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F0" w:rsidRPr="00C739AE" w:rsidRDefault="00E6275C" w:rsidP="009E0906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kern w:val="2"/>
          <w:sz w:val="24"/>
          <w:szCs w:val="24"/>
        </w:rPr>
      </w:pPr>
      <w:r w:rsidRPr="00C739AE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</w:t>
      </w:r>
      <w:r w:rsidR="009835F0" w:rsidRPr="00C739AE">
        <w:rPr>
          <w:rFonts w:ascii="Times New Roman" w:hAnsi="Times New Roman" w:cs="Times New Roman"/>
          <w:kern w:val="2"/>
          <w:sz w:val="24"/>
          <w:szCs w:val="24"/>
        </w:rPr>
        <w:t>КОНСТАНТИНОВСКИЙ РАЙОН</w:t>
      </w:r>
    </w:p>
    <w:p w:rsidR="009835F0" w:rsidRPr="00C739AE" w:rsidRDefault="009835F0" w:rsidP="009835F0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739AE">
        <w:rPr>
          <w:rFonts w:ascii="Times New Roman" w:hAnsi="Times New Roman" w:cs="Times New Roman"/>
          <w:kern w:val="2"/>
          <w:sz w:val="24"/>
          <w:szCs w:val="24"/>
        </w:rPr>
        <w:t>МУНИЦИПАЛЬНОЕ БЮДЖЕТНОЕ ОБЩЕОБРАЗОВАТЕЛЬНОЕ УЧРЕЖДЕНИЕ</w:t>
      </w:r>
    </w:p>
    <w:p w:rsidR="009835F0" w:rsidRPr="00C739AE" w:rsidRDefault="009835F0" w:rsidP="009835F0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739AE">
        <w:rPr>
          <w:rFonts w:ascii="Times New Roman" w:hAnsi="Times New Roman" w:cs="Times New Roman"/>
          <w:kern w:val="2"/>
          <w:sz w:val="24"/>
          <w:szCs w:val="24"/>
        </w:rPr>
        <w:t>«ВЕДЕРНИКОВСКАЯ ОСНОВНАЯ ОБЩЕОБРАЗОВАТЕЛЬНАЯ ШКОЛА»</w:t>
      </w:r>
    </w:p>
    <w:p w:rsidR="009835F0" w:rsidRPr="00C739AE" w:rsidRDefault="009835F0" w:rsidP="009835F0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9835F0" w:rsidRPr="00C739AE" w:rsidRDefault="009835F0" w:rsidP="009835F0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835F0" w:rsidRPr="00C739AE" w:rsidRDefault="009835F0" w:rsidP="009835F0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739AE">
        <w:rPr>
          <w:rFonts w:ascii="Times New Roman" w:hAnsi="Times New Roman" w:cs="Times New Roman"/>
          <w:kern w:val="2"/>
          <w:sz w:val="24"/>
          <w:szCs w:val="24"/>
        </w:rPr>
        <w:t>«Утверждаю»</w:t>
      </w:r>
    </w:p>
    <w:p w:rsidR="009835F0" w:rsidRPr="00C739AE" w:rsidRDefault="009835F0" w:rsidP="009835F0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739AE">
        <w:rPr>
          <w:rFonts w:ascii="Times New Roman" w:hAnsi="Times New Roman" w:cs="Times New Roman"/>
          <w:kern w:val="2"/>
          <w:sz w:val="24"/>
          <w:szCs w:val="24"/>
        </w:rPr>
        <w:t>Директор МБОУ «</w:t>
      </w:r>
      <w:proofErr w:type="spellStart"/>
      <w:r w:rsidRPr="00C739AE">
        <w:rPr>
          <w:rFonts w:ascii="Times New Roman" w:hAnsi="Times New Roman" w:cs="Times New Roman"/>
          <w:kern w:val="2"/>
          <w:sz w:val="24"/>
          <w:szCs w:val="24"/>
        </w:rPr>
        <w:t>Ведерниковская</w:t>
      </w:r>
      <w:proofErr w:type="spellEnd"/>
      <w:r w:rsidRPr="00C739AE">
        <w:rPr>
          <w:rFonts w:ascii="Times New Roman" w:hAnsi="Times New Roman" w:cs="Times New Roman"/>
          <w:kern w:val="2"/>
          <w:sz w:val="24"/>
          <w:szCs w:val="24"/>
        </w:rPr>
        <w:t xml:space="preserve"> ООШ»</w:t>
      </w:r>
    </w:p>
    <w:p w:rsidR="009835F0" w:rsidRPr="00C739AE" w:rsidRDefault="000A26D5" w:rsidP="009835F0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Приказ № </w:t>
      </w:r>
      <w:r w:rsidR="008F64E8">
        <w:rPr>
          <w:rFonts w:ascii="Times New Roman" w:hAnsi="Times New Roman" w:cs="Times New Roman"/>
          <w:kern w:val="2"/>
          <w:sz w:val="24"/>
          <w:szCs w:val="24"/>
        </w:rPr>
        <w:t>85</w:t>
      </w:r>
      <w:r w:rsidR="009835F0" w:rsidRPr="00C739AE">
        <w:rPr>
          <w:rFonts w:ascii="Times New Roman" w:hAnsi="Times New Roman" w:cs="Times New Roman"/>
          <w:kern w:val="2"/>
          <w:sz w:val="24"/>
          <w:szCs w:val="24"/>
        </w:rPr>
        <w:t xml:space="preserve"> от </w:t>
      </w:r>
      <w:r w:rsidR="004C5509">
        <w:rPr>
          <w:rFonts w:ascii="Times New Roman" w:hAnsi="Times New Roman" w:cs="Times New Roman"/>
          <w:kern w:val="2"/>
          <w:sz w:val="24"/>
          <w:szCs w:val="24"/>
        </w:rPr>
        <w:t>2</w:t>
      </w:r>
      <w:r>
        <w:rPr>
          <w:rFonts w:ascii="Times New Roman" w:hAnsi="Times New Roman" w:cs="Times New Roman"/>
          <w:kern w:val="2"/>
          <w:sz w:val="24"/>
          <w:szCs w:val="24"/>
        </w:rPr>
        <w:t>8</w:t>
      </w:r>
      <w:r w:rsidR="004C5509">
        <w:rPr>
          <w:rFonts w:ascii="Times New Roman" w:hAnsi="Times New Roman" w:cs="Times New Roman"/>
          <w:kern w:val="2"/>
          <w:sz w:val="24"/>
          <w:szCs w:val="24"/>
        </w:rPr>
        <w:t>.08.</w:t>
      </w:r>
      <w:r w:rsidR="009835F0" w:rsidRPr="00C739AE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6F0AD3">
        <w:rPr>
          <w:rFonts w:ascii="Times New Roman" w:hAnsi="Times New Roman" w:cs="Times New Roman"/>
          <w:kern w:val="2"/>
          <w:sz w:val="24"/>
          <w:szCs w:val="24"/>
        </w:rPr>
        <w:t>2</w:t>
      </w:r>
      <w:r>
        <w:rPr>
          <w:rFonts w:ascii="Times New Roman" w:hAnsi="Times New Roman" w:cs="Times New Roman"/>
          <w:kern w:val="2"/>
          <w:sz w:val="24"/>
          <w:szCs w:val="24"/>
        </w:rPr>
        <w:t>3</w:t>
      </w:r>
      <w:r w:rsidR="009835F0" w:rsidRPr="00C739AE">
        <w:rPr>
          <w:rFonts w:ascii="Times New Roman" w:hAnsi="Times New Roman" w:cs="Times New Roman"/>
          <w:kern w:val="2"/>
          <w:sz w:val="24"/>
          <w:szCs w:val="24"/>
        </w:rPr>
        <w:t>г.</w:t>
      </w:r>
    </w:p>
    <w:p w:rsidR="009835F0" w:rsidRPr="00C739AE" w:rsidRDefault="009835F0" w:rsidP="009835F0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739AE">
        <w:rPr>
          <w:rFonts w:ascii="Times New Roman" w:hAnsi="Times New Roman" w:cs="Times New Roman"/>
          <w:kern w:val="2"/>
          <w:sz w:val="24"/>
          <w:szCs w:val="24"/>
        </w:rPr>
        <w:t xml:space="preserve">________Т.А. </w:t>
      </w:r>
      <w:proofErr w:type="spellStart"/>
      <w:r w:rsidRPr="00C739AE">
        <w:rPr>
          <w:rFonts w:ascii="Times New Roman" w:hAnsi="Times New Roman" w:cs="Times New Roman"/>
          <w:kern w:val="2"/>
          <w:sz w:val="24"/>
          <w:szCs w:val="24"/>
        </w:rPr>
        <w:t>Антоненко</w:t>
      </w:r>
      <w:proofErr w:type="spellEnd"/>
    </w:p>
    <w:p w:rsidR="009835F0" w:rsidRPr="00C739AE" w:rsidRDefault="009835F0" w:rsidP="009835F0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835F0" w:rsidRPr="00C739AE" w:rsidRDefault="009835F0" w:rsidP="009835F0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835F0" w:rsidRPr="00C739AE" w:rsidRDefault="009835F0" w:rsidP="009835F0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739AE">
        <w:rPr>
          <w:rFonts w:ascii="Times New Roman" w:hAnsi="Times New Roman" w:cs="Times New Roman"/>
          <w:kern w:val="2"/>
          <w:sz w:val="24"/>
          <w:szCs w:val="24"/>
        </w:rPr>
        <w:t>РАБОЧАЯ ПРОГРАММА</w:t>
      </w:r>
    </w:p>
    <w:p w:rsidR="009835F0" w:rsidRPr="00C739AE" w:rsidRDefault="009835F0" w:rsidP="009835F0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835F0" w:rsidRPr="00C739AE" w:rsidRDefault="009835F0" w:rsidP="009835F0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739AE">
        <w:rPr>
          <w:rFonts w:ascii="Times New Roman" w:hAnsi="Times New Roman" w:cs="Times New Roman"/>
          <w:kern w:val="2"/>
          <w:sz w:val="24"/>
          <w:szCs w:val="24"/>
        </w:rPr>
        <w:t>КУРСА « ИСТОРИЯ ДОНСКОГО КАЗАЧЕСТВА»</w:t>
      </w:r>
    </w:p>
    <w:p w:rsidR="009835F0" w:rsidRPr="00C739AE" w:rsidRDefault="009835F0" w:rsidP="009835F0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835F0" w:rsidRPr="00C739AE" w:rsidRDefault="009835F0" w:rsidP="009835F0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739AE">
        <w:rPr>
          <w:rFonts w:ascii="Times New Roman" w:hAnsi="Times New Roman" w:cs="Times New Roman"/>
          <w:kern w:val="2"/>
          <w:sz w:val="24"/>
          <w:szCs w:val="24"/>
        </w:rPr>
        <w:t xml:space="preserve">Уровень общего образования (класс): основное общее образование, </w:t>
      </w:r>
      <w:r w:rsidR="006427C0" w:rsidRPr="00C739AE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C739AE">
        <w:rPr>
          <w:rFonts w:ascii="Times New Roman" w:hAnsi="Times New Roman" w:cs="Times New Roman"/>
          <w:kern w:val="2"/>
          <w:sz w:val="24"/>
          <w:szCs w:val="24"/>
        </w:rPr>
        <w:t xml:space="preserve"> класс</w:t>
      </w:r>
    </w:p>
    <w:p w:rsidR="009835F0" w:rsidRPr="00C739AE" w:rsidRDefault="009835F0" w:rsidP="009835F0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835F0" w:rsidRPr="00C739AE" w:rsidRDefault="009835F0" w:rsidP="009835F0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739AE">
        <w:rPr>
          <w:rFonts w:ascii="Times New Roman" w:hAnsi="Times New Roman" w:cs="Times New Roman"/>
          <w:kern w:val="2"/>
          <w:sz w:val="24"/>
          <w:szCs w:val="24"/>
        </w:rPr>
        <w:t>Учитель: Булатова Светлана Святославовна</w:t>
      </w:r>
    </w:p>
    <w:p w:rsidR="009E0906" w:rsidRPr="009E0906" w:rsidRDefault="009E0906" w:rsidP="009E0906">
      <w:p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9E0906">
        <w:rPr>
          <w:rFonts w:ascii="Times New Roman" w:eastAsia="Calibri" w:hAnsi="Times New Roman"/>
          <w:kern w:val="2"/>
          <w:sz w:val="28"/>
          <w:szCs w:val="28"/>
          <w:lang w:eastAsia="en-US"/>
        </w:rPr>
        <w:t>Рабочая программа разработана</w:t>
      </w:r>
      <w:r w:rsidRPr="009E090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0906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 основе  программы «История Донского края с XVII - XIX века» для 7-8 классов общеобразовательных учреждений под редакцией </w:t>
      </w:r>
      <w:proofErr w:type="spellStart"/>
      <w:r w:rsidRPr="009E0906">
        <w:rPr>
          <w:rFonts w:ascii="Times New Roman" w:eastAsia="Calibri" w:hAnsi="Times New Roman"/>
          <w:kern w:val="2"/>
          <w:sz w:val="28"/>
          <w:szCs w:val="28"/>
          <w:lang w:eastAsia="en-US"/>
        </w:rPr>
        <w:t>О.Г.Веряскиной</w:t>
      </w:r>
      <w:proofErr w:type="spellEnd"/>
      <w:r w:rsidRPr="009E0906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,  Ростов </w:t>
      </w:r>
      <w:proofErr w:type="spellStart"/>
      <w:r w:rsidRPr="009E0906">
        <w:rPr>
          <w:rFonts w:ascii="Times New Roman" w:eastAsia="Calibri" w:hAnsi="Times New Roman"/>
          <w:kern w:val="2"/>
          <w:sz w:val="28"/>
          <w:szCs w:val="28"/>
          <w:lang w:eastAsia="en-US"/>
        </w:rPr>
        <w:t>н</w:t>
      </w:r>
      <w:proofErr w:type="spellEnd"/>
      <w:r w:rsidRPr="009E0906">
        <w:rPr>
          <w:rFonts w:ascii="Times New Roman" w:eastAsia="Calibri" w:hAnsi="Times New Roman"/>
          <w:kern w:val="2"/>
          <w:sz w:val="28"/>
          <w:szCs w:val="28"/>
          <w:lang w:eastAsia="en-US"/>
        </w:rPr>
        <w:t>/</w:t>
      </w:r>
      <w:proofErr w:type="spellStart"/>
      <w:r w:rsidRPr="009E0906">
        <w:rPr>
          <w:rFonts w:ascii="Times New Roman" w:eastAsia="Calibri" w:hAnsi="Times New Roman"/>
          <w:kern w:val="2"/>
          <w:sz w:val="28"/>
          <w:szCs w:val="28"/>
          <w:lang w:eastAsia="en-US"/>
        </w:rPr>
        <w:t>д</w:t>
      </w:r>
      <w:proofErr w:type="spellEnd"/>
      <w:proofErr w:type="gramStart"/>
      <w:r w:rsidRPr="009E0906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,</w:t>
      </w:r>
      <w:proofErr w:type="gramEnd"/>
      <w:r w:rsidRPr="009E0906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«Донской издательский дом».2005г.  </w:t>
      </w:r>
    </w:p>
    <w:p w:rsidR="009E0906" w:rsidRPr="009E0906" w:rsidRDefault="009E0906" w:rsidP="009E0906">
      <w:p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9E0906" w:rsidRPr="009E0906" w:rsidRDefault="009E0906" w:rsidP="009E0906">
      <w:p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9E0906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Pr="009E0906">
        <w:rPr>
          <w:rFonts w:ascii="Times New Roman" w:eastAsia="Calibri" w:hAnsi="Times New Roman"/>
          <w:kern w:val="2"/>
          <w:sz w:val="28"/>
          <w:szCs w:val="28"/>
          <w:lang w:eastAsia="en-US"/>
        </w:rPr>
        <w:t>20</w:t>
      </w:r>
      <w:r w:rsidR="006F0AD3">
        <w:rPr>
          <w:rFonts w:ascii="Times New Roman" w:eastAsia="Calibri" w:hAnsi="Times New Roman"/>
          <w:kern w:val="2"/>
          <w:sz w:val="28"/>
          <w:szCs w:val="28"/>
          <w:lang w:eastAsia="en-US"/>
        </w:rPr>
        <w:t>2</w:t>
      </w:r>
      <w:r w:rsidR="000A26D5">
        <w:rPr>
          <w:rFonts w:ascii="Times New Roman" w:eastAsia="Calibri" w:hAnsi="Times New Roman"/>
          <w:kern w:val="2"/>
          <w:sz w:val="28"/>
          <w:szCs w:val="28"/>
          <w:lang w:eastAsia="en-US"/>
        </w:rPr>
        <w:t>3</w:t>
      </w:r>
      <w:r w:rsidRPr="009E0906">
        <w:rPr>
          <w:rFonts w:ascii="Times New Roman" w:eastAsia="Calibri" w:hAnsi="Times New Roman"/>
          <w:kern w:val="2"/>
          <w:sz w:val="28"/>
          <w:szCs w:val="28"/>
          <w:lang w:eastAsia="en-US"/>
        </w:rPr>
        <w:t>-202</w:t>
      </w:r>
      <w:r w:rsidR="000A26D5">
        <w:rPr>
          <w:rFonts w:ascii="Times New Roman" w:eastAsia="Calibri" w:hAnsi="Times New Roman"/>
          <w:kern w:val="2"/>
          <w:sz w:val="28"/>
          <w:szCs w:val="28"/>
          <w:lang w:eastAsia="en-US"/>
        </w:rPr>
        <w:t>4</w:t>
      </w:r>
      <w:r w:rsidRPr="009E0906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proofErr w:type="spellStart"/>
      <w:r w:rsidRPr="009E0906">
        <w:rPr>
          <w:rFonts w:ascii="Times New Roman" w:eastAsia="Calibri" w:hAnsi="Times New Roman"/>
          <w:kern w:val="2"/>
          <w:sz w:val="28"/>
          <w:szCs w:val="28"/>
          <w:lang w:eastAsia="en-US"/>
        </w:rPr>
        <w:t>уч</w:t>
      </w:r>
      <w:proofErr w:type="gramStart"/>
      <w:r w:rsidRPr="009E0906">
        <w:rPr>
          <w:rFonts w:ascii="Times New Roman" w:eastAsia="Calibri" w:hAnsi="Times New Roman"/>
          <w:kern w:val="2"/>
          <w:sz w:val="28"/>
          <w:szCs w:val="28"/>
          <w:lang w:eastAsia="en-US"/>
        </w:rPr>
        <w:t>.г</w:t>
      </w:r>
      <w:proofErr w:type="gramEnd"/>
      <w:r w:rsidRPr="009E0906">
        <w:rPr>
          <w:rFonts w:ascii="Times New Roman" w:eastAsia="Calibri" w:hAnsi="Times New Roman"/>
          <w:kern w:val="2"/>
          <w:sz w:val="28"/>
          <w:szCs w:val="28"/>
          <w:lang w:eastAsia="en-US"/>
        </w:rPr>
        <w:t>од</w:t>
      </w:r>
      <w:proofErr w:type="spellEnd"/>
    </w:p>
    <w:p w:rsidR="009E0906" w:rsidRPr="009E0906" w:rsidRDefault="009E0906" w:rsidP="009E09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E0906" w:rsidRPr="009E0906" w:rsidRDefault="009E0906" w:rsidP="009E09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835F0" w:rsidRPr="00C739AE" w:rsidRDefault="009835F0" w:rsidP="00A14FD2">
      <w:pPr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F0635" w:rsidRPr="00C739AE" w:rsidRDefault="00FF0635" w:rsidP="00A14FD2">
      <w:pPr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F0635" w:rsidRPr="00C739AE" w:rsidRDefault="00FF0635" w:rsidP="00A14FD2">
      <w:pPr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F0635" w:rsidRDefault="00FF0635" w:rsidP="00A14FD2">
      <w:pPr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C739AE" w:rsidRDefault="00C739AE" w:rsidP="00A14FD2">
      <w:pPr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C739AE" w:rsidRPr="00C739AE" w:rsidRDefault="00C739AE" w:rsidP="00A14FD2">
      <w:pPr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A9107C" w:rsidRPr="00C739AE" w:rsidRDefault="00A9107C" w:rsidP="009E0906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8B164D" w:rsidRPr="00C739AE" w:rsidRDefault="008B164D" w:rsidP="008B16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C739AE">
        <w:rPr>
          <w:rFonts w:ascii="Times New Roman" w:hAnsi="Times New Roman"/>
          <w:kern w:val="2"/>
          <w:sz w:val="24"/>
          <w:szCs w:val="24"/>
        </w:rPr>
        <w:t>Содержание</w:t>
      </w:r>
    </w:p>
    <w:p w:rsidR="008B164D" w:rsidRPr="00C739AE" w:rsidRDefault="008B164D" w:rsidP="008B16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"/>
          <w:sz w:val="24"/>
          <w:szCs w:val="24"/>
        </w:rPr>
      </w:pPr>
    </w:p>
    <w:p w:rsidR="008B164D" w:rsidRPr="00C739AE" w:rsidRDefault="008B164D" w:rsidP="008B164D">
      <w:pPr>
        <w:numPr>
          <w:ilvl w:val="0"/>
          <w:numId w:val="15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480" w:lineRule="auto"/>
        <w:ind w:left="0"/>
        <w:contextualSpacing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C739AE">
        <w:rPr>
          <w:rFonts w:ascii="Times New Roman" w:eastAsia="Calibri" w:hAnsi="Times New Roman"/>
          <w:kern w:val="2"/>
          <w:sz w:val="24"/>
          <w:szCs w:val="24"/>
          <w:lang w:eastAsia="en-US"/>
        </w:rPr>
        <w:t>Раздел 1. Пояснительная записка______________________________________________________________2</w:t>
      </w:r>
      <w:r w:rsidR="00975714">
        <w:rPr>
          <w:rFonts w:ascii="Times New Roman" w:eastAsia="Calibri" w:hAnsi="Times New Roman"/>
          <w:kern w:val="2"/>
          <w:sz w:val="24"/>
          <w:szCs w:val="24"/>
          <w:lang w:eastAsia="en-US"/>
        </w:rPr>
        <w:t>-6</w:t>
      </w:r>
    </w:p>
    <w:p w:rsidR="008B164D" w:rsidRPr="00C739AE" w:rsidRDefault="008B164D" w:rsidP="008B164D">
      <w:pPr>
        <w:numPr>
          <w:ilvl w:val="0"/>
          <w:numId w:val="15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480" w:lineRule="auto"/>
        <w:ind w:left="0"/>
        <w:contextualSpacing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C739AE">
        <w:rPr>
          <w:rFonts w:ascii="Times New Roman" w:eastAsia="Calibri" w:hAnsi="Times New Roman"/>
          <w:kern w:val="2"/>
          <w:sz w:val="24"/>
          <w:szCs w:val="24"/>
          <w:lang w:eastAsia="en-US"/>
        </w:rPr>
        <w:t>Раздел 2. Планируемые результаты освоения курса История донского казачества_____________________</w:t>
      </w:r>
      <w:r w:rsidR="00975714">
        <w:rPr>
          <w:rFonts w:ascii="Times New Roman" w:eastAsia="Calibri" w:hAnsi="Times New Roman"/>
          <w:kern w:val="2"/>
          <w:sz w:val="24"/>
          <w:szCs w:val="24"/>
          <w:lang w:eastAsia="en-US"/>
        </w:rPr>
        <w:t>6</w:t>
      </w:r>
      <w:r w:rsidRPr="00C739AE">
        <w:rPr>
          <w:rFonts w:ascii="Times New Roman" w:eastAsia="Calibri" w:hAnsi="Times New Roman"/>
          <w:kern w:val="2"/>
          <w:sz w:val="24"/>
          <w:szCs w:val="24"/>
          <w:lang w:eastAsia="en-US"/>
        </w:rPr>
        <w:t>-</w:t>
      </w:r>
      <w:r w:rsidR="00975714">
        <w:rPr>
          <w:rFonts w:ascii="Times New Roman" w:eastAsia="Calibri" w:hAnsi="Times New Roman"/>
          <w:kern w:val="2"/>
          <w:sz w:val="24"/>
          <w:szCs w:val="24"/>
          <w:lang w:eastAsia="en-US"/>
        </w:rPr>
        <w:t>9</w:t>
      </w:r>
    </w:p>
    <w:p w:rsidR="008B164D" w:rsidRPr="00C739AE" w:rsidRDefault="008B164D" w:rsidP="008B164D">
      <w:pPr>
        <w:numPr>
          <w:ilvl w:val="0"/>
          <w:numId w:val="15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480" w:lineRule="auto"/>
        <w:ind w:left="0"/>
        <w:contextualSpacing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C739AE">
        <w:rPr>
          <w:rFonts w:ascii="Times New Roman" w:eastAsia="Calibri" w:hAnsi="Times New Roman"/>
          <w:kern w:val="2"/>
          <w:sz w:val="24"/>
          <w:szCs w:val="24"/>
          <w:lang w:eastAsia="en-US"/>
        </w:rPr>
        <w:t>Раздел 3. Содержание учебного курса История донского казачества _____________________</w:t>
      </w:r>
      <w:r w:rsidR="00975714">
        <w:rPr>
          <w:rFonts w:ascii="Times New Roman" w:eastAsia="Calibri" w:hAnsi="Times New Roman"/>
          <w:kern w:val="2"/>
          <w:sz w:val="24"/>
          <w:szCs w:val="24"/>
          <w:lang w:eastAsia="en-US"/>
        </w:rPr>
        <w:t>___________9</w:t>
      </w:r>
    </w:p>
    <w:p w:rsidR="008B164D" w:rsidRPr="00C739AE" w:rsidRDefault="008B164D" w:rsidP="008B164D">
      <w:pPr>
        <w:numPr>
          <w:ilvl w:val="0"/>
          <w:numId w:val="15"/>
        </w:numPr>
        <w:spacing w:after="0" w:line="480" w:lineRule="auto"/>
        <w:ind w:left="0"/>
        <w:contextualSpacing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C739AE">
        <w:rPr>
          <w:rFonts w:ascii="Times New Roman" w:eastAsia="Calibri" w:hAnsi="Times New Roman"/>
          <w:kern w:val="2"/>
          <w:sz w:val="24"/>
          <w:szCs w:val="24"/>
          <w:lang w:eastAsia="en-US"/>
        </w:rPr>
        <w:t>Раздел 4.  Тематическое планирование_________________________________________________________</w:t>
      </w:r>
      <w:r w:rsidR="00975714">
        <w:rPr>
          <w:rFonts w:ascii="Times New Roman" w:eastAsia="Calibri" w:hAnsi="Times New Roman"/>
          <w:kern w:val="2"/>
          <w:sz w:val="24"/>
          <w:szCs w:val="24"/>
          <w:lang w:eastAsia="en-US"/>
        </w:rPr>
        <w:t>10</w:t>
      </w:r>
      <w:r w:rsidRPr="00C739AE">
        <w:rPr>
          <w:rFonts w:ascii="Times New Roman" w:eastAsia="Calibri" w:hAnsi="Times New Roman"/>
          <w:kern w:val="2"/>
          <w:sz w:val="24"/>
          <w:szCs w:val="24"/>
          <w:lang w:eastAsia="en-US"/>
        </w:rPr>
        <w:t>-1</w:t>
      </w:r>
      <w:r w:rsidR="00A23390">
        <w:rPr>
          <w:rFonts w:ascii="Times New Roman" w:eastAsia="Calibri" w:hAnsi="Times New Roman"/>
          <w:kern w:val="2"/>
          <w:sz w:val="24"/>
          <w:szCs w:val="24"/>
          <w:lang w:eastAsia="en-US"/>
        </w:rPr>
        <w:t>2</w:t>
      </w:r>
    </w:p>
    <w:p w:rsidR="009835F0" w:rsidRPr="00C739AE" w:rsidRDefault="009835F0" w:rsidP="009835F0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835F0" w:rsidRPr="00C739AE" w:rsidRDefault="009835F0" w:rsidP="00A14FD2">
      <w:pPr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9835F0" w:rsidRPr="00C739AE" w:rsidRDefault="009835F0" w:rsidP="00A14FD2">
      <w:pPr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8B164D" w:rsidRPr="00C739AE" w:rsidRDefault="008B164D" w:rsidP="00A14FD2">
      <w:pPr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8B164D" w:rsidRPr="00C739AE" w:rsidRDefault="008B164D" w:rsidP="00A14FD2">
      <w:pPr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8B164D" w:rsidRPr="00C739AE" w:rsidRDefault="008B164D" w:rsidP="00A14FD2">
      <w:pPr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8B164D" w:rsidRPr="00C739AE" w:rsidRDefault="008B164D" w:rsidP="00A14FD2">
      <w:pPr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8B164D" w:rsidRPr="00C739AE" w:rsidRDefault="008B164D" w:rsidP="00A14FD2">
      <w:pPr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8B164D" w:rsidRPr="00C739AE" w:rsidRDefault="008B164D" w:rsidP="00A14FD2">
      <w:pPr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8B164D" w:rsidRPr="00C739AE" w:rsidRDefault="008B164D" w:rsidP="00A14FD2">
      <w:pPr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8B164D" w:rsidRPr="00C739AE" w:rsidRDefault="008B164D" w:rsidP="00A14FD2">
      <w:pPr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9835F0" w:rsidRPr="00C739AE" w:rsidRDefault="009835F0" w:rsidP="00FD73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D739A" w:rsidRPr="00C739AE" w:rsidRDefault="00FD739A" w:rsidP="00FD73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0635" w:rsidRPr="00C739AE" w:rsidRDefault="00FF0635" w:rsidP="00FD73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39AE" w:rsidRDefault="00C739AE" w:rsidP="00A23390">
      <w:pPr>
        <w:rPr>
          <w:rFonts w:ascii="Times New Roman" w:hAnsi="Times New Roman"/>
          <w:sz w:val="24"/>
          <w:szCs w:val="24"/>
        </w:rPr>
      </w:pPr>
    </w:p>
    <w:p w:rsidR="009835F0" w:rsidRPr="00C739AE" w:rsidRDefault="009835F0" w:rsidP="009835F0">
      <w:pPr>
        <w:jc w:val="center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lastRenderedPageBreak/>
        <w:t>Раздел 1.Пояснительная записка</w:t>
      </w:r>
    </w:p>
    <w:p w:rsidR="009835F0" w:rsidRPr="00C739AE" w:rsidRDefault="009835F0" w:rsidP="00983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 xml:space="preserve">Нормативные акты и учебно-методические документы, на основании которых разработана рабочая программа </w:t>
      </w:r>
    </w:p>
    <w:p w:rsidR="009835F0" w:rsidRPr="00C739AE" w:rsidRDefault="009835F0" w:rsidP="00A91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 xml:space="preserve">по истории донского казачества, </w:t>
      </w:r>
      <w:r w:rsidR="00A9107C" w:rsidRPr="00C739AE">
        <w:rPr>
          <w:rFonts w:ascii="Times New Roman" w:hAnsi="Times New Roman"/>
          <w:sz w:val="24"/>
          <w:szCs w:val="24"/>
        </w:rPr>
        <w:t>8</w:t>
      </w:r>
      <w:r w:rsidRPr="00C739AE">
        <w:rPr>
          <w:rFonts w:ascii="Times New Roman" w:hAnsi="Times New Roman"/>
          <w:sz w:val="24"/>
          <w:szCs w:val="24"/>
        </w:rPr>
        <w:t xml:space="preserve"> класс</w:t>
      </w:r>
    </w:p>
    <w:p w:rsidR="00A9107C" w:rsidRPr="00C739AE" w:rsidRDefault="00A9107C" w:rsidP="00A91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FBA" w:rsidRDefault="00A34FBA" w:rsidP="00A34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A34FBA">
        <w:rPr>
          <w:rFonts w:ascii="Times New Roman" w:hAnsi="Times New Roman"/>
          <w:sz w:val="24"/>
          <w:szCs w:val="24"/>
        </w:rPr>
        <w:t>программа по истории донского казачества разработана н</w:t>
      </w:r>
      <w:r>
        <w:rPr>
          <w:rFonts w:ascii="Times New Roman" w:hAnsi="Times New Roman"/>
          <w:sz w:val="24"/>
          <w:szCs w:val="24"/>
        </w:rPr>
        <w:t>а основе:</w:t>
      </w:r>
    </w:p>
    <w:p w:rsidR="00A34FBA" w:rsidRDefault="00A34FBA" w:rsidP="00A34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A34FBA" w:rsidRDefault="00A34FBA" w:rsidP="00A34F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</w:t>
      </w:r>
      <w:r>
        <w:rPr>
          <w:rFonts w:ascii="Times New Roman" w:hAnsi="Times New Roman"/>
          <w:sz w:val="24"/>
          <w:szCs w:val="24"/>
        </w:rPr>
        <w:t xml:space="preserve">(ред. от 23.07.2013) </w:t>
      </w:r>
      <w:r>
        <w:rPr>
          <w:rFonts w:ascii="Times New Roman" w:hAnsi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34FBA" w:rsidRDefault="00A34FBA" w:rsidP="00A34F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 от  17.12.2010 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 xml:space="preserve">  1897;с внесенными  изменениями в  редакции 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МинобрнаукиРоссии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29.12.2014 года No1644 и от 31.12.2015 года No1577;</w:t>
      </w:r>
    </w:p>
    <w:p w:rsidR="00A34FBA" w:rsidRDefault="00A34FBA" w:rsidP="00A34FBA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Областной закон от 14.11.2013 № 26-ЗС «Об образовании в Ростовской области». (с изменениями на 6 марта 2020 года</w:t>
      </w:r>
      <w:proofErr w:type="gramStart"/>
      <w:r>
        <w:rPr>
          <w:rFonts w:ascii="Times New Roman" w:hAnsi="Times New Roman"/>
          <w:bCs/>
          <w:sz w:val="24"/>
          <w:szCs w:val="24"/>
        </w:rPr>
        <w:t>)(</w:t>
      </w:r>
      <w:proofErr w:type="gramEnd"/>
      <w:r>
        <w:rPr>
          <w:rFonts w:ascii="Times New Roman" w:hAnsi="Times New Roman"/>
          <w:bCs/>
          <w:sz w:val="24"/>
          <w:szCs w:val="24"/>
        </w:rPr>
        <w:t>в редакции Областных законов Ростовской области от 24.04.2015 N 362-ЗС, от 06.05.2016 N 527-ЗС, от 07.11.2016 N 660-ЗС, от 29.12.2016 N 936-ЗС, от 07.11.2018 N 35-ЗС, от 05.12.2018 N 59-ЗС, от 02.12.2019 N 246-ЗС, от 16.12.2019 N 268-ЗС, от 06.03.2020 N 280-ЗС)</w:t>
      </w:r>
    </w:p>
    <w:p w:rsidR="00A34FBA" w:rsidRDefault="00A34FBA" w:rsidP="00A34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(вступает в силу 01.09.2021г.)</w:t>
      </w:r>
      <w:r>
        <w:rPr>
          <w:rFonts w:ascii="Times New Roman" w:hAnsi="Times New Roman"/>
          <w:sz w:val="24"/>
          <w:szCs w:val="24"/>
        </w:rPr>
        <w:t>;</w:t>
      </w:r>
    </w:p>
    <w:p w:rsidR="00A34FBA" w:rsidRDefault="00A34FBA" w:rsidP="00A34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от28.12.2018 No345; </w:t>
      </w:r>
    </w:p>
    <w:p w:rsidR="00A34FBA" w:rsidRDefault="00A34FBA" w:rsidP="00A34FBA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pacing w:val="3"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-</w:t>
      </w:r>
      <w:r>
        <w:rPr>
          <w:rFonts w:ascii="Times New Roman" w:hAnsi="Times New Roman"/>
          <w:bCs/>
          <w:spacing w:val="3"/>
          <w:kern w:val="32"/>
          <w:sz w:val="24"/>
          <w:szCs w:val="24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A34FBA" w:rsidRDefault="00A34FBA" w:rsidP="00A34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-Постановление главного государственного санитарного врача РФ Поповой А.Ю. утверждены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COVID-19.</w:t>
      </w:r>
    </w:p>
    <w:p w:rsidR="00A34FBA" w:rsidRDefault="00A34FBA" w:rsidP="00A34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-Примерными  основными  образовательными  программами  начального  и  основного общего  образования,  разработанными  в  соответствии  с  требованиями  федеральных государственных образовательных стандартов начального и основного общего образования второго  поколения,  одобренными  Федеральным  учебно-методическим  объединением  по общему образованию (протокол заседания от 08.04.2015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 xml:space="preserve"> 1/15).</w:t>
      </w:r>
    </w:p>
    <w:p w:rsidR="00A34FBA" w:rsidRDefault="00A34FBA" w:rsidP="00A34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-примерным  региональным  учебным  планом  для  образовательных  организаций Ростовской  области,  реализующих  программы  общего  образования, на  202</w:t>
      </w:r>
      <w:r w:rsidR="000A26D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0A26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A34FBA" w:rsidRDefault="00A34FBA" w:rsidP="00A34FBA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- Приказами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 декабря 2015 года №1576, 1577, 1578 во ФГОС начального, основного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объёме прав обучающихся на изучение русского языка, родного языка, включая русский язык, из числа языков народов Российской Федерации.</w:t>
      </w:r>
      <w:proofErr w:type="gramEnd"/>
    </w:p>
    <w:p w:rsidR="00A34FBA" w:rsidRDefault="00A34FBA" w:rsidP="00A34FB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Уставом МБОУ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Ведерниковская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ООШ».</w:t>
      </w:r>
    </w:p>
    <w:p w:rsidR="00A34FBA" w:rsidRPr="00A34FBA" w:rsidRDefault="00A34FBA" w:rsidP="00A34FBA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-Основной образовательной программы основного общего образования МБОУ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Ведерниковская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ООШ» на 202</w:t>
      </w:r>
      <w:r w:rsidR="000A26D5">
        <w:rPr>
          <w:rFonts w:ascii="Times New Roman" w:hAnsi="Times New Roman"/>
          <w:sz w:val="24"/>
          <w:szCs w:val="24"/>
          <w:lang w:eastAsia="ar-SA"/>
        </w:rPr>
        <w:t>3</w:t>
      </w:r>
      <w:r>
        <w:rPr>
          <w:rFonts w:ascii="Times New Roman" w:hAnsi="Times New Roman"/>
          <w:sz w:val="24"/>
          <w:szCs w:val="24"/>
          <w:lang w:eastAsia="ar-SA"/>
        </w:rPr>
        <w:t>-202</w:t>
      </w:r>
      <w:r w:rsidR="000A26D5">
        <w:rPr>
          <w:rFonts w:ascii="Times New Roman" w:hAnsi="Times New Roman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  <w:lang w:eastAsia="ar-SA"/>
        </w:rPr>
        <w:t>уч.г. приказ №</w:t>
      </w:r>
      <w:r w:rsidR="000A26D5">
        <w:rPr>
          <w:rFonts w:ascii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hAnsi="Times New Roman"/>
          <w:sz w:val="24"/>
          <w:szCs w:val="24"/>
          <w:lang w:eastAsia="ar-SA"/>
        </w:rPr>
        <w:t>от 2</w:t>
      </w:r>
      <w:r w:rsidR="000A26D5">
        <w:rPr>
          <w:rFonts w:ascii="Times New Roman" w:hAnsi="Times New Roman"/>
          <w:sz w:val="24"/>
          <w:szCs w:val="24"/>
          <w:lang w:eastAsia="ar-SA"/>
        </w:rPr>
        <w:t>8</w:t>
      </w:r>
      <w:r>
        <w:rPr>
          <w:rFonts w:ascii="Times New Roman" w:hAnsi="Times New Roman"/>
          <w:sz w:val="24"/>
          <w:szCs w:val="24"/>
          <w:lang w:eastAsia="ar-SA"/>
        </w:rPr>
        <w:t>.08.202</w:t>
      </w:r>
      <w:r w:rsidR="000A26D5">
        <w:rPr>
          <w:rFonts w:ascii="Times New Roman" w:hAnsi="Times New Roman"/>
          <w:sz w:val="24"/>
          <w:szCs w:val="24"/>
          <w:lang w:eastAsia="ar-SA"/>
        </w:rPr>
        <w:t>3</w:t>
      </w:r>
      <w:r>
        <w:rPr>
          <w:rFonts w:ascii="Times New Roman" w:hAnsi="Times New Roman"/>
          <w:sz w:val="24"/>
          <w:szCs w:val="24"/>
          <w:lang w:eastAsia="ar-SA"/>
        </w:rPr>
        <w:t>г.</w:t>
      </w:r>
    </w:p>
    <w:p w:rsidR="00307E22" w:rsidRPr="00307E22" w:rsidRDefault="00307E22" w:rsidP="00A34FBA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307E22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Письма: </w:t>
      </w:r>
    </w:p>
    <w:p w:rsidR="00307E22" w:rsidRPr="00307E22" w:rsidRDefault="00307E22" w:rsidP="00A34FBA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07E2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письмо </w:t>
      </w:r>
      <w:proofErr w:type="spellStart"/>
      <w:r w:rsidRPr="00307E22">
        <w:rPr>
          <w:rFonts w:ascii="Times New Roman" w:eastAsia="Calibri" w:hAnsi="Times New Roman"/>
          <w:bCs/>
          <w:sz w:val="24"/>
          <w:szCs w:val="24"/>
          <w:lang w:eastAsia="en-US"/>
        </w:rPr>
        <w:t>Минобрнауки</w:t>
      </w:r>
      <w:proofErr w:type="spellEnd"/>
      <w:r w:rsidRPr="00307E2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России от 09.02.2012 № 102/03 «О введении курса ОРКСЭ с 1 сентября 2012 года»;</w:t>
      </w:r>
    </w:p>
    <w:p w:rsidR="00307E22" w:rsidRPr="00307E22" w:rsidRDefault="00307E22" w:rsidP="00A34FBA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07E2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письмо </w:t>
      </w:r>
      <w:proofErr w:type="spellStart"/>
      <w:r w:rsidRPr="00307E22">
        <w:rPr>
          <w:rFonts w:ascii="Times New Roman" w:eastAsia="Calibri" w:hAnsi="Times New Roman"/>
          <w:bCs/>
          <w:sz w:val="24"/>
          <w:szCs w:val="24"/>
          <w:lang w:eastAsia="en-US"/>
        </w:rPr>
        <w:t>Минобрнауки</w:t>
      </w:r>
      <w:proofErr w:type="spellEnd"/>
      <w:r w:rsidRPr="00307E2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России от 02.02.2015 № НТ-136/08 «О федеральном перечне учебников»;</w:t>
      </w:r>
    </w:p>
    <w:p w:rsidR="00307E22" w:rsidRPr="00307E22" w:rsidRDefault="00307E22" w:rsidP="00A34FBA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07E2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-письмо </w:t>
      </w:r>
      <w:proofErr w:type="spellStart"/>
      <w:r w:rsidRPr="00307E22">
        <w:rPr>
          <w:rFonts w:ascii="Times New Roman" w:eastAsia="Calibri" w:hAnsi="Times New Roman"/>
          <w:bCs/>
          <w:sz w:val="24"/>
          <w:szCs w:val="24"/>
          <w:lang w:eastAsia="en-US"/>
        </w:rPr>
        <w:t>Минобрнауки</w:t>
      </w:r>
      <w:proofErr w:type="spellEnd"/>
      <w:r w:rsidRPr="00307E2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  </w:t>
      </w:r>
    </w:p>
    <w:p w:rsidR="00307E22" w:rsidRPr="00C739AE" w:rsidRDefault="00307E22" w:rsidP="00A34FBA">
      <w:pPr>
        <w:pStyle w:val="10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pacing w:val="-1"/>
          <w:sz w:val="24"/>
          <w:szCs w:val="24"/>
        </w:rPr>
        <w:t xml:space="preserve">Рабочая программа курса по истории Донского казачества </w:t>
      </w:r>
      <w:r w:rsidRPr="00C739AE">
        <w:rPr>
          <w:rFonts w:ascii="Times New Roman" w:hAnsi="Times New Roman"/>
          <w:sz w:val="24"/>
          <w:szCs w:val="24"/>
        </w:rPr>
        <w:t>составлена на основе</w:t>
      </w:r>
    </w:p>
    <w:p w:rsidR="009E0906" w:rsidRPr="009E0906" w:rsidRDefault="009E0906" w:rsidP="00A34FBA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0906">
        <w:rPr>
          <w:rFonts w:ascii="Times New Roman" w:hAnsi="Times New Roman"/>
          <w:sz w:val="24"/>
          <w:szCs w:val="24"/>
        </w:rPr>
        <w:t xml:space="preserve">- авторской  программы «История Донского края с XVII - XIX века» для 7-8 классов общеобразовательных учреждений под редакцией </w:t>
      </w:r>
      <w:proofErr w:type="spellStart"/>
      <w:r w:rsidRPr="009E0906">
        <w:rPr>
          <w:rFonts w:ascii="Times New Roman" w:hAnsi="Times New Roman"/>
          <w:sz w:val="24"/>
          <w:szCs w:val="24"/>
        </w:rPr>
        <w:t>О.Г.Веряскиной</w:t>
      </w:r>
      <w:proofErr w:type="spellEnd"/>
      <w:r w:rsidRPr="009E0906">
        <w:rPr>
          <w:rFonts w:ascii="Times New Roman" w:hAnsi="Times New Roman"/>
          <w:sz w:val="24"/>
          <w:szCs w:val="24"/>
        </w:rPr>
        <w:t xml:space="preserve">,  Ростов </w:t>
      </w:r>
      <w:proofErr w:type="spellStart"/>
      <w:r w:rsidRPr="009E0906">
        <w:rPr>
          <w:rFonts w:ascii="Times New Roman" w:hAnsi="Times New Roman"/>
          <w:sz w:val="24"/>
          <w:szCs w:val="24"/>
        </w:rPr>
        <w:t>н</w:t>
      </w:r>
      <w:proofErr w:type="spellEnd"/>
      <w:r w:rsidRPr="009E0906">
        <w:rPr>
          <w:rFonts w:ascii="Times New Roman" w:hAnsi="Times New Roman"/>
          <w:sz w:val="24"/>
          <w:szCs w:val="24"/>
        </w:rPr>
        <w:t>/</w:t>
      </w:r>
      <w:proofErr w:type="spellStart"/>
      <w:r w:rsidRPr="009E0906">
        <w:rPr>
          <w:rFonts w:ascii="Times New Roman" w:hAnsi="Times New Roman"/>
          <w:sz w:val="24"/>
          <w:szCs w:val="24"/>
        </w:rPr>
        <w:t>д</w:t>
      </w:r>
      <w:proofErr w:type="spellEnd"/>
      <w:proofErr w:type="gramStart"/>
      <w:r w:rsidRPr="009E090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E0906">
        <w:rPr>
          <w:rFonts w:ascii="Times New Roman" w:hAnsi="Times New Roman"/>
          <w:sz w:val="24"/>
          <w:szCs w:val="24"/>
        </w:rPr>
        <w:t xml:space="preserve"> «Донской издательский дом».2005г.  </w:t>
      </w:r>
    </w:p>
    <w:p w:rsidR="009835F0" w:rsidRPr="00C739AE" w:rsidRDefault="009E0906" w:rsidP="00A34FBA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aps/>
          <w:sz w:val="24"/>
          <w:szCs w:val="24"/>
        </w:rPr>
      </w:pPr>
      <w:r w:rsidRPr="009E0906">
        <w:rPr>
          <w:rFonts w:ascii="Times New Roman" w:hAnsi="Times New Roman"/>
          <w:sz w:val="24"/>
          <w:szCs w:val="24"/>
        </w:rPr>
        <w:t>Учебник:</w:t>
      </w:r>
      <w:r w:rsidRPr="009E0906">
        <w:rPr>
          <w:rFonts w:ascii="Times New Roman" w:hAnsi="Times New Roman"/>
          <w:sz w:val="24"/>
          <w:szCs w:val="24"/>
        </w:rPr>
        <w:tab/>
        <w:t xml:space="preserve">«История Донского края с XVII - XIX века» для 7-8 классов, Самарина Н.В., </w:t>
      </w:r>
      <w:proofErr w:type="spellStart"/>
      <w:r w:rsidRPr="009E0906">
        <w:rPr>
          <w:rFonts w:ascii="Times New Roman" w:hAnsi="Times New Roman"/>
          <w:sz w:val="24"/>
          <w:szCs w:val="24"/>
        </w:rPr>
        <w:t>Витюк</w:t>
      </w:r>
      <w:proofErr w:type="spellEnd"/>
      <w:r w:rsidRPr="009E0906">
        <w:rPr>
          <w:rFonts w:ascii="Times New Roman" w:hAnsi="Times New Roman"/>
          <w:sz w:val="24"/>
          <w:szCs w:val="24"/>
        </w:rPr>
        <w:t xml:space="preserve"> О.Г.</w:t>
      </w:r>
      <w:r w:rsidRPr="009E0906">
        <w:rPr>
          <w:rFonts w:ascii="Times New Roman" w:hAnsi="Times New Roman"/>
          <w:sz w:val="24"/>
          <w:szCs w:val="24"/>
        </w:rPr>
        <w:tab/>
        <w:t>Ростов-на-Дону: Донской издательский дом, 2017.</w:t>
      </w:r>
    </w:p>
    <w:p w:rsidR="009641B1" w:rsidRPr="00FF0635" w:rsidRDefault="009641B1" w:rsidP="00A34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35">
        <w:rPr>
          <w:rFonts w:ascii="Times New Roman" w:hAnsi="Times New Roman"/>
          <w:sz w:val="24"/>
          <w:szCs w:val="24"/>
        </w:rPr>
        <w:t>Рабочая программа по истории</w:t>
      </w:r>
      <w:r w:rsidRPr="00C739AE">
        <w:rPr>
          <w:rFonts w:ascii="Times New Roman" w:hAnsi="Times New Roman"/>
          <w:sz w:val="24"/>
          <w:szCs w:val="24"/>
        </w:rPr>
        <w:t xml:space="preserve"> Донского казачества</w:t>
      </w:r>
      <w:r w:rsidRPr="00FF0635">
        <w:rPr>
          <w:rFonts w:ascii="Times New Roman" w:hAnsi="Times New Roman"/>
          <w:sz w:val="24"/>
          <w:szCs w:val="24"/>
        </w:rPr>
        <w:t xml:space="preserve"> в </w:t>
      </w:r>
      <w:r w:rsidRPr="00C739AE">
        <w:rPr>
          <w:rFonts w:ascii="Times New Roman" w:hAnsi="Times New Roman"/>
          <w:sz w:val="24"/>
          <w:szCs w:val="24"/>
        </w:rPr>
        <w:t>8</w:t>
      </w:r>
      <w:r w:rsidRPr="00FF0635">
        <w:rPr>
          <w:rFonts w:ascii="Times New Roman" w:hAnsi="Times New Roman"/>
          <w:sz w:val="24"/>
          <w:szCs w:val="24"/>
        </w:rPr>
        <w:t xml:space="preserve"> классе рассчитана на </w:t>
      </w:r>
      <w:r w:rsidRPr="00C739AE">
        <w:rPr>
          <w:rFonts w:ascii="Times New Roman" w:hAnsi="Times New Roman"/>
          <w:sz w:val="24"/>
          <w:szCs w:val="24"/>
        </w:rPr>
        <w:t>3</w:t>
      </w:r>
      <w:r w:rsidR="000A26D5">
        <w:rPr>
          <w:rFonts w:ascii="Times New Roman" w:hAnsi="Times New Roman"/>
          <w:sz w:val="24"/>
          <w:szCs w:val="24"/>
        </w:rPr>
        <w:t>4</w:t>
      </w:r>
      <w:r w:rsidRPr="00FF0635">
        <w:rPr>
          <w:rFonts w:ascii="Times New Roman" w:hAnsi="Times New Roman"/>
          <w:sz w:val="24"/>
          <w:szCs w:val="24"/>
        </w:rPr>
        <w:t xml:space="preserve"> учебных часа в год </w:t>
      </w:r>
      <w:proofErr w:type="gramStart"/>
      <w:r w:rsidRPr="00FF063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739AE">
        <w:rPr>
          <w:rFonts w:ascii="Times New Roman" w:hAnsi="Times New Roman"/>
          <w:sz w:val="24"/>
          <w:szCs w:val="24"/>
        </w:rPr>
        <w:t xml:space="preserve">один раз </w:t>
      </w:r>
      <w:r w:rsidRPr="00FF0635">
        <w:rPr>
          <w:rFonts w:ascii="Times New Roman" w:hAnsi="Times New Roman"/>
          <w:sz w:val="24"/>
          <w:szCs w:val="24"/>
        </w:rPr>
        <w:t>в неделю).</w:t>
      </w:r>
    </w:p>
    <w:p w:rsidR="009641B1" w:rsidRPr="00FF0635" w:rsidRDefault="009641B1" w:rsidP="009641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0635">
        <w:rPr>
          <w:rFonts w:ascii="Times New Roman" w:hAnsi="Times New Roman"/>
          <w:sz w:val="24"/>
          <w:szCs w:val="24"/>
        </w:rPr>
        <w:t>Согласно годового календарного графика МБОУ «</w:t>
      </w:r>
      <w:proofErr w:type="spellStart"/>
      <w:r w:rsidRPr="00FF0635">
        <w:rPr>
          <w:rFonts w:ascii="Times New Roman" w:hAnsi="Times New Roman"/>
          <w:sz w:val="24"/>
          <w:szCs w:val="24"/>
        </w:rPr>
        <w:t>Ведерниковская</w:t>
      </w:r>
      <w:proofErr w:type="spellEnd"/>
      <w:r w:rsidRPr="00FF0635">
        <w:rPr>
          <w:rFonts w:ascii="Times New Roman" w:hAnsi="Times New Roman"/>
          <w:sz w:val="24"/>
          <w:szCs w:val="24"/>
        </w:rPr>
        <w:t xml:space="preserve"> ООШ» рабочая программа учебного предмета «История</w:t>
      </w:r>
      <w:r w:rsidRPr="00C739AE">
        <w:rPr>
          <w:rFonts w:ascii="Times New Roman" w:hAnsi="Times New Roman"/>
          <w:sz w:val="24"/>
          <w:szCs w:val="24"/>
        </w:rPr>
        <w:t xml:space="preserve"> Донского казачества</w:t>
      </w:r>
      <w:r w:rsidRPr="00FF0635">
        <w:rPr>
          <w:rFonts w:ascii="Times New Roman" w:hAnsi="Times New Roman"/>
          <w:sz w:val="24"/>
          <w:szCs w:val="24"/>
        </w:rPr>
        <w:t xml:space="preserve">» в </w:t>
      </w:r>
      <w:r w:rsidRPr="00C739AE">
        <w:rPr>
          <w:rFonts w:ascii="Times New Roman" w:hAnsi="Times New Roman"/>
          <w:sz w:val="24"/>
          <w:szCs w:val="24"/>
        </w:rPr>
        <w:t>8</w:t>
      </w:r>
      <w:r w:rsidRPr="00FF0635">
        <w:rPr>
          <w:rFonts w:ascii="Times New Roman" w:hAnsi="Times New Roman"/>
          <w:sz w:val="24"/>
          <w:szCs w:val="24"/>
        </w:rPr>
        <w:t xml:space="preserve"> классе составлена и скорректирована на </w:t>
      </w:r>
      <w:r w:rsidRPr="00C739AE">
        <w:rPr>
          <w:rFonts w:ascii="Times New Roman" w:hAnsi="Times New Roman"/>
          <w:sz w:val="24"/>
          <w:szCs w:val="24"/>
        </w:rPr>
        <w:t>3</w:t>
      </w:r>
      <w:r w:rsidR="000A26D5">
        <w:rPr>
          <w:rFonts w:ascii="Times New Roman" w:hAnsi="Times New Roman"/>
          <w:sz w:val="24"/>
          <w:szCs w:val="24"/>
        </w:rPr>
        <w:t>3</w:t>
      </w:r>
      <w:r w:rsidRPr="00FF063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F0635">
        <w:rPr>
          <w:rFonts w:ascii="Times New Roman" w:hAnsi="Times New Roman"/>
          <w:sz w:val="24"/>
          <w:szCs w:val="24"/>
        </w:rPr>
        <w:t>час</w:t>
      </w:r>
      <w:r w:rsidR="000A26D5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9E0906" w:rsidRDefault="009E0906" w:rsidP="00A9107C">
      <w:pPr>
        <w:tabs>
          <w:tab w:val="left" w:pos="709"/>
          <w:tab w:val="left" w:pos="851"/>
          <w:tab w:val="left" w:pos="1980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35F0" w:rsidRPr="00C739AE" w:rsidRDefault="009E0906" w:rsidP="00A9107C">
      <w:pPr>
        <w:tabs>
          <w:tab w:val="left" w:pos="709"/>
          <w:tab w:val="left" w:pos="851"/>
          <w:tab w:val="left" w:pos="1980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35F0" w:rsidRPr="00C739AE">
        <w:rPr>
          <w:rFonts w:ascii="Times New Roman" w:hAnsi="Times New Roman"/>
          <w:sz w:val="24"/>
          <w:szCs w:val="24"/>
        </w:rPr>
        <w:t xml:space="preserve">Целями изучения </w:t>
      </w:r>
      <w:r w:rsidR="00FD739A" w:rsidRPr="00C739AE">
        <w:rPr>
          <w:rFonts w:ascii="Times New Roman" w:hAnsi="Times New Roman"/>
          <w:sz w:val="24"/>
          <w:szCs w:val="24"/>
        </w:rPr>
        <w:t xml:space="preserve">истории Донского казачества </w:t>
      </w:r>
      <w:r w:rsidR="009835F0" w:rsidRPr="00C739AE">
        <w:rPr>
          <w:rFonts w:ascii="Times New Roman" w:hAnsi="Times New Roman"/>
          <w:sz w:val="24"/>
          <w:szCs w:val="24"/>
        </w:rPr>
        <w:t>в основной школе являются:</w:t>
      </w:r>
    </w:p>
    <w:p w:rsidR="009835F0" w:rsidRPr="00C739AE" w:rsidRDefault="009835F0" w:rsidP="009835F0">
      <w:pPr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ознакомление  учащихся с жизнью и  деятельностью наиболее выдающихся  деятелей  Дона. Реализация данной цели  даёт возможность  воспитывать  у  учащихся  лучшие  гражданские качества,  содействует духовно-нравственному развитию личности.</w:t>
      </w:r>
    </w:p>
    <w:p w:rsidR="009835F0" w:rsidRPr="00C739AE" w:rsidRDefault="009835F0" w:rsidP="009835F0">
      <w:pPr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39AE">
        <w:rPr>
          <w:rFonts w:ascii="Times New Roman" w:hAnsi="Times New Roman"/>
          <w:sz w:val="24"/>
          <w:szCs w:val="24"/>
        </w:rPr>
        <w:t>в</w:t>
      </w:r>
      <w:proofErr w:type="gramEnd"/>
      <w:r w:rsidRPr="00C739AE">
        <w:rPr>
          <w:rFonts w:ascii="Times New Roman" w:hAnsi="Times New Roman"/>
          <w:sz w:val="24"/>
          <w:szCs w:val="24"/>
        </w:rPr>
        <w:t>оспитание разносторонне развитой личности гражданина России, духовно связанного с малой родиной, знающего и уважающего его историю, культуру, национальные традиции, ориентированного в системе ценностей  и потребностях современной жизни;</w:t>
      </w:r>
    </w:p>
    <w:p w:rsidR="009835F0" w:rsidRPr="00C739AE" w:rsidRDefault="009835F0" w:rsidP="009835F0">
      <w:pPr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 xml:space="preserve">формирование способностей учащихся к самостоятельному жизненному выбору, самообразованию и самосовершенствованию  в условиях многонационального и </w:t>
      </w:r>
      <w:proofErr w:type="spellStart"/>
      <w:r w:rsidRPr="00C739AE">
        <w:rPr>
          <w:rFonts w:ascii="Times New Roman" w:hAnsi="Times New Roman"/>
          <w:sz w:val="24"/>
          <w:szCs w:val="24"/>
        </w:rPr>
        <w:t>поликонфессионального</w:t>
      </w:r>
      <w:proofErr w:type="spellEnd"/>
      <w:r w:rsidRPr="00C739AE">
        <w:rPr>
          <w:rFonts w:ascii="Times New Roman" w:hAnsi="Times New Roman"/>
          <w:sz w:val="24"/>
          <w:szCs w:val="24"/>
        </w:rPr>
        <w:t xml:space="preserve"> своеобразия Ростовской области. </w:t>
      </w:r>
    </w:p>
    <w:p w:rsidR="00FD739A" w:rsidRPr="00C739AE" w:rsidRDefault="00FD739A" w:rsidP="00FD739A">
      <w:pPr>
        <w:tabs>
          <w:tab w:val="left" w:pos="1980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9835F0" w:rsidRPr="00C739AE" w:rsidRDefault="00FD739A" w:rsidP="00FD739A">
      <w:pPr>
        <w:tabs>
          <w:tab w:val="left" w:pos="19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ab/>
      </w:r>
      <w:r w:rsidR="009835F0" w:rsidRPr="00C739AE">
        <w:rPr>
          <w:rFonts w:ascii="Times New Roman" w:hAnsi="Times New Roman"/>
          <w:sz w:val="24"/>
          <w:szCs w:val="24"/>
        </w:rPr>
        <w:t>Задачи:</w:t>
      </w:r>
    </w:p>
    <w:p w:rsidR="009835F0" w:rsidRPr="00C739AE" w:rsidRDefault="009835F0" w:rsidP="00983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 xml:space="preserve">дать целостное представление об историческом, </w:t>
      </w:r>
      <w:proofErr w:type="spellStart"/>
      <w:r w:rsidRPr="00C739AE">
        <w:rPr>
          <w:rFonts w:ascii="Times New Roman" w:hAnsi="Times New Roman"/>
          <w:sz w:val="24"/>
          <w:szCs w:val="24"/>
        </w:rPr>
        <w:t>этнонациональном</w:t>
      </w:r>
      <w:proofErr w:type="spellEnd"/>
      <w:r w:rsidRPr="00C739AE">
        <w:rPr>
          <w:rFonts w:ascii="Times New Roman" w:hAnsi="Times New Roman"/>
          <w:sz w:val="24"/>
          <w:szCs w:val="24"/>
        </w:rPr>
        <w:t xml:space="preserve">, природном, хозяйственном своеобразии родного края, традициях духовной и нравственной жизни, социальном опыте народа. </w:t>
      </w:r>
    </w:p>
    <w:p w:rsidR="009835F0" w:rsidRPr="00C739AE" w:rsidRDefault="009835F0" w:rsidP="00983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обеспечить понимание идеи межнационального согласия, толерантности как важнейших традиций духовной жизни региона, сформировать на этой основе умения конструктивного межкультурного взаимодействия с представителями различных этносов, навыки бесконфликтного поведения.</w:t>
      </w:r>
    </w:p>
    <w:p w:rsidR="009835F0" w:rsidRPr="00C739AE" w:rsidRDefault="009835F0" w:rsidP="00983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пробуждать интерес к судьбам людей родного края, воспитывать уважение к представителям старшего поколения.</w:t>
      </w:r>
    </w:p>
    <w:p w:rsidR="009835F0" w:rsidRPr="00C739AE" w:rsidRDefault="009835F0" w:rsidP="00983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 xml:space="preserve">развивать у учащихся интерес к родной истории, раскрывая сущность исторических явлений и процессов на близком и ярком материале. </w:t>
      </w:r>
    </w:p>
    <w:p w:rsidR="00FD739A" w:rsidRDefault="009835F0" w:rsidP="00307E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развивать творческие способности обучающихся на основе поисковой, исследовательской деятельности изучения многообразных источников по истории края.</w:t>
      </w:r>
    </w:p>
    <w:p w:rsidR="00C739AE" w:rsidRPr="00C739AE" w:rsidRDefault="00C739AE" w:rsidP="00C739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0635" w:rsidRPr="00FF0635" w:rsidRDefault="00FF0635" w:rsidP="00FF06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248" w:rsidRPr="00C739AE" w:rsidRDefault="00292248" w:rsidP="0023309D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 xml:space="preserve">   История Дона неразрывно связана с историей нашей страны.  В ней были   и славные, героические страницы и трагические, трудные моменты. Но одно очевидно: за каждой из этих страниц – судьбы людей, их боль и неудачи, их достижения, открытия и победы. У каждой эпохи были свои кумиры и сейчас каждый школьник, изучая историю Донского края, может найти себе  пример для подражания. Но  при этом необходимо знать и помнить об остальных её участниках, а этими людьми могут оказаться твои родные и близкие.   </w:t>
      </w:r>
      <w:proofErr w:type="gramStart"/>
      <w:r w:rsidRPr="00C739AE">
        <w:rPr>
          <w:rFonts w:ascii="Times New Roman" w:hAnsi="Times New Roman"/>
          <w:sz w:val="24"/>
          <w:szCs w:val="24"/>
        </w:rPr>
        <w:t>Такая</w:t>
      </w:r>
      <w:proofErr w:type="gramEnd"/>
      <w:r w:rsidRPr="00C73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9AE">
        <w:rPr>
          <w:rFonts w:ascii="Times New Roman" w:hAnsi="Times New Roman"/>
          <w:sz w:val="24"/>
          <w:szCs w:val="24"/>
        </w:rPr>
        <w:t>персонализация</w:t>
      </w:r>
      <w:proofErr w:type="spellEnd"/>
      <w:r w:rsidRPr="00C739AE">
        <w:rPr>
          <w:rFonts w:ascii="Times New Roman" w:hAnsi="Times New Roman"/>
          <w:sz w:val="24"/>
          <w:szCs w:val="24"/>
        </w:rPr>
        <w:t xml:space="preserve"> истории делает для детей страницы прошлого зримыми и более понятными.</w:t>
      </w:r>
    </w:p>
    <w:p w:rsidR="00292248" w:rsidRPr="00C739AE" w:rsidRDefault="00292248" w:rsidP="0023309D">
      <w:p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39AE">
        <w:rPr>
          <w:rFonts w:ascii="Times New Roman" w:hAnsi="Times New Roman"/>
          <w:color w:val="000000"/>
          <w:sz w:val="24"/>
          <w:szCs w:val="24"/>
        </w:rPr>
        <w:t>Особая роль курса  определяется тем, что помимо научно-ознакомитель</w:t>
      </w:r>
      <w:r w:rsidRPr="00C739AE">
        <w:rPr>
          <w:rFonts w:ascii="Times New Roman" w:hAnsi="Times New Roman"/>
          <w:color w:val="000000"/>
          <w:sz w:val="24"/>
          <w:szCs w:val="24"/>
        </w:rPr>
        <w:softHyphen/>
        <w:t>ных функций он сильнейшим образом влияет на ста</w:t>
      </w:r>
      <w:r w:rsidRPr="00C739AE">
        <w:rPr>
          <w:rFonts w:ascii="Times New Roman" w:hAnsi="Times New Roman"/>
          <w:color w:val="000000"/>
          <w:sz w:val="24"/>
          <w:szCs w:val="24"/>
        </w:rPr>
        <w:softHyphen/>
        <w:t>новление мировоззрения и личностных качеств уча</w:t>
      </w:r>
      <w:r w:rsidRPr="00C739AE">
        <w:rPr>
          <w:rFonts w:ascii="Times New Roman" w:hAnsi="Times New Roman"/>
          <w:color w:val="000000"/>
          <w:sz w:val="24"/>
          <w:szCs w:val="24"/>
        </w:rPr>
        <w:softHyphen/>
        <w:t>щихся, формирование це</w:t>
      </w:r>
      <w:r w:rsidRPr="00C739AE">
        <w:rPr>
          <w:rFonts w:ascii="Times New Roman" w:hAnsi="Times New Roman"/>
          <w:color w:val="000000"/>
          <w:sz w:val="24"/>
          <w:szCs w:val="24"/>
        </w:rPr>
        <w:softHyphen/>
        <w:t>лостного представления об особенностях на</w:t>
      </w:r>
      <w:r w:rsidRPr="00C739AE">
        <w:rPr>
          <w:rFonts w:ascii="Times New Roman" w:hAnsi="Times New Roman"/>
          <w:color w:val="000000"/>
          <w:sz w:val="24"/>
          <w:szCs w:val="24"/>
        </w:rPr>
        <w:softHyphen/>
        <w:t>селения и хозяйства народов Донского края, о месте казаков в  истории развития России, выработ</w:t>
      </w:r>
      <w:r w:rsidRPr="00C739AE">
        <w:rPr>
          <w:rFonts w:ascii="Times New Roman" w:hAnsi="Times New Roman"/>
          <w:color w:val="000000"/>
          <w:sz w:val="24"/>
          <w:szCs w:val="24"/>
        </w:rPr>
        <w:softHyphen/>
        <w:t>ке умений и навыков адаптации и социально-ответст</w:t>
      </w:r>
      <w:r w:rsidRPr="00C739AE">
        <w:rPr>
          <w:rFonts w:ascii="Times New Roman" w:hAnsi="Times New Roman"/>
          <w:color w:val="000000"/>
          <w:sz w:val="24"/>
          <w:szCs w:val="24"/>
        </w:rPr>
        <w:softHyphen/>
        <w:t>венного поведения в российском пространстве; разви</w:t>
      </w:r>
      <w:r w:rsidRPr="00C739AE">
        <w:rPr>
          <w:rFonts w:ascii="Times New Roman" w:hAnsi="Times New Roman"/>
          <w:color w:val="000000"/>
          <w:sz w:val="24"/>
          <w:szCs w:val="24"/>
        </w:rPr>
        <w:softHyphen/>
        <w:t>тии мышления.</w:t>
      </w:r>
      <w:proofErr w:type="gramEnd"/>
    </w:p>
    <w:p w:rsidR="00292248" w:rsidRPr="00C739AE" w:rsidRDefault="009835F0" w:rsidP="0023309D">
      <w:p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39AE">
        <w:rPr>
          <w:rFonts w:ascii="Times New Roman" w:hAnsi="Times New Roman"/>
          <w:color w:val="000000"/>
          <w:sz w:val="24"/>
          <w:szCs w:val="24"/>
        </w:rPr>
        <w:tab/>
      </w:r>
      <w:r w:rsidRPr="00C739AE">
        <w:rPr>
          <w:rFonts w:ascii="Times New Roman" w:hAnsi="Times New Roman"/>
          <w:color w:val="000000"/>
          <w:sz w:val="24"/>
          <w:szCs w:val="24"/>
        </w:rPr>
        <w:tab/>
      </w:r>
      <w:r w:rsidR="00292248" w:rsidRPr="00C739AE">
        <w:rPr>
          <w:rFonts w:ascii="Times New Roman" w:hAnsi="Times New Roman"/>
          <w:color w:val="000000"/>
          <w:sz w:val="24"/>
          <w:szCs w:val="24"/>
        </w:rPr>
        <w:t xml:space="preserve">Курс истории Донского </w:t>
      </w:r>
      <w:proofErr w:type="spellStart"/>
      <w:r w:rsidR="00FD739A" w:rsidRPr="00C739AE">
        <w:rPr>
          <w:rFonts w:ascii="Times New Roman" w:hAnsi="Times New Roman"/>
          <w:color w:val="000000"/>
          <w:sz w:val="24"/>
          <w:szCs w:val="24"/>
        </w:rPr>
        <w:t>качачества</w:t>
      </w:r>
      <w:proofErr w:type="spellEnd"/>
      <w:r w:rsidR="00292248" w:rsidRPr="00C739AE">
        <w:rPr>
          <w:rFonts w:ascii="Times New Roman" w:hAnsi="Times New Roman"/>
          <w:color w:val="000000"/>
          <w:sz w:val="24"/>
          <w:szCs w:val="24"/>
        </w:rPr>
        <w:t xml:space="preserve"> способствует усвоению новых исторических фактов, соотношению события донской истории с историей России, развитии «малой» и «большой» Родины. </w:t>
      </w:r>
    </w:p>
    <w:p w:rsidR="0023309D" w:rsidRPr="00C739AE" w:rsidRDefault="0023309D" w:rsidP="0023309D">
      <w:p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739A" w:rsidRPr="00C739AE" w:rsidRDefault="00FD739A" w:rsidP="00FD739A">
      <w:pPr>
        <w:pStyle w:val="10"/>
        <w:rPr>
          <w:rFonts w:ascii="Times New Roman" w:hAnsi="Times New Roman"/>
          <w:spacing w:val="-1"/>
          <w:sz w:val="24"/>
          <w:szCs w:val="24"/>
        </w:rPr>
      </w:pPr>
      <w:r w:rsidRPr="00C739AE">
        <w:rPr>
          <w:rFonts w:ascii="Times New Roman" w:hAnsi="Times New Roman"/>
          <w:spacing w:val="-1"/>
          <w:sz w:val="24"/>
          <w:szCs w:val="24"/>
        </w:rPr>
        <w:t xml:space="preserve">Ключевые умения: </w:t>
      </w:r>
    </w:p>
    <w:p w:rsidR="00FD739A" w:rsidRPr="00C739AE" w:rsidRDefault="00FD739A" w:rsidP="00FD739A">
      <w:pPr>
        <w:pStyle w:val="10"/>
        <w:numPr>
          <w:ilvl w:val="0"/>
          <w:numId w:val="13"/>
        </w:numPr>
        <w:rPr>
          <w:rFonts w:ascii="Times New Roman" w:hAnsi="Times New Roman"/>
          <w:spacing w:val="-1"/>
          <w:sz w:val="24"/>
          <w:szCs w:val="24"/>
        </w:rPr>
      </w:pPr>
      <w:r w:rsidRPr="00C739AE">
        <w:rPr>
          <w:rFonts w:ascii="Times New Roman" w:hAnsi="Times New Roman"/>
          <w:spacing w:val="-1"/>
          <w:sz w:val="24"/>
          <w:szCs w:val="24"/>
        </w:rPr>
        <w:t xml:space="preserve">Уметь в связной морфологической форме пересказать текст учебника, воспроизвести информацию, содержавшуюся в устном изложении учителя, </w:t>
      </w:r>
    </w:p>
    <w:p w:rsidR="00FD739A" w:rsidRPr="00C739AE" w:rsidRDefault="00FD739A" w:rsidP="00FD739A">
      <w:pPr>
        <w:pStyle w:val="10"/>
        <w:numPr>
          <w:ilvl w:val="0"/>
          <w:numId w:val="13"/>
        </w:numPr>
        <w:rPr>
          <w:rFonts w:ascii="Times New Roman" w:hAnsi="Times New Roman"/>
          <w:spacing w:val="-1"/>
          <w:sz w:val="24"/>
          <w:szCs w:val="24"/>
        </w:rPr>
      </w:pPr>
      <w:r w:rsidRPr="00C739AE">
        <w:rPr>
          <w:rFonts w:ascii="Times New Roman" w:hAnsi="Times New Roman"/>
          <w:spacing w:val="-1"/>
          <w:sz w:val="24"/>
          <w:szCs w:val="24"/>
        </w:rPr>
        <w:t>раскрыть содержание иллюстрации;</w:t>
      </w:r>
    </w:p>
    <w:p w:rsidR="00FD739A" w:rsidRPr="00C739AE" w:rsidRDefault="00FD739A" w:rsidP="00FD739A">
      <w:pPr>
        <w:pStyle w:val="10"/>
        <w:numPr>
          <w:ilvl w:val="0"/>
          <w:numId w:val="13"/>
        </w:numPr>
        <w:rPr>
          <w:rFonts w:ascii="Times New Roman" w:hAnsi="Times New Roman"/>
          <w:spacing w:val="-1"/>
          <w:sz w:val="24"/>
          <w:szCs w:val="24"/>
        </w:rPr>
      </w:pPr>
      <w:r w:rsidRPr="00C739AE">
        <w:rPr>
          <w:rFonts w:ascii="Times New Roman" w:hAnsi="Times New Roman"/>
          <w:spacing w:val="-1"/>
          <w:sz w:val="24"/>
          <w:szCs w:val="24"/>
        </w:rPr>
        <w:t>Уметь сравнивать историческое явление в различных странах, выделяя сходство и различие;</w:t>
      </w:r>
    </w:p>
    <w:p w:rsidR="00FD739A" w:rsidRPr="00C739AE" w:rsidRDefault="00FD739A" w:rsidP="00FD739A">
      <w:pPr>
        <w:pStyle w:val="10"/>
        <w:numPr>
          <w:ilvl w:val="0"/>
          <w:numId w:val="13"/>
        </w:numPr>
        <w:rPr>
          <w:rFonts w:ascii="Times New Roman" w:hAnsi="Times New Roman"/>
          <w:spacing w:val="-1"/>
          <w:sz w:val="24"/>
          <w:szCs w:val="24"/>
        </w:rPr>
      </w:pPr>
      <w:r w:rsidRPr="00C739AE">
        <w:rPr>
          <w:rFonts w:ascii="Times New Roman" w:hAnsi="Times New Roman"/>
          <w:spacing w:val="-1"/>
          <w:sz w:val="24"/>
          <w:szCs w:val="24"/>
        </w:rPr>
        <w:lastRenderedPageBreak/>
        <w:t>Уметь давать самостоятельную оценку историческим явлениям, событиям и личностям, высказывая при этом собственные суждения;</w:t>
      </w:r>
    </w:p>
    <w:p w:rsidR="00FD739A" w:rsidRPr="00C739AE" w:rsidRDefault="00FD739A" w:rsidP="00FD739A">
      <w:pPr>
        <w:pStyle w:val="10"/>
        <w:numPr>
          <w:ilvl w:val="0"/>
          <w:numId w:val="13"/>
        </w:numPr>
        <w:rPr>
          <w:rFonts w:ascii="Times New Roman" w:hAnsi="Times New Roman"/>
          <w:spacing w:val="-1"/>
          <w:sz w:val="24"/>
          <w:szCs w:val="24"/>
        </w:rPr>
      </w:pPr>
      <w:r w:rsidRPr="00C739AE">
        <w:rPr>
          <w:rFonts w:ascii="Times New Roman" w:hAnsi="Times New Roman"/>
          <w:spacing w:val="-1"/>
          <w:sz w:val="24"/>
          <w:szCs w:val="24"/>
        </w:rPr>
        <w:t>Уметь спорить и отстаивать свои взгляды</w:t>
      </w:r>
    </w:p>
    <w:p w:rsidR="00FD739A" w:rsidRPr="00C739AE" w:rsidRDefault="00FD739A" w:rsidP="00FD739A">
      <w:pPr>
        <w:pStyle w:val="10"/>
        <w:numPr>
          <w:ilvl w:val="0"/>
          <w:numId w:val="13"/>
        </w:numPr>
        <w:rPr>
          <w:rFonts w:ascii="Times New Roman" w:hAnsi="Times New Roman"/>
          <w:spacing w:val="-1"/>
          <w:sz w:val="24"/>
          <w:szCs w:val="24"/>
        </w:rPr>
      </w:pPr>
      <w:r w:rsidRPr="00C739AE">
        <w:rPr>
          <w:rFonts w:ascii="Times New Roman" w:hAnsi="Times New Roman"/>
          <w:spacing w:val="-1"/>
          <w:sz w:val="24"/>
          <w:szCs w:val="24"/>
        </w:rPr>
        <w:t>Уметь анализировать исторический источник;</w:t>
      </w:r>
    </w:p>
    <w:p w:rsidR="00FD739A" w:rsidRPr="00C739AE" w:rsidRDefault="00FD739A" w:rsidP="00FD739A">
      <w:pPr>
        <w:pStyle w:val="10"/>
        <w:numPr>
          <w:ilvl w:val="0"/>
          <w:numId w:val="13"/>
        </w:numPr>
        <w:rPr>
          <w:rFonts w:ascii="Times New Roman" w:hAnsi="Times New Roman"/>
          <w:spacing w:val="-1"/>
          <w:sz w:val="24"/>
          <w:szCs w:val="24"/>
        </w:rPr>
      </w:pPr>
      <w:r w:rsidRPr="00C739AE">
        <w:rPr>
          <w:rFonts w:ascii="Times New Roman" w:hAnsi="Times New Roman"/>
          <w:spacing w:val="-1"/>
          <w:sz w:val="24"/>
          <w:szCs w:val="24"/>
        </w:rPr>
        <w:t>Уметь оперировать историческими датами;</w:t>
      </w:r>
    </w:p>
    <w:p w:rsidR="00FD739A" w:rsidRPr="00C739AE" w:rsidRDefault="00FD739A" w:rsidP="00FD739A">
      <w:pPr>
        <w:pStyle w:val="10"/>
        <w:numPr>
          <w:ilvl w:val="0"/>
          <w:numId w:val="13"/>
        </w:numPr>
        <w:rPr>
          <w:rFonts w:ascii="Times New Roman" w:hAnsi="Times New Roman"/>
          <w:spacing w:val="-1"/>
          <w:sz w:val="24"/>
          <w:szCs w:val="24"/>
        </w:rPr>
      </w:pPr>
      <w:r w:rsidRPr="00C739AE">
        <w:rPr>
          <w:rFonts w:ascii="Times New Roman" w:hAnsi="Times New Roman"/>
          <w:spacing w:val="-1"/>
          <w:sz w:val="24"/>
          <w:szCs w:val="24"/>
        </w:rPr>
        <w:t>Уметь читать историческую карту, определять местоположение историко-географических объектов.</w:t>
      </w:r>
    </w:p>
    <w:p w:rsidR="00FD739A" w:rsidRPr="00C739AE" w:rsidRDefault="00FD739A" w:rsidP="00FD739A">
      <w:pPr>
        <w:pStyle w:val="10"/>
        <w:rPr>
          <w:rFonts w:ascii="Times New Roman" w:hAnsi="Times New Roman"/>
          <w:spacing w:val="-1"/>
          <w:sz w:val="24"/>
          <w:szCs w:val="24"/>
        </w:rPr>
      </w:pPr>
      <w:r w:rsidRPr="00C739AE">
        <w:rPr>
          <w:rFonts w:ascii="Times New Roman" w:hAnsi="Times New Roman"/>
          <w:spacing w:val="-1"/>
          <w:sz w:val="24"/>
          <w:szCs w:val="24"/>
        </w:rPr>
        <w:t>Владеть компетенциями:</w:t>
      </w:r>
    </w:p>
    <w:p w:rsidR="00FD739A" w:rsidRPr="00C739AE" w:rsidRDefault="00FD739A" w:rsidP="00FD739A">
      <w:pPr>
        <w:pStyle w:val="10"/>
        <w:numPr>
          <w:ilvl w:val="0"/>
          <w:numId w:val="14"/>
        </w:numPr>
        <w:rPr>
          <w:rFonts w:ascii="Times New Roman" w:hAnsi="Times New Roman"/>
          <w:spacing w:val="-1"/>
          <w:sz w:val="24"/>
          <w:szCs w:val="24"/>
        </w:rPr>
      </w:pPr>
      <w:r w:rsidRPr="00C739AE">
        <w:rPr>
          <w:rFonts w:ascii="Times New Roman" w:hAnsi="Times New Roman"/>
          <w:spacing w:val="-1"/>
          <w:sz w:val="24"/>
          <w:szCs w:val="24"/>
        </w:rPr>
        <w:t>Информационно-поисковой.</w:t>
      </w:r>
    </w:p>
    <w:p w:rsidR="00FD739A" w:rsidRPr="00C739AE" w:rsidRDefault="00FD739A" w:rsidP="00FD739A">
      <w:pPr>
        <w:pStyle w:val="10"/>
        <w:numPr>
          <w:ilvl w:val="0"/>
          <w:numId w:val="14"/>
        </w:numPr>
        <w:rPr>
          <w:rFonts w:ascii="Times New Roman" w:hAnsi="Times New Roman"/>
          <w:spacing w:val="-1"/>
          <w:sz w:val="24"/>
          <w:szCs w:val="24"/>
        </w:rPr>
      </w:pPr>
      <w:r w:rsidRPr="00C739AE">
        <w:rPr>
          <w:rFonts w:ascii="Times New Roman" w:hAnsi="Times New Roman"/>
          <w:spacing w:val="-1"/>
          <w:sz w:val="24"/>
          <w:szCs w:val="24"/>
        </w:rPr>
        <w:t>Учебно-познавательной.</w:t>
      </w:r>
    </w:p>
    <w:p w:rsidR="00FD739A" w:rsidRPr="00C739AE" w:rsidRDefault="00FD739A" w:rsidP="00FD739A">
      <w:pPr>
        <w:pStyle w:val="10"/>
        <w:numPr>
          <w:ilvl w:val="0"/>
          <w:numId w:val="14"/>
        </w:numPr>
        <w:rPr>
          <w:rFonts w:ascii="Times New Roman" w:hAnsi="Times New Roman"/>
          <w:spacing w:val="-1"/>
          <w:sz w:val="24"/>
          <w:szCs w:val="24"/>
        </w:rPr>
      </w:pPr>
      <w:r w:rsidRPr="00C739AE">
        <w:rPr>
          <w:rFonts w:ascii="Times New Roman" w:hAnsi="Times New Roman"/>
          <w:spacing w:val="-1"/>
          <w:sz w:val="24"/>
          <w:szCs w:val="24"/>
        </w:rPr>
        <w:t>Коммуникативной.</w:t>
      </w:r>
    </w:p>
    <w:p w:rsidR="00FD739A" w:rsidRPr="00C739AE" w:rsidRDefault="00FD739A" w:rsidP="00FD739A">
      <w:pPr>
        <w:pStyle w:val="10"/>
        <w:numPr>
          <w:ilvl w:val="0"/>
          <w:numId w:val="14"/>
        </w:numPr>
        <w:rPr>
          <w:rFonts w:ascii="Times New Roman" w:hAnsi="Times New Roman"/>
          <w:spacing w:val="-1"/>
          <w:sz w:val="24"/>
          <w:szCs w:val="24"/>
        </w:rPr>
      </w:pPr>
      <w:r w:rsidRPr="00C739AE">
        <w:rPr>
          <w:rFonts w:ascii="Times New Roman" w:hAnsi="Times New Roman"/>
          <w:spacing w:val="-1"/>
          <w:sz w:val="24"/>
          <w:szCs w:val="24"/>
        </w:rPr>
        <w:t>Рефлексивной.</w:t>
      </w:r>
    </w:p>
    <w:p w:rsidR="00FD739A" w:rsidRPr="00C739AE" w:rsidRDefault="00FD739A" w:rsidP="00FD739A">
      <w:pPr>
        <w:pStyle w:val="10"/>
        <w:numPr>
          <w:ilvl w:val="0"/>
          <w:numId w:val="14"/>
        </w:numPr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C739AE">
        <w:rPr>
          <w:rFonts w:ascii="Times New Roman" w:hAnsi="Times New Roman"/>
          <w:spacing w:val="-1"/>
          <w:sz w:val="24"/>
          <w:szCs w:val="24"/>
        </w:rPr>
        <w:t>Смыслопоисковой</w:t>
      </w:r>
      <w:proofErr w:type="spellEnd"/>
      <w:r w:rsidRPr="00C739AE">
        <w:rPr>
          <w:rFonts w:ascii="Times New Roman" w:hAnsi="Times New Roman"/>
          <w:spacing w:val="-1"/>
          <w:sz w:val="24"/>
          <w:szCs w:val="24"/>
        </w:rPr>
        <w:t>.</w:t>
      </w:r>
    </w:p>
    <w:p w:rsidR="00FD739A" w:rsidRPr="00C739AE" w:rsidRDefault="00FD739A" w:rsidP="00FD739A">
      <w:pPr>
        <w:pStyle w:val="10"/>
        <w:rPr>
          <w:rFonts w:ascii="Times New Roman" w:hAnsi="Times New Roman"/>
          <w:sz w:val="24"/>
          <w:szCs w:val="24"/>
        </w:rPr>
      </w:pPr>
    </w:p>
    <w:p w:rsidR="00FD739A" w:rsidRPr="00C739AE" w:rsidRDefault="00FD739A" w:rsidP="00FD739A">
      <w:pPr>
        <w:tabs>
          <w:tab w:val="left" w:pos="1808"/>
        </w:tabs>
        <w:ind w:firstLine="708"/>
        <w:rPr>
          <w:rFonts w:ascii="Times New Roman" w:hAnsi="Times New Roman"/>
          <w:iCs/>
          <w:sz w:val="24"/>
          <w:szCs w:val="24"/>
        </w:rPr>
      </w:pPr>
      <w:r w:rsidRPr="00C739AE">
        <w:rPr>
          <w:rFonts w:ascii="Times New Roman" w:hAnsi="Times New Roman"/>
          <w:iCs/>
          <w:sz w:val="24"/>
          <w:szCs w:val="24"/>
        </w:rPr>
        <w:t>Для практической направленности осуществления программы предусмотрены виды деятельности обучающихся: работа с исторической и контурной картой, составление и решение кроссвордов и исторических задач, подготовка презентации учениками продвинутого уровня, изготовление аппликаций, макетов.</w:t>
      </w:r>
    </w:p>
    <w:p w:rsidR="00FD739A" w:rsidRPr="00C739AE" w:rsidRDefault="00FD739A" w:rsidP="00FD739A">
      <w:pPr>
        <w:rPr>
          <w:rFonts w:ascii="Times New Roman" w:hAnsi="Times New Roman"/>
          <w:spacing w:val="-1"/>
          <w:sz w:val="24"/>
          <w:szCs w:val="24"/>
        </w:rPr>
      </w:pPr>
      <w:r w:rsidRPr="00C739AE">
        <w:rPr>
          <w:rFonts w:ascii="Times New Roman" w:hAnsi="Times New Roman"/>
          <w:spacing w:val="-1"/>
          <w:sz w:val="24"/>
          <w:szCs w:val="24"/>
        </w:rPr>
        <w:t>Основные методы  работы на занятиях: объяснительно – иллюстративный, репродуктивный, частично-поисковый.</w:t>
      </w:r>
    </w:p>
    <w:p w:rsidR="00FD739A" w:rsidRPr="00C739AE" w:rsidRDefault="00FD739A" w:rsidP="00FD739A">
      <w:pPr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pacing w:val="-1"/>
          <w:sz w:val="24"/>
          <w:szCs w:val="24"/>
        </w:rPr>
        <w:t>Формы организации деятельности учащихся: индивидуальная работа, групповая, фронтальная.</w:t>
      </w:r>
    </w:p>
    <w:p w:rsidR="00FD739A" w:rsidRPr="00C739AE" w:rsidRDefault="00FD739A" w:rsidP="00FD739A">
      <w:pPr>
        <w:pStyle w:val="10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Ожидаемые результаты:</w:t>
      </w:r>
    </w:p>
    <w:p w:rsidR="00FD739A" w:rsidRPr="00C739AE" w:rsidRDefault="00FD739A" w:rsidP="00FD739A">
      <w:pPr>
        <w:pStyle w:val="10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Создание условий для проявления и развития индивидуальности, самобытности и уникальности учащихся.</w:t>
      </w:r>
    </w:p>
    <w:p w:rsidR="00FD739A" w:rsidRPr="00C739AE" w:rsidRDefault="00FD739A" w:rsidP="00FD739A">
      <w:pPr>
        <w:pStyle w:val="10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Ориентация на формирование учебной деятельности школьников, а  не передачу учебной информации.</w:t>
      </w:r>
    </w:p>
    <w:p w:rsidR="00FD739A" w:rsidRPr="00C739AE" w:rsidRDefault="00FD739A" w:rsidP="00FD739A">
      <w:pPr>
        <w:pStyle w:val="10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Ориентация на развитие внутренних мотивов учения, стимулирование и становление собственного (личностного) смысла учения.</w:t>
      </w:r>
    </w:p>
    <w:p w:rsidR="00FD739A" w:rsidRPr="00C739AE" w:rsidRDefault="00FD739A" w:rsidP="00FD739A">
      <w:pPr>
        <w:pStyle w:val="10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Организация развивающего пространства, ориентация на развитие познавательных (интеллектуальных) способностей.</w:t>
      </w:r>
    </w:p>
    <w:p w:rsidR="00FD739A" w:rsidRPr="00C739AE" w:rsidRDefault="00FD739A" w:rsidP="00FD739A">
      <w:pPr>
        <w:pStyle w:val="10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Формирование эмоционально – ценностного отношения к миру, познанию, окружающим, себе.</w:t>
      </w:r>
    </w:p>
    <w:p w:rsidR="003B138E" w:rsidRPr="00C739AE" w:rsidRDefault="00722151" w:rsidP="00307E22">
      <w:p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color w:val="000000"/>
          <w:sz w:val="24"/>
          <w:szCs w:val="24"/>
        </w:rPr>
        <w:tab/>
      </w:r>
    </w:p>
    <w:p w:rsidR="003B138E" w:rsidRPr="00C739AE" w:rsidRDefault="003B138E" w:rsidP="00B47F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64D" w:rsidRPr="00C739AE" w:rsidRDefault="008B164D" w:rsidP="008B164D">
      <w:pPr>
        <w:pStyle w:val="a3"/>
        <w:spacing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C739AE">
        <w:rPr>
          <w:rFonts w:ascii="Times New Roman" w:hAnsi="Times New Roman"/>
          <w:b/>
          <w:sz w:val="24"/>
          <w:szCs w:val="24"/>
        </w:rPr>
        <w:t>Раздел 2. Планируемые результаты освоения курса «История Донского казачества»</w:t>
      </w:r>
    </w:p>
    <w:p w:rsidR="008B164D" w:rsidRPr="00C739AE" w:rsidRDefault="008B164D" w:rsidP="008B164D">
      <w:pPr>
        <w:tabs>
          <w:tab w:val="left" w:pos="1701"/>
          <w:tab w:val="left" w:pos="1843"/>
          <w:tab w:val="left" w:pos="1985"/>
        </w:tabs>
        <w:spacing w:line="240" w:lineRule="auto"/>
        <w:ind w:left="272" w:firstLine="295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Результатом изучения истории донского казачества в основной школе является развитие у учащихся широкого круга компетентностей - социально-адаптивной, когнитивной, информационно-технологической, коммуникативной.</w:t>
      </w:r>
    </w:p>
    <w:p w:rsidR="008B164D" w:rsidRPr="00C739AE" w:rsidRDefault="008B164D" w:rsidP="008B164D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lastRenderedPageBreak/>
        <w:t xml:space="preserve">К важнейшим </w:t>
      </w:r>
      <w:r w:rsidRPr="00C739AE">
        <w:rPr>
          <w:rFonts w:ascii="Times New Roman" w:hAnsi="Times New Roman"/>
          <w:b/>
          <w:sz w:val="24"/>
          <w:szCs w:val="24"/>
        </w:rPr>
        <w:t>личностным результатам</w:t>
      </w:r>
      <w:r w:rsidRPr="00C739AE">
        <w:rPr>
          <w:rFonts w:ascii="Times New Roman" w:hAnsi="Times New Roman"/>
          <w:sz w:val="24"/>
          <w:szCs w:val="24"/>
        </w:rPr>
        <w:t xml:space="preserve"> изучения истории в основной школе относятся следующие убеждения и качества:</w:t>
      </w:r>
    </w:p>
    <w:p w:rsidR="008B164D" w:rsidRPr="00C739AE" w:rsidRDefault="008B164D" w:rsidP="008B164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B164D" w:rsidRPr="00C739AE" w:rsidRDefault="008B164D" w:rsidP="008B164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- освоение гуманистических традиций и ценностей современного общества, уважений прав и свобод человека;</w:t>
      </w:r>
    </w:p>
    <w:p w:rsidR="008B164D" w:rsidRPr="00C739AE" w:rsidRDefault="008B164D" w:rsidP="008B164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B164D" w:rsidRPr="00C739AE" w:rsidRDefault="008B164D" w:rsidP="008B164D">
      <w:pPr>
        <w:spacing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39A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739AE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C739AE">
        <w:rPr>
          <w:rFonts w:ascii="Times New Roman" w:hAnsi="Times New Roman"/>
          <w:sz w:val="24"/>
          <w:szCs w:val="24"/>
        </w:rPr>
        <w:t xml:space="preserve"> изучения истории в основной школе выражаются в следующих качествах:</w:t>
      </w:r>
    </w:p>
    <w:p w:rsidR="008B164D" w:rsidRPr="00C739AE" w:rsidRDefault="008B164D" w:rsidP="008B164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- способность сознательно организовывать и регулировать свою деятельность – учебную, общественную и др.;</w:t>
      </w:r>
    </w:p>
    <w:p w:rsidR="008B164D" w:rsidRPr="00C739AE" w:rsidRDefault="008B164D" w:rsidP="008B164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- владение умениями работать с учебной и внешкольной информацией, использовать современные источники информации;</w:t>
      </w:r>
    </w:p>
    <w:p w:rsidR="008B164D" w:rsidRPr="00C739AE" w:rsidRDefault="008B164D" w:rsidP="008B164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- способность решать творческие задачи.</w:t>
      </w:r>
    </w:p>
    <w:p w:rsidR="008B164D" w:rsidRPr="00C739AE" w:rsidRDefault="008B164D" w:rsidP="008B164D">
      <w:pPr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C739AE">
        <w:rPr>
          <w:rFonts w:ascii="Times New Roman" w:hAnsi="Times New Roman"/>
          <w:sz w:val="24"/>
          <w:szCs w:val="24"/>
        </w:rPr>
        <w:t xml:space="preserve"> включают:</w:t>
      </w:r>
    </w:p>
    <w:p w:rsidR="008B164D" w:rsidRPr="00C739AE" w:rsidRDefault="008B164D" w:rsidP="008B164D">
      <w:pPr>
        <w:pStyle w:val="Bodytext41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39AE">
        <w:rPr>
          <w:rFonts w:ascii="Times New Roman" w:hAnsi="Times New Roman"/>
          <w:sz w:val="24"/>
          <w:szCs w:val="24"/>
        </w:rPr>
        <w:t xml:space="preserve">В результате изучения региональной компонента по Истории Донского казачества учащиеся должны: </w:t>
      </w:r>
      <w:proofErr w:type="gramEnd"/>
    </w:p>
    <w:p w:rsidR="008B164D" w:rsidRPr="00C739AE" w:rsidRDefault="008B164D" w:rsidP="008B164D">
      <w:pPr>
        <w:pStyle w:val="Bodytext41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9AE">
        <w:rPr>
          <w:rStyle w:val="Bodytext40"/>
          <w:rFonts w:ascii="Times New Roman" w:hAnsi="Times New Roman"/>
          <w:sz w:val="24"/>
          <w:szCs w:val="24"/>
        </w:rPr>
        <w:t>знать / понимать</w:t>
      </w:r>
    </w:p>
    <w:p w:rsidR="008B164D" w:rsidRPr="00C739AE" w:rsidRDefault="008B164D" w:rsidP="008B164D">
      <w:pPr>
        <w:pStyle w:val="Bodytext41"/>
        <w:numPr>
          <w:ilvl w:val="0"/>
          <w:numId w:val="4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место и роль Донского края в контексте отечественной и всемирной истории, своеобразие истории Донского края;</w:t>
      </w:r>
    </w:p>
    <w:p w:rsidR="008B164D" w:rsidRPr="00C739AE" w:rsidRDefault="008B164D" w:rsidP="008B164D">
      <w:pPr>
        <w:pStyle w:val="Bodytext41"/>
        <w:numPr>
          <w:ilvl w:val="0"/>
          <w:numId w:val="4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последовательность смены населения на Дону, взаимоотношения оседлых и кочевых племен;</w:t>
      </w:r>
    </w:p>
    <w:p w:rsidR="008B164D" w:rsidRPr="00C739AE" w:rsidRDefault="008B164D" w:rsidP="008B164D">
      <w:pPr>
        <w:pStyle w:val="Bodytext41"/>
        <w:numPr>
          <w:ilvl w:val="0"/>
          <w:numId w:val="4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даты и содержание важнейших событий истории края, в том числе связанные с формированием многонационального состава Донского края;</w:t>
      </w:r>
    </w:p>
    <w:p w:rsidR="008B164D" w:rsidRPr="00C739AE" w:rsidRDefault="008B164D" w:rsidP="008B164D">
      <w:pPr>
        <w:pStyle w:val="Bodytext41"/>
        <w:numPr>
          <w:ilvl w:val="0"/>
          <w:numId w:val="4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гипотезы о происхождении донского казачества;</w:t>
      </w:r>
    </w:p>
    <w:p w:rsidR="008B164D" w:rsidRPr="00C739AE" w:rsidRDefault="008B164D" w:rsidP="008B164D">
      <w:pPr>
        <w:pStyle w:val="Bodytext41"/>
        <w:numPr>
          <w:ilvl w:val="0"/>
          <w:numId w:val="4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 xml:space="preserve">казачье заселение Нижнего и Верхнего Дона, первые казачьи городки и столицы, физический облик, социальный и этнический состав, основные занятия и быт донских казаков в </w:t>
      </w:r>
      <w:r w:rsidRPr="00C739AE">
        <w:rPr>
          <w:rFonts w:ascii="Times New Roman" w:hAnsi="Times New Roman"/>
          <w:sz w:val="24"/>
          <w:szCs w:val="24"/>
          <w:lang w:val="en-US"/>
        </w:rPr>
        <w:t>XVI </w:t>
      </w:r>
      <w:r w:rsidRPr="00C739AE">
        <w:rPr>
          <w:rFonts w:ascii="Times New Roman" w:hAnsi="Times New Roman"/>
          <w:sz w:val="24"/>
          <w:szCs w:val="24"/>
        </w:rPr>
        <w:t>в., первые письменные упоминания о донских казаках, Войске Донском;</w:t>
      </w:r>
    </w:p>
    <w:p w:rsidR="008B164D" w:rsidRPr="00C739AE" w:rsidRDefault="008B164D" w:rsidP="008B164D">
      <w:pPr>
        <w:pStyle w:val="Bodytext41"/>
        <w:numPr>
          <w:ilvl w:val="0"/>
          <w:numId w:val="4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39AE">
        <w:rPr>
          <w:rFonts w:ascii="Times New Roman" w:hAnsi="Times New Roman"/>
          <w:sz w:val="24"/>
          <w:szCs w:val="24"/>
        </w:rPr>
        <w:t xml:space="preserve">участие донских казаков в основных социальных </w:t>
      </w:r>
      <w:r w:rsidRPr="00C739AE">
        <w:rPr>
          <w:rFonts w:ascii="Times New Roman" w:hAnsi="Times New Roman"/>
          <w:sz w:val="24"/>
          <w:szCs w:val="24"/>
          <w:lang w:val="en-US"/>
        </w:rPr>
        <w:t>XVII</w:t>
      </w:r>
      <w:r w:rsidRPr="00C739AE">
        <w:rPr>
          <w:rFonts w:ascii="Times New Roman" w:hAnsi="Times New Roman"/>
          <w:sz w:val="24"/>
          <w:szCs w:val="24"/>
        </w:rPr>
        <w:t>–</w:t>
      </w:r>
      <w:r w:rsidRPr="00C739AE">
        <w:rPr>
          <w:rFonts w:ascii="Times New Roman" w:hAnsi="Times New Roman"/>
          <w:sz w:val="24"/>
          <w:szCs w:val="24"/>
          <w:lang w:val="en-US"/>
        </w:rPr>
        <w:t>XVIII </w:t>
      </w:r>
      <w:r w:rsidRPr="00C739AE">
        <w:rPr>
          <w:rFonts w:ascii="Times New Roman" w:hAnsi="Times New Roman"/>
          <w:sz w:val="24"/>
          <w:szCs w:val="24"/>
        </w:rPr>
        <w:t>вв. в России и на Дону;</w:t>
      </w:r>
      <w:proofErr w:type="gramEnd"/>
    </w:p>
    <w:p w:rsidR="008B164D" w:rsidRPr="00C739AE" w:rsidRDefault="008B164D" w:rsidP="008B164D">
      <w:pPr>
        <w:pStyle w:val="Bodytext41"/>
        <w:numPr>
          <w:ilvl w:val="0"/>
          <w:numId w:val="4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причины оформления социального статуса казачества как замкнутого военного сословия;</w:t>
      </w:r>
    </w:p>
    <w:p w:rsidR="008B164D" w:rsidRPr="00C739AE" w:rsidRDefault="008B164D" w:rsidP="008B164D">
      <w:pPr>
        <w:pStyle w:val="Bodytext41"/>
        <w:numPr>
          <w:ilvl w:val="0"/>
          <w:numId w:val="4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 xml:space="preserve">основные факты участия Войска Донского в войнах Российской империи </w:t>
      </w:r>
      <w:r w:rsidRPr="00C739AE">
        <w:rPr>
          <w:rFonts w:ascii="Times New Roman" w:hAnsi="Times New Roman"/>
          <w:sz w:val="24"/>
          <w:szCs w:val="24"/>
          <w:lang w:val="en-US"/>
        </w:rPr>
        <w:t>XVIII</w:t>
      </w:r>
      <w:r w:rsidRPr="00C739AE">
        <w:rPr>
          <w:rFonts w:ascii="Times New Roman" w:hAnsi="Times New Roman"/>
          <w:sz w:val="24"/>
          <w:szCs w:val="24"/>
        </w:rPr>
        <w:t>–</w:t>
      </w:r>
      <w:r w:rsidRPr="00C739AE">
        <w:rPr>
          <w:rFonts w:ascii="Times New Roman" w:hAnsi="Times New Roman"/>
          <w:sz w:val="24"/>
          <w:szCs w:val="24"/>
          <w:lang w:val="en-US"/>
        </w:rPr>
        <w:t>XIX </w:t>
      </w:r>
      <w:r w:rsidRPr="00C739AE">
        <w:rPr>
          <w:rFonts w:ascii="Times New Roman" w:hAnsi="Times New Roman"/>
          <w:sz w:val="24"/>
          <w:szCs w:val="24"/>
        </w:rPr>
        <w:t>вв., военное искусство казаков;</w:t>
      </w:r>
    </w:p>
    <w:p w:rsidR="008B164D" w:rsidRPr="00C739AE" w:rsidRDefault="008B164D" w:rsidP="008B164D">
      <w:pPr>
        <w:pStyle w:val="Bodytext41"/>
        <w:numPr>
          <w:ilvl w:val="0"/>
          <w:numId w:val="4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 xml:space="preserve">даты важнейших событий истории края </w:t>
      </w:r>
      <w:r w:rsidRPr="00C739AE">
        <w:rPr>
          <w:rFonts w:ascii="Times New Roman" w:hAnsi="Times New Roman"/>
          <w:sz w:val="24"/>
          <w:szCs w:val="24"/>
          <w:lang w:val="en-US"/>
        </w:rPr>
        <w:t>XX </w:t>
      </w:r>
      <w:proofErr w:type="gramStart"/>
      <w:r w:rsidRPr="00C739AE">
        <w:rPr>
          <w:rFonts w:ascii="Times New Roman" w:hAnsi="Times New Roman"/>
          <w:sz w:val="24"/>
          <w:szCs w:val="24"/>
        </w:rPr>
        <w:t>в</w:t>
      </w:r>
      <w:proofErr w:type="gramEnd"/>
      <w:r w:rsidRPr="00C739AE">
        <w:rPr>
          <w:rFonts w:ascii="Times New Roman" w:hAnsi="Times New Roman"/>
          <w:sz w:val="24"/>
          <w:szCs w:val="24"/>
        </w:rPr>
        <w:t>.;</w:t>
      </w:r>
    </w:p>
    <w:p w:rsidR="008B164D" w:rsidRPr="00C739AE" w:rsidRDefault="008B164D" w:rsidP="008B164D">
      <w:pPr>
        <w:pStyle w:val="Bodytext41"/>
        <w:numPr>
          <w:ilvl w:val="0"/>
          <w:numId w:val="4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факты и события Великой Отечественной войны на территории Ростовской области;</w:t>
      </w:r>
    </w:p>
    <w:p w:rsidR="008B164D" w:rsidRPr="00C739AE" w:rsidRDefault="008B164D" w:rsidP="008B164D">
      <w:pPr>
        <w:pStyle w:val="Bodytext41"/>
        <w:numPr>
          <w:ilvl w:val="0"/>
          <w:numId w:val="4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 xml:space="preserve">административно-территориальные изменения на Дону, происшедшие в </w:t>
      </w:r>
      <w:r w:rsidRPr="00C739AE">
        <w:rPr>
          <w:rFonts w:ascii="Times New Roman" w:hAnsi="Times New Roman"/>
          <w:sz w:val="24"/>
          <w:szCs w:val="24"/>
          <w:lang w:val="en-US"/>
        </w:rPr>
        <w:t>XX </w:t>
      </w:r>
      <w:proofErr w:type="gramStart"/>
      <w:r w:rsidRPr="00C739AE">
        <w:rPr>
          <w:rFonts w:ascii="Times New Roman" w:hAnsi="Times New Roman"/>
          <w:sz w:val="24"/>
          <w:szCs w:val="24"/>
        </w:rPr>
        <w:t>в</w:t>
      </w:r>
      <w:proofErr w:type="gramEnd"/>
      <w:r w:rsidRPr="00C739AE">
        <w:rPr>
          <w:rFonts w:ascii="Times New Roman" w:hAnsi="Times New Roman"/>
          <w:sz w:val="24"/>
          <w:szCs w:val="24"/>
        </w:rPr>
        <w:t>.;</w:t>
      </w:r>
    </w:p>
    <w:p w:rsidR="008B164D" w:rsidRPr="00C739AE" w:rsidRDefault="008B164D" w:rsidP="008B164D">
      <w:pPr>
        <w:pStyle w:val="Bodytext41"/>
        <w:numPr>
          <w:ilvl w:val="0"/>
          <w:numId w:val="4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основные проблемы и суть процессов возрождения казачества на Дону;</w:t>
      </w:r>
    </w:p>
    <w:p w:rsidR="008B164D" w:rsidRPr="00C739AE" w:rsidRDefault="008B164D" w:rsidP="008B164D">
      <w:pPr>
        <w:pStyle w:val="Bodytext41"/>
        <w:numPr>
          <w:ilvl w:val="0"/>
          <w:numId w:val="4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lastRenderedPageBreak/>
        <w:t>особенности политики региональных органов власти, местного самоуправления и общественных движений в 1990–2000 гг.;</w:t>
      </w:r>
    </w:p>
    <w:p w:rsidR="008B164D" w:rsidRPr="00C739AE" w:rsidRDefault="008B164D" w:rsidP="008B164D">
      <w:pPr>
        <w:pStyle w:val="Bodytext41"/>
        <w:numPr>
          <w:ilvl w:val="0"/>
          <w:numId w:val="4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39AE">
        <w:rPr>
          <w:rFonts w:ascii="Times New Roman" w:hAnsi="Times New Roman"/>
          <w:sz w:val="24"/>
          <w:szCs w:val="24"/>
        </w:rPr>
        <w:t>символику Ростовской области: герб, флаг, гимн.</w:t>
      </w:r>
    </w:p>
    <w:p w:rsidR="008B164D" w:rsidRPr="00C739AE" w:rsidRDefault="008B164D" w:rsidP="008B164D">
      <w:pPr>
        <w:pStyle w:val="Bodytext41"/>
        <w:numPr>
          <w:ilvl w:val="0"/>
          <w:numId w:val="4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39AE">
        <w:rPr>
          <w:rStyle w:val="Bodytext40"/>
          <w:rFonts w:ascii="Times New Roman" w:hAnsi="Times New Roman"/>
          <w:sz w:val="24"/>
          <w:szCs w:val="24"/>
        </w:rPr>
        <w:t>Уметь</w:t>
      </w:r>
      <w:r w:rsidRPr="00C739A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739AE">
        <w:rPr>
          <w:rStyle w:val="Bodytext40"/>
          <w:rFonts w:ascii="Times New Roman" w:hAnsi="Times New Roman"/>
          <w:sz w:val="24"/>
          <w:szCs w:val="24"/>
        </w:rPr>
        <w:t>использовать</w:t>
      </w:r>
      <w:r w:rsidRPr="00C739AE">
        <w:rPr>
          <w:rFonts w:ascii="Times New Roman" w:hAnsi="Times New Roman"/>
          <w:sz w:val="24"/>
          <w:szCs w:val="24"/>
        </w:rPr>
        <w:t xml:space="preserve"> </w:t>
      </w:r>
    </w:p>
    <w:p w:rsidR="008B164D" w:rsidRPr="00C739AE" w:rsidRDefault="008B164D" w:rsidP="008B164D">
      <w:pPr>
        <w:pStyle w:val="Bodytext41"/>
        <w:shd w:val="clear" w:color="auto" w:fill="auto"/>
        <w:suppressAutoHyphens/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знания и способы познавательной деятельности, полученные в курсе всемирной, отечественной истории, истории Донского края для характеристики и оценки историко-культурной ситуации в Ростовской области;</w:t>
      </w:r>
    </w:p>
    <w:p w:rsidR="008B164D" w:rsidRPr="00C739AE" w:rsidRDefault="008B164D" w:rsidP="008B164D">
      <w:pPr>
        <w:pStyle w:val="Bodytext41"/>
        <w:shd w:val="clear" w:color="auto" w:fill="auto"/>
        <w:suppressAutoHyphens/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164D" w:rsidRPr="00C739AE" w:rsidRDefault="008B164D" w:rsidP="008B164D">
      <w:pPr>
        <w:pStyle w:val="Bodytext41"/>
        <w:keepNext/>
        <w:keepLines/>
        <w:numPr>
          <w:ilvl w:val="0"/>
          <w:numId w:val="4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39AE">
        <w:rPr>
          <w:rStyle w:val="Bodytext40"/>
          <w:rFonts w:ascii="Times New Roman" w:hAnsi="Times New Roman"/>
          <w:sz w:val="24"/>
          <w:szCs w:val="24"/>
        </w:rPr>
        <w:t>анализировать историческую карту, показывать на карте:</w:t>
      </w:r>
    </w:p>
    <w:p w:rsidR="008B164D" w:rsidRPr="00C739AE" w:rsidRDefault="008B164D" w:rsidP="008B164D">
      <w:pPr>
        <w:pStyle w:val="Bodytext41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а) стоянки, поселения древнейших жителей края;</w:t>
      </w:r>
    </w:p>
    <w:p w:rsidR="008B164D" w:rsidRPr="00C739AE" w:rsidRDefault="008B164D" w:rsidP="008B164D">
      <w:pPr>
        <w:pStyle w:val="Bodytext41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 xml:space="preserve">б) известные города и крепости древности и средневековья (Танаис, </w:t>
      </w:r>
      <w:proofErr w:type="spellStart"/>
      <w:r w:rsidRPr="00C739AE">
        <w:rPr>
          <w:rFonts w:ascii="Times New Roman" w:hAnsi="Times New Roman"/>
          <w:sz w:val="24"/>
          <w:szCs w:val="24"/>
        </w:rPr>
        <w:t>Саркел</w:t>
      </w:r>
      <w:proofErr w:type="spellEnd"/>
      <w:r w:rsidRPr="00C739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39AE">
        <w:rPr>
          <w:rFonts w:ascii="Times New Roman" w:hAnsi="Times New Roman"/>
          <w:sz w:val="24"/>
          <w:szCs w:val="24"/>
        </w:rPr>
        <w:t>Азак</w:t>
      </w:r>
      <w:proofErr w:type="spellEnd"/>
      <w:r w:rsidRPr="00C739AE">
        <w:rPr>
          <w:rFonts w:ascii="Times New Roman" w:hAnsi="Times New Roman"/>
          <w:sz w:val="24"/>
          <w:szCs w:val="24"/>
        </w:rPr>
        <w:t>, Тана);</w:t>
      </w:r>
    </w:p>
    <w:p w:rsidR="008B164D" w:rsidRPr="00C739AE" w:rsidRDefault="008B164D" w:rsidP="008B164D">
      <w:pPr>
        <w:pStyle w:val="Bodytext41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в) территорию Войска Донского, крупнейшие центры торговли, промыслов, промышленного производства;</w:t>
      </w:r>
    </w:p>
    <w:p w:rsidR="008B164D" w:rsidRPr="00C739AE" w:rsidRDefault="008B164D" w:rsidP="008B164D">
      <w:pPr>
        <w:pStyle w:val="Bodytext41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г) территорию Ростовской области, Южного Федерального Округа;</w:t>
      </w:r>
    </w:p>
    <w:p w:rsidR="008B164D" w:rsidRPr="00C739AE" w:rsidRDefault="008B164D" w:rsidP="008B164D">
      <w:pPr>
        <w:pStyle w:val="Bodytext41"/>
        <w:numPr>
          <w:ilvl w:val="0"/>
          <w:numId w:val="5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описывать основные племена и народы, жившие на территории края с древних времен до современности, их занятия, облик, обычаи;</w:t>
      </w:r>
    </w:p>
    <w:p w:rsidR="008B164D" w:rsidRPr="00C739AE" w:rsidRDefault="008B164D" w:rsidP="008B164D">
      <w:pPr>
        <w:pStyle w:val="Bodytext41"/>
        <w:numPr>
          <w:ilvl w:val="0"/>
          <w:numId w:val="5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Style w:val="Bodytext40"/>
          <w:rFonts w:ascii="Times New Roman" w:hAnsi="Times New Roman"/>
          <w:sz w:val="24"/>
          <w:szCs w:val="24"/>
        </w:rPr>
        <w:t>объяснять значение основных понятий</w:t>
      </w:r>
      <w:r w:rsidRPr="00C739AE">
        <w:rPr>
          <w:rFonts w:ascii="Times New Roman" w:hAnsi="Times New Roman"/>
          <w:sz w:val="24"/>
          <w:szCs w:val="24"/>
        </w:rPr>
        <w:t>;</w:t>
      </w:r>
    </w:p>
    <w:p w:rsidR="008B164D" w:rsidRPr="00C739AE" w:rsidRDefault="008B164D" w:rsidP="008B164D">
      <w:pPr>
        <w:pStyle w:val="Bodytext41"/>
        <w:numPr>
          <w:ilvl w:val="0"/>
          <w:numId w:val="5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Style w:val="Bodytext40"/>
          <w:rFonts w:ascii="Times New Roman" w:hAnsi="Times New Roman"/>
          <w:sz w:val="24"/>
          <w:szCs w:val="24"/>
        </w:rPr>
        <w:t>приводить собственные оценки</w:t>
      </w:r>
      <w:r w:rsidRPr="00C739AE">
        <w:rPr>
          <w:rFonts w:ascii="Times New Roman" w:hAnsi="Times New Roman"/>
          <w:sz w:val="24"/>
          <w:szCs w:val="24"/>
        </w:rPr>
        <w:t xml:space="preserve"> важнейших событий истории Донского края;</w:t>
      </w:r>
    </w:p>
    <w:p w:rsidR="008B164D" w:rsidRPr="00C739AE" w:rsidRDefault="008B164D" w:rsidP="008B164D">
      <w:pPr>
        <w:pStyle w:val="Bodytext41"/>
        <w:numPr>
          <w:ilvl w:val="0"/>
          <w:numId w:val="5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Style w:val="Bodytext40"/>
          <w:rFonts w:ascii="Times New Roman" w:hAnsi="Times New Roman"/>
          <w:sz w:val="24"/>
          <w:szCs w:val="24"/>
        </w:rPr>
        <w:t>давать характеристику</w:t>
      </w:r>
      <w:r w:rsidRPr="00C739AE">
        <w:rPr>
          <w:rFonts w:ascii="Times New Roman" w:hAnsi="Times New Roman"/>
          <w:sz w:val="24"/>
          <w:szCs w:val="24"/>
        </w:rPr>
        <w:t xml:space="preserve"> социально-экономического развития края в </w:t>
      </w:r>
      <w:r w:rsidRPr="00C739AE">
        <w:rPr>
          <w:rFonts w:ascii="Times New Roman" w:hAnsi="Times New Roman"/>
          <w:sz w:val="24"/>
          <w:szCs w:val="24"/>
          <w:lang w:val="en-US"/>
        </w:rPr>
        <w:t>XVIII</w:t>
      </w:r>
      <w:r w:rsidRPr="00C739AE">
        <w:rPr>
          <w:rFonts w:ascii="Times New Roman" w:hAnsi="Times New Roman"/>
          <w:sz w:val="24"/>
          <w:szCs w:val="24"/>
        </w:rPr>
        <w:t>–</w:t>
      </w:r>
      <w:r w:rsidRPr="00C739AE">
        <w:rPr>
          <w:rFonts w:ascii="Times New Roman" w:hAnsi="Times New Roman"/>
          <w:sz w:val="24"/>
          <w:szCs w:val="24"/>
          <w:lang w:val="en-US"/>
        </w:rPr>
        <w:t>XIX </w:t>
      </w:r>
      <w:r w:rsidRPr="00C739AE">
        <w:rPr>
          <w:rFonts w:ascii="Times New Roman" w:hAnsi="Times New Roman"/>
          <w:sz w:val="24"/>
          <w:szCs w:val="24"/>
        </w:rPr>
        <w:t>вв.;</w:t>
      </w:r>
    </w:p>
    <w:p w:rsidR="008B164D" w:rsidRPr="00C739AE" w:rsidRDefault="008B164D" w:rsidP="008B164D">
      <w:pPr>
        <w:pStyle w:val="Bodytext41"/>
        <w:numPr>
          <w:ilvl w:val="0"/>
          <w:numId w:val="5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Style w:val="Bodytext40"/>
          <w:rFonts w:ascii="Times New Roman" w:hAnsi="Times New Roman"/>
          <w:sz w:val="24"/>
          <w:szCs w:val="24"/>
        </w:rPr>
        <w:t>выделять отличительные черты р</w:t>
      </w:r>
      <w:r w:rsidRPr="00C739AE">
        <w:rPr>
          <w:rFonts w:ascii="Times New Roman" w:hAnsi="Times New Roman"/>
          <w:sz w:val="24"/>
          <w:szCs w:val="24"/>
          <w:u w:val="single"/>
        </w:rPr>
        <w:t>еформ</w:t>
      </w:r>
      <w:r w:rsidRPr="00C739AE">
        <w:rPr>
          <w:rFonts w:ascii="Times New Roman" w:hAnsi="Times New Roman"/>
          <w:sz w:val="24"/>
          <w:szCs w:val="24"/>
        </w:rPr>
        <w:t xml:space="preserve"> 1860–70</w:t>
      </w:r>
      <w:r w:rsidRPr="00C739AE">
        <w:rPr>
          <w:rFonts w:ascii="Times New Roman" w:hAnsi="Times New Roman"/>
          <w:sz w:val="24"/>
          <w:szCs w:val="24"/>
        </w:rPr>
        <w:noBreakHyphen/>
      </w:r>
      <w:r w:rsidRPr="00C739AE">
        <w:rPr>
          <w:rFonts w:ascii="Times New Roman" w:hAnsi="Times New Roman"/>
          <w:sz w:val="24"/>
          <w:szCs w:val="24"/>
          <w:lang w:val="en-US"/>
        </w:rPr>
        <w:t>x</w:t>
      </w:r>
      <w:r w:rsidRPr="00C739AE">
        <w:rPr>
          <w:rFonts w:ascii="Times New Roman" w:hAnsi="Times New Roman"/>
          <w:sz w:val="24"/>
          <w:szCs w:val="24"/>
        </w:rPr>
        <w:t>гг. в Области Войска Донского;</w:t>
      </w:r>
    </w:p>
    <w:p w:rsidR="008B164D" w:rsidRPr="00C739AE" w:rsidRDefault="008B164D" w:rsidP="008B164D">
      <w:pPr>
        <w:pStyle w:val="Bodytext41"/>
        <w:numPr>
          <w:ilvl w:val="0"/>
          <w:numId w:val="5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Style w:val="Bodytext40"/>
          <w:rFonts w:ascii="Times New Roman" w:hAnsi="Times New Roman"/>
          <w:sz w:val="24"/>
          <w:szCs w:val="24"/>
        </w:rPr>
        <w:t>определять синхронность событий</w:t>
      </w:r>
      <w:r w:rsidRPr="00C739AE">
        <w:rPr>
          <w:rFonts w:ascii="Times New Roman" w:hAnsi="Times New Roman"/>
          <w:sz w:val="24"/>
          <w:szCs w:val="24"/>
        </w:rPr>
        <w:t xml:space="preserve"> и процессов региональной и российской истории;</w:t>
      </w:r>
    </w:p>
    <w:p w:rsidR="008B164D" w:rsidRPr="00C739AE" w:rsidRDefault="008B164D" w:rsidP="008B164D">
      <w:pPr>
        <w:pStyle w:val="Bodytext41"/>
        <w:numPr>
          <w:ilvl w:val="0"/>
          <w:numId w:val="5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Style w:val="Bodytext42"/>
          <w:rFonts w:ascii="Times New Roman" w:hAnsi="Times New Roman"/>
          <w:sz w:val="24"/>
          <w:szCs w:val="24"/>
        </w:rPr>
        <w:t>описывать</w:t>
      </w:r>
      <w:r w:rsidRPr="00C739AE">
        <w:rPr>
          <w:rFonts w:ascii="Times New Roman" w:hAnsi="Times New Roman"/>
          <w:sz w:val="24"/>
          <w:szCs w:val="24"/>
        </w:rPr>
        <w:t xml:space="preserve"> наиболее яркие памятники культуры края, </w:t>
      </w:r>
      <w:proofErr w:type="spellStart"/>
      <w:r w:rsidRPr="00C739AE">
        <w:rPr>
          <w:rFonts w:ascii="Times New Roman" w:hAnsi="Times New Roman"/>
          <w:sz w:val="24"/>
          <w:szCs w:val="24"/>
        </w:rPr>
        <w:t>высказывать_суждения</w:t>
      </w:r>
      <w:proofErr w:type="spellEnd"/>
      <w:r w:rsidRPr="00C739AE">
        <w:rPr>
          <w:rFonts w:ascii="Times New Roman" w:hAnsi="Times New Roman"/>
          <w:sz w:val="24"/>
          <w:szCs w:val="24"/>
        </w:rPr>
        <w:t xml:space="preserve"> о них;</w:t>
      </w:r>
    </w:p>
    <w:p w:rsidR="008B164D" w:rsidRPr="00C739AE" w:rsidRDefault="008B164D" w:rsidP="008B164D">
      <w:pPr>
        <w:pStyle w:val="Bodytext41"/>
        <w:numPr>
          <w:ilvl w:val="0"/>
          <w:numId w:val="5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Style w:val="Bodytext42"/>
          <w:rFonts w:ascii="Times New Roman" w:hAnsi="Times New Roman"/>
          <w:sz w:val="24"/>
          <w:szCs w:val="24"/>
        </w:rPr>
        <w:t>рассказывать о событиях р</w:t>
      </w:r>
      <w:r w:rsidRPr="00C739AE">
        <w:rPr>
          <w:rFonts w:ascii="Times New Roman" w:hAnsi="Times New Roman"/>
          <w:sz w:val="24"/>
          <w:szCs w:val="24"/>
          <w:u w:val="single"/>
        </w:rPr>
        <w:t>еволюций</w:t>
      </w:r>
      <w:r w:rsidRPr="00C739AE">
        <w:rPr>
          <w:rFonts w:ascii="Times New Roman" w:hAnsi="Times New Roman"/>
          <w:sz w:val="24"/>
          <w:szCs w:val="24"/>
        </w:rPr>
        <w:t xml:space="preserve"> 1905–07 гг., </w:t>
      </w:r>
      <w:smartTag w:uri="urn:schemas-microsoft-com:office:smarttags" w:element="metricconverter">
        <w:smartTagPr>
          <w:attr w:name="ProductID" w:val="1917 г"/>
        </w:smartTagPr>
        <w:r w:rsidRPr="00C739AE">
          <w:rPr>
            <w:rFonts w:ascii="Times New Roman" w:hAnsi="Times New Roman"/>
            <w:sz w:val="24"/>
            <w:szCs w:val="24"/>
          </w:rPr>
          <w:t>1917 г</w:t>
        </w:r>
      </w:smartTag>
      <w:r w:rsidRPr="00C739AE">
        <w:rPr>
          <w:rFonts w:ascii="Times New Roman" w:hAnsi="Times New Roman"/>
          <w:sz w:val="24"/>
          <w:szCs w:val="24"/>
        </w:rPr>
        <w:t>. и гражданской войны на Дону;</w:t>
      </w:r>
    </w:p>
    <w:p w:rsidR="008B164D" w:rsidRPr="00C739AE" w:rsidRDefault="008B164D" w:rsidP="008B164D">
      <w:pPr>
        <w:pStyle w:val="Bodytext41"/>
        <w:numPr>
          <w:ilvl w:val="0"/>
          <w:numId w:val="5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Style w:val="Bodytext42"/>
          <w:rFonts w:ascii="Times New Roman" w:hAnsi="Times New Roman"/>
          <w:sz w:val="24"/>
          <w:szCs w:val="24"/>
        </w:rPr>
        <w:t>характеризовать достижения</w:t>
      </w:r>
      <w:r w:rsidRPr="00C739AE">
        <w:rPr>
          <w:rFonts w:ascii="Times New Roman" w:hAnsi="Times New Roman"/>
          <w:sz w:val="24"/>
          <w:szCs w:val="24"/>
        </w:rPr>
        <w:t xml:space="preserve"> и трудности развития края при проведении </w:t>
      </w:r>
      <w:proofErr w:type="spellStart"/>
      <w:r w:rsidRPr="00C739AE">
        <w:rPr>
          <w:rFonts w:ascii="Times New Roman" w:hAnsi="Times New Roman"/>
          <w:sz w:val="24"/>
          <w:szCs w:val="24"/>
        </w:rPr>
        <w:t>НЭПа</w:t>
      </w:r>
      <w:proofErr w:type="spellEnd"/>
      <w:r w:rsidRPr="00C739AE">
        <w:rPr>
          <w:rFonts w:ascii="Times New Roman" w:hAnsi="Times New Roman"/>
          <w:sz w:val="24"/>
          <w:szCs w:val="24"/>
        </w:rPr>
        <w:t>, индустриализации, коллективизации, выделять особенности этих процессов на Дону;</w:t>
      </w:r>
    </w:p>
    <w:p w:rsidR="008B164D" w:rsidRPr="00C739AE" w:rsidRDefault="008B164D" w:rsidP="008B164D">
      <w:pPr>
        <w:pStyle w:val="Bodytext41"/>
        <w:numPr>
          <w:ilvl w:val="0"/>
          <w:numId w:val="5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Style w:val="Bodytext42"/>
          <w:rFonts w:ascii="Times New Roman" w:hAnsi="Times New Roman"/>
          <w:sz w:val="24"/>
          <w:szCs w:val="24"/>
        </w:rPr>
        <w:t>прослеживать</w:t>
      </w:r>
      <w:r w:rsidRPr="00C739AE">
        <w:rPr>
          <w:rFonts w:ascii="Times New Roman" w:hAnsi="Times New Roman"/>
          <w:sz w:val="24"/>
          <w:szCs w:val="24"/>
        </w:rPr>
        <w:t xml:space="preserve"> тенденции и противоречия развития края в послевоенный период (1945–85 гг.);</w:t>
      </w:r>
    </w:p>
    <w:p w:rsidR="008B164D" w:rsidRPr="00C739AE" w:rsidRDefault="008B164D" w:rsidP="008B164D">
      <w:pPr>
        <w:pStyle w:val="Bodytext41"/>
        <w:numPr>
          <w:ilvl w:val="0"/>
          <w:numId w:val="5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Style w:val="Bodytext42"/>
          <w:rFonts w:ascii="Times New Roman" w:hAnsi="Times New Roman"/>
          <w:sz w:val="24"/>
          <w:szCs w:val="24"/>
        </w:rPr>
        <w:t>анализировать</w:t>
      </w:r>
      <w:r w:rsidRPr="00C739AE">
        <w:rPr>
          <w:rFonts w:ascii="Times New Roman" w:hAnsi="Times New Roman"/>
          <w:sz w:val="24"/>
          <w:szCs w:val="24"/>
        </w:rPr>
        <w:t xml:space="preserve"> экономическую и политическую ситуацию в 90</w:t>
      </w:r>
      <w:r w:rsidRPr="00C739AE">
        <w:rPr>
          <w:rFonts w:ascii="Times New Roman" w:hAnsi="Times New Roman"/>
          <w:sz w:val="24"/>
          <w:szCs w:val="24"/>
        </w:rPr>
        <w:noBreakHyphen/>
        <w:t>ые гг.;</w:t>
      </w:r>
    </w:p>
    <w:p w:rsidR="008B164D" w:rsidRPr="00C739AE" w:rsidRDefault="008B164D" w:rsidP="008B164D">
      <w:pPr>
        <w:pStyle w:val="Bodytext41"/>
        <w:numPr>
          <w:ilvl w:val="0"/>
          <w:numId w:val="5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Style w:val="Bodytext42"/>
          <w:rFonts w:ascii="Times New Roman" w:hAnsi="Times New Roman"/>
          <w:sz w:val="24"/>
          <w:szCs w:val="24"/>
        </w:rPr>
        <w:t>описывать</w:t>
      </w:r>
      <w:r w:rsidRPr="00C739AE">
        <w:rPr>
          <w:rFonts w:ascii="Times New Roman" w:hAnsi="Times New Roman"/>
          <w:sz w:val="24"/>
          <w:szCs w:val="24"/>
        </w:rPr>
        <w:t xml:space="preserve"> флаг и герб Ростовской области;</w:t>
      </w:r>
    </w:p>
    <w:p w:rsidR="008B164D" w:rsidRPr="00C739AE" w:rsidRDefault="008B164D" w:rsidP="008B164D">
      <w:pPr>
        <w:pStyle w:val="Bodytext41"/>
        <w:numPr>
          <w:ilvl w:val="0"/>
          <w:numId w:val="5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Style w:val="Bodytext42"/>
          <w:rFonts w:ascii="Times New Roman" w:hAnsi="Times New Roman"/>
          <w:sz w:val="24"/>
          <w:szCs w:val="24"/>
        </w:rPr>
        <w:t>выделять особенности</w:t>
      </w:r>
      <w:r w:rsidRPr="00C739AE">
        <w:rPr>
          <w:rFonts w:ascii="Times New Roman" w:hAnsi="Times New Roman"/>
          <w:sz w:val="24"/>
          <w:szCs w:val="24"/>
        </w:rPr>
        <w:t xml:space="preserve"> Донского региона как многонационального и </w:t>
      </w:r>
      <w:proofErr w:type="spellStart"/>
      <w:r w:rsidRPr="00C739AE">
        <w:rPr>
          <w:rFonts w:ascii="Times New Roman" w:hAnsi="Times New Roman"/>
          <w:sz w:val="24"/>
          <w:szCs w:val="24"/>
        </w:rPr>
        <w:t>поликонфессионального</w:t>
      </w:r>
      <w:proofErr w:type="spellEnd"/>
      <w:r w:rsidRPr="00C739AE">
        <w:rPr>
          <w:rFonts w:ascii="Times New Roman" w:hAnsi="Times New Roman"/>
          <w:sz w:val="24"/>
          <w:szCs w:val="24"/>
        </w:rPr>
        <w:t>;</w:t>
      </w:r>
    </w:p>
    <w:p w:rsidR="008B164D" w:rsidRPr="00C739AE" w:rsidRDefault="008B164D" w:rsidP="008B164D">
      <w:pPr>
        <w:pStyle w:val="Bodytext41"/>
        <w:numPr>
          <w:ilvl w:val="0"/>
          <w:numId w:val="5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Style w:val="Bodytext42"/>
          <w:rFonts w:ascii="Times New Roman" w:hAnsi="Times New Roman"/>
          <w:sz w:val="24"/>
          <w:szCs w:val="24"/>
        </w:rPr>
        <w:t>оценивать вклад</w:t>
      </w:r>
      <w:r w:rsidRPr="00C739AE">
        <w:rPr>
          <w:rFonts w:ascii="Times New Roman" w:hAnsi="Times New Roman"/>
          <w:sz w:val="24"/>
          <w:szCs w:val="24"/>
        </w:rPr>
        <w:t xml:space="preserve"> Ростовской области в экономику культуры страны; характеризовать место Ростовской области в Южном Федеральном округе;</w:t>
      </w:r>
    </w:p>
    <w:p w:rsidR="008B164D" w:rsidRPr="00C739AE" w:rsidRDefault="008B164D" w:rsidP="008B164D">
      <w:pPr>
        <w:pStyle w:val="Bodytext41"/>
        <w:numPr>
          <w:ilvl w:val="0"/>
          <w:numId w:val="5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Style w:val="Bodytext42"/>
          <w:rFonts w:ascii="Times New Roman" w:hAnsi="Times New Roman"/>
          <w:sz w:val="24"/>
          <w:szCs w:val="24"/>
        </w:rPr>
        <w:t>использовать</w:t>
      </w:r>
      <w:r w:rsidRPr="00C739AE">
        <w:rPr>
          <w:rFonts w:ascii="Times New Roman" w:hAnsi="Times New Roman"/>
          <w:sz w:val="24"/>
          <w:szCs w:val="24"/>
        </w:rPr>
        <w:t xml:space="preserve"> текст исторического источника при решении различных учебных задач, сравнивать свидетельства разных источников;</w:t>
      </w:r>
    </w:p>
    <w:p w:rsidR="008B164D" w:rsidRPr="00C739AE" w:rsidRDefault="008B164D" w:rsidP="008B164D">
      <w:pPr>
        <w:pStyle w:val="Bodytext41"/>
        <w:numPr>
          <w:ilvl w:val="0"/>
          <w:numId w:val="5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Style w:val="Bodytext42"/>
          <w:rFonts w:ascii="Times New Roman" w:hAnsi="Times New Roman"/>
          <w:sz w:val="24"/>
          <w:szCs w:val="24"/>
        </w:rPr>
        <w:t>объяснять</w:t>
      </w:r>
      <w:r w:rsidRPr="00C739AE">
        <w:rPr>
          <w:rFonts w:ascii="Times New Roman" w:hAnsi="Times New Roman"/>
          <w:sz w:val="24"/>
          <w:szCs w:val="24"/>
        </w:rPr>
        <w:t xml:space="preserve"> свое отношение к наиболее значительным событиям и личностям истории края;</w:t>
      </w:r>
    </w:p>
    <w:p w:rsidR="008B164D" w:rsidRPr="00C739AE" w:rsidRDefault="008B164D" w:rsidP="008B164D">
      <w:pPr>
        <w:pStyle w:val="Bodytext71"/>
        <w:numPr>
          <w:ilvl w:val="0"/>
          <w:numId w:val="5"/>
        </w:numPr>
        <w:shd w:val="clear" w:color="auto" w:fill="auto"/>
        <w:suppressAutoHyphens/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C739AE">
        <w:rPr>
          <w:rStyle w:val="Bodytext70"/>
          <w:rFonts w:ascii="Times New Roman" w:hAnsi="Times New Roman"/>
          <w:sz w:val="24"/>
          <w:szCs w:val="24"/>
        </w:rPr>
        <w:t>соотносить</w:t>
      </w:r>
      <w:r w:rsidRPr="00C739AE">
        <w:rPr>
          <w:rFonts w:ascii="Times New Roman" w:hAnsi="Times New Roman"/>
          <w:i w:val="0"/>
          <w:sz w:val="24"/>
          <w:szCs w:val="24"/>
        </w:rPr>
        <w:t xml:space="preserve"> историю своей семьи с региональной историей;</w:t>
      </w:r>
    </w:p>
    <w:p w:rsidR="008B164D" w:rsidRPr="00C739AE" w:rsidRDefault="008B164D" w:rsidP="008B164D">
      <w:pPr>
        <w:pStyle w:val="Bodytext71"/>
        <w:numPr>
          <w:ilvl w:val="0"/>
          <w:numId w:val="5"/>
        </w:numPr>
        <w:shd w:val="clear" w:color="auto" w:fill="auto"/>
        <w:suppressAutoHyphens/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C739AE">
        <w:rPr>
          <w:rStyle w:val="Bodytext70"/>
          <w:rFonts w:ascii="Times New Roman" w:hAnsi="Times New Roman"/>
          <w:sz w:val="24"/>
          <w:szCs w:val="24"/>
        </w:rPr>
        <w:lastRenderedPageBreak/>
        <w:t>использовать</w:t>
      </w:r>
      <w:r w:rsidRPr="00C739AE">
        <w:rPr>
          <w:rFonts w:ascii="Times New Roman" w:hAnsi="Times New Roman"/>
          <w:i w:val="0"/>
          <w:sz w:val="24"/>
          <w:szCs w:val="24"/>
        </w:rPr>
        <w:t xml:space="preserve"> сведения по истории Донского края для аргументации собственной позиции в дискуссиях, связанных с общероссийскими и региональными проблемами;</w:t>
      </w:r>
    </w:p>
    <w:p w:rsidR="008B164D" w:rsidRPr="00C739AE" w:rsidRDefault="008B164D" w:rsidP="008B164D">
      <w:pPr>
        <w:pStyle w:val="Bodytext71"/>
        <w:numPr>
          <w:ilvl w:val="0"/>
          <w:numId w:val="5"/>
        </w:numPr>
        <w:shd w:val="clear" w:color="auto" w:fill="auto"/>
        <w:suppressAutoHyphens/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C739AE">
        <w:rPr>
          <w:rStyle w:val="Bodytext70"/>
          <w:rFonts w:ascii="Times New Roman" w:hAnsi="Times New Roman"/>
          <w:sz w:val="24"/>
          <w:szCs w:val="24"/>
        </w:rPr>
        <w:t>представлять р</w:t>
      </w:r>
      <w:r w:rsidRPr="00C739AE">
        <w:rPr>
          <w:rFonts w:ascii="Times New Roman" w:hAnsi="Times New Roman"/>
          <w:i w:val="0"/>
          <w:sz w:val="24"/>
          <w:szCs w:val="24"/>
          <w:u w:val="single"/>
        </w:rPr>
        <w:t>езультаты</w:t>
      </w:r>
      <w:r w:rsidRPr="00C739AE">
        <w:rPr>
          <w:rFonts w:ascii="Times New Roman" w:hAnsi="Times New Roman"/>
          <w:i w:val="0"/>
          <w:sz w:val="24"/>
          <w:szCs w:val="24"/>
        </w:rPr>
        <w:t xml:space="preserve"> изучения региональной истории в различных знаковых системах и формах: схеме, конспекте, </w:t>
      </w:r>
      <w:proofErr w:type="spellStart"/>
      <w:r w:rsidRPr="00C739AE">
        <w:rPr>
          <w:rFonts w:ascii="Times New Roman" w:hAnsi="Times New Roman"/>
          <w:i w:val="0"/>
          <w:sz w:val="24"/>
          <w:szCs w:val="24"/>
        </w:rPr>
        <w:t>реферате</w:t>
      </w:r>
      <w:proofErr w:type="gramStart"/>
      <w:r w:rsidRPr="00C739AE">
        <w:rPr>
          <w:rFonts w:ascii="Times New Roman" w:hAnsi="Times New Roman"/>
          <w:i w:val="0"/>
          <w:sz w:val="24"/>
          <w:szCs w:val="24"/>
        </w:rPr>
        <w:t>,и</w:t>
      </w:r>
      <w:proofErr w:type="gramEnd"/>
      <w:r w:rsidRPr="00C739AE">
        <w:rPr>
          <w:rFonts w:ascii="Times New Roman" w:hAnsi="Times New Roman"/>
          <w:i w:val="0"/>
          <w:sz w:val="24"/>
          <w:szCs w:val="24"/>
        </w:rPr>
        <w:t>сторическом</w:t>
      </w:r>
      <w:proofErr w:type="spellEnd"/>
      <w:r w:rsidRPr="00C739AE">
        <w:rPr>
          <w:rFonts w:ascii="Times New Roman" w:hAnsi="Times New Roman"/>
          <w:i w:val="0"/>
          <w:sz w:val="24"/>
          <w:szCs w:val="24"/>
        </w:rPr>
        <w:t xml:space="preserve"> сочинении, творческой работе, проектной и исследовательской деятельности.</w:t>
      </w:r>
    </w:p>
    <w:p w:rsidR="008B164D" w:rsidRPr="00C739AE" w:rsidRDefault="008B164D" w:rsidP="008B164D">
      <w:pPr>
        <w:pStyle w:val="Bodytext41"/>
        <w:keepNext/>
        <w:keepLines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739AE">
        <w:rPr>
          <w:rStyle w:val="Bodytext42"/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39AE">
        <w:rPr>
          <w:rStyle w:val="Bodytext42"/>
          <w:rFonts w:ascii="Times New Roman" w:hAnsi="Times New Roman"/>
          <w:sz w:val="24"/>
          <w:szCs w:val="24"/>
        </w:rPr>
        <w:t>для</w:t>
      </w:r>
      <w:proofErr w:type="gramEnd"/>
      <w:r w:rsidRPr="00C739AE">
        <w:rPr>
          <w:rStyle w:val="Bodytext42"/>
          <w:rFonts w:ascii="Times New Roman" w:hAnsi="Times New Roman"/>
          <w:sz w:val="24"/>
          <w:szCs w:val="24"/>
        </w:rPr>
        <w:t>:</w:t>
      </w:r>
    </w:p>
    <w:p w:rsidR="008B164D" w:rsidRPr="00C739AE" w:rsidRDefault="008B164D" w:rsidP="008B164D">
      <w:pPr>
        <w:pStyle w:val="Bodytext41"/>
        <w:numPr>
          <w:ilvl w:val="0"/>
          <w:numId w:val="6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 xml:space="preserve">соотнесения динамики региональных исторических процессов с </w:t>
      </w:r>
      <w:proofErr w:type="gramStart"/>
      <w:r w:rsidRPr="00C739AE">
        <w:rPr>
          <w:rFonts w:ascii="Times New Roman" w:hAnsi="Times New Roman"/>
          <w:sz w:val="24"/>
          <w:szCs w:val="24"/>
        </w:rPr>
        <w:t>общероссийскими</w:t>
      </w:r>
      <w:proofErr w:type="gramEnd"/>
      <w:r w:rsidRPr="00C739AE">
        <w:rPr>
          <w:rFonts w:ascii="Times New Roman" w:hAnsi="Times New Roman"/>
          <w:sz w:val="24"/>
          <w:szCs w:val="24"/>
        </w:rPr>
        <w:t>;</w:t>
      </w:r>
    </w:p>
    <w:p w:rsidR="008B164D" w:rsidRPr="00C739AE" w:rsidRDefault="008B164D" w:rsidP="008B164D">
      <w:pPr>
        <w:pStyle w:val="Bodytext41"/>
        <w:numPr>
          <w:ilvl w:val="0"/>
          <w:numId w:val="6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 xml:space="preserve">выбора моделей поведения в конкретных жизненных ситуациях на основе позитивных ценностей, с осознанием своей </w:t>
      </w:r>
      <w:proofErr w:type="spellStart"/>
      <w:r w:rsidRPr="00C739AE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C739AE">
        <w:rPr>
          <w:rFonts w:ascii="Times New Roman" w:hAnsi="Times New Roman"/>
          <w:sz w:val="24"/>
          <w:szCs w:val="24"/>
        </w:rPr>
        <w:t>, региональной и государственно-политической идентичности;</w:t>
      </w:r>
    </w:p>
    <w:p w:rsidR="008B164D" w:rsidRPr="00C739AE" w:rsidRDefault="008B164D" w:rsidP="008B164D">
      <w:pPr>
        <w:pStyle w:val="Bodytext41"/>
        <w:numPr>
          <w:ilvl w:val="0"/>
          <w:numId w:val="6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вступления в диалог культур, проявления толерантности к представителям различных этнических, конфессиональных, социальных групп населения края;</w:t>
      </w:r>
    </w:p>
    <w:p w:rsidR="008B164D" w:rsidRPr="00C739AE" w:rsidRDefault="008B164D" w:rsidP="008B164D">
      <w:pPr>
        <w:pStyle w:val="Bodytext41"/>
        <w:numPr>
          <w:ilvl w:val="0"/>
          <w:numId w:val="6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самостоятельной работы со справочной и краеведческой литературой, письменными историческими источниками и устными свидетельствами как формы самообразования;</w:t>
      </w:r>
    </w:p>
    <w:p w:rsidR="008B164D" w:rsidRPr="00C739AE" w:rsidRDefault="008B164D" w:rsidP="008B164D">
      <w:pPr>
        <w:pStyle w:val="Bodytext41"/>
        <w:numPr>
          <w:ilvl w:val="0"/>
          <w:numId w:val="6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самостоятельной интерпретации информации;</w:t>
      </w:r>
    </w:p>
    <w:p w:rsidR="008B164D" w:rsidRPr="00C739AE" w:rsidRDefault="008B164D" w:rsidP="008B164D">
      <w:pPr>
        <w:pStyle w:val="Bodytext41"/>
        <w:numPr>
          <w:ilvl w:val="0"/>
          <w:numId w:val="6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объяснения уклада жизни своего города, поселка, местности, участия в решении проблем местного сообщества;</w:t>
      </w:r>
    </w:p>
    <w:p w:rsidR="008B164D" w:rsidRPr="00C739AE" w:rsidRDefault="008B164D" w:rsidP="008B164D">
      <w:pPr>
        <w:pStyle w:val="Bodytext41"/>
        <w:numPr>
          <w:ilvl w:val="0"/>
          <w:numId w:val="6"/>
        </w:numPr>
        <w:shd w:val="clear" w:color="auto" w:fill="auto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 xml:space="preserve">анализа текущих событии, высказывания и аргументирования своей </w:t>
      </w:r>
      <w:proofErr w:type="gramStart"/>
      <w:r w:rsidRPr="00C739AE">
        <w:rPr>
          <w:rFonts w:ascii="Times New Roman" w:hAnsi="Times New Roman"/>
          <w:sz w:val="24"/>
          <w:szCs w:val="24"/>
        </w:rPr>
        <w:t>оценки</w:t>
      </w:r>
      <w:proofErr w:type="gramEnd"/>
      <w:r w:rsidRPr="00C739AE">
        <w:rPr>
          <w:rFonts w:ascii="Times New Roman" w:hAnsi="Times New Roman"/>
          <w:sz w:val="24"/>
          <w:szCs w:val="24"/>
        </w:rPr>
        <w:t xml:space="preserve"> важнейших событии и личностей;</w:t>
      </w:r>
    </w:p>
    <w:p w:rsidR="008B164D" w:rsidRPr="00C739AE" w:rsidRDefault="008B164D" w:rsidP="008B164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C739AE">
        <w:rPr>
          <w:rFonts w:ascii="Times New Roman" w:hAnsi="Times New Roman"/>
          <w:sz w:val="24"/>
          <w:szCs w:val="24"/>
        </w:rPr>
        <w:t>самоопределения, выбора профиля образования и профессиональной ориентации.</w:t>
      </w:r>
    </w:p>
    <w:p w:rsidR="00307E22" w:rsidRPr="00307E22" w:rsidRDefault="00307E22" w:rsidP="00307E22">
      <w:pPr>
        <w:autoSpaceDE w:val="0"/>
        <w:autoSpaceDN w:val="0"/>
        <w:adjustRightInd w:val="0"/>
        <w:spacing w:after="0"/>
        <w:ind w:firstLine="550"/>
        <w:rPr>
          <w:rFonts w:ascii="Times New Roman" w:eastAsia="Calibri" w:hAnsi="Times New Roman"/>
          <w:sz w:val="24"/>
          <w:szCs w:val="24"/>
          <w:lang w:eastAsia="en-US"/>
        </w:rPr>
      </w:pPr>
    </w:p>
    <w:p w:rsidR="00307E22" w:rsidRPr="00307E22" w:rsidRDefault="00307E22" w:rsidP="00307E22">
      <w:pPr>
        <w:autoSpaceDE w:val="0"/>
        <w:autoSpaceDN w:val="0"/>
        <w:adjustRightInd w:val="0"/>
        <w:spacing w:after="0"/>
        <w:ind w:firstLine="55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7E22">
        <w:rPr>
          <w:rFonts w:ascii="Times New Roman" w:eastAsia="Calibri" w:hAnsi="Times New Roman"/>
          <w:b/>
          <w:sz w:val="24"/>
          <w:szCs w:val="24"/>
          <w:lang w:eastAsia="en-US"/>
        </w:rPr>
        <w:t>Могут научиться:</w:t>
      </w:r>
    </w:p>
    <w:p w:rsidR="00307E22" w:rsidRPr="00307E22" w:rsidRDefault="00307E22" w:rsidP="00307E22">
      <w:p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E22">
        <w:rPr>
          <w:rFonts w:ascii="Times New Roman" w:hAnsi="Times New Roman"/>
          <w:sz w:val="24"/>
          <w:szCs w:val="24"/>
        </w:rPr>
        <w:t>- осуществлять поиск нужной информации по заданной теме в источниках различного типа;</w:t>
      </w:r>
    </w:p>
    <w:p w:rsidR="00307E22" w:rsidRPr="00307E22" w:rsidRDefault="00307E22" w:rsidP="00307E22">
      <w:p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E22">
        <w:rPr>
          <w:rFonts w:ascii="Times New Roman" w:hAnsi="Times New Roman"/>
          <w:sz w:val="24"/>
          <w:szCs w:val="24"/>
        </w:rPr>
        <w:t>- выделять главное в тексте и второстепенное;</w:t>
      </w:r>
    </w:p>
    <w:p w:rsidR="00307E22" w:rsidRPr="00307E22" w:rsidRDefault="00307E22" w:rsidP="00307E22">
      <w:p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E22">
        <w:rPr>
          <w:rFonts w:ascii="Times New Roman" w:hAnsi="Times New Roman"/>
          <w:sz w:val="24"/>
          <w:szCs w:val="24"/>
        </w:rPr>
        <w:t>- анализировать графическую, статистиче</w:t>
      </w:r>
      <w:r w:rsidRPr="00307E22">
        <w:rPr>
          <w:rFonts w:ascii="Times New Roman" w:hAnsi="Times New Roman"/>
          <w:sz w:val="24"/>
          <w:szCs w:val="24"/>
        </w:rPr>
        <w:softHyphen/>
        <w:t>скую, художественную, текстовую, аудиовизуальную информацию;</w:t>
      </w:r>
    </w:p>
    <w:p w:rsidR="00307E22" w:rsidRPr="00307E22" w:rsidRDefault="00307E22" w:rsidP="00307E22">
      <w:p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E22">
        <w:rPr>
          <w:rFonts w:ascii="Times New Roman" w:hAnsi="Times New Roman"/>
          <w:sz w:val="24"/>
          <w:szCs w:val="24"/>
        </w:rPr>
        <w:t>- выстраивать ответ в соответствии с задани</w:t>
      </w:r>
      <w:r w:rsidRPr="00307E22">
        <w:rPr>
          <w:rFonts w:ascii="Times New Roman" w:hAnsi="Times New Roman"/>
          <w:sz w:val="24"/>
          <w:szCs w:val="24"/>
        </w:rPr>
        <w:softHyphen/>
        <w:t>ем, целью (сжато, полно, выборочно).</w:t>
      </w:r>
    </w:p>
    <w:p w:rsidR="00307E22" w:rsidRPr="00307E22" w:rsidRDefault="00307E22" w:rsidP="00307E22">
      <w:p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E22">
        <w:rPr>
          <w:rFonts w:ascii="Times New Roman" w:hAnsi="Times New Roman"/>
          <w:sz w:val="24"/>
          <w:szCs w:val="24"/>
        </w:rPr>
        <w:t>- развёрну</w:t>
      </w:r>
      <w:r w:rsidRPr="00307E22">
        <w:rPr>
          <w:rFonts w:ascii="Times New Roman" w:hAnsi="Times New Roman"/>
          <w:sz w:val="24"/>
          <w:szCs w:val="24"/>
        </w:rPr>
        <w:softHyphen/>
        <w:t>то излагать свою точку зрения, аргументировать её в соответ</w:t>
      </w:r>
      <w:r w:rsidRPr="00307E22">
        <w:rPr>
          <w:rFonts w:ascii="Times New Roman" w:hAnsi="Times New Roman"/>
          <w:sz w:val="24"/>
          <w:szCs w:val="24"/>
        </w:rPr>
        <w:softHyphen/>
        <w:t>ствии с возрастными возможностями;</w:t>
      </w:r>
    </w:p>
    <w:p w:rsidR="00307E22" w:rsidRPr="00307E22" w:rsidRDefault="00307E22" w:rsidP="00307E22">
      <w:p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E22">
        <w:rPr>
          <w:rFonts w:ascii="Times New Roman" w:hAnsi="Times New Roman"/>
          <w:sz w:val="24"/>
          <w:szCs w:val="24"/>
        </w:rPr>
        <w:t xml:space="preserve">- пользоваться </w:t>
      </w:r>
      <w:proofErr w:type="spellStart"/>
      <w:r w:rsidRPr="00307E22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307E22">
        <w:rPr>
          <w:rFonts w:ascii="Times New Roman" w:hAnsi="Times New Roman"/>
          <w:sz w:val="24"/>
          <w:szCs w:val="24"/>
        </w:rPr>
        <w:t xml:space="preserve"> ресурсами и компьютером для обработки, передачи, систематизации ин</w:t>
      </w:r>
      <w:r w:rsidRPr="00307E22">
        <w:rPr>
          <w:rFonts w:ascii="Times New Roman" w:hAnsi="Times New Roman"/>
          <w:sz w:val="24"/>
          <w:szCs w:val="24"/>
        </w:rPr>
        <w:softHyphen/>
        <w:t>формации в соответствии с целью;</w:t>
      </w:r>
    </w:p>
    <w:p w:rsidR="00307E22" w:rsidRPr="00307E22" w:rsidRDefault="00307E22" w:rsidP="00307E22">
      <w:p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E22">
        <w:rPr>
          <w:rFonts w:ascii="Times New Roman" w:hAnsi="Times New Roman"/>
          <w:sz w:val="24"/>
          <w:szCs w:val="24"/>
        </w:rPr>
        <w:t>- на уровне возраста) вести диалог, публич</w:t>
      </w:r>
      <w:r w:rsidRPr="00307E22">
        <w:rPr>
          <w:rFonts w:ascii="Times New Roman" w:hAnsi="Times New Roman"/>
          <w:sz w:val="24"/>
          <w:szCs w:val="24"/>
        </w:rPr>
        <w:softHyphen/>
        <w:t>но выступать с докладом, защитой презентации;</w:t>
      </w:r>
    </w:p>
    <w:p w:rsidR="00307E22" w:rsidRPr="00307E22" w:rsidRDefault="00307E22" w:rsidP="00307E22">
      <w:p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E22">
        <w:rPr>
          <w:rFonts w:ascii="Times New Roman" w:hAnsi="Times New Roman"/>
          <w:sz w:val="24"/>
          <w:szCs w:val="24"/>
        </w:rPr>
        <w:t>- организовывать свою деятельность и соот</w:t>
      </w:r>
      <w:r w:rsidRPr="00307E22">
        <w:rPr>
          <w:rFonts w:ascii="Times New Roman" w:hAnsi="Times New Roman"/>
          <w:sz w:val="24"/>
          <w:szCs w:val="24"/>
        </w:rPr>
        <w:softHyphen/>
        <w:t>носить её с целью группы, коллектива;</w:t>
      </w:r>
    </w:p>
    <w:p w:rsidR="00307E22" w:rsidRPr="00307E22" w:rsidRDefault="00307E22" w:rsidP="00307E22">
      <w:p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E22">
        <w:rPr>
          <w:rFonts w:ascii="Times New Roman" w:hAnsi="Times New Roman"/>
          <w:sz w:val="24"/>
          <w:szCs w:val="24"/>
        </w:rPr>
        <w:t>- слышать, слушать и учитывать мнение дру</w:t>
      </w:r>
      <w:r w:rsidRPr="00307E22">
        <w:rPr>
          <w:rFonts w:ascii="Times New Roman" w:hAnsi="Times New Roman"/>
          <w:sz w:val="24"/>
          <w:szCs w:val="24"/>
        </w:rPr>
        <w:softHyphen/>
        <w:t>гого в процессе учебного сотрудничества;</w:t>
      </w:r>
    </w:p>
    <w:p w:rsidR="00307E22" w:rsidRPr="00307E22" w:rsidRDefault="00307E22" w:rsidP="00307E22">
      <w:p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E22">
        <w:rPr>
          <w:rFonts w:ascii="Times New Roman" w:hAnsi="Times New Roman"/>
          <w:sz w:val="24"/>
          <w:szCs w:val="24"/>
        </w:rPr>
        <w:t>- определять свою роль в учебной группе и определять вклад в общий результат;</w:t>
      </w:r>
    </w:p>
    <w:p w:rsidR="00307E22" w:rsidRPr="00307E22" w:rsidRDefault="00307E22" w:rsidP="00307E22">
      <w:p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67676"/>
          <w:sz w:val="24"/>
          <w:szCs w:val="24"/>
        </w:rPr>
      </w:pPr>
      <w:r w:rsidRPr="00307E22">
        <w:rPr>
          <w:rFonts w:ascii="Times New Roman" w:hAnsi="Times New Roman"/>
          <w:sz w:val="24"/>
          <w:szCs w:val="24"/>
        </w:rPr>
        <w:t>- оценивать и корректировать своё поведение в социальной среде в соответствии с возрастом</w:t>
      </w:r>
      <w:r w:rsidRPr="00307E22">
        <w:rPr>
          <w:rFonts w:ascii="Times New Roman" w:hAnsi="Times New Roman"/>
          <w:color w:val="767676"/>
          <w:sz w:val="24"/>
          <w:szCs w:val="24"/>
        </w:rPr>
        <w:t>.</w:t>
      </w:r>
    </w:p>
    <w:p w:rsidR="003B138E" w:rsidRPr="00C739AE" w:rsidRDefault="003B138E" w:rsidP="00C739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FFB" w:rsidRPr="00975714" w:rsidRDefault="00B47FFB" w:rsidP="00B47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714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8B164D" w:rsidRPr="00975714">
        <w:rPr>
          <w:rFonts w:ascii="Times New Roman" w:hAnsi="Times New Roman"/>
          <w:b/>
          <w:sz w:val="24"/>
          <w:szCs w:val="24"/>
        </w:rPr>
        <w:t>3</w:t>
      </w:r>
      <w:r w:rsidRPr="00975714">
        <w:rPr>
          <w:rFonts w:ascii="Times New Roman" w:hAnsi="Times New Roman"/>
          <w:b/>
          <w:sz w:val="24"/>
          <w:szCs w:val="24"/>
        </w:rPr>
        <w:t>. Содержание курса «История донского казачества»</w:t>
      </w:r>
      <w:r w:rsidR="00E27B7E" w:rsidRPr="00975714">
        <w:rPr>
          <w:rFonts w:ascii="Times New Roman" w:hAnsi="Times New Roman"/>
          <w:b/>
          <w:sz w:val="24"/>
          <w:szCs w:val="24"/>
        </w:rPr>
        <w:t>, 8 класс</w:t>
      </w:r>
      <w:r w:rsidRPr="00975714">
        <w:rPr>
          <w:rFonts w:ascii="Times New Roman" w:hAnsi="Times New Roman"/>
          <w:b/>
          <w:sz w:val="24"/>
          <w:szCs w:val="24"/>
        </w:rPr>
        <w:t>.</w:t>
      </w:r>
    </w:p>
    <w:p w:rsidR="00A23390" w:rsidRDefault="00307E22" w:rsidP="00A233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714">
        <w:rPr>
          <w:rFonts w:ascii="Times New Roman" w:hAnsi="Times New Roman"/>
          <w:b/>
          <w:sz w:val="24"/>
          <w:szCs w:val="24"/>
        </w:rPr>
        <w:t>3</w:t>
      </w:r>
      <w:r w:rsidR="00B47FFB" w:rsidRPr="00975714">
        <w:rPr>
          <w:rFonts w:ascii="Times New Roman" w:hAnsi="Times New Roman"/>
          <w:b/>
          <w:sz w:val="24"/>
          <w:szCs w:val="24"/>
        </w:rPr>
        <w:t>.1 Наименование разделов учебной программы и характеристика основных содержательных линий.</w:t>
      </w:r>
    </w:p>
    <w:p w:rsidR="00975714" w:rsidRPr="00A23390" w:rsidRDefault="00975714" w:rsidP="00A233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39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Донской край в XIX в </w:t>
      </w:r>
      <w:r w:rsidRPr="00A23390">
        <w:rPr>
          <w:rFonts w:ascii="Times New Roman" w:hAnsi="Times New Roman"/>
          <w:bCs/>
          <w:color w:val="000000"/>
          <w:sz w:val="24"/>
          <w:szCs w:val="24"/>
        </w:rPr>
        <w:t>(34ч)</w:t>
      </w:r>
    </w:p>
    <w:p w:rsidR="00975714" w:rsidRDefault="00975714" w:rsidP="00975714">
      <w:pPr>
        <w:pStyle w:val="WW-3f3f3f3f3f3f3f"/>
        <w:ind w:left="710"/>
        <w:rPr>
          <w:b/>
          <w:snapToGrid w:val="0"/>
        </w:rPr>
      </w:pPr>
      <w:r>
        <w:rPr>
          <w:snapToGrid w:val="0"/>
          <w:color w:val="000000"/>
          <w:sz w:val="24"/>
        </w:rPr>
        <w:t xml:space="preserve">Перенос столицы   Войска Донского из </w:t>
      </w:r>
      <w:proofErr w:type="spellStart"/>
      <w:r>
        <w:rPr>
          <w:snapToGrid w:val="0"/>
          <w:color w:val="000000"/>
          <w:sz w:val="24"/>
        </w:rPr>
        <w:t>Старочеркасска</w:t>
      </w:r>
      <w:proofErr w:type="spellEnd"/>
      <w:r>
        <w:rPr>
          <w:snapToGrid w:val="0"/>
          <w:color w:val="000000"/>
          <w:sz w:val="24"/>
        </w:rPr>
        <w:t xml:space="preserve"> в Новочеркасск. Система управления Войском Донским.</w:t>
      </w:r>
    </w:p>
    <w:p w:rsidR="00975714" w:rsidRDefault="00975714" w:rsidP="00975714">
      <w:pPr>
        <w:pStyle w:val="WW-3f3f3f3f3f3f3f"/>
        <w:ind w:right="10" w:firstLine="710"/>
        <w:jc w:val="both"/>
        <w:rPr>
          <w:rFonts w:cs="Times New Roman"/>
        </w:rPr>
      </w:pPr>
      <w:r>
        <w:rPr>
          <w:rFonts w:cs="Times New Roman"/>
          <w:color w:val="000000"/>
          <w:sz w:val="24"/>
        </w:rPr>
        <w:t xml:space="preserve">Донские казаки в Отечественной войне 1812 года и заграничных походах русской армии. М.И. Платов. </w:t>
      </w:r>
      <w:r>
        <w:rPr>
          <w:rFonts w:cs="Times New Roman"/>
          <w:i/>
          <w:color w:val="000000"/>
          <w:sz w:val="24"/>
        </w:rPr>
        <w:t xml:space="preserve">Дело братьев Грузиновых. </w:t>
      </w:r>
      <w:r>
        <w:rPr>
          <w:rFonts w:cs="Times New Roman"/>
          <w:color w:val="000000"/>
          <w:sz w:val="24"/>
        </w:rPr>
        <w:t>В.Д. Сухоруков и декабристы. Хозяйство Дона в дореформенный период. Земледелие, скотоводство, коневодство, промыслы, торговля.</w:t>
      </w:r>
    </w:p>
    <w:p w:rsidR="00975714" w:rsidRDefault="00975714" w:rsidP="00975714">
      <w:pPr>
        <w:pStyle w:val="WW-3f3f3f3f3f3f3f"/>
        <w:ind w:left="710"/>
        <w:rPr>
          <w:rFonts w:cs="Times New Roman"/>
        </w:rPr>
      </w:pPr>
      <w:r>
        <w:rPr>
          <w:rFonts w:cs="Times New Roman"/>
          <w:color w:val="000000"/>
          <w:sz w:val="24"/>
        </w:rPr>
        <w:t>Участие донских казаков в Кавказской войне.</w:t>
      </w:r>
    </w:p>
    <w:p w:rsidR="00975714" w:rsidRDefault="00975714" w:rsidP="00975714">
      <w:pPr>
        <w:pStyle w:val="WW-3f3f3f3f3f3f3f"/>
        <w:rPr>
          <w:rFonts w:cs="Times New Roman"/>
        </w:rPr>
      </w:pPr>
      <w:r>
        <w:rPr>
          <w:rFonts w:cs="Times New Roman"/>
          <w:sz w:val="24"/>
        </w:rPr>
        <w:t xml:space="preserve">Генерал Я.П. Бакланов. Дон в период Крымской войны. Операции в Приазовье. Участие казаков в </w:t>
      </w:r>
      <w:proofErr w:type="spellStart"/>
      <w:proofErr w:type="gramStart"/>
      <w:r>
        <w:rPr>
          <w:rFonts w:cs="Times New Roman"/>
          <w:sz w:val="24"/>
        </w:rPr>
        <w:t>русско</w:t>
      </w:r>
      <w:proofErr w:type="spellEnd"/>
      <w:r>
        <w:rPr>
          <w:rFonts w:cs="Times New Roman"/>
          <w:sz w:val="24"/>
        </w:rPr>
        <w:t xml:space="preserve"> – турецкой</w:t>
      </w:r>
      <w:proofErr w:type="gramEnd"/>
      <w:r>
        <w:rPr>
          <w:rFonts w:cs="Times New Roman"/>
          <w:sz w:val="24"/>
        </w:rPr>
        <w:t xml:space="preserve"> войне 1877-1878 гг.</w:t>
      </w:r>
    </w:p>
    <w:p w:rsidR="00975714" w:rsidRDefault="00975714" w:rsidP="00975714">
      <w:pPr>
        <w:pStyle w:val="WW-3f3f3f3f3f3f3f"/>
        <w:ind w:right="5" w:firstLine="710"/>
        <w:jc w:val="both"/>
        <w:rPr>
          <w:rFonts w:cs="Times New Roman"/>
        </w:rPr>
      </w:pPr>
      <w:r>
        <w:rPr>
          <w:rFonts w:cs="Times New Roman"/>
          <w:color w:val="000000"/>
          <w:sz w:val="24"/>
        </w:rPr>
        <w:t xml:space="preserve">Особенности реформ 1860-70-х годов на Дону. Экономика края в пореформенный период: промышленность, товарное земледелие, банковское дело. Население края, его этнический и социальный состав. </w:t>
      </w:r>
      <w:r>
        <w:rPr>
          <w:rFonts w:cs="Times New Roman"/>
          <w:i/>
          <w:color w:val="000000"/>
          <w:sz w:val="24"/>
        </w:rPr>
        <w:t>Ростов, Нахичевань-на-Дону, Азов, Таганрог, Новочеркасск – важнейшие культурные и торговые центры юга России.</w:t>
      </w:r>
    </w:p>
    <w:p w:rsidR="00975714" w:rsidRDefault="00975714" w:rsidP="00975714">
      <w:pPr>
        <w:pStyle w:val="WW-3f3f3f3f3f3f3f"/>
        <w:ind w:firstLine="710"/>
        <w:jc w:val="both"/>
        <w:rPr>
          <w:rFonts w:cs="Times New Roman"/>
        </w:rPr>
      </w:pPr>
      <w:r>
        <w:rPr>
          <w:rFonts w:cs="Times New Roman"/>
          <w:color w:val="000000"/>
          <w:sz w:val="24"/>
        </w:rPr>
        <w:t xml:space="preserve">Общественно-политическая жизнь и культура Донского края в </w:t>
      </w:r>
      <w:proofErr w:type="gramStart"/>
      <w:r>
        <w:rPr>
          <w:rFonts w:cs="Times New Roman"/>
          <w:color w:val="000000"/>
          <w:sz w:val="24"/>
        </w:rPr>
        <w:t>Х</w:t>
      </w:r>
      <w:proofErr w:type="gramEnd"/>
      <w:r>
        <w:rPr>
          <w:rFonts w:cs="Times New Roman"/>
          <w:color w:val="000000"/>
          <w:sz w:val="24"/>
        </w:rPr>
        <w:t>IX в. Образование, просвещение, медицина, искусство, религия. Духовные святыни Дона.</w:t>
      </w:r>
    </w:p>
    <w:p w:rsidR="00975714" w:rsidRDefault="00975714" w:rsidP="00975714">
      <w:pPr>
        <w:pStyle w:val="WW-3f3f3f3f3f3f3f"/>
        <w:ind w:left="710"/>
        <w:rPr>
          <w:rFonts w:cs="Times New Roman"/>
        </w:rPr>
      </w:pPr>
      <w:r>
        <w:rPr>
          <w:rFonts w:cs="Times New Roman"/>
          <w:color w:val="000000"/>
          <w:sz w:val="24"/>
        </w:rPr>
        <w:t xml:space="preserve">Выдающиеся земляки </w:t>
      </w:r>
      <w:proofErr w:type="gramStart"/>
      <w:r>
        <w:rPr>
          <w:rFonts w:cs="Times New Roman"/>
          <w:color w:val="000000"/>
          <w:sz w:val="24"/>
        </w:rPr>
        <w:t>Х</w:t>
      </w:r>
      <w:proofErr w:type="gramEnd"/>
      <w:r>
        <w:rPr>
          <w:rFonts w:cs="Times New Roman"/>
          <w:color w:val="000000"/>
          <w:sz w:val="24"/>
        </w:rPr>
        <w:t>VIII-ХIX вв.</w:t>
      </w:r>
    </w:p>
    <w:p w:rsidR="00F32307" w:rsidRPr="00A23390" w:rsidRDefault="00975714" w:rsidP="00A23390">
      <w:pPr>
        <w:pStyle w:val="WW-3f3f3f3f3f3f3f"/>
        <w:rPr>
          <w:rFonts w:cs="Times New Roman"/>
        </w:rPr>
      </w:pPr>
      <w:r>
        <w:rPr>
          <w:rFonts w:cs="Times New Roman"/>
          <w:i/>
          <w:color w:val="000000"/>
          <w:sz w:val="24"/>
        </w:rPr>
        <w:t xml:space="preserve">Мой родной город, поселок в </w:t>
      </w:r>
      <w:proofErr w:type="gramStart"/>
      <w:r>
        <w:rPr>
          <w:rFonts w:cs="Times New Roman"/>
          <w:i/>
          <w:color w:val="000000"/>
          <w:sz w:val="24"/>
        </w:rPr>
        <w:t>Х</w:t>
      </w:r>
      <w:proofErr w:type="gramEnd"/>
      <w:r>
        <w:rPr>
          <w:rFonts w:cs="Times New Roman"/>
          <w:i/>
          <w:color w:val="000000"/>
          <w:sz w:val="24"/>
        </w:rPr>
        <w:t xml:space="preserve">IX </w:t>
      </w:r>
      <w:r w:rsidR="00B86241" w:rsidRPr="00C739AE">
        <w:rPr>
          <w:rFonts w:cs="Times New Roman"/>
          <w:sz w:val="24"/>
          <w:szCs w:val="24"/>
        </w:rPr>
        <w:t>век</w:t>
      </w:r>
      <w:r>
        <w:rPr>
          <w:rFonts w:cs="Times New Roman"/>
          <w:sz w:val="24"/>
          <w:szCs w:val="24"/>
        </w:rPr>
        <w:t>е</w:t>
      </w:r>
      <w:r w:rsidR="00B86241" w:rsidRPr="00C739AE">
        <w:rPr>
          <w:rFonts w:cs="Times New Roman"/>
          <w:sz w:val="24"/>
          <w:szCs w:val="24"/>
        </w:rPr>
        <w:t>. Сословный состав жителей Дона. Этнический состав. Культура городов и станиц.</w:t>
      </w:r>
    </w:p>
    <w:p w:rsidR="006F0AD3" w:rsidRDefault="006F0AD3" w:rsidP="00975714">
      <w:pPr>
        <w:tabs>
          <w:tab w:val="left" w:pos="5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AFF" w:rsidRPr="00975714" w:rsidRDefault="00C91AFF" w:rsidP="00975714">
      <w:pPr>
        <w:tabs>
          <w:tab w:val="left" w:pos="5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714">
        <w:rPr>
          <w:rFonts w:ascii="Times New Roman" w:hAnsi="Times New Roman"/>
          <w:b/>
          <w:sz w:val="28"/>
          <w:szCs w:val="28"/>
        </w:rPr>
        <w:t>Раздел. Календарно-тематическое планирование курса «История донского казачества»</w:t>
      </w:r>
      <w:r w:rsidR="00975714" w:rsidRPr="00975714">
        <w:rPr>
          <w:rFonts w:ascii="Times New Roman" w:hAnsi="Times New Roman"/>
          <w:b/>
          <w:sz w:val="28"/>
          <w:szCs w:val="28"/>
        </w:rPr>
        <w:t xml:space="preserve"> </w:t>
      </w:r>
      <w:r w:rsidRPr="00975714">
        <w:rPr>
          <w:rFonts w:ascii="Times New Roman" w:hAnsi="Times New Roman"/>
          <w:b/>
          <w:sz w:val="28"/>
          <w:szCs w:val="28"/>
        </w:rPr>
        <w:t>8 класс</w:t>
      </w:r>
      <w:r w:rsidR="003B138E" w:rsidRPr="00975714">
        <w:rPr>
          <w:rFonts w:ascii="Times New Roman" w:hAnsi="Times New Roman"/>
          <w:b/>
          <w:sz w:val="28"/>
          <w:szCs w:val="28"/>
        </w:rPr>
        <w:t xml:space="preserve"> (</w:t>
      </w:r>
      <w:r w:rsidR="000A26D5">
        <w:rPr>
          <w:rFonts w:ascii="Times New Roman" w:hAnsi="Times New Roman"/>
          <w:b/>
          <w:sz w:val="28"/>
          <w:szCs w:val="28"/>
        </w:rPr>
        <w:t>среда</w:t>
      </w:r>
      <w:r w:rsidR="003B138E" w:rsidRPr="00975714">
        <w:rPr>
          <w:rFonts w:ascii="Times New Roman" w:hAnsi="Times New Roman"/>
          <w:b/>
          <w:sz w:val="28"/>
          <w:szCs w:val="28"/>
        </w:rPr>
        <w:t>)</w:t>
      </w:r>
    </w:p>
    <w:p w:rsidR="00975714" w:rsidRPr="00C739AE" w:rsidRDefault="00975714" w:rsidP="00975714">
      <w:pPr>
        <w:tabs>
          <w:tab w:val="left" w:pos="58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0" w:type="dxa"/>
        <w:jc w:val="center"/>
        <w:tblInd w:w="-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1701"/>
        <w:gridCol w:w="8873"/>
        <w:gridCol w:w="1609"/>
        <w:gridCol w:w="1609"/>
      </w:tblGrid>
      <w:tr w:rsidR="00297FA3" w:rsidRPr="00A34FBA" w:rsidTr="00297FA3">
        <w:trPr>
          <w:trHeight w:val="712"/>
          <w:jc w:val="center"/>
        </w:trPr>
        <w:tc>
          <w:tcPr>
            <w:tcW w:w="908" w:type="dxa"/>
          </w:tcPr>
          <w:p w:rsidR="00297FA3" w:rsidRPr="00A34FBA" w:rsidRDefault="00297FA3" w:rsidP="00A9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A34FB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34FBA">
              <w:rPr>
                <w:rFonts w:ascii="Times New Roman" w:hAnsi="Times New Roman"/>
              </w:rPr>
              <w:t>/</w:t>
            </w:r>
            <w:proofErr w:type="spellStart"/>
            <w:r w:rsidRPr="00A34FB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297FA3" w:rsidRPr="00A34FBA" w:rsidRDefault="00297FA3" w:rsidP="008B1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873" w:type="dxa"/>
          </w:tcPr>
          <w:p w:rsidR="00297FA3" w:rsidRPr="00A34FBA" w:rsidRDefault="00297FA3" w:rsidP="008B16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Тема урока</w:t>
            </w:r>
          </w:p>
        </w:tc>
        <w:tc>
          <w:tcPr>
            <w:tcW w:w="1609" w:type="dxa"/>
          </w:tcPr>
          <w:p w:rsidR="00297FA3" w:rsidRPr="00A34FBA" w:rsidRDefault="00297FA3" w:rsidP="00A910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 xml:space="preserve">Кол-во </w:t>
            </w:r>
          </w:p>
          <w:p w:rsidR="00297FA3" w:rsidRPr="00A34FBA" w:rsidRDefault="00297FA3" w:rsidP="00A910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часов</w:t>
            </w:r>
          </w:p>
        </w:tc>
        <w:tc>
          <w:tcPr>
            <w:tcW w:w="1609" w:type="dxa"/>
          </w:tcPr>
          <w:p w:rsidR="00297FA3" w:rsidRPr="00A34FBA" w:rsidRDefault="00297FA3" w:rsidP="00A910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Д/</w:t>
            </w:r>
            <w:proofErr w:type="spellStart"/>
            <w:r w:rsidRPr="00A34FBA">
              <w:rPr>
                <w:rFonts w:ascii="Times New Roman" w:hAnsi="Times New Roman"/>
                <w:bCs/>
              </w:rPr>
              <w:t>з</w:t>
            </w:r>
            <w:proofErr w:type="spellEnd"/>
          </w:p>
        </w:tc>
      </w:tr>
      <w:tr w:rsidR="00297FA3" w:rsidRPr="00A34FBA" w:rsidTr="00297FA3">
        <w:trPr>
          <w:trHeight w:val="422"/>
          <w:jc w:val="center"/>
        </w:trPr>
        <w:tc>
          <w:tcPr>
            <w:tcW w:w="908" w:type="dxa"/>
          </w:tcPr>
          <w:p w:rsidR="00297FA3" w:rsidRPr="00A34FBA" w:rsidRDefault="00297FA3" w:rsidP="00A9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97FA3" w:rsidRPr="00A34FBA" w:rsidRDefault="00297FA3" w:rsidP="008B1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3" w:type="dxa"/>
          </w:tcPr>
          <w:p w:rsidR="00297FA3" w:rsidRPr="00A34FBA" w:rsidRDefault="00297FA3" w:rsidP="00A23390">
            <w:pPr>
              <w:jc w:val="center"/>
              <w:rPr>
                <w:rFonts w:ascii="Times New Roman" w:hAnsi="Times New Roman"/>
                <w:b/>
              </w:rPr>
            </w:pPr>
            <w:r w:rsidRPr="00A34FBA">
              <w:rPr>
                <w:rFonts w:ascii="Times New Roman" w:hAnsi="Times New Roman"/>
                <w:b/>
              </w:rPr>
              <w:t xml:space="preserve">Донской край в </w:t>
            </w:r>
            <w:r w:rsidRPr="00A34FBA">
              <w:rPr>
                <w:rFonts w:ascii="Times New Roman" w:hAnsi="Times New Roman"/>
                <w:b/>
                <w:lang w:val="en-US"/>
              </w:rPr>
              <w:t>XIX</w:t>
            </w:r>
            <w:r w:rsidRPr="00A34FBA">
              <w:rPr>
                <w:rFonts w:ascii="Times New Roman" w:hAnsi="Times New Roman"/>
                <w:b/>
              </w:rPr>
              <w:t xml:space="preserve"> веке.</w:t>
            </w:r>
          </w:p>
        </w:tc>
        <w:tc>
          <w:tcPr>
            <w:tcW w:w="1609" w:type="dxa"/>
          </w:tcPr>
          <w:p w:rsidR="00297FA3" w:rsidRPr="00A34FBA" w:rsidRDefault="00297FA3" w:rsidP="00A910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09" w:type="dxa"/>
          </w:tcPr>
          <w:p w:rsidR="00297FA3" w:rsidRPr="00A34FBA" w:rsidRDefault="00297FA3" w:rsidP="00A910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56501" w:rsidRPr="00A34FBA" w:rsidTr="00297FA3">
        <w:trPr>
          <w:trHeight w:val="497"/>
          <w:jc w:val="center"/>
        </w:trPr>
        <w:tc>
          <w:tcPr>
            <w:tcW w:w="908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56501" w:rsidRPr="00A34FBA" w:rsidRDefault="00156501" w:rsidP="000A26D5">
            <w:pPr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0</w:t>
            </w:r>
            <w:r w:rsidR="000A26D5">
              <w:rPr>
                <w:rFonts w:ascii="Times New Roman" w:hAnsi="Times New Roman"/>
              </w:rPr>
              <w:t>6</w:t>
            </w:r>
            <w:r w:rsidRPr="00A34FBA">
              <w:rPr>
                <w:rFonts w:ascii="Times New Roman" w:hAnsi="Times New Roman"/>
              </w:rPr>
              <w:t>.09.202</w:t>
            </w:r>
            <w:r w:rsidR="000A26D5">
              <w:rPr>
                <w:rFonts w:ascii="Times New Roman" w:hAnsi="Times New Roman"/>
              </w:rPr>
              <w:t>3</w:t>
            </w:r>
          </w:p>
        </w:tc>
        <w:tc>
          <w:tcPr>
            <w:tcW w:w="8873" w:type="dxa"/>
          </w:tcPr>
          <w:p w:rsidR="00156501" w:rsidRPr="00A34FBA" w:rsidRDefault="00156501" w:rsidP="006F0AD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 xml:space="preserve">Перенос столицы Войска Донского из </w:t>
            </w:r>
            <w:proofErr w:type="spellStart"/>
            <w:r w:rsidRPr="00A34FBA">
              <w:rPr>
                <w:rFonts w:ascii="Times New Roman" w:hAnsi="Times New Roman"/>
              </w:rPr>
              <w:t>Старочеркасска</w:t>
            </w:r>
            <w:proofErr w:type="spellEnd"/>
            <w:r w:rsidRPr="00A34FBA">
              <w:rPr>
                <w:rFonts w:ascii="Times New Roman" w:hAnsi="Times New Roman"/>
              </w:rPr>
              <w:t xml:space="preserve"> в Новочеркасск.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С.72-74</w:t>
            </w:r>
          </w:p>
        </w:tc>
      </w:tr>
      <w:tr w:rsidR="00156501" w:rsidRPr="00A34FBA" w:rsidTr="00297FA3">
        <w:trPr>
          <w:trHeight w:val="419"/>
          <w:jc w:val="center"/>
        </w:trPr>
        <w:tc>
          <w:tcPr>
            <w:tcW w:w="908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56501" w:rsidRPr="00A34FBA" w:rsidRDefault="000A26D5" w:rsidP="00585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="00156501" w:rsidRPr="00A34FBA">
              <w:rPr>
                <w:rFonts w:ascii="Times New Roman" w:hAnsi="Times New Roman"/>
              </w:rPr>
              <w:t>09.</w:t>
            </w:r>
          </w:p>
        </w:tc>
        <w:tc>
          <w:tcPr>
            <w:tcW w:w="8873" w:type="dxa"/>
          </w:tcPr>
          <w:p w:rsidR="00156501" w:rsidRPr="00A34FBA" w:rsidRDefault="00156501" w:rsidP="006F0AD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Система управления Войском Донским.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С.74-77</w:t>
            </w:r>
          </w:p>
        </w:tc>
      </w:tr>
      <w:tr w:rsidR="00156501" w:rsidRPr="00A34FBA" w:rsidTr="00297FA3">
        <w:trPr>
          <w:trHeight w:val="494"/>
          <w:jc w:val="center"/>
        </w:trPr>
        <w:tc>
          <w:tcPr>
            <w:tcW w:w="908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156501" w:rsidRPr="00A34FBA" w:rsidRDefault="000A26D5" w:rsidP="003151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56501" w:rsidRPr="00A34FBA">
              <w:rPr>
                <w:rFonts w:ascii="Times New Roman" w:hAnsi="Times New Roman"/>
              </w:rPr>
              <w:t>.09</w:t>
            </w:r>
          </w:p>
        </w:tc>
        <w:tc>
          <w:tcPr>
            <w:tcW w:w="8873" w:type="dxa"/>
          </w:tcPr>
          <w:p w:rsidR="00156501" w:rsidRPr="00A34FBA" w:rsidRDefault="00156501" w:rsidP="006F0AD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 xml:space="preserve">Донские казаки в Отечественной войне 1812 года. 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С.78-80</w:t>
            </w:r>
          </w:p>
        </w:tc>
      </w:tr>
      <w:tr w:rsidR="00156501" w:rsidRPr="00A34FBA" w:rsidTr="00297FA3">
        <w:trPr>
          <w:trHeight w:val="475"/>
          <w:jc w:val="center"/>
        </w:trPr>
        <w:tc>
          <w:tcPr>
            <w:tcW w:w="908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156501" w:rsidRPr="00A34FBA" w:rsidRDefault="00156501" w:rsidP="000A26D5">
            <w:pPr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2</w:t>
            </w:r>
            <w:r w:rsidR="000A26D5">
              <w:rPr>
                <w:rFonts w:ascii="Times New Roman" w:hAnsi="Times New Roman"/>
              </w:rPr>
              <w:t>7</w:t>
            </w:r>
            <w:r w:rsidRPr="00A34FBA">
              <w:rPr>
                <w:rFonts w:ascii="Times New Roman" w:hAnsi="Times New Roman"/>
              </w:rPr>
              <w:t>.09</w:t>
            </w:r>
          </w:p>
        </w:tc>
        <w:tc>
          <w:tcPr>
            <w:tcW w:w="8873" w:type="dxa"/>
          </w:tcPr>
          <w:p w:rsidR="00156501" w:rsidRPr="00A34FBA" w:rsidRDefault="00156501" w:rsidP="006F0AD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Донские казаки в заграничных походах русской армии.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С.80-83</w:t>
            </w:r>
          </w:p>
        </w:tc>
      </w:tr>
      <w:tr w:rsidR="00156501" w:rsidRPr="00A34FBA" w:rsidTr="00297FA3">
        <w:trPr>
          <w:trHeight w:val="419"/>
          <w:jc w:val="center"/>
        </w:trPr>
        <w:tc>
          <w:tcPr>
            <w:tcW w:w="908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156501" w:rsidRPr="00A34FBA" w:rsidRDefault="000A26D5" w:rsidP="003151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8873" w:type="dxa"/>
          </w:tcPr>
          <w:p w:rsidR="00156501" w:rsidRPr="00A34FBA" w:rsidRDefault="00156501" w:rsidP="006F0AD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М. И. Платов.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Доклад</w:t>
            </w:r>
          </w:p>
        </w:tc>
      </w:tr>
      <w:tr w:rsidR="00156501" w:rsidRPr="00A34FBA" w:rsidTr="00297FA3">
        <w:trPr>
          <w:trHeight w:val="355"/>
          <w:jc w:val="center"/>
        </w:trPr>
        <w:tc>
          <w:tcPr>
            <w:tcW w:w="908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156501" w:rsidRPr="00A34FBA" w:rsidRDefault="000A26D5" w:rsidP="003151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56501" w:rsidRPr="00A34FBA">
              <w:rPr>
                <w:rFonts w:ascii="Times New Roman" w:hAnsi="Times New Roman"/>
              </w:rPr>
              <w:t>.10</w:t>
            </w:r>
          </w:p>
        </w:tc>
        <w:tc>
          <w:tcPr>
            <w:tcW w:w="8873" w:type="dxa"/>
          </w:tcPr>
          <w:p w:rsidR="00156501" w:rsidRPr="00A34FBA" w:rsidRDefault="00156501" w:rsidP="006F0AD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Дело братьев Грузиновых.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С.84-85</w:t>
            </w:r>
          </w:p>
        </w:tc>
      </w:tr>
      <w:tr w:rsidR="00156501" w:rsidRPr="00A34FBA" w:rsidTr="00297FA3">
        <w:trPr>
          <w:trHeight w:val="355"/>
          <w:jc w:val="center"/>
        </w:trPr>
        <w:tc>
          <w:tcPr>
            <w:tcW w:w="908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01" w:type="dxa"/>
          </w:tcPr>
          <w:p w:rsidR="00156501" w:rsidRPr="00A34FBA" w:rsidRDefault="00156501" w:rsidP="000A26D5">
            <w:pPr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1</w:t>
            </w:r>
            <w:r w:rsidR="000A26D5">
              <w:rPr>
                <w:rFonts w:ascii="Times New Roman" w:hAnsi="Times New Roman"/>
              </w:rPr>
              <w:t>8</w:t>
            </w:r>
            <w:r w:rsidRPr="00A34FBA">
              <w:rPr>
                <w:rFonts w:ascii="Times New Roman" w:hAnsi="Times New Roman"/>
              </w:rPr>
              <w:t>.10</w:t>
            </w:r>
          </w:p>
        </w:tc>
        <w:tc>
          <w:tcPr>
            <w:tcW w:w="8873" w:type="dxa"/>
          </w:tcPr>
          <w:p w:rsidR="00156501" w:rsidRPr="00A34FBA" w:rsidRDefault="00156501" w:rsidP="006F0AD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Генерал Бакланов.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доклад</w:t>
            </w:r>
          </w:p>
        </w:tc>
      </w:tr>
      <w:tr w:rsidR="00156501" w:rsidRPr="00A34FBA" w:rsidTr="00297FA3">
        <w:trPr>
          <w:trHeight w:val="412"/>
          <w:jc w:val="center"/>
        </w:trPr>
        <w:tc>
          <w:tcPr>
            <w:tcW w:w="908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156501" w:rsidRPr="00A34FBA" w:rsidRDefault="00156501" w:rsidP="000A26D5">
            <w:pPr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2</w:t>
            </w:r>
            <w:r w:rsidR="000A26D5">
              <w:rPr>
                <w:rFonts w:ascii="Times New Roman" w:hAnsi="Times New Roman"/>
              </w:rPr>
              <w:t>5</w:t>
            </w:r>
            <w:r w:rsidRPr="00A34FBA">
              <w:rPr>
                <w:rFonts w:ascii="Times New Roman" w:hAnsi="Times New Roman"/>
              </w:rPr>
              <w:t>.10</w:t>
            </w:r>
          </w:p>
        </w:tc>
        <w:tc>
          <w:tcPr>
            <w:tcW w:w="8873" w:type="dxa"/>
          </w:tcPr>
          <w:p w:rsidR="00156501" w:rsidRPr="00A34FBA" w:rsidRDefault="00156501" w:rsidP="006F0AD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 xml:space="preserve"> В. Д. Сухоруков и декабристы.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Презентация</w:t>
            </w:r>
          </w:p>
        </w:tc>
      </w:tr>
      <w:tr w:rsidR="00156501" w:rsidRPr="00A34FBA" w:rsidTr="00297FA3">
        <w:trPr>
          <w:trHeight w:val="412"/>
          <w:jc w:val="center"/>
        </w:trPr>
        <w:tc>
          <w:tcPr>
            <w:tcW w:w="908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156501" w:rsidRPr="00A34FBA" w:rsidRDefault="000A26D5" w:rsidP="003151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8873" w:type="dxa"/>
          </w:tcPr>
          <w:p w:rsidR="00156501" w:rsidRPr="00A34FBA" w:rsidRDefault="00156501" w:rsidP="006F0AD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 xml:space="preserve"> В. Д. Сухоруков и декабристы.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Презентация</w:t>
            </w:r>
          </w:p>
        </w:tc>
      </w:tr>
      <w:tr w:rsidR="00156501" w:rsidRPr="00A34FBA" w:rsidTr="00297FA3">
        <w:trPr>
          <w:trHeight w:val="546"/>
          <w:jc w:val="center"/>
        </w:trPr>
        <w:tc>
          <w:tcPr>
            <w:tcW w:w="908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56501" w:rsidRPr="00A34FBA" w:rsidRDefault="00156501" w:rsidP="000A26D5">
            <w:pPr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1</w:t>
            </w:r>
            <w:r w:rsidR="000A26D5">
              <w:rPr>
                <w:rFonts w:ascii="Times New Roman" w:hAnsi="Times New Roman"/>
              </w:rPr>
              <w:t>5</w:t>
            </w:r>
            <w:r w:rsidRPr="00A34FBA">
              <w:rPr>
                <w:rFonts w:ascii="Times New Roman" w:hAnsi="Times New Roman"/>
              </w:rPr>
              <w:t>.11</w:t>
            </w:r>
          </w:p>
        </w:tc>
        <w:tc>
          <w:tcPr>
            <w:tcW w:w="8873" w:type="dxa"/>
          </w:tcPr>
          <w:p w:rsidR="00156501" w:rsidRPr="00A34FBA" w:rsidRDefault="00156501" w:rsidP="006F0AD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 xml:space="preserve">Хозяйство Дона в дореформенный период. 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С.87-88</w:t>
            </w:r>
          </w:p>
        </w:tc>
      </w:tr>
      <w:tr w:rsidR="00156501" w:rsidRPr="00A34FBA" w:rsidTr="00297FA3">
        <w:trPr>
          <w:trHeight w:val="412"/>
          <w:jc w:val="center"/>
        </w:trPr>
        <w:tc>
          <w:tcPr>
            <w:tcW w:w="908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156501" w:rsidRPr="00A34FBA" w:rsidRDefault="000A26D5" w:rsidP="0076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156501" w:rsidRPr="00A34FBA">
              <w:rPr>
                <w:rFonts w:ascii="Times New Roman" w:hAnsi="Times New Roman"/>
              </w:rPr>
              <w:t>.11</w:t>
            </w:r>
          </w:p>
        </w:tc>
        <w:tc>
          <w:tcPr>
            <w:tcW w:w="8873" w:type="dxa"/>
          </w:tcPr>
          <w:p w:rsidR="00156501" w:rsidRPr="00A34FBA" w:rsidRDefault="00156501" w:rsidP="006F0AD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Земледелие, скотоводство, коневодство, промыслы, торговля.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89-93</w:t>
            </w:r>
          </w:p>
        </w:tc>
      </w:tr>
      <w:tr w:rsidR="00156501" w:rsidRPr="00A34FBA" w:rsidTr="00297FA3">
        <w:trPr>
          <w:trHeight w:val="419"/>
          <w:jc w:val="center"/>
        </w:trPr>
        <w:tc>
          <w:tcPr>
            <w:tcW w:w="908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156501" w:rsidRPr="00A34FBA" w:rsidRDefault="00156501" w:rsidP="000A26D5">
            <w:pPr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2</w:t>
            </w:r>
            <w:r w:rsidR="000A26D5">
              <w:rPr>
                <w:rFonts w:ascii="Times New Roman" w:hAnsi="Times New Roman"/>
              </w:rPr>
              <w:t>9</w:t>
            </w:r>
            <w:r w:rsidRPr="00A34FBA">
              <w:rPr>
                <w:rFonts w:ascii="Times New Roman" w:hAnsi="Times New Roman"/>
              </w:rPr>
              <w:t>.11</w:t>
            </w:r>
          </w:p>
        </w:tc>
        <w:tc>
          <w:tcPr>
            <w:tcW w:w="8873" w:type="dxa"/>
          </w:tcPr>
          <w:p w:rsidR="00156501" w:rsidRPr="00A34FBA" w:rsidRDefault="00156501" w:rsidP="006F0AD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Роль городов в экономике края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С. 95-98</w:t>
            </w:r>
          </w:p>
        </w:tc>
      </w:tr>
      <w:tr w:rsidR="00156501" w:rsidRPr="00A34FBA" w:rsidTr="00297FA3">
        <w:trPr>
          <w:trHeight w:val="419"/>
          <w:jc w:val="center"/>
        </w:trPr>
        <w:tc>
          <w:tcPr>
            <w:tcW w:w="908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156501" w:rsidRPr="00A34FBA" w:rsidRDefault="00156501" w:rsidP="000A26D5">
            <w:pPr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0</w:t>
            </w:r>
            <w:r w:rsidR="000A26D5">
              <w:rPr>
                <w:rFonts w:ascii="Times New Roman" w:hAnsi="Times New Roman"/>
              </w:rPr>
              <w:t>6</w:t>
            </w:r>
            <w:r w:rsidRPr="00A34FBA">
              <w:rPr>
                <w:rFonts w:ascii="Times New Roman" w:hAnsi="Times New Roman"/>
              </w:rPr>
              <w:t>.12</w:t>
            </w:r>
          </w:p>
        </w:tc>
        <w:tc>
          <w:tcPr>
            <w:tcW w:w="8873" w:type="dxa"/>
          </w:tcPr>
          <w:p w:rsidR="00156501" w:rsidRPr="00A34FBA" w:rsidRDefault="00156501" w:rsidP="006F0AD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Роль городов в экономике края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С.99-103</w:t>
            </w:r>
          </w:p>
        </w:tc>
      </w:tr>
      <w:tr w:rsidR="00156501" w:rsidRPr="00A34FBA" w:rsidTr="00A23390">
        <w:trPr>
          <w:trHeight w:val="500"/>
          <w:jc w:val="center"/>
        </w:trPr>
        <w:tc>
          <w:tcPr>
            <w:tcW w:w="908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</w:tcPr>
          <w:p w:rsidR="00156501" w:rsidRPr="00A34FBA" w:rsidRDefault="000A26D5" w:rsidP="00761F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56501" w:rsidRPr="00A34FBA">
              <w:rPr>
                <w:rFonts w:ascii="Times New Roman" w:hAnsi="Times New Roman"/>
              </w:rPr>
              <w:t>.12</w:t>
            </w:r>
          </w:p>
        </w:tc>
        <w:tc>
          <w:tcPr>
            <w:tcW w:w="8873" w:type="dxa"/>
          </w:tcPr>
          <w:p w:rsidR="00156501" w:rsidRPr="00A34FBA" w:rsidRDefault="00156501" w:rsidP="006F0AD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 xml:space="preserve">Участие донцов в </w:t>
            </w:r>
            <w:proofErr w:type="spellStart"/>
            <w:proofErr w:type="gramStart"/>
            <w:r w:rsidRPr="00A34FBA">
              <w:rPr>
                <w:rFonts w:ascii="Times New Roman" w:hAnsi="Times New Roman"/>
              </w:rPr>
              <w:t>русско</w:t>
            </w:r>
            <w:proofErr w:type="spellEnd"/>
            <w:r w:rsidRPr="00A34FBA">
              <w:rPr>
                <w:rFonts w:ascii="Times New Roman" w:hAnsi="Times New Roman"/>
              </w:rPr>
              <w:t xml:space="preserve"> – турецкой</w:t>
            </w:r>
            <w:proofErr w:type="gramEnd"/>
            <w:r w:rsidRPr="00A34FBA">
              <w:rPr>
                <w:rFonts w:ascii="Times New Roman" w:hAnsi="Times New Roman"/>
              </w:rPr>
              <w:t xml:space="preserve"> войне.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С.113-114</w:t>
            </w:r>
          </w:p>
        </w:tc>
      </w:tr>
      <w:tr w:rsidR="00156501" w:rsidRPr="00A34FBA" w:rsidTr="00A23390">
        <w:trPr>
          <w:trHeight w:val="500"/>
          <w:jc w:val="center"/>
        </w:trPr>
        <w:tc>
          <w:tcPr>
            <w:tcW w:w="908" w:type="dxa"/>
          </w:tcPr>
          <w:p w:rsidR="00156501" w:rsidRPr="00A34FBA" w:rsidRDefault="00156501" w:rsidP="00AA3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</w:tcPr>
          <w:p w:rsidR="00156501" w:rsidRPr="00A34FBA" w:rsidRDefault="000A26D5" w:rsidP="00AA3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56501" w:rsidRPr="00A34FBA">
              <w:rPr>
                <w:rFonts w:ascii="Times New Roman" w:hAnsi="Times New Roman"/>
              </w:rPr>
              <w:t>.12</w:t>
            </w:r>
          </w:p>
        </w:tc>
        <w:tc>
          <w:tcPr>
            <w:tcW w:w="8873" w:type="dxa"/>
          </w:tcPr>
          <w:p w:rsidR="00156501" w:rsidRPr="00A34FBA" w:rsidRDefault="00156501" w:rsidP="00585BE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 xml:space="preserve">Участие донцов в </w:t>
            </w:r>
            <w:proofErr w:type="spellStart"/>
            <w:proofErr w:type="gramStart"/>
            <w:r w:rsidRPr="00A34FBA">
              <w:rPr>
                <w:rFonts w:ascii="Times New Roman" w:hAnsi="Times New Roman"/>
              </w:rPr>
              <w:t>русско</w:t>
            </w:r>
            <w:proofErr w:type="spellEnd"/>
            <w:r w:rsidRPr="00A34FBA">
              <w:rPr>
                <w:rFonts w:ascii="Times New Roman" w:hAnsi="Times New Roman"/>
              </w:rPr>
              <w:t xml:space="preserve"> – турецкой</w:t>
            </w:r>
            <w:proofErr w:type="gramEnd"/>
            <w:r w:rsidRPr="00A34FBA">
              <w:rPr>
                <w:rFonts w:ascii="Times New Roman" w:hAnsi="Times New Roman"/>
              </w:rPr>
              <w:t xml:space="preserve"> войне.</w:t>
            </w:r>
          </w:p>
        </w:tc>
        <w:tc>
          <w:tcPr>
            <w:tcW w:w="1609" w:type="dxa"/>
          </w:tcPr>
          <w:p w:rsidR="00156501" w:rsidRPr="00A34FBA" w:rsidRDefault="00156501" w:rsidP="00585B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156501" w:rsidRPr="00A34FBA" w:rsidRDefault="00156501" w:rsidP="00585B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С.113-114</w:t>
            </w:r>
          </w:p>
        </w:tc>
      </w:tr>
      <w:tr w:rsidR="00156501" w:rsidRPr="00A34FBA" w:rsidTr="00297FA3">
        <w:trPr>
          <w:trHeight w:val="393"/>
          <w:jc w:val="center"/>
        </w:trPr>
        <w:tc>
          <w:tcPr>
            <w:tcW w:w="908" w:type="dxa"/>
          </w:tcPr>
          <w:p w:rsidR="00156501" w:rsidRPr="00A34FBA" w:rsidRDefault="00156501" w:rsidP="00AA3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</w:tcPr>
          <w:p w:rsidR="00156501" w:rsidRPr="00A34FBA" w:rsidRDefault="00156501" w:rsidP="000A26D5">
            <w:pPr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2</w:t>
            </w:r>
            <w:r w:rsidR="000A26D5">
              <w:rPr>
                <w:rFonts w:ascii="Times New Roman" w:hAnsi="Times New Roman"/>
              </w:rPr>
              <w:t>7</w:t>
            </w:r>
            <w:r w:rsidRPr="00A34FBA">
              <w:rPr>
                <w:rFonts w:ascii="Times New Roman" w:hAnsi="Times New Roman"/>
              </w:rPr>
              <w:t>.12</w:t>
            </w:r>
          </w:p>
        </w:tc>
        <w:tc>
          <w:tcPr>
            <w:tcW w:w="8873" w:type="dxa"/>
          </w:tcPr>
          <w:p w:rsidR="00156501" w:rsidRPr="00A34FBA" w:rsidRDefault="00156501" w:rsidP="006F0AD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Дон в период Крымской войны.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56501" w:rsidRPr="00A34FBA" w:rsidTr="00297FA3">
        <w:trPr>
          <w:trHeight w:val="427"/>
          <w:jc w:val="center"/>
        </w:trPr>
        <w:tc>
          <w:tcPr>
            <w:tcW w:w="908" w:type="dxa"/>
          </w:tcPr>
          <w:p w:rsidR="00156501" w:rsidRPr="00A34FBA" w:rsidRDefault="00156501" w:rsidP="00AA3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</w:tcPr>
          <w:p w:rsidR="00156501" w:rsidRPr="00A34FBA" w:rsidRDefault="009641B1" w:rsidP="000A26D5">
            <w:pPr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1</w:t>
            </w:r>
            <w:r w:rsidR="000A26D5">
              <w:rPr>
                <w:rFonts w:ascii="Times New Roman" w:hAnsi="Times New Roman"/>
              </w:rPr>
              <w:t>7</w:t>
            </w:r>
            <w:r w:rsidRPr="00A34FBA">
              <w:rPr>
                <w:rFonts w:ascii="Times New Roman" w:hAnsi="Times New Roman"/>
              </w:rPr>
              <w:t>.01.202</w:t>
            </w:r>
            <w:r w:rsidR="000A26D5">
              <w:rPr>
                <w:rFonts w:ascii="Times New Roman" w:hAnsi="Times New Roman"/>
              </w:rPr>
              <w:t>4</w:t>
            </w:r>
          </w:p>
        </w:tc>
        <w:tc>
          <w:tcPr>
            <w:tcW w:w="8873" w:type="dxa"/>
          </w:tcPr>
          <w:p w:rsidR="00156501" w:rsidRPr="00A34FBA" w:rsidRDefault="00156501" w:rsidP="006F0AD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Операции в Приазовье.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156501" w:rsidRPr="00A34FBA" w:rsidRDefault="0015650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641B1" w:rsidRPr="00A34FBA" w:rsidTr="00297FA3">
        <w:trPr>
          <w:trHeight w:val="416"/>
          <w:jc w:val="center"/>
        </w:trPr>
        <w:tc>
          <w:tcPr>
            <w:tcW w:w="908" w:type="dxa"/>
          </w:tcPr>
          <w:p w:rsidR="009641B1" w:rsidRPr="00A34FBA" w:rsidRDefault="009641B1" w:rsidP="00AA3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9641B1" w:rsidRPr="00A34FBA" w:rsidRDefault="009641B1" w:rsidP="000A26D5">
            <w:pPr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2</w:t>
            </w:r>
            <w:r w:rsidR="000A26D5">
              <w:rPr>
                <w:rFonts w:ascii="Times New Roman" w:hAnsi="Times New Roman"/>
              </w:rPr>
              <w:t>4</w:t>
            </w:r>
            <w:r w:rsidRPr="00A34FBA">
              <w:rPr>
                <w:rFonts w:ascii="Times New Roman" w:hAnsi="Times New Roman"/>
              </w:rPr>
              <w:t>.01</w:t>
            </w:r>
          </w:p>
        </w:tc>
        <w:tc>
          <w:tcPr>
            <w:tcW w:w="8873" w:type="dxa"/>
          </w:tcPr>
          <w:p w:rsidR="009641B1" w:rsidRPr="00A34FBA" w:rsidRDefault="009641B1" w:rsidP="006F0AD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Особенности реформ 1860-70-х годов на Дону.</w:t>
            </w:r>
          </w:p>
        </w:tc>
        <w:tc>
          <w:tcPr>
            <w:tcW w:w="1609" w:type="dxa"/>
          </w:tcPr>
          <w:p w:rsidR="009641B1" w:rsidRPr="00A34FBA" w:rsidRDefault="009641B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9641B1" w:rsidRPr="00A34FBA" w:rsidRDefault="009641B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111-113</w:t>
            </w:r>
          </w:p>
        </w:tc>
      </w:tr>
      <w:tr w:rsidR="009641B1" w:rsidRPr="00A34FBA" w:rsidTr="00297FA3">
        <w:trPr>
          <w:trHeight w:val="408"/>
          <w:jc w:val="center"/>
        </w:trPr>
        <w:tc>
          <w:tcPr>
            <w:tcW w:w="908" w:type="dxa"/>
          </w:tcPr>
          <w:p w:rsidR="009641B1" w:rsidRPr="00A34FBA" w:rsidRDefault="009641B1" w:rsidP="00AA3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</w:tcPr>
          <w:p w:rsidR="009641B1" w:rsidRPr="00A34FBA" w:rsidRDefault="000A26D5" w:rsidP="004378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9641B1" w:rsidRPr="00A34FBA">
              <w:rPr>
                <w:rFonts w:ascii="Times New Roman" w:hAnsi="Times New Roman"/>
              </w:rPr>
              <w:t>.01</w:t>
            </w:r>
          </w:p>
        </w:tc>
        <w:tc>
          <w:tcPr>
            <w:tcW w:w="8873" w:type="dxa"/>
          </w:tcPr>
          <w:p w:rsidR="009641B1" w:rsidRPr="00A34FBA" w:rsidRDefault="009641B1" w:rsidP="006F0AD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Экономика края в пореформенный период: промышленность, товарное земледелие, банковское дело.</w:t>
            </w:r>
          </w:p>
        </w:tc>
        <w:tc>
          <w:tcPr>
            <w:tcW w:w="1609" w:type="dxa"/>
          </w:tcPr>
          <w:p w:rsidR="009641B1" w:rsidRPr="00A34FBA" w:rsidRDefault="009641B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9641B1" w:rsidRPr="00A34FBA" w:rsidRDefault="009641B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114-115</w:t>
            </w:r>
          </w:p>
        </w:tc>
      </w:tr>
      <w:tr w:rsidR="009641B1" w:rsidRPr="00A34FBA" w:rsidTr="00297FA3">
        <w:trPr>
          <w:trHeight w:val="408"/>
          <w:jc w:val="center"/>
        </w:trPr>
        <w:tc>
          <w:tcPr>
            <w:tcW w:w="908" w:type="dxa"/>
          </w:tcPr>
          <w:p w:rsidR="009641B1" w:rsidRPr="00A34FBA" w:rsidRDefault="009641B1" w:rsidP="00AA3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9641B1" w:rsidRPr="00A34FBA" w:rsidRDefault="009641B1" w:rsidP="000A26D5">
            <w:pPr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0</w:t>
            </w:r>
            <w:r w:rsidR="000A26D5">
              <w:rPr>
                <w:rFonts w:ascii="Times New Roman" w:hAnsi="Times New Roman"/>
              </w:rPr>
              <w:t>7</w:t>
            </w:r>
            <w:r w:rsidRPr="00A34FBA">
              <w:rPr>
                <w:rFonts w:ascii="Times New Roman" w:hAnsi="Times New Roman"/>
              </w:rPr>
              <w:t>.02</w:t>
            </w:r>
          </w:p>
        </w:tc>
        <w:tc>
          <w:tcPr>
            <w:tcW w:w="8873" w:type="dxa"/>
          </w:tcPr>
          <w:p w:rsidR="009641B1" w:rsidRPr="00A34FBA" w:rsidRDefault="009641B1" w:rsidP="006F0AD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Экономика края в пореформенный период: промышленность, товарное земледелие, банковское дело.</w:t>
            </w:r>
          </w:p>
        </w:tc>
        <w:tc>
          <w:tcPr>
            <w:tcW w:w="1609" w:type="dxa"/>
          </w:tcPr>
          <w:p w:rsidR="009641B1" w:rsidRPr="00A34FBA" w:rsidRDefault="009641B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9641B1" w:rsidRPr="00A34FBA" w:rsidRDefault="009641B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116-117</w:t>
            </w:r>
          </w:p>
        </w:tc>
      </w:tr>
      <w:tr w:rsidR="009641B1" w:rsidRPr="00A34FBA" w:rsidTr="00297FA3">
        <w:trPr>
          <w:trHeight w:val="427"/>
          <w:jc w:val="center"/>
        </w:trPr>
        <w:tc>
          <w:tcPr>
            <w:tcW w:w="908" w:type="dxa"/>
          </w:tcPr>
          <w:p w:rsidR="009641B1" w:rsidRPr="00A34FBA" w:rsidRDefault="009641B1" w:rsidP="00AA3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</w:tcPr>
          <w:p w:rsidR="009641B1" w:rsidRPr="00A34FBA" w:rsidRDefault="000A26D5" w:rsidP="00F13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641B1" w:rsidRPr="00A34FBA">
              <w:rPr>
                <w:rFonts w:ascii="Times New Roman" w:hAnsi="Times New Roman"/>
              </w:rPr>
              <w:t>.02</w:t>
            </w:r>
          </w:p>
        </w:tc>
        <w:tc>
          <w:tcPr>
            <w:tcW w:w="8873" w:type="dxa"/>
          </w:tcPr>
          <w:p w:rsidR="009641B1" w:rsidRPr="00A34FBA" w:rsidRDefault="009641B1" w:rsidP="006F0AD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Население края, его этнический и социальный состав.</w:t>
            </w:r>
          </w:p>
        </w:tc>
        <w:tc>
          <w:tcPr>
            <w:tcW w:w="1609" w:type="dxa"/>
          </w:tcPr>
          <w:p w:rsidR="009641B1" w:rsidRPr="00A34FBA" w:rsidRDefault="009641B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9641B1" w:rsidRPr="00A34FBA" w:rsidRDefault="009641B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127-130</w:t>
            </w:r>
          </w:p>
        </w:tc>
      </w:tr>
      <w:tr w:rsidR="009641B1" w:rsidRPr="00A34FBA" w:rsidTr="00297FA3">
        <w:trPr>
          <w:trHeight w:val="427"/>
          <w:jc w:val="center"/>
        </w:trPr>
        <w:tc>
          <w:tcPr>
            <w:tcW w:w="908" w:type="dxa"/>
          </w:tcPr>
          <w:p w:rsidR="009641B1" w:rsidRPr="00A34FBA" w:rsidRDefault="009641B1" w:rsidP="00FD5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</w:tcPr>
          <w:p w:rsidR="009641B1" w:rsidRPr="00A34FBA" w:rsidRDefault="000A26D5" w:rsidP="00F13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641B1" w:rsidRPr="00A34FBA">
              <w:rPr>
                <w:rFonts w:ascii="Times New Roman" w:hAnsi="Times New Roman"/>
              </w:rPr>
              <w:t>.02</w:t>
            </w:r>
          </w:p>
        </w:tc>
        <w:tc>
          <w:tcPr>
            <w:tcW w:w="8873" w:type="dxa"/>
          </w:tcPr>
          <w:p w:rsidR="009641B1" w:rsidRPr="00A34FBA" w:rsidRDefault="009641B1" w:rsidP="006F0AD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Население края, его этнический и социальный состав.</w:t>
            </w:r>
          </w:p>
        </w:tc>
        <w:tc>
          <w:tcPr>
            <w:tcW w:w="1609" w:type="dxa"/>
          </w:tcPr>
          <w:p w:rsidR="009641B1" w:rsidRPr="00A34FBA" w:rsidRDefault="009641B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9641B1" w:rsidRPr="00A34FBA" w:rsidRDefault="009641B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130-133</w:t>
            </w:r>
          </w:p>
        </w:tc>
      </w:tr>
      <w:tr w:rsidR="009641B1" w:rsidRPr="00A34FBA" w:rsidTr="00297FA3">
        <w:trPr>
          <w:trHeight w:val="420"/>
          <w:jc w:val="center"/>
        </w:trPr>
        <w:tc>
          <w:tcPr>
            <w:tcW w:w="908" w:type="dxa"/>
          </w:tcPr>
          <w:p w:rsidR="009641B1" w:rsidRPr="00A34FBA" w:rsidRDefault="009641B1" w:rsidP="00FD5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</w:tcPr>
          <w:p w:rsidR="009641B1" w:rsidRPr="00A34FBA" w:rsidRDefault="000A26D5" w:rsidP="000A26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9641B1" w:rsidRPr="00A34FB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73" w:type="dxa"/>
          </w:tcPr>
          <w:p w:rsidR="009641B1" w:rsidRPr="00A34FBA" w:rsidRDefault="009641B1" w:rsidP="006F0AD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 xml:space="preserve">Ростов– </w:t>
            </w:r>
            <w:proofErr w:type="gramStart"/>
            <w:r w:rsidRPr="00A34FBA">
              <w:rPr>
                <w:rFonts w:ascii="Times New Roman" w:hAnsi="Times New Roman"/>
              </w:rPr>
              <w:t>на</w:t>
            </w:r>
            <w:proofErr w:type="gramEnd"/>
            <w:r w:rsidRPr="00A34FBA">
              <w:rPr>
                <w:rFonts w:ascii="Times New Roman" w:hAnsi="Times New Roman"/>
              </w:rPr>
              <w:t xml:space="preserve"> – Дону, Нахичевань, Азов, Таганрог, Новочеркасск – важнейшие культурные и торговые центры юга России.</w:t>
            </w:r>
          </w:p>
        </w:tc>
        <w:tc>
          <w:tcPr>
            <w:tcW w:w="1609" w:type="dxa"/>
          </w:tcPr>
          <w:p w:rsidR="009641B1" w:rsidRPr="00A34FBA" w:rsidRDefault="009641B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9641B1" w:rsidRPr="00A34FBA" w:rsidRDefault="009641B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134-139</w:t>
            </w:r>
          </w:p>
        </w:tc>
      </w:tr>
      <w:tr w:rsidR="009641B1" w:rsidRPr="00A34FBA" w:rsidTr="00297FA3">
        <w:trPr>
          <w:trHeight w:val="420"/>
          <w:jc w:val="center"/>
        </w:trPr>
        <w:tc>
          <w:tcPr>
            <w:tcW w:w="908" w:type="dxa"/>
          </w:tcPr>
          <w:p w:rsidR="009641B1" w:rsidRPr="00A34FBA" w:rsidRDefault="009641B1" w:rsidP="00FD5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701" w:type="dxa"/>
          </w:tcPr>
          <w:p w:rsidR="009641B1" w:rsidRPr="00A34FBA" w:rsidRDefault="000A26D5" w:rsidP="00C324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9641B1" w:rsidRPr="00A34FBA">
              <w:rPr>
                <w:rFonts w:ascii="Times New Roman" w:hAnsi="Times New Roman"/>
              </w:rPr>
              <w:t>.03</w:t>
            </w:r>
          </w:p>
        </w:tc>
        <w:tc>
          <w:tcPr>
            <w:tcW w:w="8873" w:type="dxa"/>
          </w:tcPr>
          <w:p w:rsidR="009641B1" w:rsidRPr="00A34FBA" w:rsidRDefault="009641B1" w:rsidP="006F0AD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 xml:space="preserve">Ростов– </w:t>
            </w:r>
            <w:proofErr w:type="gramStart"/>
            <w:r w:rsidRPr="00A34FBA">
              <w:rPr>
                <w:rFonts w:ascii="Times New Roman" w:hAnsi="Times New Roman"/>
              </w:rPr>
              <w:t>на</w:t>
            </w:r>
            <w:proofErr w:type="gramEnd"/>
            <w:r w:rsidRPr="00A34FBA">
              <w:rPr>
                <w:rFonts w:ascii="Times New Roman" w:hAnsi="Times New Roman"/>
              </w:rPr>
              <w:t xml:space="preserve"> – Дону, Нахичевань, Азов, Таганрог, Новочеркасск – важнейшие культурные и торговые центры юга России.</w:t>
            </w:r>
          </w:p>
        </w:tc>
        <w:tc>
          <w:tcPr>
            <w:tcW w:w="1609" w:type="dxa"/>
          </w:tcPr>
          <w:p w:rsidR="009641B1" w:rsidRPr="00A34FBA" w:rsidRDefault="009641B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9641B1" w:rsidRPr="00A34FBA" w:rsidRDefault="009641B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139-144</w:t>
            </w:r>
          </w:p>
        </w:tc>
      </w:tr>
      <w:tr w:rsidR="009641B1" w:rsidRPr="00A34FBA" w:rsidTr="00297FA3">
        <w:trPr>
          <w:trHeight w:val="411"/>
          <w:jc w:val="center"/>
        </w:trPr>
        <w:tc>
          <w:tcPr>
            <w:tcW w:w="908" w:type="dxa"/>
          </w:tcPr>
          <w:p w:rsidR="009641B1" w:rsidRPr="00A34FBA" w:rsidRDefault="009641B1" w:rsidP="00FD5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</w:tcPr>
          <w:p w:rsidR="009641B1" w:rsidRPr="00A34FBA" w:rsidRDefault="009641B1" w:rsidP="000A26D5">
            <w:pPr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1</w:t>
            </w:r>
            <w:r w:rsidR="000A26D5">
              <w:rPr>
                <w:rFonts w:ascii="Times New Roman" w:hAnsi="Times New Roman"/>
              </w:rPr>
              <w:t>3</w:t>
            </w:r>
            <w:r w:rsidRPr="00A34FBA">
              <w:rPr>
                <w:rFonts w:ascii="Times New Roman" w:hAnsi="Times New Roman"/>
              </w:rPr>
              <w:t>.03</w:t>
            </w:r>
          </w:p>
        </w:tc>
        <w:tc>
          <w:tcPr>
            <w:tcW w:w="8873" w:type="dxa"/>
          </w:tcPr>
          <w:p w:rsidR="009641B1" w:rsidRPr="00A34FBA" w:rsidRDefault="009641B1" w:rsidP="006F0AD3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 xml:space="preserve">Общественно – политическая жизнь и культура Донского края в </w:t>
            </w:r>
            <w:r w:rsidRPr="00A34FBA">
              <w:rPr>
                <w:rFonts w:ascii="Times New Roman" w:hAnsi="Times New Roman"/>
                <w:lang w:val="en-US"/>
              </w:rPr>
              <w:t>XIX</w:t>
            </w:r>
            <w:r w:rsidRPr="00A34FBA">
              <w:rPr>
                <w:rFonts w:ascii="Times New Roman" w:hAnsi="Times New Roman"/>
              </w:rPr>
              <w:t xml:space="preserve"> веке.</w:t>
            </w:r>
          </w:p>
        </w:tc>
        <w:tc>
          <w:tcPr>
            <w:tcW w:w="1609" w:type="dxa"/>
          </w:tcPr>
          <w:p w:rsidR="009641B1" w:rsidRPr="00A34FBA" w:rsidRDefault="009641B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9641B1" w:rsidRPr="00A34FBA" w:rsidRDefault="009641B1" w:rsidP="006F0A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С.145</w:t>
            </w:r>
          </w:p>
        </w:tc>
      </w:tr>
      <w:tr w:rsidR="009641B1" w:rsidRPr="00A34FBA" w:rsidTr="00297FA3">
        <w:trPr>
          <w:trHeight w:val="411"/>
          <w:jc w:val="center"/>
        </w:trPr>
        <w:tc>
          <w:tcPr>
            <w:tcW w:w="908" w:type="dxa"/>
          </w:tcPr>
          <w:p w:rsidR="009641B1" w:rsidRPr="00A34FBA" w:rsidRDefault="009641B1" w:rsidP="00FD5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</w:tcPr>
          <w:p w:rsidR="009641B1" w:rsidRPr="00A34FBA" w:rsidRDefault="000A26D5" w:rsidP="00FD5F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641B1" w:rsidRPr="00A34FBA">
              <w:rPr>
                <w:rFonts w:ascii="Times New Roman" w:hAnsi="Times New Roman"/>
              </w:rPr>
              <w:t>.03</w:t>
            </w:r>
          </w:p>
        </w:tc>
        <w:tc>
          <w:tcPr>
            <w:tcW w:w="8873" w:type="dxa"/>
          </w:tcPr>
          <w:p w:rsidR="009641B1" w:rsidRPr="00A34FBA" w:rsidRDefault="009641B1" w:rsidP="00405CAB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Образование, просвещение, медицина, искусство, религия. Духовные святыни Дона</w:t>
            </w:r>
          </w:p>
        </w:tc>
        <w:tc>
          <w:tcPr>
            <w:tcW w:w="1609" w:type="dxa"/>
          </w:tcPr>
          <w:p w:rsidR="009641B1" w:rsidRPr="00A34FBA" w:rsidRDefault="009641B1" w:rsidP="00405C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9641B1" w:rsidRPr="00A34FBA" w:rsidRDefault="009641B1" w:rsidP="00405C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 xml:space="preserve">Доклад </w:t>
            </w:r>
          </w:p>
        </w:tc>
      </w:tr>
      <w:tr w:rsidR="009641B1" w:rsidRPr="00A34FBA" w:rsidTr="00297FA3">
        <w:trPr>
          <w:trHeight w:val="545"/>
          <w:jc w:val="center"/>
        </w:trPr>
        <w:tc>
          <w:tcPr>
            <w:tcW w:w="908" w:type="dxa"/>
          </w:tcPr>
          <w:p w:rsidR="009641B1" w:rsidRPr="00A34FBA" w:rsidRDefault="009641B1" w:rsidP="00FD5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</w:tcPr>
          <w:p w:rsidR="009641B1" w:rsidRPr="00A34FBA" w:rsidRDefault="009641B1" w:rsidP="000A26D5">
            <w:pPr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0</w:t>
            </w:r>
            <w:r w:rsidR="000A26D5">
              <w:rPr>
                <w:rFonts w:ascii="Times New Roman" w:hAnsi="Times New Roman"/>
              </w:rPr>
              <w:t>3</w:t>
            </w:r>
            <w:r w:rsidRPr="00A34FBA">
              <w:rPr>
                <w:rFonts w:ascii="Times New Roman" w:hAnsi="Times New Roman"/>
              </w:rPr>
              <w:t>.04</w:t>
            </w:r>
          </w:p>
        </w:tc>
        <w:tc>
          <w:tcPr>
            <w:tcW w:w="8873" w:type="dxa"/>
          </w:tcPr>
          <w:p w:rsidR="009641B1" w:rsidRPr="00A34FBA" w:rsidRDefault="009641B1" w:rsidP="0033154C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 xml:space="preserve">Выдающиеся земляки </w:t>
            </w:r>
            <w:r w:rsidRPr="00A34FBA">
              <w:rPr>
                <w:rFonts w:ascii="Times New Roman" w:hAnsi="Times New Roman"/>
                <w:lang w:val="en-US"/>
              </w:rPr>
              <w:t>XVIII</w:t>
            </w:r>
            <w:r w:rsidRPr="00A34FBA">
              <w:rPr>
                <w:rFonts w:ascii="Times New Roman" w:hAnsi="Times New Roman"/>
              </w:rPr>
              <w:t xml:space="preserve"> – </w:t>
            </w:r>
            <w:r w:rsidRPr="00A34FBA">
              <w:rPr>
                <w:rFonts w:ascii="Times New Roman" w:hAnsi="Times New Roman"/>
                <w:lang w:val="en-US"/>
              </w:rPr>
              <w:t>XIX</w:t>
            </w:r>
            <w:r w:rsidRPr="00A34FBA">
              <w:rPr>
                <w:rFonts w:ascii="Times New Roman" w:hAnsi="Times New Roman"/>
              </w:rPr>
              <w:t xml:space="preserve"> веков.</w:t>
            </w:r>
          </w:p>
        </w:tc>
        <w:tc>
          <w:tcPr>
            <w:tcW w:w="1609" w:type="dxa"/>
          </w:tcPr>
          <w:p w:rsidR="009641B1" w:rsidRPr="00A34FBA" w:rsidRDefault="009641B1" w:rsidP="0033154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9641B1" w:rsidRPr="00A34FBA" w:rsidRDefault="009641B1" w:rsidP="0033154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 xml:space="preserve">Презентация </w:t>
            </w:r>
          </w:p>
        </w:tc>
      </w:tr>
      <w:tr w:rsidR="009641B1" w:rsidRPr="00A34FBA" w:rsidTr="00297FA3">
        <w:trPr>
          <w:trHeight w:val="545"/>
          <w:jc w:val="center"/>
        </w:trPr>
        <w:tc>
          <w:tcPr>
            <w:tcW w:w="908" w:type="dxa"/>
          </w:tcPr>
          <w:p w:rsidR="009641B1" w:rsidRPr="00A34FBA" w:rsidRDefault="009641B1" w:rsidP="00FD5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</w:tcPr>
          <w:p w:rsidR="009641B1" w:rsidRPr="00A34FBA" w:rsidRDefault="009641B1" w:rsidP="000A26D5">
            <w:pPr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1</w:t>
            </w:r>
            <w:r w:rsidR="000A26D5">
              <w:rPr>
                <w:rFonts w:ascii="Times New Roman" w:hAnsi="Times New Roman"/>
              </w:rPr>
              <w:t>0</w:t>
            </w:r>
            <w:r w:rsidRPr="00A34FBA">
              <w:rPr>
                <w:rFonts w:ascii="Times New Roman" w:hAnsi="Times New Roman"/>
              </w:rPr>
              <w:t>.04</w:t>
            </w:r>
          </w:p>
        </w:tc>
        <w:tc>
          <w:tcPr>
            <w:tcW w:w="8873" w:type="dxa"/>
          </w:tcPr>
          <w:p w:rsidR="009641B1" w:rsidRPr="00A34FBA" w:rsidRDefault="009641B1" w:rsidP="0033154C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 xml:space="preserve">Родная станица Константиновская в </w:t>
            </w:r>
            <w:r w:rsidRPr="00A34FBA">
              <w:rPr>
                <w:rFonts w:ascii="Times New Roman" w:hAnsi="Times New Roman"/>
                <w:lang w:val="en-US"/>
              </w:rPr>
              <w:t>XVIII</w:t>
            </w:r>
            <w:r w:rsidRPr="00A34FBA">
              <w:rPr>
                <w:rFonts w:ascii="Times New Roman" w:hAnsi="Times New Roman"/>
              </w:rPr>
              <w:t xml:space="preserve"> веке.</w:t>
            </w:r>
          </w:p>
        </w:tc>
        <w:tc>
          <w:tcPr>
            <w:tcW w:w="1609" w:type="dxa"/>
          </w:tcPr>
          <w:p w:rsidR="009641B1" w:rsidRPr="00A34FBA" w:rsidRDefault="009641B1" w:rsidP="0033154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9641B1" w:rsidRPr="00A34FBA" w:rsidRDefault="009641B1" w:rsidP="0033154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641B1" w:rsidRPr="00A34FBA" w:rsidTr="00297FA3">
        <w:trPr>
          <w:trHeight w:val="269"/>
          <w:jc w:val="center"/>
        </w:trPr>
        <w:tc>
          <w:tcPr>
            <w:tcW w:w="908" w:type="dxa"/>
          </w:tcPr>
          <w:p w:rsidR="009641B1" w:rsidRPr="00A34FBA" w:rsidRDefault="009641B1" w:rsidP="00AF3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</w:tcPr>
          <w:p w:rsidR="009641B1" w:rsidRPr="00A34FBA" w:rsidRDefault="000A26D5" w:rsidP="002D0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641B1" w:rsidRPr="00A34FBA">
              <w:rPr>
                <w:rFonts w:ascii="Times New Roman" w:hAnsi="Times New Roman"/>
              </w:rPr>
              <w:t>.04</w:t>
            </w:r>
          </w:p>
        </w:tc>
        <w:tc>
          <w:tcPr>
            <w:tcW w:w="8873" w:type="dxa"/>
          </w:tcPr>
          <w:p w:rsidR="009641B1" w:rsidRPr="00A34FBA" w:rsidRDefault="009641B1" w:rsidP="0033154C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Поиск исторических корней станицы  и населения, проживающего в станице. Родословие.</w:t>
            </w:r>
          </w:p>
        </w:tc>
        <w:tc>
          <w:tcPr>
            <w:tcW w:w="1609" w:type="dxa"/>
          </w:tcPr>
          <w:p w:rsidR="009641B1" w:rsidRPr="00A34FBA" w:rsidRDefault="009641B1" w:rsidP="0033154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9641B1" w:rsidRPr="00A34FBA" w:rsidRDefault="009641B1" w:rsidP="0033154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641B1" w:rsidRPr="00A34FBA" w:rsidTr="00297FA3">
        <w:trPr>
          <w:trHeight w:val="414"/>
          <w:jc w:val="center"/>
        </w:trPr>
        <w:tc>
          <w:tcPr>
            <w:tcW w:w="908" w:type="dxa"/>
          </w:tcPr>
          <w:p w:rsidR="009641B1" w:rsidRPr="00A34FBA" w:rsidRDefault="009641B1" w:rsidP="00AF3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9641B1" w:rsidRPr="00A34FBA" w:rsidRDefault="009641B1" w:rsidP="000A26D5">
            <w:pPr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2</w:t>
            </w:r>
            <w:r w:rsidR="000A26D5">
              <w:rPr>
                <w:rFonts w:ascii="Times New Roman" w:hAnsi="Times New Roman"/>
              </w:rPr>
              <w:t>4</w:t>
            </w:r>
            <w:r w:rsidRPr="00A34FBA">
              <w:rPr>
                <w:rFonts w:ascii="Times New Roman" w:hAnsi="Times New Roman"/>
              </w:rPr>
              <w:t>.04</w:t>
            </w:r>
          </w:p>
        </w:tc>
        <w:tc>
          <w:tcPr>
            <w:tcW w:w="8873" w:type="dxa"/>
          </w:tcPr>
          <w:p w:rsidR="009641B1" w:rsidRPr="00A34FBA" w:rsidRDefault="009641B1" w:rsidP="00156501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 xml:space="preserve">Культурные традиции, быт, обычаи казаков станицы. </w:t>
            </w:r>
          </w:p>
        </w:tc>
        <w:tc>
          <w:tcPr>
            <w:tcW w:w="1609" w:type="dxa"/>
          </w:tcPr>
          <w:p w:rsidR="009641B1" w:rsidRPr="00A34FBA" w:rsidRDefault="009641B1" w:rsidP="0033154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9641B1" w:rsidRPr="00A34FBA" w:rsidRDefault="009641B1" w:rsidP="0033154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Рисунок</w:t>
            </w:r>
          </w:p>
        </w:tc>
      </w:tr>
      <w:tr w:rsidR="009641B1" w:rsidRPr="00A34FBA" w:rsidTr="00297FA3">
        <w:trPr>
          <w:trHeight w:val="414"/>
          <w:jc w:val="center"/>
        </w:trPr>
        <w:tc>
          <w:tcPr>
            <w:tcW w:w="908" w:type="dxa"/>
          </w:tcPr>
          <w:p w:rsidR="009641B1" w:rsidRPr="00A34FBA" w:rsidRDefault="009641B1" w:rsidP="00AF3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</w:tcPr>
          <w:p w:rsidR="009641B1" w:rsidRPr="00A34FBA" w:rsidRDefault="009641B1" w:rsidP="000A26D5">
            <w:pPr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0</w:t>
            </w:r>
            <w:r w:rsidR="000A26D5">
              <w:rPr>
                <w:rFonts w:ascii="Times New Roman" w:hAnsi="Times New Roman"/>
              </w:rPr>
              <w:t>8</w:t>
            </w:r>
            <w:r w:rsidRPr="00A34FBA">
              <w:rPr>
                <w:rFonts w:ascii="Times New Roman" w:hAnsi="Times New Roman"/>
              </w:rPr>
              <w:t>.05</w:t>
            </w:r>
          </w:p>
        </w:tc>
        <w:tc>
          <w:tcPr>
            <w:tcW w:w="8873" w:type="dxa"/>
          </w:tcPr>
          <w:p w:rsidR="009641B1" w:rsidRPr="00A34FBA" w:rsidRDefault="009641B1" w:rsidP="0033154C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Свадебный обряд. Праздники в станице.</w:t>
            </w:r>
          </w:p>
        </w:tc>
        <w:tc>
          <w:tcPr>
            <w:tcW w:w="1609" w:type="dxa"/>
          </w:tcPr>
          <w:p w:rsidR="009641B1" w:rsidRPr="00A34FBA" w:rsidRDefault="009641B1" w:rsidP="0033154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9641B1" w:rsidRPr="00A34FBA" w:rsidRDefault="009641B1" w:rsidP="0033154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641B1" w:rsidRPr="00A34FBA" w:rsidTr="00297FA3">
        <w:trPr>
          <w:trHeight w:val="407"/>
          <w:jc w:val="center"/>
        </w:trPr>
        <w:tc>
          <w:tcPr>
            <w:tcW w:w="908" w:type="dxa"/>
          </w:tcPr>
          <w:p w:rsidR="009641B1" w:rsidRPr="00A34FBA" w:rsidRDefault="009641B1" w:rsidP="00AF3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</w:tcPr>
          <w:p w:rsidR="009641B1" w:rsidRPr="00A34FBA" w:rsidRDefault="009641B1" w:rsidP="000A26D5">
            <w:pPr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1</w:t>
            </w:r>
            <w:r w:rsidR="000A26D5">
              <w:rPr>
                <w:rFonts w:ascii="Times New Roman" w:hAnsi="Times New Roman"/>
              </w:rPr>
              <w:t>5</w:t>
            </w:r>
            <w:r w:rsidRPr="00A34FBA">
              <w:rPr>
                <w:rFonts w:ascii="Times New Roman" w:hAnsi="Times New Roman"/>
              </w:rPr>
              <w:t>.05</w:t>
            </w:r>
          </w:p>
        </w:tc>
        <w:tc>
          <w:tcPr>
            <w:tcW w:w="8873" w:type="dxa"/>
          </w:tcPr>
          <w:p w:rsidR="009641B1" w:rsidRPr="00A34FBA" w:rsidRDefault="009641B1" w:rsidP="0033154C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История Покровской церкви.</w:t>
            </w:r>
          </w:p>
        </w:tc>
        <w:tc>
          <w:tcPr>
            <w:tcW w:w="1609" w:type="dxa"/>
          </w:tcPr>
          <w:p w:rsidR="009641B1" w:rsidRPr="00A34FBA" w:rsidRDefault="009641B1" w:rsidP="0033154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9641B1" w:rsidRPr="00A34FBA" w:rsidRDefault="009641B1" w:rsidP="0033154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641B1" w:rsidRPr="00A34FBA" w:rsidTr="00297FA3">
        <w:trPr>
          <w:trHeight w:val="427"/>
          <w:jc w:val="center"/>
        </w:trPr>
        <w:tc>
          <w:tcPr>
            <w:tcW w:w="908" w:type="dxa"/>
          </w:tcPr>
          <w:p w:rsidR="009641B1" w:rsidRPr="00A34FBA" w:rsidRDefault="009641B1" w:rsidP="00C3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</w:tcPr>
          <w:p w:rsidR="009641B1" w:rsidRPr="00A34FBA" w:rsidRDefault="000A26D5" w:rsidP="00310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9641B1" w:rsidRPr="00A34FBA">
              <w:rPr>
                <w:rFonts w:ascii="Times New Roman" w:hAnsi="Times New Roman"/>
              </w:rPr>
              <w:t>.05</w:t>
            </w:r>
          </w:p>
        </w:tc>
        <w:tc>
          <w:tcPr>
            <w:tcW w:w="8873" w:type="dxa"/>
          </w:tcPr>
          <w:p w:rsidR="009641B1" w:rsidRPr="00A34FBA" w:rsidRDefault="009641B1" w:rsidP="00383ED9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>Самостоятельная работа в библиотеке по оформлению творческих  работ по темам (на выбор):  «История станицы Константиновской», « История хутора Ведерников», «История моей семьи», «Родословная».</w:t>
            </w:r>
          </w:p>
        </w:tc>
        <w:tc>
          <w:tcPr>
            <w:tcW w:w="1609" w:type="dxa"/>
          </w:tcPr>
          <w:p w:rsidR="009641B1" w:rsidRPr="00A34FBA" w:rsidRDefault="009641B1" w:rsidP="00383E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09" w:type="dxa"/>
          </w:tcPr>
          <w:p w:rsidR="009641B1" w:rsidRPr="00A34FBA" w:rsidRDefault="009641B1" w:rsidP="00383E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 xml:space="preserve">Проект </w:t>
            </w:r>
          </w:p>
        </w:tc>
      </w:tr>
      <w:tr w:rsidR="009641B1" w:rsidRPr="00A34FBA" w:rsidTr="00297FA3">
        <w:trPr>
          <w:trHeight w:val="417"/>
          <w:jc w:val="center"/>
        </w:trPr>
        <w:tc>
          <w:tcPr>
            <w:tcW w:w="908" w:type="dxa"/>
          </w:tcPr>
          <w:p w:rsidR="009641B1" w:rsidRPr="00A34FBA" w:rsidRDefault="009641B1" w:rsidP="00C3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641B1" w:rsidRPr="00A34FBA" w:rsidRDefault="009641B1" w:rsidP="00C34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73" w:type="dxa"/>
          </w:tcPr>
          <w:p w:rsidR="009641B1" w:rsidRPr="00A34FBA" w:rsidRDefault="009641B1" w:rsidP="00A53A01">
            <w:pPr>
              <w:rPr>
                <w:rFonts w:ascii="Times New Roman" w:hAnsi="Times New Roman"/>
              </w:rPr>
            </w:pPr>
            <w:r w:rsidRPr="00A34FBA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609" w:type="dxa"/>
          </w:tcPr>
          <w:p w:rsidR="009641B1" w:rsidRPr="00A34FBA" w:rsidRDefault="009641B1" w:rsidP="000A2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FBA">
              <w:rPr>
                <w:rFonts w:ascii="Times New Roman" w:hAnsi="Times New Roman"/>
                <w:bCs/>
              </w:rPr>
              <w:t>3</w:t>
            </w:r>
            <w:r w:rsidR="000A26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09" w:type="dxa"/>
          </w:tcPr>
          <w:p w:rsidR="009641B1" w:rsidRPr="00A34FBA" w:rsidRDefault="009641B1" w:rsidP="00A53A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A9107C" w:rsidRPr="00C739AE" w:rsidRDefault="00A9107C" w:rsidP="003B138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372774" w:rsidRPr="00C739AE" w:rsidRDefault="00372774" w:rsidP="0037277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kern w:val="2"/>
          <w:sz w:val="24"/>
          <w:szCs w:val="24"/>
        </w:rPr>
      </w:pPr>
      <w:r w:rsidRPr="00C739AE">
        <w:rPr>
          <w:rFonts w:ascii="Times New Roman" w:hAnsi="Times New Roman"/>
          <w:kern w:val="2"/>
          <w:sz w:val="24"/>
          <w:szCs w:val="24"/>
        </w:rPr>
        <w:t>СОГЛАСОВАНО</w:t>
      </w:r>
      <w:r w:rsidRPr="00C739AE">
        <w:rPr>
          <w:rFonts w:ascii="Times New Roman" w:hAnsi="Times New Roman"/>
          <w:kern w:val="2"/>
          <w:sz w:val="24"/>
          <w:szCs w:val="24"/>
        </w:rPr>
        <w:tab/>
      </w:r>
      <w:r w:rsidRPr="00C739AE">
        <w:rPr>
          <w:rFonts w:ascii="Times New Roman" w:hAnsi="Times New Roman"/>
          <w:kern w:val="2"/>
          <w:sz w:val="24"/>
          <w:szCs w:val="24"/>
        </w:rPr>
        <w:tab/>
      </w:r>
      <w:r w:rsidRPr="00C739AE">
        <w:rPr>
          <w:rFonts w:ascii="Times New Roman" w:hAnsi="Times New Roman"/>
          <w:kern w:val="2"/>
          <w:sz w:val="24"/>
          <w:szCs w:val="24"/>
        </w:rPr>
        <w:tab/>
      </w:r>
      <w:r w:rsidRPr="00C739AE">
        <w:rPr>
          <w:rFonts w:ascii="Times New Roman" w:hAnsi="Times New Roman"/>
          <w:kern w:val="2"/>
          <w:sz w:val="24"/>
          <w:szCs w:val="24"/>
        </w:rPr>
        <w:tab/>
      </w:r>
      <w:r w:rsidRPr="00C739AE">
        <w:rPr>
          <w:rFonts w:ascii="Times New Roman" w:hAnsi="Times New Roman"/>
          <w:kern w:val="2"/>
          <w:sz w:val="24"/>
          <w:szCs w:val="24"/>
        </w:rPr>
        <w:tab/>
      </w:r>
      <w:r w:rsidRPr="00C739AE">
        <w:rPr>
          <w:rFonts w:ascii="Times New Roman" w:hAnsi="Times New Roman"/>
          <w:kern w:val="2"/>
          <w:sz w:val="24"/>
          <w:szCs w:val="24"/>
        </w:rPr>
        <w:tab/>
      </w:r>
      <w:r w:rsidRPr="00C739AE">
        <w:rPr>
          <w:rFonts w:ascii="Times New Roman" w:hAnsi="Times New Roman"/>
          <w:kern w:val="2"/>
          <w:sz w:val="24"/>
          <w:szCs w:val="24"/>
        </w:rPr>
        <w:tab/>
        <w:t xml:space="preserve">           </w:t>
      </w:r>
      <w:r w:rsidRPr="00C739AE">
        <w:rPr>
          <w:rFonts w:ascii="Times New Roman" w:hAnsi="Times New Roman"/>
          <w:kern w:val="2"/>
          <w:sz w:val="24"/>
          <w:szCs w:val="24"/>
        </w:rPr>
        <w:tab/>
      </w:r>
      <w:r w:rsidRPr="00C739AE">
        <w:rPr>
          <w:rFonts w:ascii="Times New Roman" w:hAnsi="Times New Roman"/>
          <w:kern w:val="2"/>
          <w:sz w:val="24"/>
          <w:szCs w:val="24"/>
        </w:rPr>
        <w:tab/>
      </w:r>
      <w:r w:rsidRPr="00C739AE">
        <w:rPr>
          <w:rFonts w:ascii="Times New Roman" w:hAnsi="Times New Roman"/>
          <w:kern w:val="2"/>
          <w:sz w:val="24"/>
          <w:szCs w:val="24"/>
        </w:rPr>
        <w:tab/>
      </w:r>
      <w:r w:rsidRPr="00C739AE">
        <w:rPr>
          <w:rFonts w:ascii="Times New Roman" w:hAnsi="Times New Roman"/>
          <w:kern w:val="2"/>
          <w:sz w:val="24"/>
          <w:szCs w:val="24"/>
        </w:rPr>
        <w:tab/>
      </w:r>
      <w:r w:rsidRPr="00C739AE">
        <w:rPr>
          <w:rFonts w:ascii="Times New Roman" w:hAnsi="Times New Roman"/>
          <w:kern w:val="2"/>
          <w:sz w:val="24"/>
          <w:szCs w:val="24"/>
        </w:rPr>
        <w:tab/>
      </w:r>
      <w:r w:rsidRPr="00C739AE">
        <w:rPr>
          <w:rFonts w:ascii="Times New Roman" w:hAnsi="Times New Roman"/>
          <w:kern w:val="2"/>
          <w:sz w:val="24"/>
          <w:szCs w:val="24"/>
        </w:rPr>
        <w:tab/>
      </w:r>
      <w:proofErr w:type="gramStart"/>
      <w:r w:rsidRPr="00C739AE">
        <w:rPr>
          <w:rFonts w:ascii="Times New Roman" w:hAnsi="Times New Roman"/>
          <w:kern w:val="2"/>
          <w:sz w:val="24"/>
          <w:szCs w:val="24"/>
        </w:rPr>
        <w:t>СОГЛАСОВАНО</w:t>
      </w:r>
      <w:proofErr w:type="gramEnd"/>
    </w:p>
    <w:p w:rsidR="00372774" w:rsidRPr="00C739AE" w:rsidRDefault="00372774" w:rsidP="0037277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kern w:val="2"/>
          <w:sz w:val="24"/>
          <w:szCs w:val="24"/>
        </w:rPr>
      </w:pPr>
      <w:r w:rsidRPr="00C739AE">
        <w:rPr>
          <w:rFonts w:ascii="Times New Roman" w:hAnsi="Times New Roman"/>
          <w:kern w:val="2"/>
          <w:sz w:val="24"/>
          <w:szCs w:val="24"/>
        </w:rPr>
        <w:t xml:space="preserve">Протокол заседания                                                  </w:t>
      </w:r>
      <w:r w:rsidRPr="00C739AE">
        <w:rPr>
          <w:rFonts w:ascii="Times New Roman" w:hAnsi="Times New Roman"/>
          <w:kern w:val="2"/>
          <w:sz w:val="24"/>
          <w:szCs w:val="24"/>
        </w:rPr>
        <w:tab/>
      </w:r>
      <w:r w:rsidRPr="00C739AE">
        <w:rPr>
          <w:rFonts w:ascii="Times New Roman" w:hAnsi="Times New Roman"/>
          <w:kern w:val="2"/>
          <w:sz w:val="24"/>
          <w:szCs w:val="24"/>
        </w:rPr>
        <w:tab/>
      </w:r>
      <w:r w:rsidRPr="00C739AE">
        <w:rPr>
          <w:rFonts w:ascii="Times New Roman" w:hAnsi="Times New Roman"/>
          <w:kern w:val="2"/>
          <w:sz w:val="24"/>
          <w:szCs w:val="24"/>
        </w:rPr>
        <w:tab/>
      </w:r>
      <w:r w:rsidRPr="00C739AE">
        <w:rPr>
          <w:rFonts w:ascii="Times New Roman" w:hAnsi="Times New Roman"/>
          <w:kern w:val="2"/>
          <w:sz w:val="24"/>
          <w:szCs w:val="24"/>
        </w:rPr>
        <w:tab/>
        <w:t xml:space="preserve">                                       </w:t>
      </w:r>
      <w:r w:rsidRPr="00C739AE">
        <w:rPr>
          <w:rFonts w:ascii="Times New Roman" w:hAnsi="Times New Roman"/>
          <w:kern w:val="2"/>
          <w:sz w:val="24"/>
          <w:szCs w:val="24"/>
        </w:rPr>
        <w:tab/>
        <w:t>Заместитель директора по УВР</w:t>
      </w:r>
    </w:p>
    <w:p w:rsidR="00372774" w:rsidRPr="00C739AE" w:rsidRDefault="00372774" w:rsidP="00372774">
      <w:pPr>
        <w:tabs>
          <w:tab w:val="left" w:pos="708"/>
          <w:tab w:val="left" w:pos="1843"/>
          <w:tab w:val="left" w:pos="2124"/>
          <w:tab w:val="left" w:pos="2832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kern w:val="2"/>
          <w:sz w:val="24"/>
          <w:szCs w:val="24"/>
        </w:rPr>
      </w:pPr>
      <w:r w:rsidRPr="00C739AE">
        <w:rPr>
          <w:rFonts w:ascii="Times New Roman" w:hAnsi="Times New Roman"/>
          <w:kern w:val="2"/>
          <w:sz w:val="24"/>
          <w:szCs w:val="24"/>
        </w:rPr>
        <w:t>Педагогического совета</w:t>
      </w:r>
      <w:r w:rsidRPr="00C739AE">
        <w:rPr>
          <w:rFonts w:ascii="Times New Roman" w:hAnsi="Times New Roman"/>
          <w:kern w:val="2"/>
          <w:sz w:val="24"/>
          <w:szCs w:val="24"/>
        </w:rPr>
        <w:tab/>
      </w:r>
      <w:r w:rsidRPr="00C739AE">
        <w:rPr>
          <w:rFonts w:ascii="Times New Roman" w:hAnsi="Times New Roman"/>
          <w:kern w:val="2"/>
          <w:sz w:val="24"/>
          <w:szCs w:val="24"/>
        </w:rPr>
        <w:tab/>
      </w:r>
      <w:r w:rsidRPr="00C739AE">
        <w:rPr>
          <w:rFonts w:ascii="Times New Roman" w:hAnsi="Times New Roman"/>
          <w:kern w:val="2"/>
          <w:sz w:val="24"/>
          <w:szCs w:val="24"/>
        </w:rPr>
        <w:tab/>
      </w:r>
      <w:r w:rsidRPr="00C739AE">
        <w:rPr>
          <w:rFonts w:ascii="Times New Roman" w:hAnsi="Times New Roman"/>
          <w:kern w:val="2"/>
          <w:sz w:val="24"/>
          <w:szCs w:val="24"/>
        </w:rPr>
        <w:tab/>
      </w:r>
      <w:r w:rsidRPr="00C739AE">
        <w:rPr>
          <w:rFonts w:ascii="Times New Roman" w:hAnsi="Times New Roman"/>
          <w:kern w:val="2"/>
          <w:sz w:val="24"/>
          <w:szCs w:val="24"/>
        </w:rPr>
        <w:tab/>
      </w:r>
      <w:r w:rsidRPr="00C739AE">
        <w:rPr>
          <w:rFonts w:ascii="Times New Roman" w:hAnsi="Times New Roman"/>
          <w:kern w:val="2"/>
          <w:sz w:val="24"/>
          <w:szCs w:val="24"/>
        </w:rPr>
        <w:tab/>
        <w:t xml:space="preserve">                                                                    __________Р.Р. </w:t>
      </w:r>
      <w:proofErr w:type="spellStart"/>
      <w:r w:rsidRPr="00C739AE">
        <w:rPr>
          <w:rFonts w:ascii="Times New Roman" w:hAnsi="Times New Roman"/>
          <w:kern w:val="2"/>
          <w:sz w:val="24"/>
          <w:szCs w:val="24"/>
        </w:rPr>
        <w:t>Исхакова</w:t>
      </w:r>
      <w:proofErr w:type="spellEnd"/>
      <w:r w:rsidRPr="00C739AE">
        <w:rPr>
          <w:rFonts w:ascii="Times New Roman" w:hAnsi="Times New Roman"/>
          <w:kern w:val="2"/>
          <w:sz w:val="24"/>
          <w:szCs w:val="24"/>
        </w:rPr>
        <w:tab/>
      </w:r>
    </w:p>
    <w:p w:rsidR="00372774" w:rsidRPr="00C739AE" w:rsidRDefault="00372774" w:rsidP="00372774">
      <w:pPr>
        <w:tabs>
          <w:tab w:val="left" w:pos="708"/>
          <w:tab w:val="left" w:pos="1843"/>
          <w:tab w:val="left" w:pos="2124"/>
          <w:tab w:val="left" w:pos="2832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kern w:val="2"/>
          <w:sz w:val="24"/>
          <w:szCs w:val="24"/>
        </w:rPr>
      </w:pPr>
      <w:r w:rsidRPr="00C739AE">
        <w:rPr>
          <w:rFonts w:ascii="Times New Roman" w:hAnsi="Times New Roman"/>
          <w:kern w:val="2"/>
          <w:sz w:val="24"/>
          <w:szCs w:val="24"/>
        </w:rPr>
        <w:t>МБОУ «</w:t>
      </w:r>
      <w:proofErr w:type="spellStart"/>
      <w:r w:rsidRPr="00C739AE">
        <w:rPr>
          <w:rFonts w:ascii="Times New Roman" w:hAnsi="Times New Roman"/>
          <w:kern w:val="2"/>
          <w:sz w:val="24"/>
          <w:szCs w:val="24"/>
        </w:rPr>
        <w:t>Ведерниковская</w:t>
      </w:r>
      <w:proofErr w:type="spellEnd"/>
      <w:r w:rsidRPr="00C739AE">
        <w:rPr>
          <w:rFonts w:ascii="Times New Roman" w:hAnsi="Times New Roman"/>
          <w:kern w:val="2"/>
          <w:sz w:val="24"/>
          <w:szCs w:val="24"/>
        </w:rPr>
        <w:t xml:space="preserve"> ООШ»</w:t>
      </w:r>
      <w:r w:rsidRPr="00C739AE">
        <w:rPr>
          <w:rFonts w:ascii="Times New Roman" w:hAnsi="Times New Roman"/>
          <w:kern w:val="2"/>
          <w:sz w:val="24"/>
          <w:szCs w:val="24"/>
        </w:rPr>
        <w:tab/>
      </w:r>
      <w:r w:rsidRPr="00C739AE">
        <w:rPr>
          <w:rFonts w:ascii="Times New Roman" w:hAnsi="Times New Roman"/>
          <w:kern w:val="2"/>
          <w:sz w:val="24"/>
          <w:szCs w:val="24"/>
        </w:rPr>
        <w:tab/>
        <w:t xml:space="preserve">                                                                  </w:t>
      </w:r>
    </w:p>
    <w:p w:rsidR="00A437E7" w:rsidRPr="00A437E7" w:rsidRDefault="004C3F9A" w:rsidP="00A34FBA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739AE">
        <w:rPr>
          <w:rFonts w:ascii="Times New Roman" w:hAnsi="Times New Roman"/>
          <w:kern w:val="2"/>
          <w:sz w:val="24"/>
          <w:szCs w:val="24"/>
        </w:rPr>
        <w:t xml:space="preserve">№ 1 от </w:t>
      </w:r>
      <w:r w:rsidR="00297FA3" w:rsidRPr="00C739AE">
        <w:rPr>
          <w:rFonts w:ascii="Times New Roman" w:hAnsi="Times New Roman"/>
          <w:kern w:val="2"/>
          <w:sz w:val="24"/>
          <w:szCs w:val="24"/>
        </w:rPr>
        <w:t>2</w:t>
      </w:r>
      <w:r w:rsidR="000A26D5">
        <w:rPr>
          <w:rFonts w:ascii="Times New Roman" w:hAnsi="Times New Roman"/>
          <w:kern w:val="2"/>
          <w:sz w:val="24"/>
          <w:szCs w:val="24"/>
        </w:rPr>
        <w:t>8</w:t>
      </w:r>
      <w:r w:rsidRPr="00C739AE">
        <w:rPr>
          <w:rFonts w:ascii="Times New Roman" w:hAnsi="Times New Roman"/>
          <w:kern w:val="2"/>
          <w:sz w:val="24"/>
          <w:szCs w:val="24"/>
        </w:rPr>
        <w:t>.08.20</w:t>
      </w:r>
      <w:r w:rsidR="006F0AD3">
        <w:rPr>
          <w:rFonts w:ascii="Times New Roman" w:hAnsi="Times New Roman"/>
          <w:kern w:val="2"/>
          <w:sz w:val="24"/>
          <w:szCs w:val="24"/>
        </w:rPr>
        <w:t>2</w:t>
      </w:r>
      <w:r w:rsidR="000A26D5">
        <w:rPr>
          <w:rFonts w:ascii="Times New Roman" w:hAnsi="Times New Roman"/>
          <w:kern w:val="2"/>
          <w:sz w:val="24"/>
          <w:szCs w:val="24"/>
        </w:rPr>
        <w:t>3</w:t>
      </w:r>
      <w:r w:rsidRPr="00C739AE">
        <w:rPr>
          <w:rFonts w:ascii="Times New Roman" w:hAnsi="Times New Roman"/>
          <w:kern w:val="2"/>
          <w:sz w:val="24"/>
          <w:szCs w:val="24"/>
        </w:rPr>
        <w:t>г.</w:t>
      </w:r>
    </w:p>
    <w:p w:rsidR="00A437E7" w:rsidRPr="00A437E7" w:rsidRDefault="00A437E7" w:rsidP="00A437E7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A437E7" w:rsidRPr="00A437E7" w:rsidRDefault="00A437E7" w:rsidP="00A437E7">
      <w:pPr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A437E7" w:rsidRPr="00A437E7" w:rsidSect="00C739AE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9D" w:rsidRDefault="0056319D" w:rsidP="004F624B">
      <w:pPr>
        <w:spacing w:after="0" w:line="240" w:lineRule="auto"/>
      </w:pPr>
      <w:r>
        <w:separator/>
      </w:r>
    </w:p>
  </w:endnote>
  <w:endnote w:type="continuationSeparator" w:id="0">
    <w:p w:rsidR="0056319D" w:rsidRDefault="0056319D" w:rsidP="004F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7C" w:rsidRDefault="0066549F">
    <w:pPr>
      <w:pStyle w:val="a9"/>
      <w:jc w:val="right"/>
    </w:pPr>
    <w:r>
      <w:fldChar w:fldCharType="begin"/>
    </w:r>
    <w:r w:rsidR="00372B85">
      <w:instrText xml:space="preserve"> PAGE   \* MERGEFORMAT </w:instrText>
    </w:r>
    <w:r>
      <w:fldChar w:fldCharType="separate"/>
    </w:r>
    <w:r w:rsidR="008F64E8">
      <w:rPr>
        <w:noProof/>
      </w:rPr>
      <w:t>2</w:t>
    </w:r>
    <w:r>
      <w:rPr>
        <w:noProof/>
      </w:rPr>
      <w:fldChar w:fldCharType="end"/>
    </w:r>
  </w:p>
  <w:p w:rsidR="00A9107C" w:rsidRDefault="00A910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9D" w:rsidRDefault="0056319D" w:rsidP="004F624B">
      <w:pPr>
        <w:spacing w:after="0" w:line="240" w:lineRule="auto"/>
      </w:pPr>
      <w:r>
        <w:separator/>
      </w:r>
    </w:p>
  </w:footnote>
  <w:footnote w:type="continuationSeparator" w:id="0">
    <w:p w:rsidR="0056319D" w:rsidRDefault="0056319D" w:rsidP="004F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9"/>
    <w:multiLevelType w:val="multilevel"/>
    <w:tmpl w:val="0C50A712"/>
    <w:lvl w:ilvl="0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abstractNum w:abstractNumId="3">
    <w:nsid w:val="000C6A80"/>
    <w:multiLevelType w:val="hybridMultilevel"/>
    <w:tmpl w:val="15F6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7F73"/>
    <w:multiLevelType w:val="hybridMultilevel"/>
    <w:tmpl w:val="B750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8050F"/>
    <w:multiLevelType w:val="hybridMultilevel"/>
    <w:tmpl w:val="6348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57846"/>
    <w:multiLevelType w:val="hybridMultilevel"/>
    <w:tmpl w:val="D3A63C58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7">
    <w:nsid w:val="1FEA1873"/>
    <w:multiLevelType w:val="multilevel"/>
    <w:tmpl w:val="0C50A712"/>
    <w:lvl w:ilvl="0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abstractNum w:abstractNumId="8">
    <w:nsid w:val="236521F6"/>
    <w:multiLevelType w:val="multilevel"/>
    <w:tmpl w:val="0C50A712"/>
    <w:lvl w:ilvl="0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■"/>
      <w:lvlJc w:val="left"/>
      <w:pPr>
        <w:tabs>
          <w:tab w:val="num" w:pos="1059"/>
        </w:tabs>
        <w:ind w:left="0" w:firstLine="709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abstractNum w:abstractNumId="9">
    <w:nsid w:val="2AEA1BC2"/>
    <w:multiLevelType w:val="hybridMultilevel"/>
    <w:tmpl w:val="88FCA322"/>
    <w:lvl w:ilvl="0" w:tplc="563217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AB1BFE"/>
    <w:multiLevelType w:val="hybridMultilevel"/>
    <w:tmpl w:val="4FCA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551DF"/>
    <w:multiLevelType w:val="hybridMultilevel"/>
    <w:tmpl w:val="3E5A65DE"/>
    <w:lvl w:ilvl="0" w:tplc="12222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1E64DE"/>
    <w:multiLevelType w:val="multilevel"/>
    <w:tmpl w:val="DA78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3041A4"/>
    <w:multiLevelType w:val="hybridMultilevel"/>
    <w:tmpl w:val="224AB5D0"/>
    <w:lvl w:ilvl="0" w:tplc="C714DB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C5BF2"/>
    <w:multiLevelType w:val="hybridMultilevel"/>
    <w:tmpl w:val="57863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248"/>
    <w:rsid w:val="00030C9B"/>
    <w:rsid w:val="00057FBE"/>
    <w:rsid w:val="000725FA"/>
    <w:rsid w:val="000A12F2"/>
    <w:rsid w:val="000A26D5"/>
    <w:rsid w:val="000E422C"/>
    <w:rsid w:val="000E7325"/>
    <w:rsid w:val="00111DD5"/>
    <w:rsid w:val="0012684E"/>
    <w:rsid w:val="00156501"/>
    <w:rsid w:val="001D41B0"/>
    <w:rsid w:val="0023309D"/>
    <w:rsid w:val="00292248"/>
    <w:rsid w:val="00297FA3"/>
    <w:rsid w:val="00306C61"/>
    <w:rsid w:val="00307E22"/>
    <w:rsid w:val="00313F9E"/>
    <w:rsid w:val="00316834"/>
    <w:rsid w:val="003432C5"/>
    <w:rsid w:val="00347097"/>
    <w:rsid w:val="00364790"/>
    <w:rsid w:val="00372774"/>
    <w:rsid w:val="00372B85"/>
    <w:rsid w:val="003B138E"/>
    <w:rsid w:val="003C3288"/>
    <w:rsid w:val="004C3F9A"/>
    <w:rsid w:val="004C5509"/>
    <w:rsid w:val="004F12E9"/>
    <w:rsid w:val="004F624B"/>
    <w:rsid w:val="00500BA2"/>
    <w:rsid w:val="00506A16"/>
    <w:rsid w:val="00514EF5"/>
    <w:rsid w:val="00547200"/>
    <w:rsid w:val="0056319D"/>
    <w:rsid w:val="00582D1A"/>
    <w:rsid w:val="00596510"/>
    <w:rsid w:val="005D35D8"/>
    <w:rsid w:val="006400FD"/>
    <w:rsid w:val="006427C0"/>
    <w:rsid w:val="0066549F"/>
    <w:rsid w:val="00675492"/>
    <w:rsid w:val="0067715C"/>
    <w:rsid w:val="006A1090"/>
    <w:rsid w:val="006A5F17"/>
    <w:rsid w:val="006D2E91"/>
    <w:rsid w:val="006F0AD3"/>
    <w:rsid w:val="00701E72"/>
    <w:rsid w:val="00722151"/>
    <w:rsid w:val="00732CD4"/>
    <w:rsid w:val="00761F47"/>
    <w:rsid w:val="00777B9E"/>
    <w:rsid w:val="008407F5"/>
    <w:rsid w:val="00867C9C"/>
    <w:rsid w:val="008B164D"/>
    <w:rsid w:val="008E5809"/>
    <w:rsid w:val="008F64E8"/>
    <w:rsid w:val="009641B1"/>
    <w:rsid w:val="00964410"/>
    <w:rsid w:val="00975714"/>
    <w:rsid w:val="009835F0"/>
    <w:rsid w:val="00994909"/>
    <w:rsid w:val="009A0D17"/>
    <w:rsid w:val="009E0906"/>
    <w:rsid w:val="00A0203B"/>
    <w:rsid w:val="00A14FD2"/>
    <w:rsid w:val="00A23390"/>
    <w:rsid w:val="00A34FBA"/>
    <w:rsid w:val="00A41E89"/>
    <w:rsid w:val="00A437E7"/>
    <w:rsid w:val="00A9107C"/>
    <w:rsid w:val="00AD4658"/>
    <w:rsid w:val="00AF567A"/>
    <w:rsid w:val="00B2333E"/>
    <w:rsid w:val="00B47FFB"/>
    <w:rsid w:val="00B86241"/>
    <w:rsid w:val="00C30994"/>
    <w:rsid w:val="00C739AE"/>
    <w:rsid w:val="00C91AFF"/>
    <w:rsid w:val="00CB2838"/>
    <w:rsid w:val="00CD1DF9"/>
    <w:rsid w:val="00D048E9"/>
    <w:rsid w:val="00D53517"/>
    <w:rsid w:val="00D85B67"/>
    <w:rsid w:val="00DC1B8B"/>
    <w:rsid w:val="00DC5EFE"/>
    <w:rsid w:val="00DF4463"/>
    <w:rsid w:val="00E13820"/>
    <w:rsid w:val="00E27B7E"/>
    <w:rsid w:val="00E517E7"/>
    <w:rsid w:val="00E604FB"/>
    <w:rsid w:val="00E6275C"/>
    <w:rsid w:val="00ED266E"/>
    <w:rsid w:val="00EE5C71"/>
    <w:rsid w:val="00EF06F7"/>
    <w:rsid w:val="00F14912"/>
    <w:rsid w:val="00F32307"/>
    <w:rsid w:val="00F374D5"/>
    <w:rsid w:val="00F47CEC"/>
    <w:rsid w:val="00FB2193"/>
    <w:rsid w:val="00FC056C"/>
    <w:rsid w:val="00FC2347"/>
    <w:rsid w:val="00FD739A"/>
    <w:rsid w:val="00FF0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92248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292248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3">
    <w:name w:val="Заголовок 3+"/>
    <w:basedOn w:val="a"/>
    <w:rsid w:val="0029224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styleId="a5">
    <w:name w:val="Strong"/>
    <w:uiPriority w:val="22"/>
    <w:qFormat/>
    <w:rsid w:val="00292248"/>
    <w:rPr>
      <w:b/>
      <w:bCs/>
    </w:rPr>
  </w:style>
  <w:style w:type="paragraph" w:styleId="a6">
    <w:name w:val="List Paragraph"/>
    <w:basedOn w:val="a"/>
    <w:uiPriority w:val="34"/>
    <w:qFormat/>
    <w:rsid w:val="00292248"/>
    <w:pPr>
      <w:ind w:left="720"/>
      <w:contextualSpacing/>
    </w:pPr>
  </w:style>
  <w:style w:type="character" w:customStyle="1" w:styleId="Bodytext">
    <w:name w:val="Body text_"/>
    <w:basedOn w:val="a0"/>
    <w:link w:val="1"/>
    <w:locked/>
    <w:rsid w:val="00A0203B"/>
    <w:rPr>
      <w:rFonts w:ascii="9" w:eastAsia="Arial Unicode MS" w:hAnsi="9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0203B"/>
    <w:pPr>
      <w:shd w:val="clear" w:color="auto" w:fill="FFFFFF"/>
      <w:spacing w:before="400" w:after="400" w:line="240" w:lineRule="auto"/>
      <w:ind w:hanging="709"/>
    </w:pPr>
    <w:rPr>
      <w:rFonts w:ascii="9" w:eastAsia="Arial Unicode MS" w:hAnsi="9"/>
      <w:sz w:val="23"/>
      <w:szCs w:val="23"/>
    </w:rPr>
  </w:style>
  <w:style w:type="character" w:customStyle="1" w:styleId="Heading5">
    <w:name w:val="Heading #5_"/>
    <w:basedOn w:val="a0"/>
    <w:link w:val="Heading51"/>
    <w:locked/>
    <w:rsid w:val="00A0203B"/>
    <w:rPr>
      <w:rFonts w:ascii="9" w:hAnsi="9"/>
      <w:b/>
      <w:bCs/>
      <w:shd w:val="clear" w:color="auto" w:fill="FFFFFF"/>
    </w:rPr>
  </w:style>
  <w:style w:type="paragraph" w:customStyle="1" w:styleId="Heading51">
    <w:name w:val="Heading #51"/>
    <w:basedOn w:val="a"/>
    <w:link w:val="Heading5"/>
    <w:rsid w:val="00A0203B"/>
    <w:pPr>
      <w:shd w:val="clear" w:color="auto" w:fill="FFFFFF"/>
      <w:spacing w:after="0" w:line="360" w:lineRule="auto"/>
      <w:jc w:val="center"/>
      <w:outlineLvl w:val="4"/>
    </w:pPr>
    <w:rPr>
      <w:rFonts w:ascii="9" w:hAnsi="9"/>
      <w:b/>
      <w:bCs/>
    </w:rPr>
  </w:style>
  <w:style w:type="character" w:customStyle="1" w:styleId="Bodytext7">
    <w:name w:val="Body text (7)_"/>
    <w:basedOn w:val="a0"/>
    <w:link w:val="Bodytext71"/>
    <w:locked/>
    <w:rsid w:val="00A0203B"/>
    <w:rPr>
      <w:rFonts w:ascii="9" w:hAnsi="9"/>
      <w:i/>
      <w:iCs/>
      <w:sz w:val="23"/>
      <w:szCs w:val="23"/>
      <w:shd w:val="clear" w:color="auto" w:fill="FFFFFF"/>
    </w:rPr>
  </w:style>
  <w:style w:type="paragraph" w:customStyle="1" w:styleId="Bodytext71">
    <w:name w:val="Body text (7)1"/>
    <w:basedOn w:val="a"/>
    <w:link w:val="Bodytext7"/>
    <w:rsid w:val="00A0203B"/>
    <w:pPr>
      <w:shd w:val="clear" w:color="auto" w:fill="FFFFFF"/>
      <w:spacing w:after="0" w:line="240" w:lineRule="auto"/>
      <w:ind w:hanging="709"/>
      <w:jc w:val="both"/>
    </w:pPr>
    <w:rPr>
      <w:rFonts w:ascii="9" w:hAnsi="9"/>
      <w:i/>
      <w:iCs/>
      <w:sz w:val="23"/>
      <w:szCs w:val="23"/>
    </w:rPr>
  </w:style>
  <w:style w:type="character" w:customStyle="1" w:styleId="BodytextItalic2">
    <w:name w:val="Body text + Italic2"/>
    <w:basedOn w:val="Bodytext"/>
    <w:rsid w:val="00A0203B"/>
    <w:rPr>
      <w:rFonts w:ascii="9" w:eastAsia="Arial Unicode MS" w:hAnsi="9"/>
      <w:i/>
      <w:iCs/>
      <w:sz w:val="23"/>
      <w:szCs w:val="23"/>
      <w:shd w:val="clear" w:color="auto" w:fill="FFFFFF"/>
    </w:rPr>
  </w:style>
  <w:style w:type="character" w:customStyle="1" w:styleId="BodytextSpacing1pt">
    <w:name w:val="Body text + Spacing 1 pt"/>
    <w:basedOn w:val="Bodytext"/>
    <w:rsid w:val="00A0203B"/>
    <w:rPr>
      <w:rFonts w:ascii="9" w:eastAsia="Arial Unicode MS" w:hAnsi="9"/>
      <w:spacing w:val="0"/>
      <w:sz w:val="23"/>
      <w:szCs w:val="23"/>
      <w:shd w:val="clear" w:color="auto" w:fill="FFFFFF"/>
    </w:rPr>
  </w:style>
  <w:style w:type="character" w:customStyle="1" w:styleId="Bodytext7NotItalic">
    <w:name w:val="Body text (7) + Not Italic"/>
    <w:basedOn w:val="Bodytext7"/>
    <w:rsid w:val="00A0203B"/>
    <w:rPr>
      <w:rFonts w:ascii="9" w:hAnsi="9"/>
      <w:i/>
      <w:iCs/>
      <w:sz w:val="23"/>
      <w:szCs w:val="23"/>
      <w:shd w:val="clear" w:color="auto" w:fill="FFFFFF"/>
    </w:rPr>
  </w:style>
  <w:style w:type="character" w:customStyle="1" w:styleId="BodytextItalic1">
    <w:name w:val="Body text + Italic1"/>
    <w:basedOn w:val="Bodytext"/>
    <w:rsid w:val="00A0203B"/>
    <w:rPr>
      <w:rFonts w:ascii="9" w:eastAsia="Arial Unicode MS" w:hAnsi="9"/>
      <w:i/>
      <w:i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1"/>
    <w:locked/>
    <w:rsid w:val="00596510"/>
    <w:rPr>
      <w:rFonts w:ascii="9" w:hAnsi="9"/>
      <w:sz w:val="25"/>
      <w:szCs w:val="25"/>
      <w:shd w:val="clear" w:color="auto" w:fill="FFFFFF"/>
    </w:rPr>
  </w:style>
  <w:style w:type="paragraph" w:customStyle="1" w:styleId="Bodytext41">
    <w:name w:val="Body text (4)1"/>
    <w:basedOn w:val="a"/>
    <w:link w:val="Bodytext4"/>
    <w:rsid w:val="00596510"/>
    <w:pPr>
      <w:shd w:val="clear" w:color="auto" w:fill="FFFFFF"/>
      <w:spacing w:after="0" w:line="360" w:lineRule="auto"/>
      <w:ind w:hanging="709"/>
    </w:pPr>
    <w:rPr>
      <w:rFonts w:ascii="9" w:hAnsi="9"/>
      <w:sz w:val="25"/>
      <w:szCs w:val="25"/>
    </w:rPr>
  </w:style>
  <w:style w:type="character" w:customStyle="1" w:styleId="Bodytext40">
    <w:name w:val="Body text (4)"/>
    <w:basedOn w:val="Bodytext4"/>
    <w:rsid w:val="00596510"/>
    <w:rPr>
      <w:rFonts w:ascii="9" w:hAnsi="9"/>
      <w:sz w:val="25"/>
      <w:szCs w:val="25"/>
      <w:u w:val="single"/>
      <w:shd w:val="clear" w:color="auto" w:fill="FFFFFF"/>
    </w:rPr>
  </w:style>
  <w:style w:type="character" w:customStyle="1" w:styleId="Bodytext42">
    <w:name w:val="Body text (4)2"/>
    <w:basedOn w:val="Bodytext4"/>
    <w:rsid w:val="00596510"/>
    <w:rPr>
      <w:rFonts w:ascii="9" w:hAnsi="9"/>
      <w:sz w:val="25"/>
      <w:szCs w:val="25"/>
      <w:u w:val="single"/>
      <w:shd w:val="clear" w:color="auto" w:fill="FFFFFF"/>
    </w:rPr>
  </w:style>
  <w:style w:type="character" w:customStyle="1" w:styleId="Bodytext70">
    <w:name w:val="Body text (7)"/>
    <w:basedOn w:val="Bodytext7"/>
    <w:rsid w:val="00596510"/>
    <w:rPr>
      <w:rFonts w:ascii="9" w:hAnsi="9"/>
      <w:i/>
      <w:iCs/>
      <w:sz w:val="23"/>
      <w:szCs w:val="23"/>
      <w:u w:val="single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4F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624B"/>
  </w:style>
  <w:style w:type="paragraph" w:styleId="a9">
    <w:name w:val="footer"/>
    <w:basedOn w:val="a"/>
    <w:link w:val="aa"/>
    <w:uiPriority w:val="99"/>
    <w:unhideWhenUsed/>
    <w:rsid w:val="004F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24B"/>
  </w:style>
  <w:style w:type="paragraph" w:customStyle="1" w:styleId="2">
    <w:name w:val="стиль2"/>
    <w:basedOn w:val="a"/>
    <w:uiPriority w:val="99"/>
    <w:rsid w:val="009835F0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customStyle="1" w:styleId="10">
    <w:name w:val="Без интервала1"/>
    <w:rsid w:val="009835F0"/>
    <w:rPr>
      <w:sz w:val="22"/>
      <w:szCs w:val="22"/>
    </w:rPr>
  </w:style>
  <w:style w:type="paragraph" w:customStyle="1" w:styleId="Default">
    <w:name w:val="Default"/>
    <w:rsid w:val="00D048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B862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uiPriority w:val="20"/>
    <w:qFormat/>
    <w:rsid w:val="00B86241"/>
    <w:rPr>
      <w:i/>
      <w:iCs/>
    </w:rPr>
  </w:style>
  <w:style w:type="character" w:customStyle="1" w:styleId="apple-converted-space">
    <w:name w:val="apple-converted-space"/>
    <w:basedOn w:val="a0"/>
    <w:rsid w:val="00B86241"/>
  </w:style>
  <w:style w:type="table" w:styleId="ad">
    <w:name w:val="Table Grid"/>
    <w:basedOn w:val="a1"/>
    <w:uiPriority w:val="59"/>
    <w:rsid w:val="00DC1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3f3f3f3f3f3f3f">
    <w:name w:val="WW-Б3fа3fз3fо3fв3fы3fй3f"/>
    <w:uiPriority w:val="99"/>
    <w:rsid w:val="0097571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92248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292248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3">
    <w:name w:val="Заголовок 3+"/>
    <w:basedOn w:val="a"/>
    <w:rsid w:val="0029224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styleId="a5">
    <w:name w:val="Strong"/>
    <w:uiPriority w:val="22"/>
    <w:qFormat/>
    <w:rsid w:val="00292248"/>
    <w:rPr>
      <w:b/>
      <w:bCs/>
    </w:rPr>
  </w:style>
  <w:style w:type="paragraph" w:styleId="a6">
    <w:name w:val="List Paragraph"/>
    <w:basedOn w:val="a"/>
    <w:uiPriority w:val="34"/>
    <w:qFormat/>
    <w:rsid w:val="00292248"/>
    <w:pPr>
      <w:ind w:left="720"/>
      <w:contextualSpacing/>
    </w:pPr>
  </w:style>
  <w:style w:type="character" w:customStyle="1" w:styleId="Bodytext">
    <w:name w:val="Body text_"/>
    <w:basedOn w:val="a0"/>
    <w:link w:val="1"/>
    <w:locked/>
    <w:rsid w:val="00A0203B"/>
    <w:rPr>
      <w:rFonts w:ascii="9" w:eastAsia="Arial Unicode MS" w:hAnsi="9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0203B"/>
    <w:pPr>
      <w:shd w:val="clear" w:color="auto" w:fill="FFFFFF"/>
      <w:spacing w:before="400" w:after="400" w:line="240" w:lineRule="auto"/>
      <w:ind w:hanging="709"/>
    </w:pPr>
    <w:rPr>
      <w:rFonts w:ascii="9" w:eastAsia="Arial Unicode MS" w:hAnsi="9"/>
      <w:sz w:val="23"/>
      <w:szCs w:val="23"/>
    </w:rPr>
  </w:style>
  <w:style w:type="character" w:customStyle="1" w:styleId="Heading5">
    <w:name w:val="Heading #5_"/>
    <w:basedOn w:val="a0"/>
    <w:link w:val="Heading51"/>
    <w:locked/>
    <w:rsid w:val="00A0203B"/>
    <w:rPr>
      <w:rFonts w:ascii="9" w:hAnsi="9"/>
      <w:b/>
      <w:bCs/>
      <w:shd w:val="clear" w:color="auto" w:fill="FFFFFF"/>
    </w:rPr>
  </w:style>
  <w:style w:type="paragraph" w:customStyle="1" w:styleId="Heading51">
    <w:name w:val="Heading #51"/>
    <w:basedOn w:val="a"/>
    <w:link w:val="Heading5"/>
    <w:rsid w:val="00A0203B"/>
    <w:pPr>
      <w:shd w:val="clear" w:color="auto" w:fill="FFFFFF"/>
      <w:spacing w:after="0" w:line="360" w:lineRule="auto"/>
      <w:jc w:val="center"/>
      <w:outlineLvl w:val="4"/>
    </w:pPr>
    <w:rPr>
      <w:rFonts w:ascii="9" w:hAnsi="9"/>
      <w:b/>
      <w:bCs/>
    </w:rPr>
  </w:style>
  <w:style w:type="character" w:customStyle="1" w:styleId="Bodytext7">
    <w:name w:val="Body text (7)_"/>
    <w:basedOn w:val="a0"/>
    <w:link w:val="Bodytext71"/>
    <w:locked/>
    <w:rsid w:val="00A0203B"/>
    <w:rPr>
      <w:rFonts w:ascii="9" w:hAnsi="9"/>
      <w:i/>
      <w:iCs/>
      <w:sz w:val="23"/>
      <w:szCs w:val="23"/>
      <w:shd w:val="clear" w:color="auto" w:fill="FFFFFF"/>
    </w:rPr>
  </w:style>
  <w:style w:type="paragraph" w:customStyle="1" w:styleId="Bodytext71">
    <w:name w:val="Body text (7)1"/>
    <w:basedOn w:val="a"/>
    <w:link w:val="Bodytext7"/>
    <w:rsid w:val="00A0203B"/>
    <w:pPr>
      <w:shd w:val="clear" w:color="auto" w:fill="FFFFFF"/>
      <w:spacing w:after="0" w:line="240" w:lineRule="auto"/>
      <w:ind w:hanging="709"/>
      <w:jc w:val="both"/>
    </w:pPr>
    <w:rPr>
      <w:rFonts w:ascii="9" w:hAnsi="9"/>
      <w:i/>
      <w:iCs/>
      <w:sz w:val="23"/>
      <w:szCs w:val="23"/>
    </w:rPr>
  </w:style>
  <w:style w:type="character" w:customStyle="1" w:styleId="BodytextItalic2">
    <w:name w:val="Body text + Italic2"/>
    <w:basedOn w:val="Bodytext"/>
    <w:rsid w:val="00A0203B"/>
    <w:rPr>
      <w:rFonts w:ascii="9" w:eastAsia="Arial Unicode MS" w:hAnsi="9"/>
      <w:i/>
      <w:iCs/>
      <w:sz w:val="23"/>
      <w:szCs w:val="23"/>
      <w:shd w:val="clear" w:color="auto" w:fill="FFFFFF"/>
    </w:rPr>
  </w:style>
  <w:style w:type="character" w:customStyle="1" w:styleId="BodytextSpacing1pt">
    <w:name w:val="Body text + Spacing 1 pt"/>
    <w:basedOn w:val="Bodytext"/>
    <w:rsid w:val="00A0203B"/>
    <w:rPr>
      <w:rFonts w:ascii="9" w:eastAsia="Arial Unicode MS" w:hAnsi="9"/>
      <w:spacing w:val="0"/>
      <w:sz w:val="23"/>
      <w:szCs w:val="23"/>
      <w:shd w:val="clear" w:color="auto" w:fill="FFFFFF"/>
    </w:rPr>
  </w:style>
  <w:style w:type="character" w:customStyle="1" w:styleId="Bodytext7NotItalic">
    <w:name w:val="Body text (7) + Not Italic"/>
    <w:basedOn w:val="Bodytext7"/>
    <w:rsid w:val="00A0203B"/>
    <w:rPr>
      <w:rFonts w:ascii="9" w:hAnsi="9"/>
      <w:i/>
      <w:iCs/>
      <w:sz w:val="23"/>
      <w:szCs w:val="23"/>
      <w:shd w:val="clear" w:color="auto" w:fill="FFFFFF"/>
    </w:rPr>
  </w:style>
  <w:style w:type="character" w:customStyle="1" w:styleId="BodytextItalic1">
    <w:name w:val="Body text + Italic1"/>
    <w:basedOn w:val="Bodytext"/>
    <w:rsid w:val="00A0203B"/>
    <w:rPr>
      <w:rFonts w:ascii="9" w:eastAsia="Arial Unicode MS" w:hAnsi="9"/>
      <w:i/>
      <w:i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1"/>
    <w:locked/>
    <w:rsid w:val="00596510"/>
    <w:rPr>
      <w:rFonts w:ascii="9" w:hAnsi="9"/>
      <w:sz w:val="25"/>
      <w:szCs w:val="25"/>
      <w:shd w:val="clear" w:color="auto" w:fill="FFFFFF"/>
    </w:rPr>
  </w:style>
  <w:style w:type="paragraph" w:customStyle="1" w:styleId="Bodytext41">
    <w:name w:val="Body text (4)1"/>
    <w:basedOn w:val="a"/>
    <w:link w:val="Bodytext4"/>
    <w:rsid w:val="00596510"/>
    <w:pPr>
      <w:shd w:val="clear" w:color="auto" w:fill="FFFFFF"/>
      <w:spacing w:after="0" w:line="360" w:lineRule="auto"/>
      <w:ind w:hanging="709"/>
    </w:pPr>
    <w:rPr>
      <w:rFonts w:ascii="9" w:hAnsi="9"/>
      <w:sz w:val="25"/>
      <w:szCs w:val="25"/>
    </w:rPr>
  </w:style>
  <w:style w:type="character" w:customStyle="1" w:styleId="Bodytext40">
    <w:name w:val="Body text (4)"/>
    <w:basedOn w:val="Bodytext4"/>
    <w:rsid w:val="00596510"/>
    <w:rPr>
      <w:rFonts w:ascii="9" w:hAnsi="9"/>
      <w:sz w:val="25"/>
      <w:szCs w:val="25"/>
      <w:u w:val="single"/>
      <w:shd w:val="clear" w:color="auto" w:fill="FFFFFF"/>
    </w:rPr>
  </w:style>
  <w:style w:type="character" w:customStyle="1" w:styleId="Bodytext42">
    <w:name w:val="Body text (4)2"/>
    <w:basedOn w:val="Bodytext4"/>
    <w:rsid w:val="00596510"/>
    <w:rPr>
      <w:rFonts w:ascii="9" w:hAnsi="9"/>
      <w:sz w:val="25"/>
      <w:szCs w:val="25"/>
      <w:u w:val="single"/>
      <w:shd w:val="clear" w:color="auto" w:fill="FFFFFF"/>
    </w:rPr>
  </w:style>
  <w:style w:type="character" w:customStyle="1" w:styleId="Bodytext70">
    <w:name w:val="Body text (7)"/>
    <w:basedOn w:val="Bodytext7"/>
    <w:rsid w:val="00596510"/>
    <w:rPr>
      <w:rFonts w:ascii="9" w:hAnsi="9"/>
      <w:i/>
      <w:iCs/>
      <w:sz w:val="23"/>
      <w:szCs w:val="23"/>
      <w:u w:val="single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4F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624B"/>
  </w:style>
  <w:style w:type="paragraph" w:styleId="a9">
    <w:name w:val="footer"/>
    <w:basedOn w:val="a"/>
    <w:link w:val="aa"/>
    <w:uiPriority w:val="99"/>
    <w:unhideWhenUsed/>
    <w:rsid w:val="004F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24B"/>
  </w:style>
  <w:style w:type="paragraph" w:customStyle="1" w:styleId="2">
    <w:name w:val="стиль2"/>
    <w:basedOn w:val="a"/>
    <w:uiPriority w:val="99"/>
    <w:rsid w:val="009835F0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customStyle="1" w:styleId="10">
    <w:name w:val="Без интервала1"/>
    <w:rsid w:val="009835F0"/>
    <w:rPr>
      <w:sz w:val="22"/>
      <w:szCs w:val="22"/>
    </w:rPr>
  </w:style>
  <w:style w:type="paragraph" w:customStyle="1" w:styleId="Default">
    <w:name w:val="Default"/>
    <w:rsid w:val="00D048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B862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uiPriority w:val="20"/>
    <w:qFormat/>
    <w:rsid w:val="00B86241"/>
    <w:rPr>
      <w:i/>
      <w:iCs/>
    </w:rPr>
  </w:style>
  <w:style w:type="character" w:customStyle="1" w:styleId="apple-converted-space">
    <w:name w:val="apple-converted-space"/>
    <w:basedOn w:val="a0"/>
    <w:rsid w:val="00B86241"/>
  </w:style>
  <w:style w:type="table" w:styleId="ad">
    <w:name w:val="Table Grid"/>
    <w:basedOn w:val="a1"/>
    <w:uiPriority w:val="59"/>
    <w:rsid w:val="00DC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3f3f3f3f3f3f3f">
    <w:name w:val="WW-Б3fа3fз3fо3fв3fы3fй3f"/>
    <w:uiPriority w:val="99"/>
    <w:rsid w:val="0097571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96B1-DE97-4DF1-80B1-28BB2591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21793</CharactersWithSpaces>
  <SharedDoc>false</SharedDoc>
  <HLinks>
    <vt:vector size="72" baseType="variant">
      <vt:variant>
        <vt:i4>7536676</vt:i4>
      </vt:variant>
      <vt:variant>
        <vt:i4>33</vt:i4>
      </vt:variant>
      <vt:variant>
        <vt:i4>0</vt:i4>
      </vt:variant>
      <vt:variant>
        <vt:i4>5</vt:i4>
      </vt:variant>
      <vt:variant>
        <vt:lpwstr>http://history.ucoz.ua/</vt:lpwstr>
      </vt:variant>
      <vt:variant>
        <vt:lpwstr/>
      </vt:variant>
      <vt:variant>
        <vt:i4>4325405</vt:i4>
      </vt:variant>
      <vt:variant>
        <vt:i4>30</vt:i4>
      </vt:variant>
      <vt:variant>
        <vt:i4>0</vt:i4>
      </vt:variant>
      <vt:variant>
        <vt:i4>5</vt:i4>
      </vt:variant>
      <vt:variant>
        <vt:lpwstr>http://tgi65.ucoz.ru/</vt:lpwstr>
      </vt:variant>
      <vt:variant>
        <vt:lpwstr/>
      </vt:variant>
      <vt:variant>
        <vt:i4>1769546</vt:i4>
      </vt:variant>
      <vt:variant>
        <vt:i4>27</vt:i4>
      </vt:variant>
      <vt:variant>
        <vt:i4>0</vt:i4>
      </vt:variant>
      <vt:variant>
        <vt:i4>5</vt:i4>
      </vt:variant>
      <vt:variant>
        <vt:lpwstr>http://notik.ucoz.ru/</vt:lpwstr>
      </vt:variant>
      <vt:variant>
        <vt:lpwstr/>
      </vt:variant>
      <vt:variant>
        <vt:i4>5701727</vt:i4>
      </vt:variant>
      <vt:variant>
        <vt:i4>24</vt:i4>
      </vt:variant>
      <vt:variant>
        <vt:i4>0</vt:i4>
      </vt:variant>
      <vt:variant>
        <vt:i4>5</vt:i4>
      </vt:variant>
      <vt:variant>
        <vt:lpwstr>http://ideolog8.narod.ru/</vt:lpwstr>
      </vt:variant>
      <vt:variant>
        <vt:lpwstr/>
      </vt:variant>
      <vt:variant>
        <vt:i4>720922</vt:i4>
      </vt:variant>
      <vt:variant>
        <vt:i4>21</vt:i4>
      </vt:variant>
      <vt:variant>
        <vt:i4>0</vt:i4>
      </vt:variant>
      <vt:variant>
        <vt:i4>5</vt:i4>
      </vt:variant>
      <vt:variant>
        <vt:lpwstr>http://www.lyamtseva.ru/</vt:lpwstr>
      </vt:variant>
      <vt:variant>
        <vt:lpwstr/>
      </vt:variant>
      <vt:variant>
        <vt:i4>2359419</vt:i4>
      </vt:variant>
      <vt:variant>
        <vt:i4>18</vt:i4>
      </vt:variant>
      <vt:variant>
        <vt:i4>0</vt:i4>
      </vt:variant>
      <vt:variant>
        <vt:i4>5</vt:i4>
      </vt:variant>
      <vt:variant>
        <vt:lpwstr>http://pari1977.narod.ru/index.htm</vt:lpwstr>
      </vt:variant>
      <vt:variant>
        <vt:lpwstr/>
      </vt:variant>
      <vt:variant>
        <vt:i4>1179663</vt:i4>
      </vt:variant>
      <vt:variant>
        <vt:i4>15</vt:i4>
      </vt:variant>
      <vt:variant>
        <vt:i4>0</vt:i4>
      </vt:variant>
      <vt:variant>
        <vt:i4>5</vt:i4>
      </vt:variant>
      <vt:variant>
        <vt:lpwstr>http://ant-m.ucoz.ru/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http://ivanna-olga.narod.ru/</vt:lpwstr>
      </vt:variant>
      <vt:variant>
        <vt:lpwstr/>
      </vt:variant>
      <vt:variant>
        <vt:i4>4456523</vt:i4>
      </vt:variant>
      <vt:variant>
        <vt:i4>9</vt:i4>
      </vt:variant>
      <vt:variant>
        <vt:i4>0</vt:i4>
      </vt:variant>
      <vt:variant>
        <vt:i4>5</vt:i4>
      </vt:variant>
      <vt:variant>
        <vt:lpwstr>http://uchitell.ucoz.ru/</vt:lpwstr>
      </vt:variant>
      <vt:variant>
        <vt:lpwstr/>
      </vt:variant>
      <vt:variant>
        <vt:i4>1769478</vt:i4>
      </vt:variant>
      <vt:variant>
        <vt:i4>6</vt:i4>
      </vt:variant>
      <vt:variant>
        <vt:i4>0</vt:i4>
      </vt:variant>
      <vt:variant>
        <vt:i4>5</vt:i4>
      </vt:variant>
      <vt:variant>
        <vt:lpwstr>http://museum.ru/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Основной профиль</cp:lastModifiedBy>
  <cp:revision>3</cp:revision>
  <cp:lastPrinted>2022-03-25T07:28:00Z</cp:lastPrinted>
  <dcterms:created xsi:type="dcterms:W3CDTF">2023-10-23T08:22:00Z</dcterms:created>
  <dcterms:modified xsi:type="dcterms:W3CDTF">2023-11-07T15:51:00Z</dcterms:modified>
</cp:coreProperties>
</file>