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77BF" w:rsidRPr="00357467" w:rsidRDefault="004A77BF" w:rsidP="00357467">
      <w:pPr>
        <w:spacing w:after="0" w:line="240" w:lineRule="auto"/>
        <w:rPr>
          <w:rFonts w:ascii="Times New Roman" w:hAnsi="Times New Roman" w:cs="Times New Roman"/>
          <w:b/>
          <w:sz w:val="24"/>
          <w:szCs w:val="24"/>
        </w:rPr>
      </w:pPr>
      <w:bookmarkStart w:id="0" w:name="_GoBack"/>
      <w:r w:rsidRPr="00357467">
        <w:rPr>
          <w:rFonts w:ascii="Times New Roman" w:hAnsi="Times New Roman" w:cs="Times New Roman"/>
          <w:b/>
          <w:sz w:val="24"/>
          <w:szCs w:val="24"/>
        </w:rPr>
        <w:t>Аннотации к рабочим программам</w:t>
      </w:r>
    </w:p>
    <w:p w:rsidR="004A77BF" w:rsidRPr="00357467" w:rsidRDefault="004A77BF"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учебных предметов 1-9</w:t>
      </w:r>
      <w:r w:rsidR="000E08ED" w:rsidRPr="00357467">
        <w:rPr>
          <w:rFonts w:ascii="Times New Roman" w:hAnsi="Times New Roman" w:cs="Times New Roman"/>
          <w:b/>
          <w:sz w:val="24"/>
          <w:szCs w:val="24"/>
        </w:rPr>
        <w:t xml:space="preserve"> </w:t>
      </w:r>
      <w:r w:rsidRPr="00357467">
        <w:rPr>
          <w:rFonts w:ascii="Times New Roman" w:hAnsi="Times New Roman" w:cs="Times New Roman"/>
          <w:b/>
          <w:sz w:val="24"/>
          <w:szCs w:val="24"/>
        </w:rPr>
        <w:t>классов  на 201</w:t>
      </w:r>
      <w:r w:rsidR="00645F76" w:rsidRPr="00357467">
        <w:rPr>
          <w:rFonts w:ascii="Times New Roman" w:hAnsi="Times New Roman" w:cs="Times New Roman"/>
          <w:b/>
          <w:sz w:val="24"/>
          <w:szCs w:val="24"/>
        </w:rPr>
        <w:t>9-2020</w:t>
      </w:r>
      <w:r w:rsidRPr="00357467">
        <w:rPr>
          <w:rFonts w:ascii="Times New Roman" w:hAnsi="Times New Roman" w:cs="Times New Roman"/>
          <w:b/>
          <w:sz w:val="24"/>
          <w:szCs w:val="24"/>
        </w:rPr>
        <w:t>учебный год.</w:t>
      </w:r>
    </w:p>
    <w:p w:rsidR="001C58EC" w:rsidRPr="00357467" w:rsidRDefault="001C58EC" w:rsidP="00357467">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color w:val="000000"/>
          <w:sz w:val="24"/>
          <w:szCs w:val="24"/>
        </w:rPr>
      </w:pPr>
    </w:p>
    <w:p w:rsidR="00E60475" w:rsidRPr="00357467" w:rsidRDefault="00E60475" w:rsidP="00357467">
      <w:pPr>
        <w:widowControl w:val="0"/>
        <w:spacing w:after="0" w:line="240" w:lineRule="auto"/>
        <w:ind w:firstLine="720"/>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Аннотация</w:t>
      </w:r>
      <w:r w:rsidR="00F901E6" w:rsidRPr="00357467">
        <w:rPr>
          <w:rFonts w:ascii="Times New Roman" w:eastAsia="Times New Roman" w:hAnsi="Times New Roman" w:cs="Times New Roman"/>
          <w:b/>
          <w:sz w:val="24"/>
          <w:szCs w:val="24"/>
          <w:lang w:eastAsia="en-US"/>
        </w:rPr>
        <w:t xml:space="preserve"> </w:t>
      </w:r>
      <w:r w:rsidRPr="00357467">
        <w:rPr>
          <w:rFonts w:ascii="Times New Roman" w:eastAsia="Times New Roman" w:hAnsi="Times New Roman" w:cs="Times New Roman"/>
          <w:b/>
          <w:sz w:val="24"/>
          <w:szCs w:val="24"/>
          <w:lang w:eastAsia="en-US"/>
        </w:rPr>
        <w:t>к рабочей программе предмета «Русский язык»  1 класс</w:t>
      </w:r>
    </w:p>
    <w:p w:rsidR="00E60475" w:rsidRPr="00357467" w:rsidRDefault="00E60475" w:rsidP="00357467">
      <w:pPr>
        <w:widowControl w:val="0"/>
        <w:spacing w:after="0" w:line="240" w:lineRule="auto"/>
        <w:ind w:firstLine="720"/>
        <w:rPr>
          <w:rFonts w:ascii="Times New Roman" w:eastAsia="Times New Roman" w:hAnsi="Times New Roman" w:cs="Times New Roman"/>
          <w:b/>
          <w:sz w:val="24"/>
          <w:szCs w:val="24"/>
          <w:lang w:eastAsia="en-US"/>
        </w:rPr>
      </w:pPr>
    </w:p>
    <w:p w:rsidR="00645F76" w:rsidRPr="00357467" w:rsidRDefault="00645F76" w:rsidP="00357467">
      <w:pPr>
        <w:suppressAutoHyphens/>
        <w:autoSpaceDE w:val="0"/>
        <w:autoSpaceDN w:val="0"/>
        <w:adjustRightInd w:val="0"/>
        <w:spacing w:after="0" w:line="240" w:lineRule="auto"/>
        <w:rPr>
          <w:rFonts w:ascii="Times New Roman" w:eastAsiaTheme="minorHAnsi" w:hAnsi="Times New Roman" w:cs="Times New Roman"/>
          <w:sz w:val="24"/>
          <w:szCs w:val="24"/>
          <w:lang w:eastAsia="en-US"/>
        </w:rPr>
      </w:pPr>
      <w:r w:rsidRPr="00357467">
        <w:rPr>
          <w:rFonts w:ascii="Times New Roman" w:eastAsiaTheme="minorHAnsi" w:hAnsi="Times New Roman" w:cs="Times New Roman"/>
          <w:sz w:val="24"/>
          <w:szCs w:val="24"/>
          <w:lang w:eastAsia="en-US"/>
        </w:rPr>
        <w:t>Рабочая программа курса «Русский язык» для  1  класса на 2019 – 2020 учебный год составлена на основе:</w:t>
      </w:r>
    </w:p>
    <w:p w:rsidR="00645F76" w:rsidRPr="00357467" w:rsidRDefault="00645F76" w:rsidP="00357467">
      <w:pPr>
        <w:suppressAutoHyphen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Федерального государственного образовательного стандарта начального общего образования;</w:t>
      </w:r>
    </w:p>
    <w:p w:rsidR="00645F76" w:rsidRPr="00357467" w:rsidRDefault="00645F76" w:rsidP="00357467">
      <w:pPr>
        <w:suppressAutoHyphen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Концепции духовно-нравственного развития и воспитания личности гражданина России;</w:t>
      </w:r>
    </w:p>
    <w:p w:rsidR="00645F76" w:rsidRPr="00357467" w:rsidRDefault="00645F76" w:rsidP="00357467">
      <w:pPr>
        <w:suppressAutoHyphen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планируемых результатов начального общего образования;</w:t>
      </w:r>
    </w:p>
    <w:p w:rsidR="00645F76" w:rsidRPr="00357467" w:rsidRDefault="00645F76" w:rsidP="00357467">
      <w:pPr>
        <w:suppressAutoHyphen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примерной образовательной программы по русскому языку;</w:t>
      </w:r>
    </w:p>
    <w:p w:rsidR="00645F76" w:rsidRPr="00357467" w:rsidRDefault="00645F76" w:rsidP="00357467">
      <w:pPr>
        <w:suppressAutoHyphen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УМК «Русский язык» В. П. Канакина, В. Г. Горецкий, М. В. Бойкина, М. Н.Дементьева, Н. А.Стефаненко, Н. А.Федосова</w:t>
      </w:r>
    </w:p>
    <w:p w:rsidR="00645F76" w:rsidRPr="00357467" w:rsidRDefault="00645F76" w:rsidP="00357467">
      <w:pPr>
        <w:suppressAutoHyphen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УМК «Русский язык» В. П. Канакина ; В. Г. Горецкий программы МБОУ «Ведерниковская ООШ.»</w:t>
      </w:r>
    </w:p>
    <w:p w:rsidR="00645F76" w:rsidRPr="00357467" w:rsidRDefault="00645F76" w:rsidP="00357467">
      <w:pPr>
        <w:spacing w:after="0" w:line="240" w:lineRule="auto"/>
        <w:rPr>
          <w:rFonts w:ascii="Times New Roman" w:eastAsiaTheme="minorHAnsi" w:hAnsi="Times New Roman" w:cs="Times New Roman"/>
          <w:sz w:val="24"/>
          <w:szCs w:val="24"/>
          <w:lang w:eastAsia="en-US"/>
        </w:rPr>
      </w:pPr>
      <w:r w:rsidRPr="00357467">
        <w:rPr>
          <w:rFonts w:ascii="Times New Roman" w:eastAsiaTheme="minorHAnsi" w:hAnsi="Times New Roman" w:cs="Times New Roman"/>
          <w:b/>
          <w:sz w:val="24"/>
          <w:szCs w:val="24"/>
          <w:lang w:eastAsia="en-US"/>
        </w:rPr>
        <w:t xml:space="preserve">Целями </w:t>
      </w:r>
      <w:r w:rsidRPr="00357467">
        <w:rPr>
          <w:rFonts w:ascii="Times New Roman" w:eastAsiaTheme="minorHAnsi" w:hAnsi="Times New Roman" w:cs="Times New Roman"/>
          <w:sz w:val="24"/>
          <w:szCs w:val="24"/>
          <w:lang w:eastAsia="en-US"/>
        </w:rPr>
        <w:t>изучения предмета «Русский язык» в начальной школе являются:</w:t>
      </w:r>
    </w:p>
    <w:p w:rsidR="00645F76" w:rsidRPr="00357467" w:rsidRDefault="00645F76" w:rsidP="00357467">
      <w:pPr>
        <w:spacing w:after="0" w:line="240" w:lineRule="auto"/>
        <w:rPr>
          <w:rFonts w:ascii="Times New Roman" w:eastAsiaTheme="minorHAnsi" w:hAnsi="Times New Roman" w:cs="Times New Roman"/>
          <w:sz w:val="24"/>
          <w:szCs w:val="24"/>
          <w:lang w:eastAsia="en-US"/>
        </w:rPr>
      </w:pPr>
      <w:r w:rsidRPr="00357467">
        <w:rPr>
          <w:rFonts w:ascii="Times New Roman" w:eastAsiaTheme="minorHAnsi" w:hAnsi="Times New Roman" w:cs="Times New Roman"/>
          <w:sz w:val="24"/>
          <w:szCs w:val="24"/>
          <w:lang w:eastAsia="en-US"/>
        </w:rPr>
        <w:t>•ознакомление учащихся с основными положениями науки оязыке и формирование на этой основе знаково-символического восприятия и логического мышления учащихся;</w:t>
      </w:r>
    </w:p>
    <w:p w:rsidR="00645F76" w:rsidRPr="00357467" w:rsidRDefault="00645F76" w:rsidP="00357467">
      <w:pPr>
        <w:spacing w:after="0" w:line="240" w:lineRule="auto"/>
        <w:rPr>
          <w:rFonts w:ascii="Times New Roman" w:eastAsiaTheme="minorHAnsi" w:hAnsi="Times New Roman" w:cs="Times New Roman"/>
          <w:sz w:val="24"/>
          <w:szCs w:val="24"/>
          <w:lang w:eastAsia="en-US"/>
        </w:rPr>
      </w:pPr>
      <w:r w:rsidRPr="00357467">
        <w:rPr>
          <w:rFonts w:ascii="Times New Roman" w:eastAsiaTheme="minorHAnsi" w:hAnsi="Times New Roman" w:cs="Times New Roman"/>
          <w:sz w:val="24"/>
          <w:szCs w:val="24"/>
          <w:lang w:eastAsia="en-US"/>
        </w:rPr>
        <w:t>•формирование коммуникативной компетенции обучающихся: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645F76" w:rsidRPr="00357467" w:rsidRDefault="00645F76" w:rsidP="00357467">
      <w:pPr>
        <w:spacing w:after="0" w:line="240" w:lineRule="auto"/>
        <w:rPr>
          <w:rFonts w:ascii="Times New Roman" w:eastAsiaTheme="minorHAnsi" w:hAnsi="Times New Roman" w:cs="Times New Roman"/>
          <w:sz w:val="24"/>
          <w:szCs w:val="24"/>
          <w:lang w:eastAsia="en-US"/>
        </w:rPr>
      </w:pPr>
      <w:r w:rsidRPr="00357467">
        <w:rPr>
          <w:rFonts w:ascii="Times New Roman" w:eastAsiaTheme="minorHAnsi" w:hAnsi="Times New Roman" w:cs="Times New Roman"/>
          <w:sz w:val="24"/>
          <w:szCs w:val="24"/>
          <w:lang w:eastAsia="en-US"/>
        </w:rPr>
        <w:t xml:space="preserve">Программа направлена на реализацию средствами предмета «Русский язык» основных </w:t>
      </w:r>
      <w:r w:rsidRPr="00357467">
        <w:rPr>
          <w:rFonts w:ascii="Times New Roman" w:eastAsiaTheme="minorHAnsi" w:hAnsi="Times New Roman" w:cs="Times New Roman"/>
          <w:b/>
          <w:sz w:val="24"/>
          <w:szCs w:val="24"/>
          <w:lang w:eastAsia="en-US"/>
        </w:rPr>
        <w:t xml:space="preserve">задач </w:t>
      </w:r>
      <w:r w:rsidRPr="00357467">
        <w:rPr>
          <w:rFonts w:ascii="Times New Roman" w:eastAsiaTheme="minorHAnsi" w:hAnsi="Times New Roman" w:cs="Times New Roman"/>
          <w:sz w:val="24"/>
          <w:szCs w:val="24"/>
          <w:lang w:eastAsia="en-US"/>
        </w:rPr>
        <w:t>образовательной области «Филология»:</w:t>
      </w:r>
    </w:p>
    <w:p w:rsidR="00645F76" w:rsidRPr="00357467" w:rsidRDefault="00645F76" w:rsidP="00357467">
      <w:pPr>
        <w:spacing w:after="0" w:line="240" w:lineRule="auto"/>
        <w:rPr>
          <w:rFonts w:ascii="Times New Roman" w:eastAsiaTheme="minorHAnsi" w:hAnsi="Times New Roman" w:cs="Times New Roman"/>
          <w:sz w:val="24"/>
          <w:szCs w:val="24"/>
          <w:lang w:eastAsia="en-US"/>
        </w:rPr>
      </w:pPr>
      <w:r w:rsidRPr="00357467">
        <w:rPr>
          <w:rFonts w:ascii="Times New Roman" w:eastAsiaTheme="minorHAnsi" w:hAnsi="Times New Roman" w:cs="Times New Roman"/>
          <w:sz w:val="24"/>
          <w:szCs w:val="24"/>
          <w:lang w:eastAsia="en-US"/>
        </w:rPr>
        <w:t>- формирование первоначальных представлений о единстве и многообразии языкового и культурного пространстваРоссии, о языке как основе национального самосознания;</w:t>
      </w:r>
    </w:p>
    <w:p w:rsidR="00645F76" w:rsidRPr="00357467" w:rsidRDefault="00645F76" w:rsidP="00357467">
      <w:pPr>
        <w:spacing w:after="0" w:line="240" w:lineRule="auto"/>
        <w:rPr>
          <w:rFonts w:ascii="Times New Roman" w:eastAsiaTheme="minorHAnsi" w:hAnsi="Times New Roman" w:cs="Times New Roman"/>
          <w:sz w:val="24"/>
          <w:szCs w:val="24"/>
          <w:lang w:eastAsia="en-US"/>
        </w:rPr>
      </w:pPr>
      <w:r w:rsidRPr="00357467">
        <w:rPr>
          <w:rFonts w:ascii="Times New Roman" w:eastAsiaTheme="minorHAnsi" w:hAnsi="Times New Roman" w:cs="Times New Roman"/>
          <w:sz w:val="24"/>
          <w:szCs w:val="24"/>
          <w:lang w:eastAsia="en-US"/>
        </w:rPr>
        <w:t>- развитие диалогической и монологической устной и письменной речи;</w:t>
      </w:r>
    </w:p>
    <w:p w:rsidR="00645F76" w:rsidRPr="00357467" w:rsidRDefault="00645F76" w:rsidP="00357467">
      <w:pPr>
        <w:spacing w:after="0" w:line="240" w:lineRule="auto"/>
        <w:rPr>
          <w:rFonts w:ascii="Times New Roman" w:eastAsiaTheme="minorHAnsi" w:hAnsi="Times New Roman" w:cs="Times New Roman"/>
          <w:sz w:val="24"/>
          <w:szCs w:val="24"/>
          <w:lang w:eastAsia="en-US"/>
        </w:rPr>
      </w:pPr>
      <w:r w:rsidRPr="00357467">
        <w:rPr>
          <w:rFonts w:ascii="Times New Roman" w:eastAsiaTheme="minorHAnsi" w:hAnsi="Times New Roman" w:cs="Times New Roman"/>
          <w:sz w:val="24"/>
          <w:szCs w:val="24"/>
          <w:lang w:eastAsia="en-US"/>
        </w:rPr>
        <w:t>- развитие коммуникативных умений;</w:t>
      </w:r>
    </w:p>
    <w:p w:rsidR="00645F76" w:rsidRPr="00357467" w:rsidRDefault="00645F76" w:rsidP="00357467">
      <w:pPr>
        <w:spacing w:after="0" w:line="240" w:lineRule="auto"/>
        <w:rPr>
          <w:rFonts w:ascii="Times New Roman" w:eastAsiaTheme="minorHAnsi" w:hAnsi="Times New Roman" w:cs="Times New Roman"/>
          <w:sz w:val="24"/>
          <w:szCs w:val="24"/>
          <w:lang w:eastAsia="en-US"/>
        </w:rPr>
      </w:pPr>
      <w:r w:rsidRPr="00357467">
        <w:rPr>
          <w:rFonts w:ascii="Times New Roman" w:eastAsiaTheme="minorHAnsi" w:hAnsi="Times New Roman" w:cs="Times New Roman"/>
          <w:sz w:val="24"/>
          <w:szCs w:val="24"/>
          <w:lang w:eastAsia="en-US"/>
        </w:rPr>
        <w:t>- развитие нравственных и эстетических чувств;</w:t>
      </w:r>
    </w:p>
    <w:p w:rsidR="00645F76" w:rsidRPr="00357467" w:rsidRDefault="00645F76" w:rsidP="00357467">
      <w:pPr>
        <w:spacing w:after="0" w:line="240" w:lineRule="auto"/>
        <w:rPr>
          <w:rFonts w:ascii="Times New Roman" w:eastAsiaTheme="minorHAnsi" w:hAnsi="Times New Roman" w:cs="Times New Roman"/>
          <w:sz w:val="24"/>
          <w:szCs w:val="24"/>
          <w:lang w:eastAsia="en-US"/>
        </w:rPr>
      </w:pPr>
      <w:r w:rsidRPr="00357467">
        <w:rPr>
          <w:rFonts w:ascii="Times New Roman" w:eastAsiaTheme="minorHAnsi" w:hAnsi="Times New Roman" w:cs="Times New Roman"/>
          <w:sz w:val="24"/>
          <w:szCs w:val="24"/>
          <w:lang w:eastAsia="en-US"/>
        </w:rPr>
        <w:t>- развитие способностей к творческой деятельности.</w:t>
      </w:r>
    </w:p>
    <w:p w:rsidR="00645F76" w:rsidRPr="00357467" w:rsidRDefault="00645F76" w:rsidP="00357467">
      <w:pPr>
        <w:spacing w:after="0" w:line="240" w:lineRule="auto"/>
        <w:rPr>
          <w:rFonts w:ascii="Times New Roman" w:eastAsiaTheme="minorHAnsi" w:hAnsi="Times New Roman" w:cs="Times New Roman"/>
          <w:sz w:val="24"/>
          <w:szCs w:val="24"/>
          <w:lang w:eastAsia="en-US"/>
        </w:rPr>
      </w:pPr>
      <w:r w:rsidRPr="00357467">
        <w:rPr>
          <w:rFonts w:ascii="Times New Roman" w:eastAsiaTheme="minorHAnsi" w:hAnsi="Times New Roman" w:cs="Times New Roman"/>
          <w:sz w:val="24"/>
          <w:szCs w:val="24"/>
          <w:lang w:eastAsia="en-US"/>
        </w:rPr>
        <w:t>Программа определяет ряд практических задач, решениекоторых обеспечит достижение основных целей изучения предмета:</w:t>
      </w:r>
    </w:p>
    <w:p w:rsidR="00645F76" w:rsidRPr="00357467" w:rsidRDefault="00645F76" w:rsidP="00357467">
      <w:pPr>
        <w:spacing w:after="0" w:line="240" w:lineRule="auto"/>
        <w:rPr>
          <w:rFonts w:ascii="Times New Roman" w:eastAsiaTheme="minorHAnsi" w:hAnsi="Times New Roman" w:cs="Times New Roman"/>
          <w:sz w:val="24"/>
          <w:szCs w:val="24"/>
          <w:lang w:eastAsia="en-US"/>
        </w:rPr>
      </w:pPr>
      <w:r w:rsidRPr="00357467">
        <w:rPr>
          <w:rFonts w:ascii="Times New Roman" w:eastAsiaTheme="minorHAnsi" w:hAnsi="Times New Roman" w:cs="Times New Roman"/>
          <w:sz w:val="24"/>
          <w:szCs w:val="24"/>
          <w:lang w:eastAsia="en-US"/>
        </w:rPr>
        <w:t>•развитие речи, мышления, воображения школьников, умения выбирать средства языка в соответствии с целями, задачами и условиями общения;</w:t>
      </w:r>
    </w:p>
    <w:p w:rsidR="00645F76" w:rsidRPr="00357467" w:rsidRDefault="00645F76" w:rsidP="00357467">
      <w:pPr>
        <w:spacing w:after="0" w:line="240" w:lineRule="auto"/>
        <w:rPr>
          <w:rFonts w:ascii="Times New Roman" w:eastAsiaTheme="minorHAnsi" w:hAnsi="Times New Roman" w:cs="Times New Roman"/>
          <w:sz w:val="24"/>
          <w:szCs w:val="24"/>
          <w:lang w:eastAsia="en-US"/>
        </w:rPr>
      </w:pPr>
      <w:r w:rsidRPr="00357467">
        <w:rPr>
          <w:rFonts w:ascii="Times New Roman" w:eastAsiaTheme="minorHAnsi" w:hAnsi="Times New Roman" w:cs="Times New Roman"/>
          <w:sz w:val="24"/>
          <w:szCs w:val="24"/>
          <w:lang w:eastAsia="en-US"/>
        </w:rPr>
        <w:t>•формирование у младших школьников первоначальныхпредставлений о системе и структуре русского языка: лексике, фонетике, графике, орфоэпии, морфемике (состав слова), морфологии и синтаксисе;</w:t>
      </w:r>
    </w:p>
    <w:p w:rsidR="00645F76" w:rsidRPr="00357467" w:rsidRDefault="00645F76" w:rsidP="00357467">
      <w:pPr>
        <w:spacing w:after="0" w:line="240" w:lineRule="auto"/>
        <w:rPr>
          <w:rFonts w:ascii="Times New Roman" w:eastAsiaTheme="minorHAnsi" w:hAnsi="Times New Roman" w:cs="Times New Roman"/>
          <w:sz w:val="24"/>
          <w:szCs w:val="24"/>
          <w:lang w:eastAsia="en-US"/>
        </w:rPr>
      </w:pPr>
      <w:r w:rsidRPr="00357467">
        <w:rPr>
          <w:rFonts w:ascii="Times New Roman" w:eastAsiaTheme="minorHAnsi" w:hAnsi="Times New Roman" w:cs="Times New Roman"/>
          <w:sz w:val="24"/>
          <w:szCs w:val="24"/>
          <w:lang w:eastAsia="en-US"/>
        </w:rPr>
        <w:t>•формирование навыков культуры речи во всех её проявлениях, умений правильно писать и читать, участвовать вдиалоге, составлять несложные устные монологические высказывания и письменные тексты;</w:t>
      </w:r>
    </w:p>
    <w:p w:rsidR="00645F76" w:rsidRPr="00357467" w:rsidRDefault="00645F76" w:rsidP="00357467">
      <w:pPr>
        <w:spacing w:after="0" w:line="240" w:lineRule="auto"/>
        <w:rPr>
          <w:rFonts w:ascii="Times New Roman" w:eastAsiaTheme="minorHAnsi" w:hAnsi="Times New Roman" w:cs="Times New Roman"/>
          <w:sz w:val="24"/>
          <w:szCs w:val="24"/>
          <w:lang w:eastAsia="en-US"/>
        </w:rPr>
      </w:pPr>
      <w:r w:rsidRPr="00357467">
        <w:rPr>
          <w:rFonts w:ascii="Times New Roman" w:eastAsiaTheme="minorHAnsi" w:hAnsi="Times New Roman" w:cs="Times New Roman"/>
          <w:sz w:val="24"/>
          <w:szCs w:val="24"/>
          <w:lang w:eastAsia="en-US"/>
        </w:rPr>
        <w:t>•воспитание позитивного эмоционально-ценностного отношения к русскому языку, чувства сопричастности к сохранению его уникальности и чистоты;</w:t>
      </w:r>
    </w:p>
    <w:p w:rsidR="00645F76" w:rsidRPr="00357467" w:rsidRDefault="00645F76" w:rsidP="00357467">
      <w:pPr>
        <w:spacing w:after="0" w:line="240" w:lineRule="auto"/>
        <w:rPr>
          <w:rFonts w:ascii="Times New Roman" w:eastAsiaTheme="minorHAnsi" w:hAnsi="Times New Roman" w:cs="Times New Roman"/>
          <w:sz w:val="24"/>
          <w:szCs w:val="24"/>
          <w:lang w:eastAsia="en-US"/>
        </w:rPr>
      </w:pPr>
      <w:r w:rsidRPr="00357467">
        <w:rPr>
          <w:rFonts w:ascii="Times New Roman" w:eastAsiaTheme="minorHAnsi" w:hAnsi="Times New Roman" w:cs="Times New Roman"/>
          <w:sz w:val="24"/>
          <w:szCs w:val="24"/>
          <w:lang w:eastAsia="en-US"/>
        </w:rPr>
        <w:t>•пробуждение познавательного интереса к языку, стремлениясовершенствовать свою речь.</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Theme="minorHAnsi" w:hAnsi="Times New Roman" w:cs="Times New Roman"/>
          <w:sz w:val="24"/>
          <w:szCs w:val="24"/>
          <w:lang w:eastAsia="en-US"/>
        </w:rPr>
        <w:t xml:space="preserve">Программа рассчитана на 165 ч (5 часов в неделю, 33 учебные недели): из них 115 ч отводится урокам обучения письму в период обучения грамоте и 50 ч - урокам русского языка. </w:t>
      </w:r>
      <w:r w:rsidRPr="00357467">
        <w:rPr>
          <w:rFonts w:ascii="Times New Roman" w:eastAsia="Calibri" w:hAnsi="Times New Roman" w:cs="Times New Roman"/>
          <w:sz w:val="24"/>
          <w:szCs w:val="24"/>
          <w:lang w:eastAsia="en-US"/>
        </w:rPr>
        <w:t xml:space="preserve">С учетом того, что 3 часа выпадают на праздничные дни </w:t>
      </w:r>
      <w:r w:rsidRPr="00357467">
        <w:rPr>
          <w:rFonts w:ascii="Times New Roman" w:eastAsia="Calibri" w:hAnsi="Times New Roman" w:cs="Times New Roman"/>
          <w:bCs/>
          <w:iCs/>
          <w:sz w:val="24"/>
          <w:szCs w:val="24"/>
          <w:lang w:eastAsia="en-US"/>
        </w:rPr>
        <w:t>(08.03.2018, 01.05.2018 и 09.05.2018)</w:t>
      </w:r>
      <w:r w:rsidRPr="00357467">
        <w:rPr>
          <w:rFonts w:ascii="Times New Roman" w:eastAsia="Calibri" w:hAnsi="Times New Roman" w:cs="Times New Roman"/>
          <w:sz w:val="24"/>
          <w:szCs w:val="24"/>
          <w:lang w:eastAsia="en-US"/>
        </w:rPr>
        <w:t xml:space="preserve">, программа скорректирована на </w:t>
      </w:r>
      <w:r w:rsidRPr="00357467">
        <w:rPr>
          <w:rFonts w:ascii="Times New Roman" w:eastAsiaTheme="minorHAnsi" w:hAnsi="Times New Roman" w:cs="Times New Roman"/>
          <w:sz w:val="24"/>
          <w:szCs w:val="24"/>
          <w:lang w:eastAsia="en-US"/>
        </w:rPr>
        <w:t>162</w:t>
      </w:r>
      <w:r w:rsidRPr="00357467">
        <w:rPr>
          <w:rFonts w:ascii="Times New Roman" w:eastAsia="Calibri" w:hAnsi="Times New Roman" w:cs="Times New Roman"/>
          <w:sz w:val="24"/>
          <w:szCs w:val="24"/>
          <w:lang w:eastAsia="en-US"/>
        </w:rPr>
        <w:t xml:space="preserve"> ч.</w:t>
      </w:r>
    </w:p>
    <w:p w:rsidR="00E60475" w:rsidRPr="00357467" w:rsidRDefault="00E60475" w:rsidP="00357467">
      <w:pPr>
        <w:shd w:val="clear" w:color="auto" w:fill="FFFFFF"/>
        <w:spacing w:after="0" w:line="240" w:lineRule="auto"/>
        <w:ind w:firstLine="540"/>
        <w:rPr>
          <w:rFonts w:ascii="Times New Roman" w:eastAsia="Calibri" w:hAnsi="Times New Roman" w:cs="Times New Roman"/>
          <w:color w:val="000000"/>
          <w:sz w:val="24"/>
          <w:szCs w:val="24"/>
          <w:lang w:eastAsia="en-US"/>
        </w:rPr>
      </w:pPr>
    </w:p>
    <w:p w:rsidR="00645F76" w:rsidRPr="00357467" w:rsidRDefault="00645F76" w:rsidP="00357467">
      <w:pPr>
        <w:suppressAutoHyphens/>
        <w:autoSpaceDE w:val="0"/>
        <w:autoSpaceDN w:val="0"/>
        <w:adjustRightInd w:val="0"/>
        <w:spacing w:after="0" w:line="240" w:lineRule="auto"/>
        <w:rPr>
          <w:rFonts w:ascii="Times New Roman" w:eastAsia="Times New Roman" w:hAnsi="Times New Roman" w:cs="Times New Roman"/>
          <w:b/>
          <w:bCs/>
          <w:iCs/>
          <w:sz w:val="24"/>
          <w:szCs w:val="24"/>
        </w:rPr>
      </w:pPr>
      <w:r w:rsidRPr="00357467">
        <w:rPr>
          <w:rFonts w:ascii="Times New Roman" w:eastAsia="Times New Roman" w:hAnsi="Times New Roman" w:cs="Times New Roman"/>
          <w:b/>
          <w:bCs/>
          <w:iCs/>
          <w:sz w:val="24"/>
          <w:szCs w:val="24"/>
        </w:rPr>
        <w:t xml:space="preserve">ПЛАНИРУЕМЫЕ РЕЗУЛЬТАТЫ ОСВОЕНИЯ УЧЕБНОГО КУРСА </w:t>
      </w:r>
    </w:p>
    <w:p w:rsidR="00645F76" w:rsidRPr="00357467" w:rsidRDefault="00645F76" w:rsidP="00357467">
      <w:pPr>
        <w:suppressAutoHyphens/>
        <w:autoSpaceDE w:val="0"/>
        <w:autoSpaceDN w:val="0"/>
        <w:adjustRightInd w:val="0"/>
        <w:spacing w:after="0" w:line="240" w:lineRule="auto"/>
        <w:rPr>
          <w:rFonts w:ascii="Times New Roman" w:eastAsia="Times New Roman" w:hAnsi="Times New Roman" w:cs="Times New Roman"/>
          <w:b/>
          <w:bCs/>
          <w:iCs/>
          <w:sz w:val="24"/>
          <w:szCs w:val="24"/>
        </w:rPr>
      </w:pP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Программа обеспечивает достижение выпускниками начальной школы определенных личностных, метапредметных и предметных результатов.</w:t>
      </w:r>
    </w:p>
    <w:p w:rsidR="00645F76" w:rsidRPr="00357467" w:rsidRDefault="00645F76"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Личностные результаты</w:t>
      </w:r>
    </w:p>
    <w:p w:rsidR="00645F76" w:rsidRPr="00357467" w:rsidRDefault="00645F76" w:rsidP="00357467">
      <w:pPr>
        <w:spacing w:after="0" w:line="240" w:lineRule="auto"/>
        <w:rPr>
          <w:rFonts w:ascii="Times New Roman" w:eastAsia="Calibri" w:hAnsi="Times New Roman" w:cs="Times New Roman"/>
          <w:iCs/>
          <w:sz w:val="24"/>
          <w:szCs w:val="24"/>
          <w:lang w:eastAsia="en-US"/>
        </w:rPr>
      </w:pPr>
      <w:r w:rsidRPr="00357467">
        <w:rPr>
          <w:rFonts w:ascii="Times New Roman" w:eastAsia="Calibri" w:hAnsi="Times New Roman" w:cs="Times New Roman"/>
          <w:sz w:val="24"/>
          <w:szCs w:val="24"/>
          <w:lang w:eastAsia="en-US"/>
        </w:rPr>
        <w:t xml:space="preserve">- формирование </w:t>
      </w:r>
      <w:r w:rsidRPr="00357467">
        <w:rPr>
          <w:rFonts w:ascii="Times New Roman" w:eastAsia="Calibri" w:hAnsi="Times New Roman" w:cs="Times New Roman"/>
          <w:iCs/>
          <w:sz w:val="24"/>
          <w:szCs w:val="24"/>
          <w:lang w:eastAsia="en-US"/>
        </w:rPr>
        <w:t>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645F76" w:rsidRPr="00357467" w:rsidRDefault="00645F76" w:rsidP="00357467">
      <w:pPr>
        <w:spacing w:after="0" w:line="240" w:lineRule="auto"/>
        <w:rPr>
          <w:rFonts w:ascii="Times New Roman" w:eastAsia="Calibri" w:hAnsi="Times New Roman" w:cs="Times New Roman"/>
          <w:iCs/>
          <w:sz w:val="24"/>
          <w:szCs w:val="24"/>
          <w:lang w:eastAsia="en-US"/>
        </w:rPr>
      </w:pPr>
      <w:r w:rsidRPr="00357467">
        <w:rPr>
          <w:rFonts w:ascii="Times New Roman" w:eastAsia="Calibri" w:hAnsi="Times New Roman" w:cs="Times New Roman"/>
          <w:sz w:val="24"/>
          <w:szCs w:val="24"/>
          <w:lang w:eastAsia="en-US"/>
        </w:rPr>
        <w:lastRenderedPageBreak/>
        <w:t xml:space="preserve">- формирование </w:t>
      </w:r>
      <w:r w:rsidRPr="00357467">
        <w:rPr>
          <w:rFonts w:ascii="Times New Roman" w:eastAsia="Calibri" w:hAnsi="Times New Roman" w:cs="Times New Roman"/>
          <w:iCs/>
          <w:sz w:val="24"/>
          <w:szCs w:val="24"/>
          <w:lang w:eastAsia="en-US"/>
        </w:rPr>
        <w:t>целостного, социально ориентированного взгляда на мир в его органичном единстве и разнообразии природы, народов, культур и религий;</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формирование уважительного отношения к иному мнению, истории и культуре других народов;</w:t>
      </w:r>
    </w:p>
    <w:p w:rsidR="00645F76" w:rsidRPr="00357467" w:rsidRDefault="00645F76" w:rsidP="00357467">
      <w:pPr>
        <w:spacing w:after="0" w:line="240" w:lineRule="auto"/>
        <w:rPr>
          <w:rFonts w:ascii="Times New Roman" w:eastAsia="Calibri" w:hAnsi="Times New Roman" w:cs="Times New Roman"/>
          <w:iCs/>
          <w:sz w:val="24"/>
          <w:szCs w:val="24"/>
          <w:lang w:eastAsia="en-US"/>
        </w:rPr>
      </w:pPr>
      <w:r w:rsidRPr="00357467">
        <w:rPr>
          <w:rFonts w:ascii="Times New Roman" w:eastAsia="Calibri" w:hAnsi="Times New Roman" w:cs="Times New Roman"/>
          <w:sz w:val="24"/>
          <w:szCs w:val="24"/>
          <w:lang w:eastAsia="en-US"/>
        </w:rPr>
        <w:t>- овладение н</w:t>
      </w:r>
      <w:r w:rsidRPr="00357467">
        <w:rPr>
          <w:rFonts w:ascii="Times New Roman" w:eastAsia="Calibri" w:hAnsi="Times New Roman" w:cs="Times New Roman"/>
          <w:iCs/>
          <w:sz w:val="24"/>
          <w:szCs w:val="24"/>
          <w:lang w:eastAsia="en-US"/>
        </w:rPr>
        <w:t>ачальными навыками адаптации в динамично изменяющемся и развивающемся мире;</w:t>
      </w:r>
    </w:p>
    <w:p w:rsidR="00645F76" w:rsidRPr="00357467" w:rsidRDefault="00645F76" w:rsidP="00357467">
      <w:pPr>
        <w:spacing w:after="0" w:line="240" w:lineRule="auto"/>
        <w:rPr>
          <w:rFonts w:ascii="Times New Roman" w:eastAsia="Calibri" w:hAnsi="Times New Roman" w:cs="Times New Roman"/>
          <w:iCs/>
          <w:sz w:val="24"/>
          <w:szCs w:val="24"/>
          <w:lang w:eastAsia="en-US"/>
        </w:rPr>
      </w:pP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iCs/>
          <w:sz w:val="24"/>
          <w:szCs w:val="24"/>
          <w:lang w:eastAsia="en-US"/>
        </w:rPr>
        <w:t>принятие и освоение социальной роли обучающегося, развитие мотивов учебной деятельности и формирование личностного смысла учения;</w:t>
      </w:r>
    </w:p>
    <w:p w:rsidR="00645F76" w:rsidRPr="00357467" w:rsidRDefault="00645F76" w:rsidP="00357467">
      <w:pPr>
        <w:spacing w:after="0" w:line="240" w:lineRule="auto"/>
        <w:rPr>
          <w:rFonts w:ascii="Times New Roman" w:eastAsia="Calibri" w:hAnsi="Times New Roman" w:cs="Times New Roman"/>
          <w:iCs/>
          <w:sz w:val="24"/>
          <w:szCs w:val="24"/>
          <w:lang w:eastAsia="en-US"/>
        </w:rPr>
      </w:pPr>
      <w:r w:rsidRPr="00357467">
        <w:rPr>
          <w:rFonts w:ascii="Times New Roman" w:eastAsia="Calibri" w:hAnsi="Times New Roman" w:cs="Times New Roman"/>
          <w:sz w:val="24"/>
          <w:szCs w:val="24"/>
          <w:lang w:eastAsia="en-US"/>
        </w:rPr>
        <w:t>- развитие самостоятельности</w:t>
      </w:r>
      <w:r w:rsidRPr="00357467">
        <w:rPr>
          <w:rFonts w:ascii="Times New Roman" w:eastAsia="Calibri" w:hAnsi="Times New Roman" w:cs="Times New Roman"/>
          <w:iCs/>
          <w:sz w:val="24"/>
          <w:szCs w:val="24"/>
          <w:lang w:eastAsia="en-US"/>
        </w:rPr>
        <w:t xml:space="preserve">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45F76" w:rsidRPr="00357467" w:rsidRDefault="00645F76" w:rsidP="00357467">
      <w:pPr>
        <w:spacing w:after="0" w:line="240" w:lineRule="auto"/>
        <w:rPr>
          <w:rFonts w:ascii="Times New Roman" w:eastAsia="Calibri" w:hAnsi="Times New Roman" w:cs="Times New Roman"/>
          <w:iCs/>
          <w:sz w:val="24"/>
          <w:szCs w:val="24"/>
          <w:lang w:eastAsia="en-US"/>
        </w:rPr>
      </w:pPr>
      <w:r w:rsidRPr="00357467">
        <w:rPr>
          <w:rFonts w:ascii="Times New Roman" w:eastAsia="Calibri" w:hAnsi="Times New Roman" w:cs="Times New Roman"/>
          <w:sz w:val="24"/>
          <w:szCs w:val="24"/>
          <w:lang w:eastAsia="en-US"/>
        </w:rPr>
        <w:t>- формирование э</w:t>
      </w:r>
      <w:r w:rsidRPr="00357467">
        <w:rPr>
          <w:rFonts w:ascii="Times New Roman" w:eastAsia="Calibri" w:hAnsi="Times New Roman" w:cs="Times New Roman"/>
          <w:iCs/>
          <w:sz w:val="24"/>
          <w:szCs w:val="24"/>
          <w:lang w:eastAsia="en-US"/>
        </w:rPr>
        <w:t>стетических потребностей, ценностей и чувств;</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развитие э</w:t>
      </w:r>
      <w:r w:rsidRPr="00357467">
        <w:rPr>
          <w:rFonts w:ascii="Times New Roman" w:eastAsia="Calibri" w:hAnsi="Times New Roman" w:cs="Times New Roman"/>
          <w:iCs/>
          <w:sz w:val="24"/>
          <w:szCs w:val="24"/>
          <w:lang w:eastAsia="en-US"/>
        </w:rPr>
        <w:t>тических чувств, доброжелательности и эмоционально-нравственной отзывчивости, понимания и сопереживания чувствам других людей;</w:t>
      </w:r>
    </w:p>
    <w:p w:rsidR="00645F76" w:rsidRPr="00357467" w:rsidRDefault="00645F76" w:rsidP="00357467">
      <w:pPr>
        <w:spacing w:after="0" w:line="240" w:lineRule="auto"/>
        <w:rPr>
          <w:rFonts w:ascii="Times New Roman" w:eastAsia="Calibri" w:hAnsi="Times New Roman" w:cs="Times New Roman"/>
          <w:iCs/>
          <w:sz w:val="24"/>
          <w:szCs w:val="24"/>
          <w:lang w:eastAsia="en-US"/>
        </w:rPr>
      </w:pP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iCs/>
          <w:sz w:val="24"/>
          <w:szCs w:val="24"/>
          <w:lang w:eastAsia="en-US"/>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645F76" w:rsidRPr="00357467" w:rsidRDefault="00645F76" w:rsidP="00357467">
      <w:pPr>
        <w:spacing w:after="0" w:line="240" w:lineRule="auto"/>
        <w:rPr>
          <w:rFonts w:ascii="Times New Roman" w:eastAsia="Calibri" w:hAnsi="Times New Roman" w:cs="Times New Roman"/>
          <w:iCs/>
          <w:sz w:val="24"/>
          <w:szCs w:val="24"/>
          <w:lang w:eastAsia="en-US"/>
        </w:rPr>
      </w:pP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iCs/>
          <w:sz w:val="24"/>
          <w:szCs w:val="24"/>
          <w:lang w:eastAsia="en-US"/>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645F76" w:rsidRPr="00357467" w:rsidRDefault="00645F76"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Метапредметныерезультаты</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овладение </w:t>
      </w:r>
      <w:r w:rsidRPr="00357467">
        <w:rPr>
          <w:rFonts w:ascii="Times New Roman" w:eastAsia="Calibri" w:hAnsi="Times New Roman" w:cs="Times New Roman"/>
          <w:iCs/>
          <w:sz w:val="24"/>
          <w:szCs w:val="24"/>
          <w:lang w:eastAsia="en-US"/>
        </w:rPr>
        <w:t>способностью принимать и сохранять цели и задачи учебной деятельности, поиска средств её осуществления;</w:t>
      </w:r>
    </w:p>
    <w:p w:rsidR="00645F76" w:rsidRPr="00357467" w:rsidRDefault="00645F76" w:rsidP="00357467">
      <w:pPr>
        <w:spacing w:after="0" w:line="240" w:lineRule="auto"/>
        <w:rPr>
          <w:rFonts w:ascii="Times New Roman" w:eastAsia="Calibri" w:hAnsi="Times New Roman" w:cs="Times New Roman"/>
          <w:iCs/>
          <w:sz w:val="24"/>
          <w:szCs w:val="24"/>
          <w:lang w:eastAsia="en-US"/>
        </w:rPr>
      </w:pPr>
      <w:r w:rsidRPr="00357467">
        <w:rPr>
          <w:rFonts w:ascii="Times New Roman" w:eastAsia="Calibri" w:hAnsi="Times New Roman" w:cs="Times New Roman"/>
          <w:sz w:val="24"/>
          <w:szCs w:val="24"/>
          <w:lang w:eastAsia="en-US"/>
        </w:rPr>
        <w:t>- формирование умения</w:t>
      </w:r>
      <w:r w:rsidRPr="00357467">
        <w:rPr>
          <w:rFonts w:ascii="Times New Roman" w:eastAsia="Calibri" w:hAnsi="Times New Roman" w:cs="Times New Roman"/>
          <w:iCs/>
          <w:sz w:val="24"/>
          <w:szCs w:val="24"/>
          <w:lang w:eastAsia="en-US"/>
        </w:rPr>
        <w:t xml:space="preserve">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645F76" w:rsidRPr="00357467" w:rsidRDefault="00645F76" w:rsidP="00357467">
      <w:pPr>
        <w:spacing w:after="0" w:line="240" w:lineRule="auto"/>
        <w:rPr>
          <w:rFonts w:ascii="Times New Roman" w:eastAsia="Calibri" w:hAnsi="Times New Roman" w:cs="Times New Roman"/>
          <w:iCs/>
          <w:sz w:val="24"/>
          <w:szCs w:val="24"/>
          <w:lang w:eastAsia="en-US"/>
        </w:rPr>
      </w:pP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iCs/>
          <w:sz w:val="24"/>
          <w:szCs w:val="24"/>
          <w:lang w:eastAsia="en-US"/>
        </w:rPr>
        <w:t>использование знаково-символических средств представления информации;</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активное использование речевых средств и средств для решения коммуникативных и познавательных задач;</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использование различных способов поиска (в справочных источниках), сбора, обработки, анализа, организации, передачи и интерпретации информации.</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овладение л</w:t>
      </w:r>
      <w:r w:rsidRPr="00357467">
        <w:rPr>
          <w:rFonts w:ascii="Times New Roman" w:eastAsia="Calibri" w:hAnsi="Times New Roman" w:cs="Times New Roman"/>
          <w:iCs/>
          <w:sz w:val="24"/>
          <w:szCs w:val="24"/>
          <w:lang w:eastAsia="en-US"/>
        </w:rPr>
        <w:t>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r w:rsidRPr="00357467">
        <w:rPr>
          <w:rFonts w:ascii="Times New Roman" w:eastAsia="Calibri" w:hAnsi="Times New Roman" w:cs="Times New Roman"/>
          <w:sz w:val="24"/>
          <w:szCs w:val="24"/>
          <w:lang w:eastAsia="en-US"/>
        </w:rPr>
        <w:t>;</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готовность конструктивно разрешать конфликты посредством учёта интересов сторон и сотрудничества;</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овладение базовыми предметными и межпредметными понятиями, отражающими существенные связи и отношения между объектами и процессами;</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645F76" w:rsidRPr="00357467" w:rsidRDefault="00645F76"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Предметные результаты</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Cs/>
          <w:iCs/>
          <w:sz w:val="24"/>
          <w:szCs w:val="24"/>
          <w:lang w:eastAsia="en-US"/>
        </w:rPr>
        <w:t xml:space="preserve">- </w:t>
      </w:r>
      <w:r w:rsidRPr="00357467">
        <w:rPr>
          <w:rFonts w:ascii="Times New Roman" w:eastAsia="Calibri" w:hAnsi="Times New Roman" w:cs="Times New Roman"/>
          <w:sz w:val="24"/>
          <w:szCs w:val="24"/>
          <w:lang w:eastAsia="en-US"/>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lastRenderedPageBreak/>
        <w:t>- 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645F76" w:rsidRPr="00357467" w:rsidRDefault="00645F76" w:rsidP="00357467">
      <w:pPr>
        <w:spacing w:after="0" w:line="240" w:lineRule="auto"/>
        <w:rPr>
          <w:rFonts w:ascii="Times New Roman" w:eastAsia="Calibri" w:hAnsi="Times New Roman" w:cs="Times New Roman"/>
          <w:b/>
          <w:sz w:val="24"/>
          <w:szCs w:val="24"/>
          <w:lang w:eastAsia="en-US"/>
        </w:rPr>
      </w:pPr>
    </w:p>
    <w:p w:rsidR="00645F76" w:rsidRPr="00357467" w:rsidRDefault="00645F76" w:rsidP="00357467">
      <w:pPr>
        <w:spacing w:after="0" w:line="240" w:lineRule="auto"/>
        <w:rPr>
          <w:rFonts w:ascii="Times New Roman" w:eastAsia="Calibri" w:hAnsi="Times New Roman" w:cs="Times New Roman"/>
          <w:b/>
          <w:bCs/>
          <w:i/>
          <w:iCs/>
          <w:sz w:val="24"/>
          <w:szCs w:val="24"/>
          <w:lang w:eastAsia="en-US"/>
        </w:rPr>
      </w:pPr>
      <w:r w:rsidRPr="00357467">
        <w:rPr>
          <w:rFonts w:ascii="Times New Roman" w:eastAsia="Calibri" w:hAnsi="Times New Roman" w:cs="Times New Roman"/>
          <w:b/>
          <w:sz w:val="24"/>
          <w:szCs w:val="24"/>
          <w:lang w:eastAsia="en-US"/>
        </w:rPr>
        <w:t xml:space="preserve">В результате изучения русского языка в 1 классе обучающийся научится </w:t>
      </w:r>
      <w:r w:rsidRPr="00357467">
        <w:rPr>
          <w:rFonts w:ascii="Times New Roman" w:eastAsia="Calibri" w:hAnsi="Times New Roman" w:cs="Times New Roman"/>
          <w:b/>
          <w:bCs/>
          <w:i/>
          <w:iCs/>
          <w:sz w:val="24"/>
          <w:szCs w:val="24"/>
          <w:lang w:eastAsia="en-US"/>
        </w:rPr>
        <w:t>понимать:</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виды предложений по цели высказывания (без терминологии) и эмоциональной окраске, предложения восклицательные и невосклицательные по интонации;</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способ оформления предложений на письме;</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смысл близких детям по тематике пословиц и поговорок;</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слова, называющие предмет, действие предмета и признак предмета;</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различие между звуками и буквами; гласные и согласные звуки и буквы, их обозначающие;</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звук [й’] и букву </w:t>
      </w:r>
      <w:r w:rsidRPr="00357467">
        <w:rPr>
          <w:rFonts w:ascii="Times New Roman" w:eastAsia="Calibri" w:hAnsi="Times New Roman" w:cs="Times New Roman"/>
          <w:b/>
          <w:bCs/>
          <w:i/>
          <w:iCs/>
          <w:sz w:val="24"/>
          <w:szCs w:val="24"/>
          <w:lang w:eastAsia="en-US"/>
        </w:rPr>
        <w:t>й</w:t>
      </w:r>
      <w:r w:rsidRPr="00357467">
        <w:rPr>
          <w:rFonts w:ascii="Times New Roman" w:eastAsia="Calibri" w:hAnsi="Times New Roman" w:cs="Times New Roman"/>
          <w:sz w:val="24"/>
          <w:szCs w:val="24"/>
          <w:lang w:eastAsia="en-US"/>
        </w:rPr>
        <w:t>;</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о слогообразующей роли гласного звука в слове, о делении слова на слоги и для переноса;</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гласные ударные и безударные;</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согласные твердые и мягкие, способы обозначения мягкости согласных на письме;</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согласные только твердые, согласные только мягкие;</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согласные, парные по звонкости и глухости;</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соотношение количества звуков и букв в таких словах, как </w:t>
      </w:r>
      <w:r w:rsidRPr="00357467">
        <w:rPr>
          <w:rFonts w:ascii="Times New Roman" w:eastAsia="Calibri" w:hAnsi="Times New Roman" w:cs="Times New Roman"/>
          <w:i/>
          <w:iCs/>
          <w:sz w:val="24"/>
          <w:szCs w:val="24"/>
          <w:lang w:eastAsia="en-US"/>
        </w:rPr>
        <w:t>мел, мель, яма, ель</w:t>
      </w:r>
      <w:r w:rsidRPr="00357467">
        <w:rPr>
          <w:rFonts w:ascii="Times New Roman" w:eastAsia="Calibri" w:hAnsi="Times New Roman" w:cs="Times New Roman"/>
          <w:sz w:val="24"/>
          <w:szCs w:val="24"/>
          <w:lang w:eastAsia="en-US"/>
        </w:rPr>
        <w:t xml:space="preserve">; </w:t>
      </w:r>
    </w:p>
    <w:p w:rsidR="00645F76" w:rsidRPr="00357467" w:rsidRDefault="00645F76" w:rsidP="00357467">
      <w:pPr>
        <w:spacing w:after="0" w:line="240" w:lineRule="auto"/>
        <w:rPr>
          <w:rFonts w:ascii="Times New Roman" w:eastAsia="Calibri" w:hAnsi="Times New Roman" w:cs="Times New Roman"/>
          <w:bCs/>
          <w:iCs/>
          <w:sz w:val="24"/>
          <w:szCs w:val="24"/>
          <w:lang w:eastAsia="en-US"/>
        </w:rPr>
      </w:pPr>
      <w:r w:rsidRPr="00357467">
        <w:rPr>
          <w:rFonts w:ascii="Times New Roman" w:eastAsia="Calibri" w:hAnsi="Times New Roman" w:cs="Times New Roman"/>
          <w:b/>
          <w:sz w:val="24"/>
          <w:szCs w:val="24"/>
          <w:lang w:eastAsia="en-US"/>
        </w:rPr>
        <w:t xml:space="preserve">Обучающийся получит возможность научиться </w:t>
      </w:r>
      <w:r w:rsidRPr="00357467">
        <w:rPr>
          <w:rFonts w:ascii="Times New Roman" w:eastAsia="Calibri" w:hAnsi="Times New Roman" w:cs="Times New Roman"/>
          <w:bCs/>
          <w:iCs/>
          <w:sz w:val="24"/>
          <w:szCs w:val="24"/>
          <w:lang w:eastAsia="en-US"/>
        </w:rPr>
        <w:t>использовать приобретенные знания и умения в практической деятельности и повседневной жизни:</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для передачи в устной речи эмоциональной окраски предложения и выбора интонации, соответствующей речевой ситуации;</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соблюдения орфоэпических норм;</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оформления на письме предложений, различных по цели высказывания и эмоциональной окраске; правильного употребления знака препинания в конце предложения (точка, вопросительный знак, восклицательный знак), правильного употребления прописной буквы в начале предложения;</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деления слов на слоги и для переноса;</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определения ударного слога в слове;</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использования прописной буквы в именах собственных;</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написания слов с сочетаниями </w:t>
      </w:r>
      <w:r w:rsidRPr="00357467">
        <w:rPr>
          <w:rFonts w:ascii="Times New Roman" w:eastAsia="Calibri" w:hAnsi="Times New Roman" w:cs="Times New Roman"/>
          <w:i/>
          <w:iCs/>
          <w:sz w:val="24"/>
          <w:szCs w:val="24"/>
          <w:lang w:eastAsia="en-US"/>
        </w:rPr>
        <w:t>жи–ши, ча–ща, чу–щу</w:t>
      </w:r>
      <w:r w:rsidRPr="00357467">
        <w:rPr>
          <w:rFonts w:ascii="Times New Roman" w:eastAsia="Calibri" w:hAnsi="Times New Roman" w:cs="Times New Roman"/>
          <w:sz w:val="24"/>
          <w:szCs w:val="24"/>
          <w:lang w:eastAsia="en-US"/>
        </w:rPr>
        <w:t>;</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обозначения в словах мягкости согласных звуков на письме;</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правильного написания слов типа </w:t>
      </w:r>
      <w:r w:rsidRPr="00357467">
        <w:rPr>
          <w:rFonts w:ascii="Times New Roman" w:eastAsia="Calibri" w:hAnsi="Times New Roman" w:cs="Times New Roman"/>
          <w:i/>
          <w:iCs/>
          <w:sz w:val="24"/>
          <w:szCs w:val="24"/>
          <w:lang w:eastAsia="en-US"/>
        </w:rPr>
        <w:t>пень, яма</w:t>
      </w:r>
      <w:r w:rsidRPr="00357467">
        <w:rPr>
          <w:rFonts w:ascii="Times New Roman" w:eastAsia="Calibri" w:hAnsi="Times New Roman" w:cs="Times New Roman"/>
          <w:sz w:val="24"/>
          <w:szCs w:val="24"/>
          <w:lang w:eastAsia="en-US"/>
        </w:rPr>
        <w:t>;</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правописания слов с непроверяемыми орфограммами;</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чёткого, без искажений написания строчных и прописных букв, соединений, слов;</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правильного списывания слов и предложений, написанных печатным и рукописным шрифтом;</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письма под диктовку текстов (15–17 слов) с известными орфограммами;</w:t>
      </w:r>
    </w:p>
    <w:p w:rsidR="00645F76" w:rsidRPr="00357467" w:rsidRDefault="00645F7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устного составления текста из 3–5 предложений, разных по цели высказывания, на определённую тему</w:t>
      </w:r>
    </w:p>
    <w:p w:rsidR="00E60475" w:rsidRPr="00357467" w:rsidRDefault="00E60475" w:rsidP="00357467">
      <w:pPr>
        <w:spacing w:after="0" w:line="240" w:lineRule="auto"/>
        <w:rPr>
          <w:rFonts w:ascii="Times New Roman" w:eastAsia="Calibri" w:hAnsi="Times New Roman" w:cs="Times New Roman"/>
          <w:b/>
          <w:sz w:val="24"/>
          <w:szCs w:val="24"/>
          <w:lang w:eastAsia="en-US"/>
        </w:rPr>
      </w:pPr>
    </w:p>
    <w:p w:rsidR="00E60475" w:rsidRPr="00357467" w:rsidRDefault="00E60475" w:rsidP="00357467">
      <w:pPr>
        <w:widowControl w:val="0"/>
        <w:spacing w:after="0" w:line="240" w:lineRule="auto"/>
        <w:ind w:firstLine="720"/>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Аннотация</w:t>
      </w:r>
      <w:r w:rsidR="00F901E6" w:rsidRPr="00357467">
        <w:rPr>
          <w:rFonts w:ascii="Times New Roman" w:eastAsia="Times New Roman" w:hAnsi="Times New Roman" w:cs="Times New Roman"/>
          <w:b/>
          <w:sz w:val="24"/>
          <w:szCs w:val="24"/>
          <w:lang w:eastAsia="en-US"/>
        </w:rPr>
        <w:t xml:space="preserve"> </w:t>
      </w:r>
      <w:r w:rsidRPr="00357467">
        <w:rPr>
          <w:rFonts w:ascii="Times New Roman" w:eastAsia="Times New Roman" w:hAnsi="Times New Roman" w:cs="Times New Roman"/>
          <w:b/>
          <w:sz w:val="24"/>
          <w:szCs w:val="24"/>
          <w:lang w:eastAsia="en-US"/>
        </w:rPr>
        <w:t>к рабочей программе предмета «Математика» 1 класс</w:t>
      </w:r>
    </w:p>
    <w:p w:rsidR="00645F76" w:rsidRPr="00357467" w:rsidRDefault="00645F76" w:rsidP="00357467">
      <w:pPr>
        <w:suppressAutoHyphen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Рабочая программа курса «Математика» для 1  класса на 2019 – 2020 учебный год составлена на основе:</w:t>
      </w:r>
    </w:p>
    <w:p w:rsidR="00645F76" w:rsidRPr="00357467" w:rsidRDefault="00645F76" w:rsidP="00357467">
      <w:pPr>
        <w:suppressAutoHyphen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Федерального государственного образовательного стандарта начального общего образования;</w:t>
      </w:r>
    </w:p>
    <w:p w:rsidR="00645F76" w:rsidRPr="00357467" w:rsidRDefault="00645F76" w:rsidP="00357467">
      <w:pPr>
        <w:suppressAutoHyphen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Концепции духовно-нравственного развития и воспитания личности гражданина России;</w:t>
      </w:r>
    </w:p>
    <w:p w:rsidR="00645F76" w:rsidRPr="00357467" w:rsidRDefault="00645F76" w:rsidP="00357467">
      <w:pPr>
        <w:suppressAutoHyphen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планируемых результатов начального общего образования;</w:t>
      </w:r>
    </w:p>
    <w:p w:rsidR="00645F76" w:rsidRPr="00357467" w:rsidRDefault="00645F76" w:rsidP="00357467">
      <w:pPr>
        <w:suppressAutoHyphen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примерной образовательной программы по математике;</w:t>
      </w:r>
    </w:p>
    <w:p w:rsidR="00645F76" w:rsidRPr="00357467" w:rsidRDefault="00645F76" w:rsidP="00357467">
      <w:pPr>
        <w:suppressAutoHyphen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УМК «Математика» М.И.Моро, М.А.Бантова и др.;</w:t>
      </w:r>
    </w:p>
    <w:p w:rsidR="00645F76" w:rsidRPr="00357467" w:rsidRDefault="00645F76" w:rsidP="00357467">
      <w:pPr>
        <w:suppressAutoHyphen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основной образовательной программы МБОУ «Ведерниковская ООШ».</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w:t>
      </w:r>
    </w:p>
    <w:p w:rsidR="00645F76" w:rsidRPr="00357467" w:rsidRDefault="00645F76" w:rsidP="00357467">
      <w:pPr>
        <w:spacing w:after="0" w:line="240" w:lineRule="auto"/>
        <w:rPr>
          <w:rFonts w:ascii="Times New Roman" w:eastAsia="Times New Roman" w:hAnsi="Times New Roman" w:cs="Times New Roman"/>
          <w:color w:val="FF0000"/>
          <w:sz w:val="24"/>
          <w:szCs w:val="24"/>
        </w:rPr>
      </w:pPr>
      <w:r w:rsidRPr="00357467">
        <w:rPr>
          <w:rFonts w:ascii="Times New Roman" w:eastAsia="Times New Roman" w:hAnsi="Times New Roman" w:cs="Times New Roman"/>
          <w:sz w:val="24"/>
          <w:szCs w:val="24"/>
        </w:rPr>
        <w:t xml:space="preserve">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 </w:t>
      </w:r>
      <w:r w:rsidRPr="00357467">
        <w:rPr>
          <w:rFonts w:ascii="Times New Roman" w:eastAsia="Times New Roman" w:hAnsi="Times New Roman" w:cs="Times New Roman"/>
          <w:color w:val="000000"/>
          <w:sz w:val="24"/>
          <w:szCs w:val="24"/>
        </w:rPr>
        <w:t xml:space="preserve">Универсальные математические способы познания </w:t>
      </w:r>
      <w:r w:rsidRPr="00357467">
        <w:rPr>
          <w:rFonts w:ascii="Times New Roman" w:eastAsia="Times New Roman" w:hAnsi="Times New Roman" w:cs="Times New Roman"/>
          <w:sz w:val="24"/>
          <w:szCs w:val="24"/>
        </w:rPr>
        <w:t>способствуют целостному восприятию мира, позволяют выстраивать модели его отдельных процессов и явлений, а также</w:t>
      </w:r>
      <w:r w:rsidRPr="00357467">
        <w:rPr>
          <w:rFonts w:ascii="Times New Roman" w:eastAsia="Times New Roman" w:hAnsi="Times New Roman" w:cs="Times New Roman"/>
          <w:color w:val="FF0000"/>
          <w:sz w:val="24"/>
          <w:szCs w:val="24"/>
        </w:rPr>
        <w:t xml:space="preserve"> </w:t>
      </w:r>
      <w:r w:rsidRPr="00357467">
        <w:rPr>
          <w:rFonts w:ascii="Times New Roman" w:eastAsia="Times New Roman" w:hAnsi="Times New Roman" w:cs="Times New Roman"/>
          <w:color w:val="000000"/>
          <w:sz w:val="24"/>
          <w:szCs w:val="24"/>
        </w:rPr>
        <w:t>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w:t>
      </w:r>
    </w:p>
    <w:p w:rsidR="00645F76" w:rsidRPr="00357467" w:rsidRDefault="00645F76" w:rsidP="00357467">
      <w:pPr>
        <w:suppressAutoHyphens/>
        <w:autoSpaceDE w:val="0"/>
        <w:autoSpaceDN w:val="0"/>
        <w:adjustRightInd w:val="0"/>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Усвоенные в начальном курсе математики знания и способы действий необходимы не только</w:t>
      </w:r>
      <w:r w:rsidRPr="00357467">
        <w:rPr>
          <w:rFonts w:ascii="Times New Roman" w:eastAsia="Times New Roman" w:hAnsi="Times New Roman" w:cs="Times New Roman"/>
          <w:color w:val="FF0000"/>
          <w:sz w:val="24"/>
          <w:szCs w:val="24"/>
        </w:rPr>
        <w:t xml:space="preserve"> </w:t>
      </w:r>
      <w:r w:rsidRPr="00357467">
        <w:rPr>
          <w:rFonts w:ascii="Times New Roman" w:eastAsia="Times New Roman" w:hAnsi="Times New Roman" w:cs="Times New Roman"/>
          <w:sz w:val="24"/>
          <w:szCs w:val="24"/>
        </w:rPr>
        <w:t>для дальнейшего успешного изучения математики и других школьных дисциплин, но и для решения многих практических задач во взрослой жизни.</w:t>
      </w:r>
    </w:p>
    <w:p w:rsidR="00645F76" w:rsidRPr="00357467" w:rsidRDefault="00645F76" w:rsidP="00357467">
      <w:pPr>
        <w:widowControl w:val="0"/>
        <w:shd w:val="clear" w:color="auto" w:fill="FFFFFF"/>
        <w:tabs>
          <w:tab w:val="left" w:pos="288"/>
        </w:tabs>
        <w:autoSpaceDE w:val="0"/>
        <w:autoSpaceDN w:val="0"/>
        <w:adjustRightInd w:val="0"/>
        <w:spacing w:after="0" w:line="240" w:lineRule="auto"/>
        <w:ind w:right="72"/>
        <w:rPr>
          <w:rFonts w:ascii="Times New Roman" w:eastAsia="Times New Roman" w:hAnsi="Times New Roman" w:cs="Times New Roman"/>
          <w:iCs/>
          <w:spacing w:val="-7"/>
          <w:sz w:val="24"/>
          <w:szCs w:val="24"/>
        </w:rPr>
      </w:pPr>
      <w:r w:rsidRPr="00357467">
        <w:rPr>
          <w:rFonts w:ascii="Times New Roman" w:eastAsia="Times New Roman" w:hAnsi="Times New Roman" w:cs="Times New Roman"/>
          <w:b/>
          <w:iCs/>
          <w:spacing w:val="-7"/>
          <w:sz w:val="24"/>
          <w:szCs w:val="24"/>
        </w:rPr>
        <w:t>Цели предмета</w:t>
      </w:r>
      <w:r w:rsidRPr="00357467">
        <w:rPr>
          <w:rFonts w:ascii="Times New Roman" w:eastAsia="Times New Roman" w:hAnsi="Times New Roman" w:cs="Times New Roman"/>
          <w:iCs/>
          <w:spacing w:val="-7"/>
          <w:sz w:val="24"/>
          <w:szCs w:val="24"/>
        </w:rPr>
        <w:t>:</w:t>
      </w:r>
    </w:p>
    <w:p w:rsidR="00645F76" w:rsidRPr="00357467" w:rsidRDefault="00645F76" w:rsidP="00357467">
      <w:pPr>
        <w:widowControl w:val="0"/>
        <w:shd w:val="clear" w:color="auto" w:fill="FFFFFF"/>
        <w:tabs>
          <w:tab w:val="left" w:pos="288"/>
        </w:tabs>
        <w:autoSpaceDE w:val="0"/>
        <w:autoSpaceDN w:val="0"/>
        <w:adjustRightInd w:val="0"/>
        <w:spacing w:after="0" w:line="240" w:lineRule="auto"/>
        <w:ind w:right="72"/>
        <w:rPr>
          <w:rFonts w:ascii="Times New Roman" w:eastAsia="Times New Roman" w:hAnsi="Times New Roman" w:cs="Times New Roman"/>
          <w:iCs/>
          <w:spacing w:val="-7"/>
          <w:sz w:val="24"/>
          <w:szCs w:val="24"/>
        </w:rPr>
      </w:pPr>
      <w:r w:rsidRPr="00357467">
        <w:rPr>
          <w:rFonts w:ascii="Times New Roman" w:eastAsia="Times New Roman" w:hAnsi="Times New Roman" w:cs="Times New Roman"/>
          <w:iCs/>
          <w:spacing w:val="-7"/>
          <w:sz w:val="24"/>
          <w:szCs w:val="24"/>
        </w:rPr>
        <w:t>математическое развитие младших школьников.</w:t>
      </w:r>
    </w:p>
    <w:p w:rsidR="00645F76" w:rsidRPr="00357467" w:rsidRDefault="00645F76" w:rsidP="00357467">
      <w:pPr>
        <w:widowControl w:val="0"/>
        <w:shd w:val="clear" w:color="auto" w:fill="FFFFFF"/>
        <w:tabs>
          <w:tab w:val="left" w:pos="288"/>
        </w:tabs>
        <w:autoSpaceDE w:val="0"/>
        <w:autoSpaceDN w:val="0"/>
        <w:adjustRightInd w:val="0"/>
        <w:spacing w:after="0" w:line="240" w:lineRule="auto"/>
        <w:ind w:right="72"/>
        <w:rPr>
          <w:rFonts w:ascii="Times New Roman" w:eastAsia="Times New Roman" w:hAnsi="Times New Roman" w:cs="Times New Roman"/>
          <w:iCs/>
          <w:spacing w:val="-7"/>
          <w:sz w:val="24"/>
          <w:szCs w:val="24"/>
        </w:rPr>
      </w:pPr>
      <w:r w:rsidRPr="00357467">
        <w:rPr>
          <w:rFonts w:ascii="Times New Roman" w:eastAsia="Times New Roman" w:hAnsi="Times New Roman" w:cs="Times New Roman"/>
          <w:iCs/>
          <w:spacing w:val="-7"/>
          <w:sz w:val="24"/>
          <w:szCs w:val="24"/>
        </w:rPr>
        <w:t>формирование системы начальных математических знаний.</w:t>
      </w:r>
    </w:p>
    <w:p w:rsidR="00645F76" w:rsidRPr="00357467" w:rsidRDefault="00645F76" w:rsidP="00357467">
      <w:pPr>
        <w:widowControl w:val="0"/>
        <w:shd w:val="clear" w:color="auto" w:fill="FFFFFF"/>
        <w:tabs>
          <w:tab w:val="left" w:pos="288"/>
        </w:tabs>
        <w:autoSpaceDE w:val="0"/>
        <w:autoSpaceDN w:val="0"/>
        <w:adjustRightInd w:val="0"/>
        <w:spacing w:after="0" w:line="240" w:lineRule="auto"/>
        <w:ind w:right="72"/>
        <w:rPr>
          <w:rFonts w:ascii="Times New Roman" w:eastAsia="Times New Roman" w:hAnsi="Times New Roman" w:cs="Times New Roman"/>
          <w:iCs/>
          <w:spacing w:val="-7"/>
          <w:sz w:val="24"/>
          <w:szCs w:val="24"/>
        </w:rPr>
      </w:pPr>
      <w:r w:rsidRPr="00357467">
        <w:rPr>
          <w:rFonts w:ascii="Times New Roman" w:eastAsia="Times New Roman" w:hAnsi="Times New Roman" w:cs="Times New Roman"/>
          <w:iCs/>
          <w:spacing w:val="-7"/>
          <w:sz w:val="24"/>
          <w:szCs w:val="24"/>
        </w:rPr>
        <w:t>воспитание интереса к математике, к умственной деятельности.</w:t>
      </w:r>
    </w:p>
    <w:p w:rsidR="00645F76" w:rsidRPr="00357467" w:rsidRDefault="00645F76" w:rsidP="00357467">
      <w:pPr>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Задачи предмета:</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w:t>
      </w:r>
      <w:r w:rsidRPr="00357467">
        <w:rPr>
          <w:rFonts w:ascii="Times New Roman" w:eastAsia="Times New Roman" w:hAnsi="Times New Roman" w:cs="Times New Roman"/>
          <w:color w:val="000000"/>
          <w:sz w:val="24"/>
          <w:szCs w:val="24"/>
        </w:rPr>
        <w:t>устанавливать,</w:t>
      </w:r>
      <w:r w:rsidRPr="00357467">
        <w:rPr>
          <w:rFonts w:ascii="Times New Roman" w:eastAsia="Times New Roman" w:hAnsi="Times New Roman" w:cs="Times New Roman"/>
          <w:color w:val="FF0000"/>
          <w:sz w:val="24"/>
          <w:szCs w:val="24"/>
        </w:rPr>
        <w:t xml:space="preserve"> </w:t>
      </w:r>
      <w:r w:rsidRPr="00357467">
        <w:rPr>
          <w:rFonts w:ascii="Times New Roman" w:eastAsia="Times New Roman" w:hAnsi="Times New Roman" w:cs="Times New Roman"/>
          <w:sz w:val="24"/>
          <w:szCs w:val="24"/>
        </w:rPr>
        <w:t xml:space="preserve">описывать, </w:t>
      </w:r>
      <w:r w:rsidRPr="00357467">
        <w:rPr>
          <w:rFonts w:ascii="Times New Roman" w:eastAsia="Times New Roman" w:hAnsi="Times New Roman" w:cs="Times New Roman"/>
          <w:color w:val="000000"/>
          <w:sz w:val="24"/>
          <w:szCs w:val="24"/>
        </w:rPr>
        <w:t xml:space="preserve">моделировать </w:t>
      </w:r>
      <w:r w:rsidRPr="00357467">
        <w:rPr>
          <w:rFonts w:ascii="Times New Roman" w:eastAsia="Times New Roman" w:hAnsi="Times New Roman" w:cs="Times New Roman"/>
          <w:sz w:val="24"/>
          <w:szCs w:val="24"/>
        </w:rPr>
        <w:t xml:space="preserve">и объяснять количественные и пространственные отношения); </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развитие основ логического, знаково-символического и алгоритмического мышления; </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развитие пространственного воображения;</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развитие математической речи;</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формирование системы начальных математических знаний и умений их применять для решения учебно-познавательных и практических задач;</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формирование умения вести поиск информации и работать с ней;</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формирование первоначальных представлений о компьютерной грамотности;</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развитие познавательных способностей;</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воспитание стремления к расширению математических знаний;</w:t>
      </w:r>
    </w:p>
    <w:p w:rsidR="00645F76" w:rsidRPr="00357467" w:rsidRDefault="00645F76"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формирование критичности мышления;</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развитие умений аргументировано обосновывать и отстаивать высказанное суждение, оценивать и принимать суждения других.</w:t>
      </w:r>
    </w:p>
    <w:p w:rsidR="00645F76" w:rsidRPr="00357467" w:rsidRDefault="00645F76" w:rsidP="00357467">
      <w:pPr>
        <w:suppressAutoHyphens/>
        <w:autoSpaceDE w:val="0"/>
        <w:autoSpaceDN w:val="0"/>
        <w:adjustRightInd w:val="0"/>
        <w:spacing w:after="0" w:line="240" w:lineRule="auto"/>
        <w:rPr>
          <w:rFonts w:ascii="Times New Roman" w:eastAsia="Times New Roman" w:hAnsi="Times New Roman" w:cs="Times New Roman"/>
          <w:sz w:val="24"/>
          <w:szCs w:val="24"/>
        </w:rPr>
      </w:pPr>
    </w:p>
    <w:p w:rsidR="00645F76" w:rsidRPr="00357467" w:rsidRDefault="00645F76" w:rsidP="00357467">
      <w:pPr>
        <w:suppressAutoHyphens/>
        <w:autoSpaceDE w:val="0"/>
        <w:autoSpaceDN w:val="0"/>
        <w:adjustRightInd w:val="0"/>
        <w:spacing w:after="0" w:line="240" w:lineRule="auto"/>
        <w:rPr>
          <w:rFonts w:ascii="Times New Roman" w:eastAsia="Times New Roman" w:hAnsi="Times New Roman" w:cs="Times New Roman"/>
          <w:sz w:val="24"/>
          <w:szCs w:val="24"/>
        </w:rPr>
      </w:pP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Количество учебных часов: программа рассчитана на 132 ч </w:t>
      </w:r>
      <w:r w:rsidRPr="00357467">
        <w:rPr>
          <w:rFonts w:ascii="Times New Roman" w:eastAsia="Times New Roman" w:hAnsi="Times New Roman" w:cs="Times New Roman"/>
          <w:w w:val="112"/>
          <w:sz w:val="24"/>
          <w:szCs w:val="24"/>
        </w:rPr>
        <w:t xml:space="preserve">(33 </w:t>
      </w:r>
      <w:r w:rsidRPr="00357467">
        <w:rPr>
          <w:rFonts w:ascii="Times New Roman" w:eastAsia="Times New Roman" w:hAnsi="Times New Roman" w:cs="Times New Roman"/>
          <w:sz w:val="24"/>
          <w:szCs w:val="24"/>
        </w:rPr>
        <w:t>учебные недели по 4 ч в неделю).</w:t>
      </w:r>
      <w:r w:rsidRPr="00357467">
        <w:rPr>
          <w:rFonts w:ascii="Times New Roman" w:eastAsia="Times New Roman" w:hAnsi="Times New Roman" w:cs="Times New Roman"/>
          <w:color w:val="FF0000"/>
          <w:sz w:val="24"/>
          <w:szCs w:val="24"/>
        </w:rPr>
        <w:t xml:space="preserve">  </w:t>
      </w:r>
    </w:p>
    <w:p w:rsidR="00645F76" w:rsidRPr="00357467" w:rsidRDefault="00645F76" w:rsidP="00357467">
      <w:pPr>
        <w:suppressAutoHyphens/>
        <w:autoSpaceDE w:val="0"/>
        <w:autoSpaceDN w:val="0"/>
        <w:adjustRightInd w:val="0"/>
        <w:spacing w:after="0" w:line="240" w:lineRule="auto"/>
        <w:rPr>
          <w:rFonts w:ascii="Times New Roman" w:eastAsia="Times New Roman" w:hAnsi="Times New Roman" w:cs="Times New Roman"/>
          <w:color w:val="FF0000"/>
          <w:sz w:val="24"/>
          <w:szCs w:val="24"/>
        </w:rPr>
      </w:pPr>
    </w:p>
    <w:p w:rsidR="00645F76" w:rsidRPr="00357467" w:rsidRDefault="00645F76" w:rsidP="00357467">
      <w:pPr>
        <w:suppressAutoHyphen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Расшифровка аббревиатур, используемых в календарно-тематическом планировании:</w:t>
      </w:r>
    </w:p>
    <w:p w:rsidR="00645F76" w:rsidRPr="00357467" w:rsidRDefault="00645F76" w:rsidP="00357467">
      <w:pPr>
        <w:suppressAutoHyphen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с. - страница</w:t>
      </w:r>
    </w:p>
    <w:p w:rsidR="00645F76" w:rsidRPr="00357467" w:rsidRDefault="00645F76" w:rsidP="00357467">
      <w:pPr>
        <w:suppressAutoHyphens/>
        <w:autoSpaceDE w:val="0"/>
        <w:autoSpaceDN w:val="0"/>
        <w:adjustRightInd w:val="0"/>
        <w:spacing w:after="0" w:line="240" w:lineRule="auto"/>
        <w:rPr>
          <w:rFonts w:ascii="Times New Roman" w:eastAsia="Times New Roman" w:hAnsi="Times New Roman" w:cs="Times New Roman"/>
          <w:b/>
          <w:bCs/>
          <w:sz w:val="24"/>
          <w:szCs w:val="24"/>
        </w:rPr>
      </w:pPr>
      <w:r w:rsidRPr="00357467">
        <w:rPr>
          <w:rFonts w:ascii="Times New Roman" w:eastAsia="Times New Roman" w:hAnsi="Times New Roman" w:cs="Times New Roman"/>
          <w:bCs/>
          <w:sz w:val="24"/>
          <w:szCs w:val="24"/>
        </w:rPr>
        <w:t>Р.т. - тетрадь</w:t>
      </w:r>
    </w:p>
    <w:p w:rsidR="00645F76" w:rsidRPr="00357467" w:rsidRDefault="00645F76" w:rsidP="00357467">
      <w:pPr>
        <w:widowControl w:val="0"/>
        <w:autoSpaceDE w:val="0"/>
        <w:autoSpaceDN w:val="0"/>
        <w:adjustRightInd w:val="0"/>
        <w:spacing w:after="0" w:line="240" w:lineRule="auto"/>
        <w:ind w:right="9"/>
        <w:rPr>
          <w:rFonts w:ascii="Times New Roman" w:eastAsia="Times New Roman" w:hAnsi="Times New Roman" w:cs="Times New Roman"/>
          <w:sz w:val="24"/>
          <w:szCs w:val="24"/>
        </w:rPr>
      </w:pPr>
    </w:p>
    <w:p w:rsidR="00645F76" w:rsidRPr="00357467" w:rsidRDefault="00645F76" w:rsidP="00357467">
      <w:pPr>
        <w:widowControl w:val="0"/>
        <w:autoSpaceDE w:val="0"/>
        <w:autoSpaceDN w:val="0"/>
        <w:adjustRightInd w:val="0"/>
        <w:spacing w:after="0" w:line="240" w:lineRule="auto"/>
        <w:ind w:left="4" w:right="9" w:firstLine="292"/>
        <w:rPr>
          <w:rFonts w:ascii="Times New Roman" w:eastAsia="Times New Roman" w:hAnsi="Times New Roman" w:cs="Times New Roman"/>
          <w:sz w:val="24"/>
          <w:szCs w:val="24"/>
        </w:rPr>
      </w:pPr>
    </w:p>
    <w:p w:rsidR="00645F76" w:rsidRPr="00357467" w:rsidRDefault="00645F76" w:rsidP="00357467">
      <w:pPr>
        <w:suppressAutoHyphens/>
        <w:autoSpaceDE w:val="0"/>
        <w:autoSpaceDN w:val="0"/>
        <w:adjustRightInd w:val="0"/>
        <w:spacing w:after="0" w:line="240" w:lineRule="auto"/>
        <w:rPr>
          <w:rFonts w:ascii="Times New Roman" w:eastAsia="Times New Roman" w:hAnsi="Times New Roman" w:cs="Times New Roman"/>
          <w:b/>
          <w:bCs/>
          <w:iCs/>
          <w:sz w:val="24"/>
          <w:szCs w:val="24"/>
        </w:rPr>
      </w:pPr>
      <w:r w:rsidRPr="00357467">
        <w:rPr>
          <w:rFonts w:ascii="Times New Roman" w:eastAsia="Times New Roman" w:hAnsi="Times New Roman" w:cs="Times New Roman"/>
          <w:b/>
          <w:bCs/>
          <w:iCs/>
          <w:sz w:val="24"/>
          <w:szCs w:val="24"/>
        </w:rPr>
        <w:t xml:space="preserve">2.ПЛАНИРУЕМЫЕ РЕЗУЛЬТАТЫ ОСВОЕНИЯ УЧЕБНОГО КУРСА </w:t>
      </w:r>
    </w:p>
    <w:p w:rsidR="00645F76" w:rsidRPr="00357467" w:rsidRDefault="00645F76" w:rsidP="00357467">
      <w:pPr>
        <w:spacing w:after="0" w:line="240" w:lineRule="auto"/>
        <w:ind w:firstLine="540"/>
        <w:rPr>
          <w:rFonts w:ascii="Times New Roman" w:eastAsia="Times New Roman" w:hAnsi="Times New Roman" w:cs="Times New Roman"/>
          <w:sz w:val="24"/>
          <w:szCs w:val="24"/>
        </w:rPr>
      </w:pPr>
      <w:r w:rsidRPr="00357467">
        <w:rPr>
          <w:rFonts w:ascii="Times New Roman" w:eastAsia="Times New Roman" w:hAnsi="Times New Roman" w:cs="Times New Roman"/>
          <w:b/>
          <w:bCs/>
          <w:i/>
          <w:iCs/>
          <w:sz w:val="24"/>
          <w:szCs w:val="24"/>
        </w:rPr>
        <w:t>  </w:t>
      </w:r>
    </w:p>
    <w:p w:rsidR="00645F76" w:rsidRPr="00357467" w:rsidRDefault="00645F76" w:rsidP="00357467">
      <w:pPr>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Личностные</w:t>
      </w:r>
    </w:p>
    <w:p w:rsidR="00645F76" w:rsidRPr="00357467" w:rsidRDefault="00645F76" w:rsidP="00357467">
      <w:pPr>
        <w:spacing w:after="0" w:line="240" w:lineRule="auto"/>
        <w:rPr>
          <w:rFonts w:ascii="Times New Roman" w:eastAsia="Times New Roman" w:hAnsi="Times New Roman" w:cs="Times New Roman"/>
          <w:i/>
          <w:sz w:val="24"/>
          <w:szCs w:val="24"/>
        </w:rPr>
      </w:pPr>
      <w:r w:rsidRPr="00357467">
        <w:rPr>
          <w:rFonts w:ascii="Times New Roman" w:eastAsia="Times New Roman" w:hAnsi="Times New Roman" w:cs="Times New Roman"/>
          <w:i/>
          <w:sz w:val="24"/>
          <w:szCs w:val="24"/>
        </w:rPr>
        <w:t>У обучающихся будут сформированы:</w:t>
      </w:r>
    </w:p>
    <w:p w:rsidR="00645F76" w:rsidRPr="00357467" w:rsidRDefault="00645F76" w:rsidP="00357467">
      <w:pPr>
        <w:spacing w:after="0" w:line="240" w:lineRule="auto"/>
        <w:rPr>
          <w:rFonts w:ascii="Times New Roman" w:eastAsia="Times New Roman" w:hAnsi="Times New Roman" w:cs="Times New Roman"/>
          <w:i/>
          <w:sz w:val="24"/>
          <w:szCs w:val="24"/>
        </w:rPr>
      </w:pPr>
      <w:r w:rsidRPr="00357467">
        <w:rPr>
          <w:rFonts w:ascii="Times New Roman" w:eastAsia="Times New Roman" w:hAnsi="Times New Roman" w:cs="Times New Roman"/>
          <w:sz w:val="24"/>
          <w:szCs w:val="24"/>
        </w:rPr>
        <w:t>начальные (элементарные) представления о самостоятельности и личной ответственности в процессе обучения математике;</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начальные представления о математических способах познания мира;</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начальные представления о целостности окружающего мира;</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понимание смысла выполнения самоконтроля и самооценки результатов своей учебной деятельности (начальный этап) и того, что успех в учебной    деятельности в значительной мере зависит от самого учащегося;</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проявление мотивации учебно-познавательной деятельности и личностного смысла учения, которые базируются на необходимости постоянного расширения знаний для решения новых учебных задач и на интересе к учебному предмету «Математика»;</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освоение положительного и позитивного стиля общения со сверстниками и взрослыми в школе и дома;</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понимание и принятие элементарных правил работы в группе: проявление доброжелательного отношения к сверстникам, стремления прислушиваться к мнению одноклассников и пр.;</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начальные представления об основах гражданской идентичности (через систему определённых заданий и упражнений);</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приобщение к семейным ценностям, понимание необходимости бережного отношения к природе, к своему здоровью и здоровью других людей.</w:t>
      </w:r>
    </w:p>
    <w:p w:rsidR="00645F76" w:rsidRPr="00357467" w:rsidRDefault="00645F76" w:rsidP="00357467">
      <w:pPr>
        <w:spacing w:after="0" w:line="240" w:lineRule="auto"/>
        <w:rPr>
          <w:rFonts w:ascii="Times New Roman" w:eastAsia="Times New Roman" w:hAnsi="Times New Roman" w:cs="Times New Roman"/>
          <w:i/>
          <w:sz w:val="24"/>
          <w:szCs w:val="24"/>
        </w:rPr>
      </w:pPr>
      <w:r w:rsidRPr="00357467">
        <w:rPr>
          <w:rFonts w:ascii="Times New Roman" w:eastAsia="Times New Roman" w:hAnsi="Times New Roman" w:cs="Times New Roman"/>
          <w:i/>
          <w:sz w:val="24"/>
          <w:szCs w:val="24"/>
        </w:rPr>
        <w:t>Обучающийся получит возможность для формирования:</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основ внутренней позиции ученика с положительным отношением к школе, к учебной деятельности, а именно: проявления положительного отношения к учебному предмету «Математика», умения отвечать на вопросы учителя (учебника), участвовать в беседах и дискуссиях, различных видах деятельности; осознания сути новой социальной роли ученика, принятия норм и правил школьной жизни, ответственного отношения к урокам математики (ежедневно быть готовым к уроку, бережно относиться к учебнику и рабочей тетради);</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учебно-познавательного интереса к новому учебному материалу и способам решения новых учебных и практических задач;</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способности к самооценке результатов своей учебной деятельности.</w:t>
      </w:r>
    </w:p>
    <w:p w:rsidR="00645F76" w:rsidRPr="00357467" w:rsidRDefault="00645F76" w:rsidP="00357467">
      <w:pPr>
        <w:spacing w:after="0" w:line="240" w:lineRule="auto"/>
        <w:rPr>
          <w:rFonts w:ascii="Times New Roman" w:eastAsia="Times New Roman" w:hAnsi="Times New Roman" w:cs="Times New Roman"/>
          <w:i/>
          <w:sz w:val="24"/>
          <w:szCs w:val="24"/>
        </w:rPr>
      </w:pPr>
      <w:r w:rsidRPr="00357467">
        <w:rPr>
          <w:rFonts w:ascii="Times New Roman" w:eastAsia="Times New Roman" w:hAnsi="Times New Roman" w:cs="Times New Roman"/>
          <w:i/>
          <w:sz w:val="24"/>
          <w:szCs w:val="24"/>
        </w:rPr>
        <w:t>Обучающиеся</w:t>
      </w:r>
      <w:r w:rsidRPr="00357467">
        <w:rPr>
          <w:rFonts w:ascii="Times New Roman" w:eastAsia="Times New Roman" w:hAnsi="Times New Roman" w:cs="Times New Roman"/>
          <w:b/>
          <w:i/>
          <w:sz w:val="24"/>
          <w:szCs w:val="24"/>
        </w:rPr>
        <w:t xml:space="preserve"> </w:t>
      </w:r>
      <w:r w:rsidRPr="00357467">
        <w:rPr>
          <w:rFonts w:ascii="Times New Roman" w:eastAsia="Times New Roman" w:hAnsi="Times New Roman" w:cs="Times New Roman"/>
          <w:i/>
          <w:sz w:val="24"/>
          <w:szCs w:val="24"/>
        </w:rPr>
        <w:t>в совместной деятельности с учителем имеют возможность научиться:</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использовать в процессе вычислений знание переместительного свойства сложения (повышенный уровень)</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использовать в процессе измерения знание единиц измерения длины (сантиметр, дециметр), объема (литр) и массы (килограмм);</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выделять как основание классификации такие признаки предметов, как цвет, форма, размер, назначение, материал;</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выделять часть предметов из большей группы на основании общего признака (видовое отличие);</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производить классификацию предметов, математических объектов по одному основанию;</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решать задачи в два действия на сложение и вычитание;</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узнавать и называть плоские геометрические фигуры: треугольник, четырехугольник, пятиугольник, шестиугольник, многоугольник; выделять           из множества четырехугольников прямоугольники, из множества прямоугольников – квадраты;</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определять длину данного отрезка;</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заполнять таблицу, содержащую не более трех строк и трех столбцов (повышенный уровень);</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разгадывать арифметические ребусы и числовые головоломки, содержащие не более двух действий;</w:t>
      </w:r>
    </w:p>
    <w:p w:rsidR="00645F76" w:rsidRPr="00357467" w:rsidRDefault="00645F76" w:rsidP="00357467">
      <w:pPr>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Метапредметные</w:t>
      </w:r>
    </w:p>
    <w:p w:rsidR="00645F76" w:rsidRPr="00357467" w:rsidRDefault="00645F76" w:rsidP="00357467">
      <w:pPr>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Регулятивные</w:t>
      </w:r>
    </w:p>
    <w:p w:rsidR="00645F76" w:rsidRPr="00357467" w:rsidRDefault="00645F76" w:rsidP="00357467">
      <w:pPr>
        <w:spacing w:after="0" w:line="240" w:lineRule="auto"/>
        <w:rPr>
          <w:rFonts w:ascii="Times New Roman" w:eastAsia="Times New Roman" w:hAnsi="Times New Roman" w:cs="Times New Roman"/>
          <w:i/>
          <w:sz w:val="24"/>
          <w:szCs w:val="24"/>
        </w:rPr>
      </w:pPr>
      <w:r w:rsidRPr="00357467">
        <w:rPr>
          <w:rFonts w:ascii="Times New Roman" w:eastAsia="Times New Roman" w:hAnsi="Times New Roman" w:cs="Times New Roman"/>
          <w:i/>
          <w:sz w:val="24"/>
          <w:szCs w:val="24"/>
        </w:rPr>
        <w:t>Обучающийся научится:</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понимать и принимать учебную задачу, поставленную учителем, на разных этапах обучения;</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понимать и применять предложенные учителем способы решения учебной задачи;</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принимать план действий для решения несложных учебных задач и следовать ему;</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выполнять под руководством учителя учебные действия в практической и мыслительной форме;</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осознавать результат учебных действий, описывать результаты действий, используя математическую терминологию;</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осуществлять пошаговый контроль своих действий под руководством учителя.</w:t>
      </w:r>
    </w:p>
    <w:p w:rsidR="00645F76" w:rsidRPr="00357467" w:rsidRDefault="00645F76" w:rsidP="00357467">
      <w:pPr>
        <w:spacing w:after="0" w:line="240" w:lineRule="auto"/>
        <w:rPr>
          <w:rFonts w:ascii="Times New Roman" w:eastAsia="Times New Roman" w:hAnsi="Times New Roman" w:cs="Times New Roman"/>
          <w:i/>
          <w:sz w:val="24"/>
          <w:szCs w:val="24"/>
        </w:rPr>
      </w:pPr>
    </w:p>
    <w:p w:rsidR="00645F76" w:rsidRPr="00357467" w:rsidRDefault="00645F76" w:rsidP="00357467">
      <w:pPr>
        <w:spacing w:after="0" w:line="240" w:lineRule="auto"/>
        <w:rPr>
          <w:rFonts w:ascii="Times New Roman" w:eastAsia="Times New Roman" w:hAnsi="Times New Roman" w:cs="Times New Roman"/>
          <w:i/>
          <w:sz w:val="24"/>
          <w:szCs w:val="24"/>
        </w:rPr>
      </w:pPr>
      <w:r w:rsidRPr="00357467">
        <w:rPr>
          <w:rFonts w:ascii="Times New Roman" w:eastAsia="Times New Roman" w:hAnsi="Times New Roman" w:cs="Times New Roman"/>
          <w:i/>
          <w:sz w:val="24"/>
          <w:szCs w:val="24"/>
        </w:rPr>
        <w:t>Обучающийся получит возможность научиться:</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понимать, принимать и сохранять различные учебно-познавательные задачи; </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составлять план действий для решения несложных учебных задач, проговаривая последовательность выполнения действий;</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выделять из темы урока известные знания и умения, определять круг неизвестного по изучаемой теме;</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фиксировать по ходу урока и в конце его удовлетворённость/неудовлетворённость своей работой на уроке (с помощью смайликов, разноцветных фишек и прочих средств, предложенных учителем), адекватно относиться к своим успехам и неуспехам, стремиться к улучшению результата на ос    нове познавательной и личностной рефлексии.</w:t>
      </w:r>
    </w:p>
    <w:p w:rsidR="00645F76" w:rsidRPr="00357467" w:rsidRDefault="00645F76" w:rsidP="00357467">
      <w:pPr>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Познавательные</w:t>
      </w:r>
    </w:p>
    <w:p w:rsidR="00645F76" w:rsidRPr="00357467" w:rsidRDefault="00645F76" w:rsidP="00357467">
      <w:pPr>
        <w:spacing w:after="0" w:line="240" w:lineRule="auto"/>
        <w:rPr>
          <w:rFonts w:ascii="Times New Roman" w:eastAsia="Times New Roman" w:hAnsi="Times New Roman" w:cs="Times New Roman"/>
          <w:i/>
          <w:sz w:val="24"/>
          <w:szCs w:val="24"/>
        </w:rPr>
      </w:pPr>
      <w:r w:rsidRPr="00357467">
        <w:rPr>
          <w:rFonts w:ascii="Times New Roman" w:eastAsia="Times New Roman" w:hAnsi="Times New Roman" w:cs="Times New Roman"/>
          <w:i/>
          <w:sz w:val="24"/>
          <w:szCs w:val="24"/>
        </w:rPr>
        <w:t>Обучающийся научится:</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понимать и строить простые модели (в форме схематических рисунков) математических понятий и использовать их при решении текстовых задач;</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понимать и толковать условные знаки и символы, используемые в учебнике для передачи информации (условные обозначения, выделения цветом, оформление в рамки и пр.);</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проводить сравнение объектов с целью выделения их различий, различать существенные и несущественные признаки;</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определять закономерность следования объектов и использовать её для выполнения задания;</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выбирать основания для классификации объектов и проводить их классификацию (разбиение объектов на группы) по заданному или установленному признаку;</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осуществлять синтез как составление целого из частей;</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иметь начальное представление о базовых межпредметных понятиях: числе, величине, геометрической фигуре;</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находить и читать информацию, представленную разными способами (учебник, справочник, аудио- и видеоматериалы и др.);</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выделять из предложенного текста (рисунка) информацию по заданному условию, дополнять ею текст задачи с недостающими данными, составлять по ней текстовые задачи с разными вопросами и решать их;</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находить и отбирать из разных источников информацию по заданной теме.</w:t>
      </w:r>
    </w:p>
    <w:p w:rsidR="00645F76" w:rsidRPr="00357467" w:rsidRDefault="00645F76" w:rsidP="00357467">
      <w:pPr>
        <w:spacing w:after="0" w:line="240" w:lineRule="auto"/>
        <w:rPr>
          <w:rFonts w:ascii="Times New Roman" w:eastAsia="Times New Roman" w:hAnsi="Times New Roman" w:cs="Times New Roman"/>
          <w:i/>
          <w:sz w:val="24"/>
          <w:szCs w:val="24"/>
        </w:rPr>
      </w:pPr>
      <w:r w:rsidRPr="00357467">
        <w:rPr>
          <w:rFonts w:ascii="Times New Roman" w:eastAsia="Times New Roman" w:hAnsi="Times New Roman" w:cs="Times New Roman"/>
          <w:i/>
          <w:sz w:val="24"/>
          <w:szCs w:val="24"/>
        </w:rPr>
        <w:t>Обучающийся получит возможность научиться:</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понимать и выполнять несложные обобщения и использовать их для получения новых знаний;</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устанавливать математические отношения между объектами и группами объектов (практически и мысленно), фиксировать это в устной форме, используя особенности математической речи (точность и краткость), и на построенных моделях;</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применять полученные знания в изменённых условиях;</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объяснять найденные способы действий при решении новых учебных задач и находить способы их решения (в простейших случаях);</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выделять из предложенного текста информацию по заданному условию;</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систематизировать собранную в результате расширенного поиска информацию и представлять её в предложенной форме.</w:t>
      </w:r>
    </w:p>
    <w:p w:rsidR="00645F76" w:rsidRPr="00357467" w:rsidRDefault="00645F76" w:rsidP="00357467">
      <w:pPr>
        <w:spacing w:after="0" w:line="240" w:lineRule="auto"/>
        <w:rPr>
          <w:rFonts w:ascii="Times New Roman" w:eastAsia="Times New Roman" w:hAnsi="Times New Roman" w:cs="Times New Roman"/>
          <w:b/>
          <w:i/>
          <w:sz w:val="24"/>
          <w:szCs w:val="24"/>
        </w:rPr>
      </w:pPr>
    </w:p>
    <w:p w:rsidR="00645F76" w:rsidRPr="00357467" w:rsidRDefault="00645F76" w:rsidP="00357467">
      <w:pPr>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Коммуникативные</w:t>
      </w:r>
    </w:p>
    <w:p w:rsidR="00645F76" w:rsidRPr="00357467" w:rsidRDefault="00645F76" w:rsidP="00357467">
      <w:pPr>
        <w:spacing w:after="0" w:line="240" w:lineRule="auto"/>
        <w:rPr>
          <w:rFonts w:ascii="Times New Roman" w:eastAsia="Times New Roman" w:hAnsi="Times New Roman" w:cs="Times New Roman"/>
          <w:i/>
          <w:sz w:val="24"/>
          <w:szCs w:val="24"/>
        </w:rPr>
      </w:pPr>
      <w:r w:rsidRPr="00357467">
        <w:rPr>
          <w:rFonts w:ascii="Times New Roman" w:eastAsia="Times New Roman" w:hAnsi="Times New Roman" w:cs="Times New Roman"/>
          <w:i/>
          <w:sz w:val="24"/>
          <w:szCs w:val="24"/>
        </w:rPr>
        <w:t>Обучающийся научится:</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задавать вопросы и отвечать на вопросы партнёра;</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воспринимать и обсуждать различные точки зрения и подходы к выполнению задания, оценивать их;</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уважительно вести диалог с товарищами;</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принимать участие в работе в паре и в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 под руководством учителя;</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понимать и принимать элементарные правила работы в группе: проявлять доброжелательное отношение к сверстникам, прислушиваться к мнению одноклассников и пр.;</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осуществлять взаимный контроль и оказывать необходимую взаимную помощь.</w:t>
      </w:r>
    </w:p>
    <w:p w:rsidR="00645F76" w:rsidRPr="00357467" w:rsidRDefault="00645F76" w:rsidP="00357467">
      <w:pPr>
        <w:spacing w:after="0" w:line="240" w:lineRule="auto"/>
        <w:rPr>
          <w:rFonts w:ascii="Times New Roman" w:eastAsia="Times New Roman" w:hAnsi="Times New Roman" w:cs="Times New Roman"/>
          <w:i/>
          <w:sz w:val="24"/>
          <w:szCs w:val="24"/>
        </w:rPr>
      </w:pPr>
      <w:r w:rsidRPr="00357467">
        <w:rPr>
          <w:rFonts w:ascii="Times New Roman" w:eastAsia="Times New Roman" w:hAnsi="Times New Roman" w:cs="Times New Roman"/>
          <w:i/>
          <w:sz w:val="24"/>
          <w:szCs w:val="24"/>
        </w:rPr>
        <w:t>Обучающийся получит возможность научиться:</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применять математические знания и математическую терминологию при изложении своего мнения и предлагаемых способов действий;</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включаться в диалог с учителем и сверстниками, в коллективное обсуждение проблем, проявлять инициативу и активность в стремлении высказываться;</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слушать партнёра по общению (деятельности), не перебивать, не обрывать на полуслове, вникать в смысл того, о чём говорит собеседник;</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интегрироваться в группу сверстников, проявлять стремление ладить с собеседниками, не демонстрировать превосходство над другими, вежливо общаться;</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аргументированно выражать своё мнение;</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совместно со сверстниками решать задачу групповой работы (работы в паре), распределять функции в группе (паре) при выполнении заданий, проекта;</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оказывать помощь товарищу в случаях затруднения;</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признавать свои ошибки, озвучивать их, соглашаться, если на ошибки указывают другие;</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645F76" w:rsidRPr="00357467" w:rsidRDefault="00645F76" w:rsidP="00357467">
      <w:pPr>
        <w:spacing w:after="0" w:line="240" w:lineRule="auto"/>
        <w:ind w:firstLine="540"/>
        <w:rPr>
          <w:rFonts w:ascii="Times New Roman" w:eastAsia="Times New Roman" w:hAnsi="Times New Roman" w:cs="Times New Roman"/>
          <w:i/>
          <w:sz w:val="24"/>
          <w:szCs w:val="24"/>
        </w:rPr>
      </w:pPr>
    </w:p>
    <w:p w:rsidR="00645F76" w:rsidRPr="00357467" w:rsidRDefault="00645F76" w:rsidP="00357467">
      <w:pPr>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Предметные</w:t>
      </w:r>
    </w:p>
    <w:p w:rsidR="00645F76" w:rsidRPr="00357467" w:rsidRDefault="00645F76" w:rsidP="00357467">
      <w:pPr>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Числа и величины</w:t>
      </w:r>
    </w:p>
    <w:p w:rsidR="00645F76" w:rsidRPr="00357467" w:rsidRDefault="00645F76" w:rsidP="00357467">
      <w:pPr>
        <w:spacing w:after="0" w:line="240" w:lineRule="auto"/>
        <w:rPr>
          <w:rFonts w:ascii="Times New Roman" w:eastAsia="Times New Roman" w:hAnsi="Times New Roman" w:cs="Times New Roman"/>
          <w:i/>
          <w:sz w:val="24"/>
          <w:szCs w:val="24"/>
        </w:rPr>
      </w:pPr>
      <w:r w:rsidRPr="00357467">
        <w:rPr>
          <w:rFonts w:ascii="Times New Roman" w:eastAsia="Times New Roman" w:hAnsi="Times New Roman" w:cs="Times New Roman"/>
          <w:i/>
          <w:sz w:val="24"/>
          <w:szCs w:val="24"/>
        </w:rPr>
        <w:t>Обучающийся научится:</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считать различные объекты (предметы, группы предметов, звуки, движения, слоги, слова и т. п.) и устанавливать порядковый номер того или иного предмета при указанном порядке счёта;</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читать, записывать, сравнивать (используя знаки сравнения «&gt;», «&lt;», «=», термины равенство и неравенство) и упорядочивать числа в пределах 20;</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объяснять, как образуются числа в числовом ряду, знать  место числа 0; объяснять, как образуются числа второго  десятка из одного десятка и нескольких единиц и что обозначает каждая цифра в их записи;</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выполнять действия нумерационного характера: 15 + 1, 18 − 1, 10 + 6, 12 − 10,    14 − 4;</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распознавать последовательность чисел, составленную по заданному правилу, устанавливать правило, по которому составлена заданная последовательность чисел (увеличение или уменьшение числа на несколько единиц в пределах 20), и продолжать её;</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выполнять классификацию чисел по заданному или самостоятельно установленному признаку;</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читать и записывать значения величины длины, используя изученные единицы измерения этой величины (сантиметр, дециметр) и соотношение между ними: 1 дм = 10 см.</w:t>
      </w:r>
    </w:p>
    <w:p w:rsidR="00645F76" w:rsidRPr="00357467" w:rsidRDefault="00645F76" w:rsidP="00357467">
      <w:pPr>
        <w:spacing w:after="0" w:line="240" w:lineRule="auto"/>
        <w:rPr>
          <w:rFonts w:ascii="Times New Roman" w:eastAsia="Times New Roman" w:hAnsi="Times New Roman" w:cs="Times New Roman"/>
          <w:i/>
          <w:sz w:val="24"/>
          <w:szCs w:val="24"/>
        </w:rPr>
      </w:pPr>
      <w:r w:rsidRPr="00357467">
        <w:rPr>
          <w:rFonts w:ascii="Times New Roman" w:eastAsia="Times New Roman" w:hAnsi="Times New Roman" w:cs="Times New Roman"/>
          <w:i/>
          <w:sz w:val="24"/>
          <w:szCs w:val="24"/>
        </w:rPr>
        <w:t>Обучающийся получит возможность научиться:</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вести счёт десятками;</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обобщать и распространять свойства натурального ряда чисел на числа, больше 20.</w:t>
      </w:r>
    </w:p>
    <w:p w:rsidR="00645F76" w:rsidRPr="00357467" w:rsidRDefault="00645F76" w:rsidP="00357467">
      <w:pPr>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Арифметические действия. Сложение и вычитание</w:t>
      </w:r>
    </w:p>
    <w:p w:rsidR="00645F76" w:rsidRPr="00357467" w:rsidRDefault="00645F76" w:rsidP="00357467">
      <w:pPr>
        <w:spacing w:after="0" w:line="240" w:lineRule="auto"/>
        <w:rPr>
          <w:rFonts w:ascii="Times New Roman" w:eastAsia="Times New Roman" w:hAnsi="Times New Roman" w:cs="Times New Roman"/>
          <w:i/>
          <w:sz w:val="24"/>
          <w:szCs w:val="24"/>
        </w:rPr>
      </w:pPr>
      <w:r w:rsidRPr="00357467">
        <w:rPr>
          <w:rFonts w:ascii="Times New Roman" w:eastAsia="Times New Roman" w:hAnsi="Times New Roman" w:cs="Times New Roman"/>
          <w:i/>
          <w:sz w:val="24"/>
          <w:szCs w:val="24"/>
        </w:rPr>
        <w:t>Обучающийся научится:</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понимать смысл арифметических действий сложение и вычитание, отражать это на схемах и в математических  записях с использованием знаков действий и знака равенства;</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выполнять сложение и вычитание, используя общий приём прибавления (вычитания) по частям; выполнять сложение с применением переместительного свойства сложения;</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выполнять вычитание с использованием знания состава чисел из двух слагаемых и взаимосвязи между сложением и вычитанием (в пределах 10);</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объяснять приём сложения (вычитания) с переходом через разряд в пределах 20.</w:t>
      </w:r>
    </w:p>
    <w:p w:rsidR="00645F76" w:rsidRPr="00357467" w:rsidRDefault="00645F76" w:rsidP="00357467">
      <w:pPr>
        <w:spacing w:after="0" w:line="240" w:lineRule="auto"/>
        <w:rPr>
          <w:rFonts w:ascii="Times New Roman" w:eastAsia="Times New Roman" w:hAnsi="Times New Roman" w:cs="Times New Roman"/>
          <w:i/>
          <w:sz w:val="24"/>
          <w:szCs w:val="24"/>
        </w:rPr>
      </w:pPr>
      <w:r w:rsidRPr="00357467">
        <w:rPr>
          <w:rFonts w:ascii="Times New Roman" w:eastAsia="Times New Roman" w:hAnsi="Times New Roman" w:cs="Times New Roman"/>
          <w:i/>
          <w:sz w:val="24"/>
          <w:szCs w:val="24"/>
        </w:rPr>
        <w:t>Обучающийся получит возможность научиться:</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выполнять сложение и вычитание с переходом через десяток в пределах 20;</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называть числа и результат при сложении и вычитании, находить в записи сложения и вычитания значение неизвестного компонента;</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проверять и исправлять выполненные действия.</w:t>
      </w:r>
    </w:p>
    <w:p w:rsidR="00645F76" w:rsidRPr="00357467" w:rsidRDefault="00645F76" w:rsidP="00357467">
      <w:pPr>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Работа с текстовыми задачами</w:t>
      </w:r>
    </w:p>
    <w:p w:rsidR="00645F76" w:rsidRPr="00357467" w:rsidRDefault="00645F76" w:rsidP="00357467">
      <w:pPr>
        <w:spacing w:after="0" w:line="240" w:lineRule="auto"/>
        <w:rPr>
          <w:rFonts w:ascii="Times New Roman" w:eastAsia="Times New Roman" w:hAnsi="Times New Roman" w:cs="Times New Roman"/>
          <w:i/>
          <w:sz w:val="24"/>
          <w:szCs w:val="24"/>
        </w:rPr>
      </w:pPr>
      <w:r w:rsidRPr="00357467">
        <w:rPr>
          <w:rFonts w:ascii="Times New Roman" w:eastAsia="Times New Roman" w:hAnsi="Times New Roman" w:cs="Times New Roman"/>
          <w:i/>
          <w:sz w:val="24"/>
          <w:szCs w:val="24"/>
        </w:rPr>
        <w:t>Обучающийся научится:</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решать задачи (в 1 действие), в том числе и задачи практического содержания;</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составлять по серии рисунков рассказ с использованием математических терминов;</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отличать текстовую задачу от рассказа; дополнять текст до задачи, вносить нужные изменения;</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устанавливать зависимость между данными, представленными в задаче, и искомым, отражать её на моделях, выбирать и объяснять арифметическое действие для решения задачи;</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составлять задачу по рисунку, по схеме, по решению.</w:t>
      </w:r>
    </w:p>
    <w:p w:rsidR="00645F76" w:rsidRPr="00357467" w:rsidRDefault="00645F76" w:rsidP="00357467">
      <w:pPr>
        <w:spacing w:after="0" w:line="240" w:lineRule="auto"/>
        <w:rPr>
          <w:rFonts w:ascii="Times New Roman" w:eastAsia="Times New Roman" w:hAnsi="Times New Roman" w:cs="Times New Roman"/>
          <w:i/>
          <w:sz w:val="24"/>
          <w:szCs w:val="24"/>
        </w:rPr>
      </w:pPr>
      <w:r w:rsidRPr="00357467">
        <w:rPr>
          <w:rFonts w:ascii="Times New Roman" w:eastAsia="Times New Roman" w:hAnsi="Times New Roman" w:cs="Times New Roman"/>
          <w:i/>
          <w:sz w:val="24"/>
          <w:szCs w:val="24"/>
        </w:rPr>
        <w:t>Обучающийся получит возможность научиться:</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составлять различные задачи по предлагаемым схемам и записям решения;</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находить несколько способов решения одной и той же задачи и объяснять их;</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отмечать изменения в решении при изменении вопроса задачи или её условия и отмечать изменения в задаче при изменении её решения;</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решать задачи в 2 действия;</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проверять и исправлять неверное решение задачи.</w:t>
      </w:r>
    </w:p>
    <w:p w:rsidR="00645F76" w:rsidRPr="00357467" w:rsidRDefault="00645F76" w:rsidP="00357467">
      <w:pPr>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Пространственные отношения. Геометрические фигуры</w:t>
      </w:r>
    </w:p>
    <w:p w:rsidR="00645F76" w:rsidRPr="00357467" w:rsidRDefault="00645F76" w:rsidP="00357467">
      <w:pPr>
        <w:spacing w:after="0" w:line="240" w:lineRule="auto"/>
        <w:rPr>
          <w:rFonts w:ascii="Times New Roman" w:eastAsia="Times New Roman" w:hAnsi="Times New Roman" w:cs="Times New Roman"/>
          <w:i/>
          <w:sz w:val="24"/>
          <w:szCs w:val="24"/>
        </w:rPr>
      </w:pPr>
      <w:r w:rsidRPr="00357467">
        <w:rPr>
          <w:rFonts w:ascii="Times New Roman" w:eastAsia="Times New Roman" w:hAnsi="Times New Roman" w:cs="Times New Roman"/>
          <w:i/>
          <w:sz w:val="24"/>
          <w:szCs w:val="24"/>
        </w:rPr>
        <w:t>Обучающийся научится:</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понимать смысл слов (слева, справа, вверху, внизу и др.), описывающих положение предмета на плоскости и в пространстве, следовать инструкции, описывающей положение предмета на плоскости;</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описывать взаимное расположение предметов на плоскости и в пространстве: слева, справа, левее, правее; вверху, внизу, выше, ниже; перед, за, между и др.;</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находить в окружающем мире предметы (части предметов), имеющие форму многоугольника (треугольника, четырёхугольника и т. д.), круга;</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распознавать, называть, изображать геометрические фигуры (точка, линии, прямая, отрезок, луч, ломаная, многоугольник, круг);находить сходство и различие геометрических фигур (прямая, отрезок, луч).</w:t>
      </w:r>
    </w:p>
    <w:p w:rsidR="00645F76" w:rsidRPr="00357467" w:rsidRDefault="00645F76" w:rsidP="00357467">
      <w:pPr>
        <w:spacing w:after="0" w:line="240" w:lineRule="auto"/>
        <w:rPr>
          <w:rFonts w:ascii="Times New Roman" w:eastAsia="Times New Roman" w:hAnsi="Times New Roman" w:cs="Times New Roman"/>
          <w:i/>
          <w:sz w:val="24"/>
          <w:szCs w:val="24"/>
        </w:rPr>
      </w:pPr>
      <w:r w:rsidRPr="00357467">
        <w:rPr>
          <w:rFonts w:ascii="Times New Roman" w:eastAsia="Times New Roman" w:hAnsi="Times New Roman" w:cs="Times New Roman"/>
          <w:i/>
          <w:sz w:val="24"/>
          <w:szCs w:val="24"/>
        </w:rPr>
        <w:t>Обучающийся получит возможность научиться:</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выделять изученные фигуры в более сложных фигурах (количество отрезков, которые образуются, если на отрезке поставить одну точку (две точки), не совпадающие с его концами).</w:t>
      </w:r>
    </w:p>
    <w:p w:rsidR="00645F76" w:rsidRPr="00357467" w:rsidRDefault="00645F76" w:rsidP="00357467">
      <w:pPr>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Геометрические величины</w:t>
      </w:r>
    </w:p>
    <w:p w:rsidR="00645F76" w:rsidRPr="00357467" w:rsidRDefault="00645F76" w:rsidP="00357467">
      <w:pPr>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i/>
          <w:sz w:val="24"/>
          <w:szCs w:val="24"/>
        </w:rPr>
        <w:t>Обучающийся научится:</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измерять (с помощью линейки) и записывать длину (предмета, отрезка), используя изученные единицы длины (сантиметр и дециметр) и соотношения между ними;</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чертить отрезки заданной длины с помощью оцифрованной линейки;</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выбирать единицу длины, соответствующую измеряемому предмету.</w:t>
      </w:r>
    </w:p>
    <w:p w:rsidR="00645F76" w:rsidRPr="00357467" w:rsidRDefault="00645F76" w:rsidP="00357467">
      <w:pPr>
        <w:spacing w:after="0" w:line="240" w:lineRule="auto"/>
        <w:rPr>
          <w:rFonts w:ascii="Times New Roman" w:eastAsia="Times New Roman" w:hAnsi="Times New Roman" w:cs="Times New Roman"/>
          <w:i/>
          <w:sz w:val="24"/>
          <w:szCs w:val="24"/>
        </w:rPr>
      </w:pPr>
      <w:r w:rsidRPr="00357467">
        <w:rPr>
          <w:rFonts w:ascii="Times New Roman" w:eastAsia="Times New Roman" w:hAnsi="Times New Roman" w:cs="Times New Roman"/>
          <w:i/>
          <w:sz w:val="24"/>
          <w:szCs w:val="24"/>
        </w:rPr>
        <w:t>Обучающийся получит возможность научиться:</w:t>
      </w:r>
    </w:p>
    <w:p w:rsidR="00645F76" w:rsidRPr="00357467" w:rsidRDefault="00645F76" w:rsidP="00357467">
      <w:pPr>
        <w:spacing w:after="0" w:line="240" w:lineRule="auto"/>
        <w:rPr>
          <w:rFonts w:ascii="Times New Roman" w:eastAsia="Times New Roman" w:hAnsi="Times New Roman" w:cs="Times New Roman"/>
          <w:i/>
          <w:sz w:val="24"/>
          <w:szCs w:val="24"/>
        </w:rPr>
      </w:pPr>
      <w:r w:rsidRPr="00357467">
        <w:rPr>
          <w:rFonts w:ascii="Times New Roman" w:eastAsia="Times New Roman" w:hAnsi="Times New Roman" w:cs="Times New Roman"/>
          <w:sz w:val="24"/>
          <w:szCs w:val="24"/>
        </w:rPr>
        <w:t>соотносить и сравнивать величины (например, располагать в порядке убывания (возрастания) длины: 1 дм, 8 см, 13 см).</w:t>
      </w:r>
    </w:p>
    <w:p w:rsidR="00645F76" w:rsidRPr="00357467" w:rsidRDefault="00645F76" w:rsidP="00357467">
      <w:pPr>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Работа с информацией</w:t>
      </w:r>
    </w:p>
    <w:p w:rsidR="00645F76" w:rsidRPr="00357467" w:rsidRDefault="00645F76" w:rsidP="00357467">
      <w:pPr>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i/>
          <w:sz w:val="24"/>
          <w:szCs w:val="24"/>
        </w:rPr>
        <w:t>Обучающийся научится:</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читать небольшие готовые таблицы;</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строить несложные цепочки логических рассуждений;</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определять верные логические высказывания по отношению к конкретному рисунку.</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sz w:val="24"/>
          <w:szCs w:val="24"/>
        </w:rPr>
        <w:t>Обучающийся получит возможность научиться:</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определять правило составления несложных таблиц и дополнять их недостающими элементами;</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проводить логические рассуждения, устанавливая отношения между объектами и формулируя выводы.</w:t>
      </w:r>
    </w:p>
    <w:p w:rsidR="00645F76" w:rsidRPr="00357467" w:rsidRDefault="00645F76" w:rsidP="00357467">
      <w:pPr>
        <w:spacing w:after="0" w:line="240" w:lineRule="auto"/>
        <w:rPr>
          <w:rFonts w:ascii="Times New Roman" w:eastAsia="Times New Roman" w:hAnsi="Times New Roman" w:cs="Times New Roman"/>
          <w:b/>
          <w:bCs/>
          <w:color w:val="000000"/>
          <w:sz w:val="24"/>
          <w:szCs w:val="24"/>
        </w:rPr>
      </w:pPr>
    </w:p>
    <w:p w:rsidR="00E60475" w:rsidRPr="00357467" w:rsidRDefault="00E60475" w:rsidP="00357467">
      <w:pPr>
        <w:widowControl w:val="0"/>
        <w:spacing w:after="0" w:line="240" w:lineRule="auto"/>
        <w:ind w:firstLine="720"/>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Аннотация</w:t>
      </w:r>
      <w:r w:rsidR="00F901E6" w:rsidRPr="00357467">
        <w:rPr>
          <w:rFonts w:ascii="Times New Roman" w:eastAsia="Times New Roman" w:hAnsi="Times New Roman" w:cs="Times New Roman"/>
          <w:b/>
          <w:sz w:val="24"/>
          <w:szCs w:val="24"/>
          <w:lang w:eastAsia="en-US"/>
        </w:rPr>
        <w:t xml:space="preserve"> </w:t>
      </w:r>
      <w:r w:rsidRPr="00357467">
        <w:rPr>
          <w:rFonts w:ascii="Times New Roman" w:eastAsia="Times New Roman" w:hAnsi="Times New Roman" w:cs="Times New Roman"/>
          <w:b/>
          <w:sz w:val="24"/>
          <w:szCs w:val="24"/>
          <w:lang w:eastAsia="en-US"/>
        </w:rPr>
        <w:t>к рабочей программе курса «Литературное чтение» 1 класс</w:t>
      </w:r>
    </w:p>
    <w:p w:rsidR="00645F76" w:rsidRPr="00357467" w:rsidRDefault="00645F76" w:rsidP="00357467">
      <w:pPr>
        <w:spacing w:after="0" w:line="240" w:lineRule="auto"/>
        <w:rPr>
          <w:rFonts w:ascii="Times New Roman" w:eastAsia="Times New Roman" w:hAnsi="Times New Roman" w:cs="Times New Roman"/>
          <w:iCs/>
          <w:sz w:val="24"/>
          <w:szCs w:val="24"/>
        </w:rPr>
      </w:pPr>
      <w:r w:rsidRPr="00357467">
        <w:rPr>
          <w:rFonts w:ascii="Times New Roman" w:eastAsia="Times New Roman" w:hAnsi="Times New Roman" w:cs="Times New Roman"/>
          <w:iCs/>
          <w:sz w:val="24"/>
          <w:szCs w:val="24"/>
        </w:rPr>
        <w:t>Рабочая программа курса «Литературное чтение» для 1 класса на 2019 – 2020 учебный год составлена на основе:</w:t>
      </w:r>
    </w:p>
    <w:p w:rsidR="00645F76" w:rsidRPr="00357467" w:rsidRDefault="00645F76" w:rsidP="00357467">
      <w:pPr>
        <w:suppressAutoHyphen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Федерального государственного образовательного стандарта начального общего образования;</w:t>
      </w:r>
    </w:p>
    <w:p w:rsidR="00645F76" w:rsidRPr="00357467" w:rsidRDefault="00645F76" w:rsidP="00357467">
      <w:pPr>
        <w:suppressAutoHyphen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Концепции духовно-нравственного развития и воспитания личности гражданина России;</w:t>
      </w:r>
    </w:p>
    <w:p w:rsidR="00645F76" w:rsidRPr="00357467" w:rsidRDefault="00645F76" w:rsidP="00357467">
      <w:pPr>
        <w:suppressAutoHyphen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планируемых результатов начального общего образования;</w:t>
      </w:r>
    </w:p>
    <w:p w:rsidR="00645F76" w:rsidRPr="00357467" w:rsidRDefault="00645F76" w:rsidP="00357467">
      <w:pPr>
        <w:spacing w:after="0" w:line="240" w:lineRule="auto"/>
        <w:rPr>
          <w:rFonts w:ascii="Times New Roman" w:eastAsia="Times New Roman" w:hAnsi="Times New Roman" w:cs="Times New Roman"/>
          <w:iCs/>
          <w:sz w:val="24"/>
          <w:szCs w:val="24"/>
        </w:rPr>
      </w:pPr>
      <w:r w:rsidRPr="00357467">
        <w:rPr>
          <w:rFonts w:ascii="Times New Roman" w:eastAsia="Times New Roman" w:hAnsi="Times New Roman" w:cs="Times New Roman"/>
          <w:iCs/>
          <w:sz w:val="24"/>
          <w:szCs w:val="24"/>
        </w:rPr>
        <w:t>примерной образовательной программы по литературному чтению;</w:t>
      </w:r>
    </w:p>
    <w:p w:rsidR="00645F76" w:rsidRPr="00357467" w:rsidRDefault="00645F76" w:rsidP="00357467">
      <w:pPr>
        <w:spacing w:after="0" w:line="240" w:lineRule="auto"/>
        <w:rPr>
          <w:rFonts w:ascii="Times New Roman" w:eastAsia="Times New Roman" w:hAnsi="Times New Roman" w:cs="Times New Roman"/>
          <w:iCs/>
          <w:sz w:val="24"/>
          <w:szCs w:val="24"/>
        </w:rPr>
      </w:pPr>
      <w:r w:rsidRPr="00357467">
        <w:rPr>
          <w:rFonts w:ascii="Times New Roman" w:eastAsia="Times New Roman" w:hAnsi="Times New Roman" w:cs="Times New Roman"/>
          <w:iCs/>
          <w:sz w:val="24"/>
          <w:szCs w:val="24"/>
        </w:rPr>
        <w:t xml:space="preserve"> УМК </w:t>
      </w:r>
      <w:r w:rsidRPr="00357467">
        <w:rPr>
          <w:rFonts w:ascii="Times New Roman" w:eastAsia="Times New Roman" w:hAnsi="Times New Roman" w:cs="Times New Roman"/>
          <w:sz w:val="24"/>
          <w:szCs w:val="24"/>
        </w:rPr>
        <w:t>Л.Ф. Климановой и др.;</w:t>
      </w:r>
    </w:p>
    <w:p w:rsidR="00645F76" w:rsidRPr="00357467" w:rsidRDefault="00645F76" w:rsidP="00357467">
      <w:pPr>
        <w:suppressAutoHyphen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основной образовательной программы МБОУ «Ведерниковская ООШ»</w:t>
      </w:r>
    </w:p>
    <w:p w:rsidR="00645F76" w:rsidRPr="00357467" w:rsidRDefault="00645F76" w:rsidP="00357467">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Литературное чтение — один из основных предметов в об</w:t>
      </w:r>
      <w:r w:rsidRPr="00357467">
        <w:rPr>
          <w:rFonts w:ascii="Times New Roman" w:eastAsia="Times New Roman" w:hAnsi="Times New Roman" w:cs="Times New Roman"/>
          <w:sz w:val="24"/>
          <w:szCs w:val="24"/>
        </w:rPr>
        <w:softHyphen/>
        <w:t>учении младших школьников. Он формирует общеучебный на</w:t>
      </w:r>
      <w:r w:rsidRPr="00357467">
        <w:rPr>
          <w:rFonts w:ascii="Times New Roman" w:eastAsia="Times New Roman" w:hAnsi="Times New Roman" w:cs="Times New Roman"/>
          <w:sz w:val="24"/>
          <w:szCs w:val="24"/>
        </w:rPr>
        <w:softHyphen/>
        <w:t>вык чтения и умение работать с текстом, пробуждает интерес к чтению художественной литературы и способствует общему развитию ребёнка, его духовно-нравственному и эстетическому воспитанию.</w:t>
      </w:r>
    </w:p>
    <w:p w:rsidR="00645F76" w:rsidRPr="00357467" w:rsidRDefault="00645F76" w:rsidP="00357467">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Успешность изучения курса литературного чтения обеспечи</w:t>
      </w:r>
      <w:r w:rsidRPr="00357467">
        <w:rPr>
          <w:rFonts w:ascii="Times New Roman" w:eastAsia="Times New Roman" w:hAnsi="Times New Roman" w:cs="Times New Roman"/>
          <w:sz w:val="24"/>
          <w:szCs w:val="24"/>
        </w:rPr>
        <w:softHyphen/>
        <w:t>вает результативность по другим предметам начальной школы.</w:t>
      </w:r>
    </w:p>
    <w:p w:rsidR="00645F76" w:rsidRPr="00357467" w:rsidRDefault="00645F76" w:rsidP="00357467">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Курс литературного чтения направлен на достижение следу</w:t>
      </w:r>
      <w:r w:rsidRPr="00357467">
        <w:rPr>
          <w:rFonts w:ascii="Times New Roman" w:eastAsia="Times New Roman" w:hAnsi="Times New Roman" w:cs="Times New Roman"/>
          <w:sz w:val="24"/>
          <w:szCs w:val="24"/>
        </w:rPr>
        <w:softHyphen/>
        <w:t xml:space="preserve">ющих </w:t>
      </w:r>
      <w:r w:rsidRPr="00357467">
        <w:rPr>
          <w:rFonts w:ascii="Times New Roman" w:eastAsia="Times New Roman" w:hAnsi="Times New Roman" w:cs="Times New Roman"/>
          <w:b/>
          <w:bCs/>
          <w:sz w:val="24"/>
          <w:szCs w:val="24"/>
        </w:rPr>
        <w:t>целей:</w:t>
      </w:r>
    </w:p>
    <w:p w:rsidR="00645F76" w:rsidRPr="00357467" w:rsidRDefault="00645F76" w:rsidP="00357467">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овладение осознанным, правильным, беглым и вырази</w:t>
      </w:r>
      <w:r w:rsidRPr="00357467">
        <w:rPr>
          <w:rFonts w:ascii="Times New Roman" w:eastAsia="Times New Roman" w:hAnsi="Times New Roman" w:cs="Times New Roman"/>
          <w:sz w:val="24"/>
          <w:szCs w:val="24"/>
        </w:rPr>
        <w:softHyphen/>
        <w:t>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w:t>
      </w:r>
      <w:r w:rsidRPr="00357467">
        <w:rPr>
          <w:rFonts w:ascii="Times New Roman" w:eastAsia="Times New Roman" w:hAnsi="Times New Roman" w:cs="Times New Roman"/>
          <w:sz w:val="24"/>
          <w:szCs w:val="24"/>
        </w:rPr>
        <w:softHyphen/>
        <w:t>дами текстов; развитие интереса к чтению и книге; формиро</w:t>
      </w:r>
      <w:r w:rsidRPr="00357467">
        <w:rPr>
          <w:rFonts w:ascii="Times New Roman" w:eastAsia="Times New Roman" w:hAnsi="Times New Roman" w:cs="Times New Roman"/>
          <w:sz w:val="24"/>
          <w:szCs w:val="24"/>
        </w:rPr>
        <w:softHyphen/>
        <w:t>вание читательского кругозора и приобретение опыта в выборе книг и самостоятельной читательской деятельности;</w:t>
      </w:r>
    </w:p>
    <w:p w:rsidR="00645F76" w:rsidRPr="00357467" w:rsidRDefault="00645F76" w:rsidP="00357467">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развитие художественно-творческих и познавательных способностей, эмоциональной отзывчивости при чтении художе</w:t>
      </w:r>
      <w:r w:rsidRPr="00357467">
        <w:rPr>
          <w:rFonts w:ascii="Times New Roman" w:eastAsia="Times New Roman" w:hAnsi="Times New Roman" w:cs="Times New Roman"/>
          <w:sz w:val="24"/>
          <w:szCs w:val="24"/>
        </w:rPr>
        <w:softHyphen/>
        <w:t>ственных произведений; формирование эстетического отноше</w:t>
      </w:r>
      <w:r w:rsidRPr="00357467">
        <w:rPr>
          <w:rFonts w:ascii="Times New Roman" w:eastAsia="Times New Roman" w:hAnsi="Times New Roman" w:cs="Times New Roman"/>
          <w:sz w:val="24"/>
          <w:szCs w:val="24"/>
        </w:rPr>
        <w:softHyphen/>
        <w:t>ния к слову и умения понимать художественное произведение;</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обогащение нравственного опыта младших школьников средствами художественной литературы; формирование нрав</w:t>
      </w:r>
      <w:r w:rsidRPr="00357467">
        <w:rPr>
          <w:rFonts w:ascii="Times New Roman" w:eastAsia="Times New Roman" w:hAnsi="Times New Roman" w:cs="Times New Roman"/>
          <w:sz w:val="24"/>
          <w:szCs w:val="24"/>
        </w:rPr>
        <w:softHyphen/>
        <w:t>ственных представлений о добре, дружбе, правде и ответствен</w:t>
      </w:r>
      <w:r w:rsidRPr="00357467">
        <w:rPr>
          <w:rFonts w:ascii="Times New Roman" w:eastAsia="Times New Roman" w:hAnsi="Times New Roman" w:cs="Times New Roman"/>
          <w:sz w:val="24"/>
          <w:szCs w:val="24"/>
        </w:rPr>
        <w:softHyphen/>
        <w:t>ности; воспитание интереса и уважения к отечественной куль</w:t>
      </w:r>
      <w:r w:rsidRPr="00357467">
        <w:rPr>
          <w:rFonts w:ascii="Times New Roman" w:eastAsia="Times New Roman" w:hAnsi="Times New Roman" w:cs="Times New Roman"/>
          <w:sz w:val="24"/>
          <w:szCs w:val="24"/>
        </w:rPr>
        <w:softHyphen/>
        <w:t>туре и культуре народов многонациональной России и других стран.</w:t>
      </w:r>
    </w:p>
    <w:p w:rsidR="00645F76" w:rsidRPr="00357467" w:rsidRDefault="00645F76" w:rsidP="00357467">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Литературное чтение как учебный предмет в начальной шко</w:t>
      </w:r>
      <w:r w:rsidRPr="00357467">
        <w:rPr>
          <w:rFonts w:ascii="Times New Roman" w:eastAsia="Times New Roman" w:hAnsi="Times New Roman" w:cs="Times New Roman"/>
          <w:sz w:val="24"/>
          <w:szCs w:val="24"/>
        </w:rPr>
        <w:softHyphen/>
        <w:t>ле имеет большое значение в решении задач не только обуче</w:t>
      </w:r>
      <w:r w:rsidRPr="00357467">
        <w:rPr>
          <w:rFonts w:ascii="Times New Roman" w:eastAsia="Times New Roman" w:hAnsi="Times New Roman" w:cs="Times New Roman"/>
          <w:sz w:val="24"/>
          <w:szCs w:val="24"/>
        </w:rPr>
        <w:softHyphen/>
        <w:t>ния, но и воспитания.</w:t>
      </w:r>
    </w:p>
    <w:p w:rsidR="00645F76" w:rsidRPr="00357467" w:rsidRDefault="00645F76"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На изучение предмета «Литературное чтение» в 1 классе начальной школы отводится 40 часов (4 часа в неделю, 10 учебных недель, так как курс литературного чтения вводится после завершения обучения грамоте 92 ч). С</w:t>
      </w:r>
      <w:r w:rsidRPr="00357467">
        <w:rPr>
          <w:rFonts w:ascii="Times New Roman" w:eastAsia="Times New Roman" w:hAnsi="Times New Roman" w:cs="Times New Roman"/>
          <w:bCs/>
          <w:sz w:val="24"/>
          <w:szCs w:val="24"/>
        </w:rPr>
        <w:t xml:space="preserve"> учетом того, что </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Расшифровка аббревиатур, используемых в календарно-тематическом планировании:</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 - страница</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Р.Т. - рабочая тетрадь</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 – учебник,  Т – тетрадь</w:t>
      </w:r>
    </w:p>
    <w:p w:rsidR="00645F76" w:rsidRPr="00357467" w:rsidRDefault="00645F76" w:rsidP="00357467">
      <w:pPr>
        <w:spacing w:after="0" w:line="240" w:lineRule="auto"/>
        <w:rPr>
          <w:rFonts w:ascii="Times New Roman" w:eastAsia="Times New Roman" w:hAnsi="Times New Roman" w:cs="Times New Roman"/>
          <w:sz w:val="24"/>
          <w:szCs w:val="24"/>
        </w:rPr>
      </w:pPr>
    </w:p>
    <w:p w:rsidR="00645F76" w:rsidRPr="00357467" w:rsidRDefault="00645F76" w:rsidP="00357467">
      <w:pPr>
        <w:spacing w:after="0" w:line="240" w:lineRule="auto"/>
        <w:rPr>
          <w:rFonts w:ascii="Times New Roman" w:eastAsia="Times New Roman" w:hAnsi="Times New Roman" w:cs="Times New Roman"/>
          <w:sz w:val="24"/>
          <w:szCs w:val="24"/>
        </w:rPr>
      </w:pPr>
    </w:p>
    <w:p w:rsidR="00645F76" w:rsidRPr="00357467" w:rsidRDefault="00645F76" w:rsidP="00357467">
      <w:pPr>
        <w:spacing w:after="0" w:line="240" w:lineRule="auto"/>
        <w:rPr>
          <w:rFonts w:ascii="Times New Roman" w:eastAsia="Times New Roman" w:hAnsi="Times New Roman" w:cs="Times New Roman"/>
          <w:sz w:val="24"/>
          <w:szCs w:val="24"/>
        </w:rPr>
      </w:pPr>
    </w:p>
    <w:p w:rsidR="00645F76" w:rsidRPr="00357467" w:rsidRDefault="00645F76"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2.ПЛАНИРУЕМЫЕ РЕЗУЛЬТАТЫ ИЗУЧЕНИЯ КУРСА</w:t>
      </w:r>
    </w:p>
    <w:p w:rsidR="00645F76" w:rsidRPr="00357467" w:rsidRDefault="00645F76"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i/>
          <w:iCs/>
          <w:color w:val="000000"/>
          <w:sz w:val="24"/>
          <w:szCs w:val="24"/>
        </w:rPr>
        <w:t>Личностные</w:t>
      </w:r>
    </w:p>
    <w:p w:rsidR="00645F76" w:rsidRPr="00357467" w:rsidRDefault="00645F76"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color w:val="000000"/>
          <w:sz w:val="24"/>
          <w:szCs w:val="24"/>
        </w:rPr>
        <w:t>Учащиеся научатся:</w:t>
      </w:r>
    </w:p>
    <w:p w:rsidR="00645F76" w:rsidRPr="00357467" w:rsidRDefault="00645F76" w:rsidP="00357467">
      <w:pPr>
        <w:numPr>
          <w:ilvl w:val="0"/>
          <w:numId w:val="246"/>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понимать, что отношение к Родине начинается с отношений к семье, находить подтверждение этому в читаемых текстах, в том числе пословицах и поговорках;</w:t>
      </w:r>
    </w:p>
    <w:p w:rsidR="00645F76" w:rsidRPr="00357467" w:rsidRDefault="00645F76" w:rsidP="00357467">
      <w:pPr>
        <w:numPr>
          <w:ilvl w:val="0"/>
          <w:numId w:val="246"/>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 гордостью и уважением относиться к творчеству писателей и поэтов, рассказывающих в своих произведениях о Родине, составлять рассказы о них, передавать в этих рассказах восхищение и уважение к ним;</w:t>
      </w:r>
    </w:p>
    <w:p w:rsidR="00645F76" w:rsidRPr="00357467" w:rsidRDefault="00645F76" w:rsidP="00357467">
      <w:pPr>
        <w:numPr>
          <w:ilvl w:val="0"/>
          <w:numId w:val="246"/>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самостоятельно находить произведения о своей Родине, с интересом читать, создавать собственные высказывания и произведения о Родине.</w:t>
      </w:r>
    </w:p>
    <w:p w:rsidR="00645F76" w:rsidRPr="00357467" w:rsidRDefault="00645F76"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
          <w:iCs/>
          <w:color w:val="000000"/>
          <w:sz w:val="24"/>
          <w:szCs w:val="24"/>
        </w:rPr>
        <w:t>Учащиеся получат возможность научиться:</w:t>
      </w:r>
    </w:p>
    <w:p w:rsidR="00645F76" w:rsidRPr="00357467" w:rsidRDefault="00645F76" w:rsidP="00357467">
      <w:pPr>
        <w:numPr>
          <w:ilvl w:val="0"/>
          <w:numId w:val="247"/>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понимать, что отношение к Родине начинается с отношений к семье и к малой родине, находить примеры самоотверженной любви к малой родине среди героев прочитанных произведений;</w:t>
      </w:r>
    </w:p>
    <w:p w:rsidR="00645F76" w:rsidRPr="00357467" w:rsidRDefault="00645F76" w:rsidP="00357467">
      <w:pPr>
        <w:numPr>
          <w:ilvl w:val="0"/>
          <w:numId w:val="247"/>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собирать материал для проведения заочных экскурсий по любимым местам своей Родины, местам, воспетым в произведениях писателей и поэтов, доносить эту информацию до слушателей, используя художественные формы изложения (литературный журнал, уроки-концерты, уроки-праздники, уроки-конкурсы и пр.);</w:t>
      </w:r>
    </w:p>
    <w:p w:rsidR="00645F76" w:rsidRPr="00357467" w:rsidRDefault="00645F76" w:rsidP="00357467">
      <w:pPr>
        <w:numPr>
          <w:ilvl w:val="0"/>
          <w:numId w:val="247"/>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составлять сборники стихов и рассказов о Родине, включать в них и произведения собственного сочинения;</w:t>
      </w:r>
    </w:p>
    <w:p w:rsidR="00645F76" w:rsidRPr="00357467" w:rsidRDefault="00645F76" w:rsidP="00357467">
      <w:pPr>
        <w:numPr>
          <w:ilvl w:val="0"/>
          <w:numId w:val="247"/>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принимать участие в проекте на тему «Моя Родина в произведениях великих художников, поэтов и музыкантов».</w:t>
      </w:r>
    </w:p>
    <w:p w:rsidR="00645F76" w:rsidRPr="00357467" w:rsidRDefault="00645F76" w:rsidP="00357467">
      <w:pPr>
        <w:shd w:val="clear" w:color="auto" w:fill="FFFFFF"/>
        <w:spacing w:after="0" w:line="240" w:lineRule="auto"/>
        <w:rPr>
          <w:rFonts w:ascii="Times New Roman" w:eastAsia="Times New Roman" w:hAnsi="Times New Roman" w:cs="Times New Roman"/>
          <w:b/>
          <w:bCs/>
          <w:i/>
          <w:iCs/>
          <w:color w:val="000000"/>
          <w:sz w:val="24"/>
          <w:szCs w:val="24"/>
        </w:rPr>
      </w:pPr>
    </w:p>
    <w:p w:rsidR="00645F76" w:rsidRPr="00357467" w:rsidRDefault="00645F76"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i/>
          <w:iCs/>
          <w:color w:val="000000"/>
          <w:sz w:val="24"/>
          <w:szCs w:val="24"/>
        </w:rPr>
        <w:t>Метапредметные</w:t>
      </w:r>
    </w:p>
    <w:p w:rsidR="00645F76" w:rsidRPr="00357467" w:rsidRDefault="00645F76" w:rsidP="00357467">
      <w:pPr>
        <w:shd w:val="clear" w:color="auto" w:fill="FFFFFF"/>
        <w:spacing w:after="0" w:line="240" w:lineRule="auto"/>
        <w:rPr>
          <w:rFonts w:ascii="Times New Roman" w:eastAsia="Times New Roman" w:hAnsi="Times New Roman" w:cs="Times New Roman"/>
          <w:i/>
          <w:iCs/>
          <w:color w:val="000000"/>
          <w:sz w:val="24"/>
          <w:szCs w:val="24"/>
        </w:rPr>
      </w:pPr>
    </w:p>
    <w:p w:rsidR="00645F76" w:rsidRPr="00357467" w:rsidRDefault="00645F76"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
          <w:iCs/>
          <w:color w:val="000000"/>
          <w:sz w:val="24"/>
          <w:szCs w:val="24"/>
        </w:rPr>
        <w:t>Регулятивные УУД</w:t>
      </w:r>
    </w:p>
    <w:p w:rsidR="00645F76" w:rsidRPr="00357467" w:rsidRDefault="00645F76"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color w:val="000000"/>
          <w:sz w:val="24"/>
          <w:szCs w:val="24"/>
        </w:rPr>
        <w:t>Учащиеся научатся:</w:t>
      </w:r>
    </w:p>
    <w:p w:rsidR="00645F76" w:rsidRPr="00357467" w:rsidRDefault="00645F76" w:rsidP="00357467">
      <w:pPr>
        <w:numPr>
          <w:ilvl w:val="0"/>
          <w:numId w:val="248"/>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lastRenderedPageBreak/>
        <w:t>формулировать учебную задачу урока в мини-группе (паре), принимать её, сохранять на протяжении всего урока, периодически сверяя свои учебные действия с заданной задачей;</w:t>
      </w:r>
    </w:p>
    <w:p w:rsidR="00645F76" w:rsidRPr="00357467" w:rsidRDefault="00645F76" w:rsidP="00357467">
      <w:pPr>
        <w:numPr>
          <w:ilvl w:val="0"/>
          <w:numId w:val="248"/>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читать в соответствии с целью чтения (бегло, выразительно, по ролям, выразительно наизусть и пр.);</w:t>
      </w:r>
    </w:p>
    <w:p w:rsidR="00645F76" w:rsidRPr="00357467" w:rsidRDefault="00645F76" w:rsidP="00357467">
      <w:pPr>
        <w:numPr>
          <w:ilvl w:val="0"/>
          <w:numId w:val="248"/>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составлять план работы по решению учебной задачи урока в мини-группе или паре, предлагать совместно с группой (парой) план изучения темы урока;</w:t>
      </w:r>
    </w:p>
    <w:p w:rsidR="00645F76" w:rsidRPr="00357467" w:rsidRDefault="00645F76" w:rsidP="00357467">
      <w:pPr>
        <w:numPr>
          <w:ilvl w:val="0"/>
          <w:numId w:val="248"/>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выбирать вместе с группой (в паре) форму оценивания результатов, вырабатывать совместно с группой (в паре) критерии оценивания результатов;</w:t>
      </w:r>
    </w:p>
    <w:p w:rsidR="00645F76" w:rsidRPr="00357467" w:rsidRDefault="00645F76" w:rsidP="00357467">
      <w:pPr>
        <w:numPr>
          <w:ilvl w:val="0"/>
          <w:numId w:val="248"/>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оценивать свои достижения и результаты сверстников в группе (паре) по выработанным критериям и выбранным формам оценивания (с помощью шкал, лесенок, баллов и пр.);</w:t>
      </w:r>
    </w:p>
    <w:p w:rsidR="00645F76" w:rsidRPr="00357467" w:rsidRDefault="00645F76" w:rsidP="00357467">
      <w:pPr>
        <w:numPr>
          <w:ilvl w:val="0"/>
          <w:numId w:val="248"/>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определять границы коллективного знания и незнания по теме самостоятельно (Что мы уже знаем по данной теме?Что мы уже умеем?), связывать с целевой установкой урока;</w:t>
      </w:r>
    </w:p>
    <w:p w:rsidR="00645F76" w:rsidRPr="00357467" w:rsidRDefault="00645F76" w:rsidP="00357467">
      <w:pPr>
        <w:numPr>
          <w:ilvl w:val="0"/>
          <w:numId w:val="248"/>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фиксировать по ходу урока и в конце урока удовлетворённость/неудовлетворённость своей работой на уроке (с помощью шкал, значков «+» и «−», «?»);</w:t>
      </w:r>
    </w:p>
    <w:p w:rsidR="00645F76" w:rsidRPr="00357467" w:rsidRDefault="00645F76" w:rsidP="00357467">
      <w:pPr>
        <w:numPr>
          <w:ilvl w:val="0"/>
          <w:numId w:val="248"/>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анализировать причины успеха/неуспеха с помощью оценочных шкал и знаковой системы («+» и «−», «?»);</w:t>
      </w:r>
    </w:p>
    <w:p w:rsidR="00645F76" w:rsidRPr="00357467" w:rsidRDefault="00645F76" w:rsidP="00357467">
      <w:pPr>
        <w:numPr>
          <w:ilvl w:val="0"/>
          <w:numId w:val="248"/>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фиксировать причины неудач в устной форме в группе или паре;</w:t>
      </w:r>
    </w:p>
    <w:p w:rsidR="00645F76" w:rsidRPr="00357467" w:rsidRDefault="00645F76" w:rsidP="00357467">
      <w:pPr>
        <w:numPr>
          <w:ilvl w:val="0"/>
          <w:numId w:val="248"/>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предлагать варианты устранения причин неудач на уроке;</w:t>
      </w:r>
    </w:p>
    <w:p w:rsidR="00645F76" w:rsidRPr="00357467" w:rsidRDefault="00645F76" w:rsidP="00357467">
      <w:pPr>
        <w:numPr>
          <w:ilvl w:val="0"/>
          <w:numId w:val="248"/>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осознавать смысл и назначение позитивных установок на успешную работу, пользоваться ими в случае неудачи на уроке, проговаривая во внешней речи.</w:t>
      </w:r>
    </w:p>
    <w:p w:rsidR="00645F76" w:rsidRPr="00357467" w:rsidRDefault="00645F76"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i/>
          <w:iCs/>
          <w:color w:val="000000"/>
          <w:sz w:val="24"/>
          <w:szCs w:val="24"/>
        </w:rPr>
        <w:t>Учащиеся получат возможность научиться:</w:t>
      </w:r>
    </w:p>
    <w:p w:rsidR="00645F76" w:rsidRPr="00357467" w:rsidRDefault="00645F76" w:rsidP="00357467">
      <w:pPr>
        <w:numPr>
          <w:ilvl w:val="0"/>
          <w:numId w:val="249"/>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формулировать учебную задачу урока коллективно, в мини-группе или паре;</w:t>
      </w:r>
    </w:p>
    <w:p w:rsidR="00645F76" w:rsidRPr="00357467" w:rsidRDefault="00645F76" w:rsidP="00357467">
      <w:pPr>
        <w:numPr>
          <w:ilvl w:val="0"/>
          <w:numId w:val="249"/>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формулировать свои задачи урока в соответствии с темой урока и индивидуальными учебными потребностями и интересами;</w:t>
      </w:r>
    </w:p>
    <w:p w:rsidR="00645F76" w:rsidRPr="00357467" w:rsidRDefault="00645F76" w:rsidP="00357467">
      <w:pPr>
        <w:numPr>
          <w:ilvl w:val="0"/>
          <w:numId w:val="249"/>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читать в соответствии с целью чтения (в темпе разговорной речи, без искажений, выразительно, выборочно и пр.);</w:t>
      </w:r>
    </w:p>
    <w:p w:rsidR="00645F76" w:rsidRPr="00357467" w:rsidRDefault="00645F76" w:rsidP="00357467">
      <w:pPr>
        <w:numPr>
          <w:ilvl w:val="0"/>
          <w:numId w:val="249"/>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осмысливать коллективно составленный план работы на уроке и план, выработанный группой сверстников (парой), предлагать свой индивидуальный план работы (возможно, альтернативный) или некоторые пункты плана, приводить аргументы в пользу своего плана работы;</w:t>
      </w:r>
    </w:p>
    <w:p w:rsidR="00645F76" w:rsidRPr="00357467" w:rsidRDefault="00645F76" w:rsidP="00357467">
      <w:pPr>
        <w:numPr>
          <w:ilvl w:val="0"/>
          <w:numId w:val="249"/>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принимать замечания, конструктивно обсуждать недостатки предложенного плана;</w:t>
      </w:r>
    </w:p>
    <w:p w:rsidR="00645F76" w:rsidRPr="00357467" w:rsidRDefault="00645F76" w:rsidP="00357467">
      <w:pPr>
        <w:numPr>
          <w:ilvl w:val="0"/>
          <w:numId w:val="249"/>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выбирать наиболее эффективный вариант плана для достижения результатов изучения темы урока. Если план одобрен, следовать его пунктам, проверять и контролировать их выполнение;</w:t>
      </w:r>
    </w:p>
    <w:p w:rsidR="00645F76" w:rsidRPr="00357467" w:rsidRDefault="00645F76" w:rsidP="00357467">
      <w:pPr>
        <w:numPr>
          <w:ilvl w:val="0"/>
          <w:numId w:val="249"/>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оценивать свою работу в соответствии с заранее выработанными критериями и выбранными формами оценивания;</w:t>
      </w:r>
    </w:p>
    <w:p w:rsidR="00645F76" w:rsidRPr="00357467" w:rsidRDefault="00645F76" w:rsidP="00357467">
      <w:pPr>
        <w:numPr>
          <w:ilvl w:val="0"/>
          <w:numId w:val="249"/>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определять границы собственного знания и незнания по теме самостоятельно (Что я уже знаю по данной теме?Что я уже умею?), связывать с индивидуальной учебной задачей;</w:t>
      </w:r>
    </w:p>
    <w:p w:rsidR="00645F76" w:rsidRPr="00357467" w:rsidRDefault="00645F76" w:rsidP="00357467">
      <w:pPr>
        <w:numPr>
          <w:ilvl w:val="0"/>
          <w:numId w:val="249"/>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фиксировать по ходу урока и в конце урока удовлетворённость/неудовлетворённость своей работой на уроке (с помощью шкал, значков «+» и «−», «?», накопительной системы баллов);</w:t>
      </w:r>
    </w:p>
    <w:p w:rsidR="00645F76" w:rsidRPr="00357467" w:rsidRDefault="00645F76" w:rsidP="00357467">
      <w:pPr>
        <w:numPr>
          <w:ilvl w:val="0"/>
          <w:numId w:val="249"/>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анализировать причины успеха/неуспеха с помощью оценочных шкал и знаковой системы («+» и «−», «?», накопительной системы баллов);</w:t>
      </w:r>
    </w:p>
    <w:p w:rsidR="00645F76" w:rsidRPr="00357467" w:rsidRDefault="00645F76" w:rsidP="00357467">
      <w:pPr>
        <w:numPr>
          <w:ilvl w:val="0"/>
          <w:numId w:val="249"/>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фиксировать индивидуальные причины неудач в письменной форме в рабочей тетради или в пособии «Портфель достижений»;</w:t>
      </w:r>
    </w:p>
    <w:p w:rsidR="00645F76" w:rsidRPr="00357467" w:rsidRDefault="00645F76" w:rsidP="00357467">
      <w:pPr>
        <w:numPr>
          <w:ilvl w:val="0"/>
          <w:numId w:val="249"/>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записывать варианты устранения причин неудач, намечать краткий план действий по их устранению;</w:t>
      </w:r>
    </w:p>
    <w:p w:rsidR="00645F76" w:rsidRPr="00357467" w:rsidRDefault="00645F76" w:rsidP="00357467">
      <w:pPr>
        <w:numPr>
          <w:ilvl w:val="0"/>
          <w:numId w:val="249"/>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предлагать свои варианты позитивных установок или способов успешного достижения цели из собственного опыта, делиться со сверстниками.</w:t>
      </w:r>
    </w:p>
    <w:p w:rsidR="00645F76" w:rsidRPr="00357467" w:rsidRDefault="00645F76" w:rsidP="00357467">
      <w:pPr>
        <w:shd w:val="clear" w:color="auto" w:fill="FFFFFF"/>
        <w:spacing w:after="0" w:line="240" w:lineRule="auto"/>
        <w:rPr>
          <w:rFonts w:ascii="Times New Roman" w:eastAsia="Times New Roman" w:hAnsi="Times New Roman" w:cs="Times New Roman"/>
          <w:i/>
          <w:iCs/>
          <w:color w:val="000000"/>
          <w:sz w:val="24"/>
          <w:szCs w:val="24"/>
        </w:rPr>
      </w:pPr>
    </w:p>
    <w:p w:rsidR="00645F76" w:rsidRPr="00357467" w:rsidRDefault="00645F76" w:rsidP="00357467">
      <w:pPr>
        <w:shd w:val="clear" w:color="auto" w:fill="FFFFFF"/>
        <w:spacing w:after="0" w:line="240" w:lineRule="auto"/>
        <w:rPr>
          <w:rFonts w:ascii="Times New Roman" w:eastAsia="Times New Roman" w:hAnsi="Times New Roman" w:cs="Times New Roman"/>
          <w:i/>
          <w:iCs/>
          <w:color w:val="000000"/>
          <w:sz w:val="24"/>
          <w:szCs w:val="24"/>
        </w:rPr>
      </w:pPr>
    </w:p>
    <w:p w:rsidR="00645F76" w:rsidRPr="00357467" w:rsidRDefault="00645F76"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
          <w:iCs/>
          <w:color w:val="000000"/>
          <w:sz w:val="24"/>
          <w:szCs w:val="24"/>
        </w:rPr>
        <w:t>Познавательные УУД</w:t>
      </w:r>
    </w:p>
    <w:p w:rsidR="00645F76" w:rsidRPr="00357467" w:rsidRDefault="00645F76"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color w:val="000000"/>
          <w:sz w:val="24"/>
          <w:szCs w:val="24"/>
        </w:rPr>
        <w:t>Учащиеся научатся:</w:t>
      </w:r>
    </w:p>
    <w:p w:rsidR="00645F76" w:rsidRPr="00357467" w:rsidRDefault="00645F76" w:rsidP="00357467">
      <w:pPr>
        <w:numPr>
          <w:ilvl w:val="0"/>
          <w:numId w:val="250"/>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определять информацию на основе различных художественных объектов, например, литературного произведения, иллюстрации, репродукции картины, музыкального текста, таблицы, схемы и т. д.;</w:t>
      </w:r>
    </w:p>
    <w:p w:rsidR="00645F76" w:rsidRPr="00357467" w:rsidRDefault="00645F76" w:rsidP="00357467">
      <w:pPr>
        <w:numPr>
          <w:ilvl w:val="0"/>
          <w:numId w:val="250"/>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lastRenderedPageBreak/>
        <w:t>анализировать литературный текст с опорой на систему вопросов учителя (учебника), выявлять основную мысль произведения;</w:t>
      </w:r>
    </w:p>
    <w:p w:rsidR="00645F76" w:rsidRPr="00357467" w:rsidRDefault="00645F76" w:rsidP="00357467">
      <w:pPr>
        <w:numPr>
          <w:ilvl w:val="0"/>
          <w:numId w:val="250"/>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сравнивать мотивы поступков героев из одного литературного произведения, выявлять особенности их поведения в зависимости от мотива;</w:t>
      </w:r>
    </w:p>
    <w:p w:rsidR="00645F76" w:rsidRPr="00357467" w:rsidRDefault="00645F76" w:rsidP="00357467">
      <w:pPr>
        <w:numPr>
          <w:ilvl w:val="0"/>
          <w:numId w:val="250"/>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находить в литературных текстах сравнения и эпитеты, использовать их в своих творческих работах;</w:t>
      </w:r>
    </w:p>
    <w:p w:rsidR="00645F76" w:rsidRPr="00357467" w:rsidRDefault="00645F76" w:rsidP="00357467">
      <w:pPr>
        <w:numPr>
          <w:ilvl w:val="0"/>
          <w:numId w:val="250"/>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самостоятельно определять с помощью пословиц (поговорок) смысл читаемого произведения;</w:t>
      </w:r>
    </w:p>
    <w:p w:rsidR="00645F76" w:rsidRPr="00357467" w:rsidRDefault="00645F76" w:rsidP="00357467">
      <w:pPr>
        <w:numPr>
          <w:ilvl w:val="0"/>
          <w:numId w:val="250"/>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понимать смысл русских народных и литературных сказок, рассказов и стихов великих классиков литературы (Пушкина, Лермонтова, Чехова, Толстого, Крылова и др.); понимать значение этих произведения для русской и мировой литературы;</w:t>
      </w:r>
    </w:p>
    <w:p w:rsidR="00645F76" w:rsidRPr="00357467" w:rsidRDefault="00645F76" w:rsidP="00357467">
      <w:pPr>
        <w:numPr>
          <w:ilvl w:val="0"/>
          <w:numId w:val="250"/>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проявлять индивидуальные творческие способности при составлении рассказов, небольших стихотворений, басен, в процессе чтения по ролям, при инсценировании и выполнении проектных заданий;</w:t>
      </w:r>
    </w:p>
    <w:p w:rsidR="00645F76" w:rsidRPr="00357467" w:rsidRDefault="00645F76" w:rsidP="00357467">
      <w:pPr>
        <w:numPr>
          <w:ilvl w:val="0"/>
          <w:numId w:val="250"/>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предлагать вариант решения нравственной проблемы, исходя из своих нравственных установок и ценностей;</w:t>
      </w:r>
    </w:p>
    <w:p w:rsidR="00645F76" w:rsidRPr="00357467" w:rsidRDefault="00645F76" w:rsidP="00357467">
      <w:pPr>
        <w:numPr>
          <w:ilvl w:val="0"/>
          <w:numId w:val="250"/>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определять основную идею произведения (эпического и лирического), объяснять смысл образных слов и выражений, выявлять отношение автора к описываемым событиям и героям произведения;</w:t>
      </w:r>
    </w:p>
    <w:p w:rsidR="00645F76" w:rsidRPr="00357467" w:rsidRDefault="00645F76" w:rsidP="00357467">
      <w:pPr>
        <w:numPr>
          <w:ilvl w:val="0"/>
          <w:numId w:val="250"/>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создавать высказывание (или доказательство своей точки зрения) по теме урока из 7 – 8 предложений;</w:t>
      </w:r>
    </w:p>
    <w:p w:rsidR="00645F76" w:rsidRPr="00357467" w:rsidRDefault="00645F76" w:rsidP="00357467">
      <w:pPr>
        <w:numPr>
          <w:ilvl w:val="0"/>
          <w:numId w:val="250"/>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сравнивать сказку бытовую и волшебную, сказку бытовую и басню, басню и рассказ; находить сходства и различия;</w:t>
      </w:r>
    </w:p>
    <w:p w:rsidR="00645F76" w:rsidRPr="00357467" w:rsidRDefault="00645F76" w:rsidP="00357467">
      <w:pPr>
        <w:numPr>
          <w:ilvl w:val="0"/>
          <w:numId w:val="250"/>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соотносить литературное произведение или эпизод из него с фрагментом музыкального произведения, репродукцией картины художника; самостоятельно подбирать к тексту произведения репродукции картин художника или фрагменты музыкальных произведений.</w:t>
      </w:r>
    </w:p>
    <w:p w:rsidR="00645F76" w:rsidRPr="00357467" w:rsidRDefault="00645F76"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i/>
          <w:iCs/>
          <w:color w:val="000000"/>
          <w:sz w:val="24"/>
          <w:szCs w:val="24"/>
        </w:rPr>
        <w:t>Учащиеся получат возможность научиться:</w:t>
      </w:r>
    </w:p>
    <w:p w:rsidR="00645F76" w:rsidRPr="00357467" w:rsidRDefault="00645F76" w:rsidP="00357467">
      <w:pPr>
        <w:numPr>
          <w:ilvl w:val="0"/>
          <w:numId w:val="251"/>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находить необходимую информацию в тексте литературного произведения, фиксировать полученную информацию с помощью рисунков, схем, таблиц;</w:t>
      </w:r>
    </w:p>
    <w:p w:rsidR="00645F76" w:rsidRPr="00357467" w:rsidRDefault="00645F76" w:rsidP="00357467">
      <w:pPr>
        <w:numPr>
          <w:ilvl w:val="0"/>
          <w:numId w:val="251"/>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анализировать литературный текст с опорой на систему вопросов учителя (учебника), выявлять основную мысль произведения, обсуждать её в парной и групповой работе;</w:t>
      </w:r>
    </w:p>
    <w:p w:rsidR="00645F76" w:rsidRPr="00357467" w:rsidRDefault="00645F76" w:rsidP="00357467">
      <w:pPr>
        <w:numPr>
          <w:ilvl w:val="0"/>
          <w:numId w:val="251"/>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находить в литературных текстах сравнения и эпитеты, олицетворения, использовать их в своих творческих работах;</w:t>
      </w:r>
    </w:p>
    <w:p w:rsidR="00645F76" w:rsidRPr="00357467" w:rsidRDefault="00645F76" w:rsidP="00357467">
      <w:pPr>
        <w:numPr>
          <w:ilvl w:val="0"/>
          <w:numId w:val="251"/>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сравнивать летопись и былину, сказку волшебную и былину, житие и рассказ, волшебную сказку и фантастическое произведение; находить в них сходства и различия;</w:t>
      </w:r>
    </w:p>
    <w:p w:rsidR="00645F76" w:rsidRPr="00357467" w:rsidRDefault="00645F76" w:rsidP="00357467">
      <w:pPr>
        <w:numPr>
          <w:ilvl w:val="0"/>
          <w:numId w:val="251"/>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сравнивать литературное произведение со сценарием театральной постановки, кинофильмом, диафильмом или мультфильмом;</w:t>
      </w:r>
    </w:p>
    <w:p w:rsidR="00645F76" w:rsidRPr="00357467" w:rsidRDefault="00645F76" w:rsidP="00357467">
      <w:pPr>
        <w:numPr>
          <w:ilvl w:val="0"/>
          <w:numId w:val="251"/>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находить пословицы и поговорки с целью озаглавливания темы раздела, темы урока или давать название выставке книг;</w:t>
      </w:r>
    </w:p>
    <w:p w:rsidR="00645F76" w:rsidRPr="00357467" w:rsidRDefault="00645F76" w:rsidP="00357467">
      <w:pPr>
        <w:numPr>
          <w:ilvl w:val="0"/>
          <w:numId w:val="251"/>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сравнивать мотивы героев поступков из разных литературных произведений, выявлять особенности их поведения в зависимости от мотива;</w:t>
      </w:r>
    </w:p>
    <w:p w:rsidR="00645F76" w:rsidRPr="00357467" w:rsidRDefault="00645F76" w:rsidP="00357467">
      <w:pPr>
        <w:numPr>
          <w:ilvl w:val="0"/>
          <w:numId w:val="251"/>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создавать высказывание (или доказательство своей точки зрения) по теме урока из 9—10 предложений;</w:t>
      </w:r>
    </w:p>
    <w:p w:rsidR="00645F76" w:rsidRPr="00357467" w:rsidRDefault="00645F76" w:rsidP="00357467">
      <w:pPr>
        <w:numPr>
          <w:ilvl w:val="0"/>
          <w:numId w:val="251"/>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понимать смысл и значение создания летописей, былин, житийных рассказов, рассказов и стихотворений великих классиков литературы (Пушкина, Лермонтова, Чехова, Толстого, Горького и др.) для русской и мировой литературы;</w:t>
      </w:r>
    </w:p>
    <w:p w:rsidR="00645F76" w:rsidRPr="00357467" w:rsidRDefault="00645F76" w:rsidP="00357467">
      <w:pPr>
        <w:numPr>
          <w:ilvl w:val="0"/>
          <w:numId w:val="251"/>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проявлять индивидуальные творческие способности при сочинении эпизодов, небольших стихотворений, в процессе чтения по ролям и инсценировании, при выполнении проектных заданий;</w:t>
      </w:r>
    </w:p>
    <w:p w:rsidR="00645F76" w:rsidRPr="00357467" w:rsidRDefault="00645F76" w:rsidP="00357467">
      <w:pPr>
        <w:numPr>
          <w:ilvl w:val="0"/>
          <w:numId w:val="251"/>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предлагать вариант решения нравственной проблемы исходя из своих нравственных установок и ценностей и учитывая условия, в которых действовал герой произведения, его мотивы и замысел автора;</w:t>
      </w:r>
    </w:p>
    <w:p w:rsidR="00645F76" w:rsidRPr="00357467" w:rsidRDefault="00645F76" w:rsidP="00357467">
      <w:pPr>
        <w:numPr>
          <w:ilvl w:val="0"/>
          <w:numId w:val="251"/>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определять основную идею произведений разнообразных жанров (летописи, былины, жития, сказки, рассказа, фантастического рассказа, лирического стихотворения), осознавать смысл изобразительно-выразительных средств языка произведения, выявлять отношение автора к описываемым событиям и героям произведения.</w:t>
      </w:r>
    </w:p>
    <w:p w:rsidR="00645F76" w:rsidRPr="00357467" w:rsidRDefault="00645F76" w:rsidP="00357467">
      <w:pPr>
        <w:shd w:val="clear" w:color="auto" w:fill="FFFFFF"/>
        <w:spacing w:after="0" w:line="240" w:lineRule="auto"/>
        <w:rPr>
          <w:rFonts w:ascii="Times New Roman" w:eastAsia="Times New Roman" w:hAnsi="Times New Roman" w:cs="Times New Roman"/>
          <w:i/>
          <w:iCs/>
          <w:color w:val="000000"/>
          <w:sz w:val="24"/>
          <w:szCs w:val="24"/>
        </w:rPr>
      </w:pPr>
    </w:p>
    <w:p w:rsidR="00645F76" w:rsidRPr="00357467" w:rsidRDefault="00645F76"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
          <w:iCs/>
          <w:color w:val="000000"/>
          <w:sz w:val="24"/>
          <w:szCs w:val="24"/>
        </w:rPr>
        <w:t>Коммуникативные УУД</w:t>
      </w:r>
    </w:p>
    <w:p w:rsidR="00645F76" w:rsidRPr="00357467" w:rsidRDefault="00645F76"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color w:val="000000"/>
          <w:sz w:val="24"/>
          <w:szCs w:val="24"/>
        </w:rPr>
        <w:t>Учащиеся научатся:</w:t>
      </w:r>
    </w:p>
    <w:p w:rsidR="00645F76" w:rsidRPr="00357467" w:rsidRDefault="00645F76" w:rsidP="00357467">
      <w:pPr>
        <w:numPr>
          <w:ilvl w:val="0"/>
          <w:numId w:val="25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высказывать свою точку зрения (7 – 8 предложений) на прочитанное или прослушанное произведение, проявлять активность и стремление высказываться, задавать вопросы;</w:t>
      </w:r>
    </w:p>
    <w:p w:rsidR="00645F76" w:rsidRPr="00357467" w:rsidRDefault="00645F76" w:rsidP="00357467">
      <w:pPr>
        <w:numPr>
          <w:ilvl w:val="0"/>
          <w:numId w:val="25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понимать цель своего высказывания;</w:t>
      </w:r>
    </w:p>
    <w:p w:rsidR="00645F76" w:rsidRPr="00357467" w:rsidRDefault="00645F76" w:rsidP="00357467">
      <w:pPr>
        <w:numPr>
          <w:ilvl w:val="0"/>
          <w:numId w:val="25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пользоваться элементарными приёмами убеждения, мимикой и жестикуляцией;</w:t>
      </w:r>
    </w:p>
    <w:p w:rsidR="00645F76" w:rsidRPr="00357467" w:rsidRDefault="00645F76" w:rsidP="00357467">
      <w:pPr>
        <w:numPr>
          <w:ilvl w:val="0"/>
          <w:numId w:val="25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участвовать в диалоге в паре или группе, задавать вопросы на осмысление нравственной проблемы;</w:t>
      </w:r>
    </w:p>
    <w:p w:rsidR="00645F76" w:rsidRPr="00357467" w:rsidRDefault="00645F76" w:rsidP="00357467">
      <w:pPr>
        <w:numPr>
          <w:ilvl w:val="0"/>
          <w:numId w:val="25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создавать 3 – 4 слайда к проекту, письменно фиксируя основные положения устного высказывания;</w:t>
      </w:r>
    </w:p>
    <w:p w:rsidR="00645F76" w:rsidRPr="00357467" w:rsidRDefault="00645F76" w:rsidP="00357467">
      <w:pPr>
        <w:numPr>
          <w:ilvl w:val="0"/>
          <w:numId w:val="25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проявлять терпимость к другому мнению, не допускать агрессивного поведения, предлагать компромиссы, способы примирения в случае несогласия с точкой зрения другого;</w:t>
      </w:r>
    </w:p>
    <w:p w:rsidR="00645F76" w:rsidRPr="00357467" w:rsidRDefault="00645F76" w:rsidP="00357467">
      <w:pPr>
        <w:numPr>
          <w:ilvl w:val="0"/>
          <w:numId w:val="25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объяснять сверстникам способы бесконфликтной деятельности;</w:t>
      </w:r>
    </w:p>
    <w:p w:rsidR="00645F76" w:rsidRPr="00357467" w:rsidRDefault="00645F76" w:rsidP="00357467">
      <w:pPr>
        <w:numPr>
          <w:ilvl w:val="0"/>
          <w:numId w:val="25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отбирать аргументы и факты для доказательства своей точки зрения;</w:t>
      </w:r>
    </w:p>
    <w:p w:rsidR="00645F76" w:rsidRPr="00357467" w:rsidRDefault="00645F76" w:rsidP="00357467">
      <w:pPr>
        <w:numPr>
          <w:ilvl w:val="0"/>
          <w:numId w:val="25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опираться на собственный нравственный опыт в ходе доказательства и оценивании событий;</w:t>
      </w:r>
    </w:p>
    <w:p w:rsidR="00645F76" w:rsidRPr="00357467" w:rsidRDefault="00645F76" w:rsidP="00357467">
      <w:pPr>
        <w:numPr>
          <w:ilvl w:val="0"/>
          <w:numId w:val="25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формулировать цель работы группы, принимать и сохранять на протяжении всей работы в группе, соотносить с планом работы, выбирать для себя подходящие роли и функции;</w:t>
      </w:r>
    </w:p>
    <w:p w:rsidR="00645F76" w:rsidRPr="00357467" w:rsidRDefault="00645F76" w:rsidP="00357467">
      <w:pPr>
        <w:numPr>
          <w:ilvl w:val="0"/>
          <w:numId w:val="25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определять в группе или паре критерии оценивания выполнения того или иного задания (упражнения); оценивать достижения участников групповой или парной работы по выработанным критериям;</w:t>
      </w:r>
    </w:p>
    <w:p w:rsidR="00645F76" w:rsidRPr="00357467" w:rsidRDefault="00645F76" w:rsidP="00357467">
      <w:pPr>
        <w:numPr>
          <w:ilvl w:val="0"/>
          <w:numId w:val="25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определять критерии оценивания поведения людей в различных жизненных ситуациях на основе нравственных норм;</w:t>
      </w:r>
    </w:p>
    <w:p w:rsidR="00645F76" w:rsidRPr="00357467" w:rsidRDefault="00645F76" w:rsidP="00357467">
      <w:pPr>
        <w:numPr>
          <w:ilvl w:val="0"/>
          <w:numId w:val="25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руководствоваться выработанными критериями при оценке поступков литературных героев и своего собственного поведения;</w:t>
      </w:r>
    </w:p>
    <w:p w:rsidR="00645F76" w:rsidRPr="00357467" w:rsidRDefault="00645F76" w:rsidP="00357467">
      <w:pPr>
        <w:numPr>
          <w:ilvl w:val="0"/>
          <w:numId w:val="25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объяснять причины конфликта, возникшего в группе, находить пути выхода из создавшейся ситуации; приводить примеры похожих ситуаций из литературных произведений;</w:t>
      </w:r>
    </w:p>
    <w:p w:rsidR="00645F76" w:rsidRPr="00357467" w:rsidRDefault="00645F76" w:rsidP="00357467">
      <w:pPr>
        <w:numPr>
          <w:ilvl w:val="0"/>
          <w:numId w:val="25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находить нужную информацию через беседу со взрослыми, через учебные книги, словари, справочники, энциклопедии для детей, через Интернет, периодику (детские журналы и газеты);</w:t>
      </w:r>
    </w:p>
    <w:p w:rsidR="00645F76" w:rsidRPr="00357467" w:rsidRDefault="00645F76" w:rsidP="00357467">
      <w:pPr>
        <w:numPr>
          <w:ilvl w:val="0"/>
          <w:numId w:val="25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готовить небольшую презентацию (6 – 7 слайдов), обращаясь за помощью к взрослым только в случае затруднений. Использовать в презентации не только текст, но и изображения (картины художников, иллюстрации, графические схемы, модели и пр.);</w:t>
      </w:r>
    </w:p>
    <w:p w:rsidR="00645F76" w:rsidRPr="00357467" w:rsidRDefault="00645F76" w:rsidP="00357467">
      <w:pPr>
        <w:numPr>
          <w:ilvl w:val="0"/>
          <w:numId w:val="25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озвучивать презентацию с опорой на слайды, выстраивать монолог по продуманному плану.</w:t>
      </w:r>
    </w:p>
    <w:p w:rsidR="00645F76" w:rsidRPr="00357467" w:rsidRDefault="00645F76"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i/>
          <w:iCs/>
          <w:color w:val="000000"/>
          <w:sz w:val="24"/>
          <w:szCs w:val="24"/>
        </w:rPr>
        <w:t>Учащиеся получат возможность научиться:</w:t>
      </w:r>
    </w:p>
    <w:p w:rsidR="00645F76" w:rsidRPr="00357467" w:rsidRDefault="00645F76" w:rsidP="00357467">
      <w:pPr>
        <w:numPr>
          <w:ilvl w:val="0"/>
          <w:numId w:val="253"/>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высказывать свою точку зрения (9 – 10 предложений) на прочитанное произведение, проявлять активность и стремление высказываться, задавать вопросы;</w:t>
      </w:r>
    </w:p>
    <w:p w:rsidR="00645F76" w:rsidRPr="00357467" w:rsidRDefault="00645F76" w:rsidP="00357467">
      <w:pPr>
        <w:numPr>
          <w:ilvl w:val="0"/>
          <w:numId w:val="253"/>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формулировать цель своего высказывания вслух, используя речевые клише: «Мне хотелось бы сказать...», «Мне хотелось бы уточнить...», «Мне хотелось бы объяснить, привести пример...» и пр.;</w:t>
      </w:r>
    </w:p>
    <w:p w:rsidR="00645F76" w:rsidRPr="00357467" w:rsidRDefault="00645F76" w:rsidP="00357467">
      <w:pPr>
        <w:numPr>
          <w:ilvl w:val="0"/>
          <w:numId w:val="253"/>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пользоваться элементарными приёмами убеждения, приёмами воздействия на эмоциональную сферу слушателей;</w:t>
      </w:r>
    </w:p>
    <w:p w:rsidR="00645F76" w:rsidRPr="00357467" w:rsidRDefault="00645F76" w:rsidP="00357467">
      <w:pPr>
        <w:numPr>
          <w:ilvl w:val="0"/>
          <w:numId w:val="253"/>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участвовать в полилоге, самостоятельно формулировать вопросы, в том числе неожиданные и оригинальные, по прочитанному произведению;</w:t>
      </w:r>
    </w:p>
    <w:p w:rsidR="00645F76" w:rsidRPr="00357467" w:rsidRDefault="00645F76" w:rsidP="00357467">
      <w:pPr>
        <w:numPr>
          <w:ilvl w:val="0"/>
          <w:numId w:val="253"/>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создавать 5 – 10 слайдов к проекту, письменно фиксируя основные положения устного высказывания;</w:t>
      </w:r>
    </w:p>
    <w:p w:rsidR="00645F76" w:rsidRPr="00357467" w:rsidRDefault="00645F76" w:rsidP="00357467">
      <w:pPr>
        <w:numPr>
          <w:ilvl w:val="0"/>
          <w:numId w:val="253"/>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способствовать созданию бесконфликтного взаимодействия между участниками диалога (полилога);</w:t>
      </w:r>
    </w:p>
    <w:p w:rsidR="00645F76" w:rsidRPr="00357467" w:rsidRDefault="00645F76" w:rsidP="00357467">
      <w:pPr>
        <w:numPr>
          <w:ilvl w:val="0"/>
          <w:numId w:val="253"/>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демонстрировать образец правильного ведения диалога (полилога);</w:t>
      </w:r>
    </w:p>
    <w:p w:rsidR="00645F76" w:rsidRPr="00357467" w:rsidRDefault="00645F76" w:rsidP="00357467">
      <w:pPr>
        <w:numPr>
          <w:ilvl w:val="0"/>
          <w:numId w:val="253"/>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предлагать способы саморегуляции в сложившейся конфликтной ситуации;</w:t>
      </w:r>
    </w:p>
    <w:p w:rsidR="00645F76" w:rsidRPr="00357467" w:rsidRDefault="00645F76" w:rsidP="00357467">
      <w:pPr>
        <w:numPr>
          <w:ilvl w:val="0"/>
          <w:numId w:val="253"/>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определять цитаты из текста литературного произведения, выдержки из диалогов героев, фразы и целые абзацы рассуждений автора, доказывающие его отношение к описываемым событиям;</w:t>
      </w:r>
    </w:p>
    <w:p w:rsidR="00645F76" w:rsidRPr="00357467" w:rsidRDefault="00645F76" w:rsidP="00357467">
      <w:pPr>
        <w:numPr>
          <w:ilvl w:val="0"/>
          <w:numId w:val="253"/>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использовать найденный текстовый материал в своих устных и письменных высказываниях и рассуждениях;</w:t>
      </w:r>
    </w:p>
    <w:p w:rsidR="00645F76" w:rsidRPr="00357467" w:rsidRDefault="00645F76" w:rsidP="00357467">
      <w:pPr>
        <w:numPr>
          <w:ilvl w:val="0"/>
          <w:numId w:val="253"/>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lastRenderedPageBreak/>
        <w:t>отвечать письменно на вопросы, в том числе и проблемного характера, по прочитанному произведению;</w:t>
      </w:r>
    </w:p>
    <w:p w:rsidR="00645F76" w:rsidRPr="00357467" w:rsidRDefault="00645F76" w:rsidP="00357467">
      <w:pPr>
        <w:numPr>
          <w:ilvl w:val="0"/>
          <w:numId w:val="253"/>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определять совместно со сверстниками задачу групповой работы (работы в паре), распределять функции в группе (паре) при выполнении заданий, при чтении по ролям, при подготовке инсценировки, проекта, выполнении исследовательских и творческих заданий;</w:t>
      </w:r>
    </w:p>
    <w:p w:rsidR="00645F76" w:rsidRPr="00357467" w:rsidRDefault="00645F76" w:rsidP="00357467">
      <w:pPr>
        <w:numPr>
          <w:ilvl w:val="0"/>
          <w:numId w:val="253"/>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определять самостоятельно критерии оценивания выполнения того или иного задания (упражнения); оценивать свои достижения по выработанным критериям;</w:t>
      </w:r>
    </w:p>
    <w:p w:rsidR="00645F76" w:rsidRPr="00357467" w:rsidRDefault="00645F76" w:rsidP="00357467">
      <w:pPr>
        <w:numPr>
          <w:ilvl w:val="0"/>
          <w:numId w:val="253"/>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оценивать своё поведение по критериям, выработанным на основе нравственных норм, принятых в обществе;</w:t>
      </w:r>
    </w:p>
    <w:p w:rsidR="00645F76" w:rsidRPr="00357467" w:rsidRDefault="00645F76" w:rsidP="00357467">
      <w:pPr>
        <w:numPr>
          <w:ilvl w:val="0"/>
          <w:numId w:val="253"/>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искать причины конфликта в себе, анализировать причины конфликта, самостоятельно разрешать конфликтные ситуации;</w:t>
      </w:r>
    </w:p>
    <w:p w:rsidR="00645F76" w:rsidRPr="00357467" w:rsidRDefault="00645F76" w:rsidP="00357467">
      <w:pPr>
        <w:numPr>
          <w:ilvl w:val="0"/>
          <w:numId w:val="253"/>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обращаться к перечитыванию тех литературных произведений, в которых отражены схожие конфликтные ситуации;</w:t>
      </w:r>
    </w:p>
    <w:p w:rsidR="00645F76" w:rsidRPr="00357467" w:rsidRDefault="00645F76" w:rsidP="00357467">
      <w:pPr>
        <w:numPr>
          <w:ilvl w:val="0"/>
          <w:numId w:val="253"/>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находить в библиотеке книги, раскрывающие на художественном материале способы разрешения конфликтных ситуаций;</w:t>
      </w:r>
    </w:p>
    <w:p w:rsidR="00645F76" w:rsidRPr="00357467" w:rsidRDefault="00645F76" w:rsidP="00357467">
      <w:pPr>
        <w:numPr>
          <w:ilvl w:val="0"/>
          <w:numId w:val="253"/>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находить различные источники информации, отбирать из них нужный материал, перерабатывать, систематизировать, выстраивать в логике, соответствующей цели; представлять информацию разными способами;</w:t>
      </w:r>
    </w:p>
    <w:p w:rsidR="00645F76" w:rsidRPr="00357467" w:rsidRDefault="00645F76" w:rsidP="00357467">
      <w:pPr>
        <w:numPr>
          <w:ilvl w:val="0"/>
          <w:numId w:val="253"/>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самостоятельно готовить презентацию из 9 – 10 слайдов, обращаясь за помощью к взрослым только в случае серьёзных затруднений;</w:t>
      </w:r>
    </w:p>
    <w:p w:rsidR="00645F76" w:rsidRPr="00357467" w:rsidRDefault="00645F76" w:rsidP="00357467">
      <w:pPr>
        <w:numPr>
          <w:ilvl w:val="0"/>
          <w:numId w:val="253"/>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использовать в презентации не только текст, но и изображения, видеофайлы;</w:t>
      </w:r>
    </w:p>
    <w:p w:rsidR="00645F76" w:rsidRPr="00357467" w:rsidRDefault="00645F76" w:rsidP="00357467">
      <w:pPr>
        <w:numPr>
          <w:ilvl w:val="0"/>
          <w:numId w:val="253"/>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озвучивать презентацию с опорой на слайды, на которых представлены цель и план выступления.</w:t>
      </w:r>
    </w:p>
    <w:p w:rsidR="00645F76" w:rsidRPr="00357467" w:rsidRDefault="00645F76" w:rsidP="00357467">
      <w:pPr>
        <w:shd w:val="clear" w:color="auto" w:fill="FFFFFF"/>
        <w:spacing w:after="0" w:line="240" w:lineRule="auto"/>
        <w:rPr>
          <w:rFonts w:ascii="Times New Roman" w:eastAsia="Times New Roman" w:hAnsi="Times New Roman" w:cs="Times New Roman"/>
          <w:b/>
          <w:bCs/>
          <w:i/>
          <w:iCs/>
          <w:color w:val="000000"/>
          <w:sz w:val="24"/>
          <w:szCs w:val="24"/>
        </w:rPr>
      </w:pPr>
    </w:p>
    <w:p w:rsidR="00645F76" w:rsidRPr="00357467" w:rsidRDefault="00645F76"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i/>
          <w:iCs/>
          <w:color w:val="000000"/>
          <w:sz w:val="24"/>
          <w:szCs w:val="24"/>
        </w:rPr>
        <w:t>Предметные</w:t>
      </w:r>
    </w:p>
    <w:p w:rsidR="00645F76" w:rsidRPr="00357467" w:rsidRDefault="00645F76" w:rsidP="00357467">
      <w:pPr>
        <w:shd w:val="clear" w:color="auto" w:fill="FFFFFF"/>
        <w:spacing w:after="0" w:line="240" w:lineRule="auto"/>
        <w:rPr>
          <w:rFonts w:ascii="Times New Roman" w:eastAsia="Times New Roman" w:hAnsi="Times New Roman" w:cs="Times New Roman"/>
          <w:i/>
          <w:iCs/>
          <w:color w:val="000000"/>
          <w:sz w:val="24"/>
          <w:szCs w:val="24"/>
        </w:rPr>
      </w:pPr>
    </w:p>
    <w:p w:rsidR="00645F76" w:rsidRPr="00357467" w:rsidRDefault="00645F76"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
          <w:iCs/>
          <w:color w:val="000000"/>
          <w:sz w:val="24"/>
          <w:szCs w:val="24"/>
        </w:rPr>
        <w:t>Виды речевой и читательской деятельности</w:t>
      </w:r>
    </w:p>
    <w:p w:rsidR="00645F76" w:rsidRPr="00357467" w:rsidRDefault="00645F76"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color w:val="000000"/>
          <w:sz w:val="24"/>
          <w:szCs w:val="24"/>
        </w:rPr>
        <w:t>Учащиеся научатся:</w:t>
      </w:r>
    </w:p>
    <w:p w:rsidR="00645F76" w:rsidRPr="00357467" w:rsidRDefault="00645F76" w:rsidP="00357467">
      <w:pPr>
        <w:numPr>
          <w:ilvl w:val="0"/>
          <w:numId w:val="254"/>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читать вслух бегло, осознанно, без искажений, выразительно, передавая своё отношение к прочитанному, выделяя при чтении важные по смыслу слова, соблюдая паузы между предложениями и частями текста;</w:t>
      </w:r>
    </w:p>
    <w:p w:rsidR="00645F76" w:rsidRPr="00357467" w:rsidRDefault="00645F76" w:rsidP="00357467">
      <w:pPr>
        <w:numPr>
          <w:ilvl w:val="0"/>
          <w:numId w:val="254"/>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осознанно выбирать виды чтения (ознакомительное, выборочное, изучающее, поисковое) в зависимости от цели чтения;</w:t>
      </w:r>
    </w:p>
    <w:p w:rsidR="00645F76" w:rsidRPr="00357467" w:rsidRDefault="00645F76" w:rsidP="00357467">
      <w:pPr>
        <w:numPr>
          <w:ilvl w:val="0"/>
          <w:numId w:val="254"/>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понимать смысл традиций и праздников русского народа, сохранять традиции семьи и школы, осмысленно готовиться к национальным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 и товарищами по классу;</w:t>
      </w:r>
    </w:p>
    <w:p w:rsidR="00645F76" w:rsidRPr="00357467" w:rsidRDefault="00645F76" w:rsidP="00357467">
      <w:pPr>
        <w:numPr>
          <w:ilvl w:val="0"/>
          <w:numId w:val="254"/>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употреблять пословицы и поговорки в диалогах и высказываниях на заданную тему;</w:t>
      </w:r>
    </w:p>
    <w:p w:rsidR="00645F76" w:rsidRPr="00357467" w:rsidRDefault="00645F76" w:rsidP="00357467">
      <w:pPr>
        <w:numPr>
          <w:ilvl w:val="0"/>
          <w:numId w:val="254"/>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наблюдать, как поэт воспевает родную природу, какие чувства при этом испытывает;</w:t>
      </w:r>
    </w:p>
    <w:p w:rsidR="00645F76" w:rsidRPr="00357467" w:rsidRDefault="00645F76" w:rsidP="00357467">
      <w:pPr>
        <w:numPr>
          <w:ilvl w:val="0"/>
          <w:numId w:val="254"/>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рассуждать о категориях </w:t>
      </w:r>
      <w:r w:rsidRPr="00357467">
        <w:rPr>
          <w:rFonts w:ascii="Times New Roman" w:eastAsia="Times New Roman" w:hAnsi="Times New Roman" w:cs="Times New Roman"/>
          <w:i/>
          <w:iCs/>
          <w:color w:val="000000"/>
          <w:sz w:val="24"/>
          <w:szCs w:val="24"/>
        </w:rPr>
        <w:t>добро</w:t>
      </w:r>
      <w:r w:rsidRPr="00357467">
        <w:rPr>
          <w:rFonts w:ascii="Times New Roman" w:eastAsia="Times New Roman" w:hAnsi="Times New Roman" w:cs="Times New Roman"/>
          <w:color w:val="000000"/>
          <w:sz w:val="24"/>
          <w:szCs w:val="24"/>
        </w:rPr>
        <w:t> и </w:t>
      </w:r>
      <w:r w:rsidRPr="00357467">
        <w:rPr>
          <w:rFonts w:ascii="Times New Roman" w:eastAsia="Times New Roman" w:hAnsi="Times New Roman" w:cs="Times New Roman"/>
          <w:i/>
          <w:iCs/>
          <w:color w:val="000000"/>
          <w:sz w:val="24"/>
          <w:szCs w:val="24"/>
        </w:rPr>
        <w:t>зло</w:t>
      </w:r>
      <w:r w:rsidRPr="00357467">
        <w:rPr>
          <w:rFonts w:ascii="Times New Roman" w:eastAsia="Times New Roman" w:hAnsi="Times New Roman" w:cs="Times New Roman"/>
          <w:color w:val="000000"/>
          <w:sz w:val="24"/>
          <w:szCs w:val="24"/>
        </w:rPr>
        <w:t>, </w:t>
      </w:r>
      <w:r w:rsidRPr="00357467">
        <w:rPr>
          <w:rFonts w:ascii="Times New Roman" w:eastAsia="Times New Roman" w:hAnsi="Times New Roman" w:cs="Times New Roman"/>
          <w:i/>
          <w:iCs/>
          <w:color w:val="000000"/>
          <w:sz w:val="24"/>
          <w:szCs w:val="24"/>
        </w:rPr>
        <w:t>красиво</w:t>
      </w:r>
      <w:r w:rsidRPr="00357467">
        <w:rPr>
          <w:rFonts w:ascii="Times New Roman" w:eastAsia="Times New Roman" w:hAnsi="Times New Roman" w:cs="Times New Roman"/>
          <w:color w:val="000000"/>
          <w:sz w:val="24"/>
          <w:szCs w:val="24"/>
        </w:rPr>
        <w:t> и </w:t>
      </w:r>
      <w:r w:rsidRPr="00357467">
        <w:rPr>
          <w:rFonts w:ascii="Times New Roman" w:eastAsia="Times New Roman" w:hAnsi="Times New Roman" w:cs="Times New Roman"/>
          <w:i/>
          <w:iCs/>
          <w:color w:val="000000"/>
          <w:sz w:val="24"/>
          <w:szCs w:val="24"/>
        </w:rPr>
        <w:t>некрасиво</w:t>
      </w:r>
      <w:r w:rsidRPr="00357467">
        <w:rPr>
          <w:rFonts w:ascii="Times New Roman" w:eastAsia="Times New Roman" w:hAnsi="Times New Roman" w:cs="Times New Roman"/>
          <w:color w:val="000000"/>
          <w:sz w:val="24"/>
          <w:szCs w:val="24"/>
        </w:rPr>
        <w:t>, употреблять данные понятия и их смысловые оттенки в своих оценочных высказываниях; предлагать свои варианты разрешения конфликтных ситуаций;</w:t>
      </w:r>
    </w:p>
    <w:p w:rsidR="00645F76" w:rsidRPr="00357467" w:rsidRDefault="00645F76" w:rsidP="00357467">
      <w:pPr>
        <w:numPr>
          <w:ilvl w:val="0"/>
          <w:numId w:val="254"/>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пользоваться элементарными приёмами анализа текста; составлять краткую аннотацию (автор, название, тема книги, рекомендации к чтению) на художественное произведение по образцу;</w:t>
      </w:r>
    </w:p>
    <w:p w:rsidR="00645F76" w:rsidRPr="00357467" w:rsidRDefault="00645F76" w:rsidP="00357467">
      <w:pPr>
        <w:numPr>
          <w:ilvl w:val="0"/>
          <w:numId w:val="254"/>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самостоятельно читать произведение, понимать главную мысль; соотносить главную мысль произведения с пословицей или поговоркой; понимать, позицию какого героя произведения поддерживает автор, находить этому доказательства в тексте;</w:t>
      </w:r>
    </w:p>
    <w:p w:rsidR="00645F76" w:rsidRPr="00357467" w:rsidRDefault="00645F76" w:rsidP="00357467">
      <w:pPr>
        <w:numPr>
          <w:ilvl w:val="0"/>
          <w:numId w:val="254"/>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w:t>
      </w:r>
    </w:p>
    <w:p w:rsidR="00645F76" w:rsidRPr="00357467" w:rsidRDefault="00645F76" w:rsidP="00357467">
      <w:pPr>
        <w:numPr>
          <w:ilvl w:val="0"/>
          <w:numId w:val="254"/>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делить текст на части; озаглавливать части, подробно пересказывать, опираясь на составленный под руководством учителя план;</w:t>
      </w:r>
    </w:p>
    <w:p w:rsidR="00645F76" w:rsidRPr="00357467" w:rsidRDefault="00645F76" w:rsidP="00357467">
      <w:pPr>
        <w:numPr>
          <w:ilvl w:val="0"/>
          <w:numId w:val="254"/>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xml:space="preserve">находить книги для самостоятельного чтения в библиотеках (школьной, домашней, городской, виртуальной и др.); при выборе книг и поиске информации опираться на аппарат </w:t>
      </w:r>
      <w:r w:rsidRPr="00357467">
        <w:rPr>
          <w:rFonts w:ascii="Times New Roman" w:eastAsia="Times New Roman" w:hAnsi="Times New Roman" w:cs="Times New Roman"/>
          <w:color w:val="000000"/>
          <w:sz w:val="24"/>
          <w:szCs w:val="24"/>
        </w:rPr>
        <w:lastRenderedPageBreak/>
        <w:t>книги, её элементы; делиться своими впечатлениями о прочитанных книгах, участвовать в диалогах и дискуссиях о них;</w:t>
      </w:r>
    </w:p>
    <w:p w:rsidR="00645F76" w:rsidRPr="00357467" w:rsidRDefault="00645F76" w:rsidP="00357467">
      <w:pPr>
        <w:numPr>
          <w:ilvl w:val="0"/>
          <w:numId w:val="254"/>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пользоваться тематическим каталогом в школьной библиотеке.</w:t>
      </w:r>
    </w:p>
    <w:p w:rsidR="00645F76" w:rsidRPr="00357467" w:rsidRDefault="00645F76"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i/>
          <w:iCs/>
          <w:color w:val="000000"/>
          <w:sz w:val="24"/>
          <w:szCs w:val="24"/>
        </w:rPr>
        <w:t>Учащиеся получат возможность научиться:</w:t>
      </w:r>
    </w:p>
    <w:p w:rsidR="00645F76" w:rsidRPr="00357467" w:rsidRDefault="00645F76" w:rsidP="00357467">
      <w:pPr>
        <w:numPr>
          <w:ilvl w:val="0"/>
          <w:numId w:val="255"/>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понимать значимость произведений великих русских писателей и поэтов (Пушкина, Толстого, Чехова, Тютчева, Фета, Некрасова и др.) для русской культуры;</w:t>
      </w:r>
    </w:p>
    <w:p w:rsidR="00645F76" w:rsidRPr="00357467" w:rsidRDefault="00645F76" w:rsidP="00357467">
      <w:pPr>
        <w:numPr>
          <w:ilvl w:val="0"/>
          <w:numId w:val="255"/>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сатирическими нотками и пр.);</w:t>
      </w:r>
    </w:p>
    <w:p w:rsidR="00645F76" w:rsidRPr="00357467" w:rsidRDefault="00645F76" w:rsidP="00357467">
      <w:pPr>
        <w:numPr>
          <w:ilvl w:val="0"/>
          <w:numId w:val="255"/>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читать вслух бегло, осознанно, без искажений, интонационно объединять слова в предложении и предложения в тексте, выражая своё отношение к содержанию и героям произведения;</w:t>
      </w:r>
    </w:p>
    <w:p w:rsidR="00645F76" w:rsidRPr="00357467" w:rsidRDefault="00645F76" w:rsidP="00357467">
      <w:pPr>
        <w:numPr>
          <w:ilvl w:val="0"/>
          <w:numId w:val="255"/>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пользоваться элементарными приёмами анализа текста с целью его изучения и осмысления; осознавать через произведения великих мастеров слова их нравственные и эстетические ценности (добра, мира, терпения, справедливости, трудолюбия); эстетически воспринимать произведения литературы, замечать образные выражения в поэтическом тексте, понимать, что точно подобранное автором слово способно создавать яркий образ;</w:t>
      </w:r>
    </w:p>
    <w:p w:rsidR="00645F76" w:rsidRPr="00357467" w:rsidRDefault="00645F76" w:rsidP="00357467">
      <w:pPr>
        <w:numPr>
          <w:ilvl w:val="0"/>
          <w:numId w:val="255"/>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участвовать в дискуссиях на нравственные темы; подбирать примеры из прочитанных произведений, доказывая свою точку зрения;</w:t>
      </w:r>
    </w:p>
    <w:p w:rsidR="00645F76" w:rsidRPr="00357467" w:rsidRDefault="00645F76" w:rsidP="00357467">
      <w:pPr>
        <w:numPr>
          <w:ilvl w:val="0"/>
          <w:numId w:val="255"/>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формулировать один вопрос проблемного характера к изучаемому тексту; находить эпизоды из разных частей прочитанного произведения, доказывающие собственное мнение о проблеме;</w:t>
      </w:r>
    </w:p>
    <w:p w:rsidR="00645F76" w:rsidRPr="00357467" w:rsidRDefault="00645F76" w:rsidP="00357467">
      <w:pPr>
        <w:numPr>
          <w:ilvl w:val="0"/>
          <w:numId w:val="255"/>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делить текст на части, подбирать заголовки к ним, составлять самостоятельно план пересказа, продумывать связки для соединения частей;</w:t>
      </w:r>
    </w:p>
    <w:p w:rsidR="00645F76" w:rsidRPr="00357467" w:rsidRDefault="00645F76" w:rsidP="00357467">
      <w:pPr>
        <w:numPr>
          <w:ilvl w:val="0"/>
          <w:numId w:val="255"/>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находить в произведениях средства художественной выразительности;</w:t>
      </w:r>
    </w:p>
    <w:p w:rsidR="00645F76" w:rsidRPr="00357467" w:rsidRDefault="00645F76" w:rsidP="00357467">
      <w:pPr>
        <w:numPr>
          <w:ilvl w:val="0"/>
          <w:numId w:val="255"/>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готовить проекты о книгах и библиотеке; участвовать в книжных конференциях и выставках; пользоваться алфавитным и тематическим каталогом в библиотеке;</w:t>
      </w:r>
    </w:p>
    <w:p w:rsidR="00645F76" w:rsidRPr="00357467" w:rsidRDefault="00645F76" w:rsidP="00357467">
      <w:pPr>
        <w:numPr>
          <w:ilvl w:val="0"/>
          <w:numId w:val="255"/>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пересказывать содержание произведения подробно, выборочно и кратко, опираясь на самостоятельно составленный план; соблюдать при пересказе логическую последовательность и точность изложения событий; составлять план, озаглавливать текст; пересказывать текст, включающий элементы описания (природы, внешнего вида героя, обстановки) или рассуждения.</w:t>
      </w:r>
    </w:p>
    <w:p w:rsidR="00645F76" w:rsidRPr="00357467" w:rsidRDefault="00645F76" w:rsidP="00357467">
      <w:pPr>
        <w:shd w:val="clear" w:color="auto" w:fill="FFFFFF"/>
        <w:spacing w:after="0" w:line="240" w:lineRule="auto"/>
        <w:rPr>
          <w:rFonts w:ascii="Times New Roman" w:eastAsia="Times New Roman" w:hAnsi="Times New Roman" w:cs="Times New Roman"/>
          <w:i/>
          <w:iCs/>
          <w:color w:val="000000"/>
          <w:sz w:val="24"/>
          <w:szCs w:val="24"/>
        </w:rPr>
      </w:pPr>
    </w:p>
    <w:p w:rsidR="00645F76" w:rsidRPr="00357467" w:rsidRDefault="00645F76"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
          <w:iCs/>
          <w:color w:val="000000"/>
          <w:sz w:val="24"/>
          <w:szCs w:val="24"/>
        </w:rPr>
        <w:t>Творческая деятельность</w:t>
      </w:r>
    </w:p>
    <w:p w:rsidR="00645F76" w:rsidRPr="00357467" w:rsidRDefault="00645F76"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color w:val="000000"/>
          <w:sz w:val="24"/>
          <w:szCs w:val="24"/>
        </w:rPr>
        <w:t>Учащиеся научатся:</w:t>
      </w:r>
    </w:p>
    <w:p w:rsidR="00645F76" w:rsidRPr="00357467" w:rsidRDefault="00645F76" w:rsidP="00357467">
      <w:pPr>
        <w:numPr>
          <w:ilvl w:val="0"/>
          <w:numId w:val="256"/>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сочинять самостоятельно произведения малых жанров устного народного творчества в соответствии с жанровыми особенностями и индивидуальной задумкой;</w:t>
      </w:r>
    </w:p>
    <w:p w:rsidR="00645F76" w:rsidRPr="00357467" w:rsidRDefault="00645F76" w:rsidP="00357467">
      <w:pPr>
        <w:numPr>
          <w:ilvl w:val="0"/>
          <w:numId w:val="256"/>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писать небольшие по объёму сочинения и изложения о значимости чтения в жизни человека по пословице, по аналогии с прочитанным текстом – повествованием;</w:t>
      </w:r>
    </w:p>
    <w:p w:rsidR="00645F76" w:rsidRPr="00357467" w:rsidRDefault="00645F76" w:rsidP="00357467">
      <w:pPr>
        <w:numPr>
          <w:ilvl w:val="0"/>
          <w:numId w:val="256"/>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пересказывать содержание произведения от автора, от лица героя;</w:t>
      </w:r>
    </w:p>
    <w:p w:rsidR="00645F76" w:rsidRPr="00357467" w:rsidRDefault="00645F76" w:rsidP="00357467">
      <w:pPr>
        <w:numPr>
          <w:ilvl w:val="0"/>
          <w:numId w:val="256"/>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сказывать русские народные сказки, находить в них непреходящие нравственные ценности, осознавать русские национальные традиции и праздники, описываемые в народных сказках.</w:t>
      </w:r>
    </w:p>
    <w:p w:rsidR="00645F76" w:rsidRPr="00357467" w:rsidRDefault="00645F76"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i/>
          <w:iCs/>
          <w:color w:val="000000"/>
          <w:sz w:val="24"/>
          <w:szCs w:val="24"/>
        </w:rPr>
        <w:t>Учащиеся получат возможность научиться:</w:t>
      </w:r>
    </w:p>
    <w:p w:rsidR="00645F76" w:rsidRPr="00357467" w:rsidRDefault="00645F76" w:rsidP="00357467">
      <w:pPr>
        <w:numPr>
          <w:ilvl w:val="0"/>
          <w:numId w:val="257"/>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составлять рассказы об особенностях национальных праздников и традиций на основе прочитанных произведений (фольклора, летописей, былин, житийных рассказов);</w:t>
      </w:r>
    </w:p>
    <w:p w:rsidR="00645F76" w:rsidRPr="00357467" w:rsidRDefault="00645F76" w:rsidP="00357467">
      <w:pPr>
        <w:numPr>
          <w:ilvl w:val="0"/>
          <w:numId w:val="257"/>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подбирать материалы для проекта, записывать пословицы, поговорки, мудрые мысли известных писателей, учёных по данной теме, делать подборку наиболее понравившихся, осмысливать их, возводить в принципы жизни; готовить проекты на тему праздника («Русские национальные праздники», «Русские традиции и обряды», «Православные праздники на Руси» и др.); участвовать в литературных викторинах, конкурсах чтецов, литературных праздниках, посвящённых великим русским поэтам; участвовать в читательских конференциях;</w:t>
      </w:r>
    </w:p>
    <w:p w:rsidR="00645F76" w:rsidRPr="00357467" w:rsidRDefault="00645F76" w:rsidP="00357467">
      <w:pPr>
        <w:numPr>
          <w:ilvl w:val="0"/>
          <w:numId w:val="257"/>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писать отзыв на прочитанную книгу.</w:t>
      </w:r>
    </w:p>
    <w:p w:rsidR="00645F76" w:rsidRPr="00357467" w:rsidRDefault="00645F76" w:rsidP="00357467">
      <w:pPr>
        <w:shd w:val="clear" w:color="auto" w:fill="FFFFFF"/>
        <w:spacing w:after="0" w:line="240" w:lineRule="auto"/>
        <w:rPr>
          <w:rFonts w:ascii="Times New Roman" w:eastAsia="Times New Roman" w:hAnsi="Times New Roman" w:cs="Times New Roman"/>
          <w:i/>
          <w:iCs/>
          <w:color w:val="000000"/>
          <w:sz w:val="24"/>
          <w:szCs w:val="24"/>
        </w:rPr>
      </w:pPr>
    </w:p>
    <w:p w:rsidR="00645F76" w:rsidRPr="00357467" w:rsidRDefault="00645F76"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
          <w:iCs/>
          <w:color w:val="000000"/>
          <w:sz w:val="24"/>
          <w:szCs w:val="24"/>
        </w:rPr>
        <w:t>Литературоведческая пропедевтика</w:t>
      </w:r>
    </w:p>
    <w:p w:rsidR="00645F76" w:rsidRPr="00357467" w:rsidRDefault="00645F76"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color w:val="000000"/>
          <w:sz w:val="24"/>
          <w:szCs w:val="24"/>
        </w:rPr>
        <w:lastRenderedPageBreak/>
        <w:t>Учащиеся научатся:</w:t>
      </w:r>
    </w:p>
    <w:p w:rsidR="00645F76" w:rsidRPr="00357467" w:rsidRDefault="00645F76" w:rsidP="00357467">
      <w:pPr>
        <w:numPr>
          <w:ilvl w:val="0"/>
          <w:numId w:val="258"/>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понимать особенности стихотворения: расположение строк, рифму, ритм;</w:t>
      </w:r>
    </w:p>
    <w:p w:rsidR="00645F76" w:rsidRPr="00357467" w:rsidRDefault="00645F76" w:rsidP="00357467">
      <w:pPr>
        <w:numPr>
          <w:ilvl w:val="0"/>
          <w:numId w:val="258"/>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определять героев басни, характеризовать их, понимать мораль и разъяснять её своими словами; соотносить с пословицами и поговорками;</w:t>
      </w:r>
    </w:p>
    <w:p w:rsidR="00645F76" w:rsidRPr="00357467" w:rsidRDefault="00645F76" w:rsidP="00357467">
      <w:pPr>
        <w:numPr>
          <w:ilvl w:val="0"/>
          <w:numId w:val="258"/>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понимать, позицию какого героя произведения поддерживает автор, находить доказательства этому в тексте; l осмысливать специфику народной и литературной сказки, рассказа и басни, лирического стихотворения; различать народную и литературную сказки, находить в тексте доказательства сходства и различия;</w:t>
      </w:r>
    </w:p>
    <w:p w:rsidR="00645F76" w:rsidRPr="00357467" w:rsidRDefault="00645F76" w:rsidP="00357467">
      <w:pPr>
        <w:numPr>
          <w:ilvl w:val="0"/>
          <w:numId w:val="258"/>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находить в произведении средства художественной выразительности.</w:t>
      </w:r>
    </w:p>
    <w:p w:rsidR="00645F76" w:rsidRPr="00357467" w:rsidRDefault="00645F76"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i/>
          <w:iCs/>
          <w:color w:val="000000"/>
          <w:sz w:val="24"/>
          <w:szCs w:val="24"/>
        </w:rPr>
        <w:t>Учащиеся получат возможность научиться:</w:t>
      </w:r>
    </w:p>
    <w:p w:rsidR="00645F76" w:rsidRPr="00357467" w:rsidRDefault="00645F76" w:rsidP="00357467">
      <w:pPr>
        <w:numPr>
          <w:ilvl w:val="0"/>
          <w:numId w:val="259"/>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rsidR="00645F76" w:rsidRPr="00357467" w:rsidRDefault="00645F76" w:rsidP="00357467">
      <w:pPr>
        <w:numPr>
          <w:ilvl w:val="0"/>
          <w:numId w:val="259"/>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определять позиции героев и позицию автора художественного текста;</w:t>
      </w:r>
    </w:p>
    <w:p w:rsidR="00645F76" w:rsidRPr="00357467" w:rsidRDefault="00645F76" w:rsidP="00357467">
      <w:pPr>
        <w:numPr>
          <w:ilvl w:val="0"/>
          <w:numId w:val="259"/>
        </w:num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создавать прозаический или поэтический текст по аналогии на основе авторского текста, используя средства художественной выразительности.</w:t>
      </w:r>
    </w:p>
    <w:p w:rsidR="00E60475" w:rsidRPr="00357467" w:rsidRDefault="00E60475" w:rsidP="00357467">
      <w:pPr>
        <w:spacing w:after="0" w:line="240" w:lineRule="auto"/>
        <w:ind w:left="720"/>
        <w:rPr>
          <w:rFonts w:ascii="Times New Roman" w:eastAsia="Times New Roman" w:hAnsi="Times New Roman" w:cs="Times New Roman"/>
          <w:sz w:val="24"/>
          <w:szCs w:val="24"/>
        </w:rPr>
      </w:pPr>
    </w:p>
    <w:p w:rsidR="00E60475" w:rsidRPr="00357467" w:rsidRDefault="00E60475" w:rsidP="00357467">
      <w:pPr>
        <w:widowControl w:val="0"/>
        <w:spacing w:after="0" w:line="240" w:lineRule="auto"/>
        <w:ind w:firstLine="720"/>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Аннотация</w:t>
      </w:r>
      <w:r w:rsidR="00F901E6" w:rsidRPr="00357467">
        <w:rPr>
          <w:rFonts w:ascii="Times New Roman" w:eastAsia="Times New Roman" w:hAnsi="Times New Roman" w:cs="Times New Roman"/>
          <w:b/>
          <w:sz w:val="24"/>
          <w:szCs w:val="24"/>
          <w:lang w:eastAsia="en-US"/>
        </w:rPr>
        <w:t xml:space="preserve"> </w:t>
      </w:r>
      <w:r w:rsidRPr="00357467">
        <w:rPr>
          <w:rFonts w:ascii="Times New Roman" w:eastAsia="Times New Roman" w:hAnsi="Times New Roman" w:cs="Times New Roman"/>
          <w:b/>
          <w:sz w:val="24"/>
          <w:szCs w:val="24"/>
          <w:lang w:eastAsia="en-US"/>
        </w:rPr>
        <w:t>к рабочей программе курса «Окружающий мир»</w:t>
      </w:r>
    </w:p>
    <w:p w:rsidR="00F901E6" w:rsidRPr="00357467" w:rsidRDefault="00F901E6" w:rsidP="00357467">
      <w:pPr>
        <w:widowControl w:val="0"/>
        <w:spacing w:after="0" w:line="240" w:lineRule="auto"/>
        <w:ind w:firstLine="720"/>
        <w:rPr>
          <w:rFonts w:ascii="Times New Roman" w:eastAsia="Times New Roman" w:hAnsi="Times New Roman" w:cs="Times New Roman"/>
          <w:b/>
          <w:sz w:val="24"/>
          <w:szCs w:val="24"/>
          <w:lang w:eastAsia="en-US"/>
        </w:rPr>
      </w:pP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Рабочая программа курса «Окружающий мир» для  1  класса на 2019 – 2020 учебный год составлена на основе:</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Федерального государственного образовательного стандарта начального общего образования;</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Концепции духовно-нравственного развития и воспитания личности гражданина России;</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планируемых результатов начального общего образования;</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примерной образовательной программы по окружающему миру;</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УМК «Окружающий мир» А.А. Плешакова;</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основной образовательной программы МБОУ «ВедерниковскаяООШ».</w:t>
      </w:r>
    </w:p>
    <w:p w:rsidR="00645F76" w:rsidRPr="00357467" w:rsidRDefault="00645F76" w:rsidP="00357467">
      <w:pPr>
        <w:spacing w:after="0" w:line="240" w:lineRule="auto"/>
        <w:rPr>
          <w:rFonts w:ascii="Times New Roman" w:eastAsia="Times New Roman" w:hAnsi="Times New Roman" w:cs="Times New Roman"/>
          <w:b/>
          <w:sz w:val="24"/>
          <w:szCs w:val="24"/>
        </w:rPr>
      </w:pPr>
    </w:p>
    <w:p w:rsidR="00645F76" w:rsidRPr="00357467" w:rsidRDefault="00645F76"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 xml:space="preserve"> Изучение курса «Окружающий мир» в начальной школе направлено на достижение следующих </w:t>
      </w:r>
      <w:r w:rsidRPr="00357467">
        <w:rPr>
          <w:rFonts w:ascii="Times New Roman" w:eastAsia="Times New Roman" w:hAnsi="Times New Roman" w:cs="Times New Roman"/>
          <w:b/>
          <w:sz w:val="24"/>
          <w:szCs w:val="24"/>
        </w:rPr>
        <w:t>целей:</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формирование целостной картины мира и осознание места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духовно-нравственное развитие и воспитание личности гражданина России в условиях культурного и конфессионального многообразия российского общества.</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Программа направлена на реализацию основных задач образовательной области «Естествознание и обществознание» средствами предмета «Окружающий мир»</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Основными </w:t>
      </w:r>
      <w:r w:rsidRPr="00357467">
        <w:rPr>
          <w:rFonts w:ascii="Times New Roman" w:eastAsia="Times New Roman" w:hAnsi="Times New Roman" w:cs="Times New Roman"/>
          <w:b/>
          <w:sz w:val="24"/>
          <w:szCs w:val="24"/>
        </w:rPr>
        <w:t xml:space="preserve">задачами </w:t>
      </w:r>
      <w:r w:rsidRPr="00357467">
        <w:rPr>
          <w:rFonts w:ascii="Times New Roman" w:eastAsia="Times New Roman" w:hAnsi="Times New Roman" w:cs="Times New Roman"/>
          <w:sz w:val="24"/>
          <w:szCs w:val="24"/>
        </w:rPr>
        <w:t>реализации содержания курса являются:</w:t>
      </w:r>
    </w:p>
    <w:p w:rsidR="00645F76" w:rsidRPr="00357467" w:rsidRDefault="00645F76" w:rsidP="00357467">
      <w:pPr>
        <w:numPr>
          <w:ilvl w:val="0"/>
          <w:numId w:val="260"/>
        </w:numPr>
        <w:spacing w:after="0" w:line="240" w:lineRule="auto"/>
        <w:contextualSpacing/>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формирование уважительного отношения к семье, населённому пункту, региону, в котором проживаю дети, к России, её природе и культуре, истории и современной жизни;</w:t>
      </w:r>
    </w:p>
    <w:p w:rsidR="00645F76" w:rsidRPr="00357467" w:rsidRDefault="00645F76" w:rsidP="00357467">
      <w:pPr>
        <w:numPr>
          <w:ilvl w:val="0"/>
          <w:numId w:val="260"/>
        </w:numPr>
        <w:spacing w:after="0" w:line="240" w:lineRule="auto"/>
        <w:contextualSpacing/>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осознание ребёнком ценности, целостности и многообразия окружающего мира, своего места в нём;</w:t>
      </w:r>
    </w:p>
    <w:p w:rsidR="00645F76" w:rsidRPr="00357467" w:rsidRDefault="00645F76" w:rsidP="00357467">
      <w:pPr>
        <w:numPr>
          <w:ilvl w:val="0"/>
          <w:numId w:val="260"/>
        </w:numPr>
        <w:spacing w:after="0" w:line="240" w:lineRule="auto"/>
        <w:contextualSpacing/>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формирование модели безопасного поведения в условиях повседневной жизни и в различных опасных и чрезвычайных ситуациях;</w:t>
      </w:r>
    </w:p>
    <w:p w:rsidR="00645F76" w:rsidRPr="00357467" w:rsidRDefault="00645F76" w:rsidP="00357467">
      <w:pPr>
        <w:numPr>
          <w:ilvl w:val="0"/>
          <w:numId w:val="260"/>
        </w:numPr>
        <w:spacing w:after="0" w:line="240" w:lineRule="auto"/>
        <w:contextualSpacing/>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формирование психологической культуры и компетенции для обеспечения эффективного и безопасного взаимодействия в социуме.</w:t>
      </w:r>
    </w:p>
    <w:p w:rsidR="00645F76" w:rsidRPr="00357467" w:rsidRDefault="00645F76" w:rsidP="00357467">
      <w:pPr>
        <w:widowControl w:val="0"/>
        <w:shd w:val="clear" w:color="auto" w:fill="FFFFFF"/>
        <w:tabs>
          <w:tab w:val="left" w:pos="437"/>
        </w:tabs>
        <w:autoSpaceDE w:val="0"/>
        <w:autoSpaceDN w:val="0"/>
        <w:adjustRightInd w:val="0"/>
        <w:spacing w:after="0" w:line="240" w:lineRule="auto"/>
        <w:ind w:left="360"/>
        <w:rPr>
          <w:rFonts w:ascii="Times New Roman" w:eastAsia="Times New Roman" w:hAnsi="Times New Roman" w:cs="Times New Roman"/>
          <w:spacing w:val="-1"/>
          <w:sz w:val="24"/>
          <w:szCs w:val="24"/>
        </w:rPr>
      </w:pP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Учебный курс «Мир вокруг нас» занимает особое место среди учебных предметов начальной школы. Образно говоря, это то, что «всегда с тобой», поскольку познание детьми окружающего мира не ограничивается рамками урока. Оно продолжается постоянно в школе и за ее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например в группе продленного дня, на внеклассных занятиях. Также следует стремиться к тому, чтобы родители учащихся в повседневном общении со своими детьми поддерживали их </w:t>
      </w:r>
      <w:r w:rsidRPr="00357467">
        <w:rPr>
          <w:rFonts w:ascii="Times New Roman" w:eastAsia="Times New Roman" w:hAnsi="Times New Roman" w:cs="Times New Roman"/>
          <w:sz w:val="24"/>
          <w:szCs w:val="24"/>
        </w:rPr>
        <w:lastRenderedPageBreak/>
        <w:t>познавательные инициативы, пробуждаемые на уроках. Это могут быть и конкретные задания для домашних опытов и наблюдений, чтения и получения информации от взрослых.</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Количество учебных часов: программа рассчитана на 66 ч (2 часа в неделю, 33 учебные недели). С учетом того, что 1 час выпадает на праздничный день </w:t>
      </w:r>
      <w:r w:rsidRPr="00357467">
        <w:rPr>
          <w:rFonts w:ascii="Times New Roman" w:eastAsia="Times New Roman" w:hAnsi="Times New Roman" w:cs="Times New Roman"/>
          <w:bCs/>
          <w:iCs/>
          <w:sz w:val="24"/>
          <w:szCs w:val="24"/>
        </w:rPr>
        <w:t>(09.03.2018)</w:t>
      </w:r>
      <w:r w:rsidRPr="00357467">
        <w:rPr>
          <w:rFonts w:ascii="Times New Roman" w:eastAsia="Times New Roman" w:hAnsi="Times New Roman" w:cs="Times New Roman"/>
          <w:sz w:val="24"/>
          <w:szCs w:val="24"/>
        </w:rPr>
        <w:t>, программа скорректирована на 65 ч.</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Расшифровка аббревиатур, используемых в календарно-тематическом планировании: с. – страница, Р.т.</w:t>
      </w:r>
      <w:r w:rsidRPr="00357467">
        <w:rPr>
          <w:rFonts w:ascii="Times New Roman" w:eastAsia="Times New Roman" w:hAnsi="Times New Roman" w:cs="Times New Roman"/>
          <w:i/>
          <w:sz w:val="24"/>
          <w:szCs w:val="24"/>
        </w:rPr>
        <w:t>.</w:t>
      </w:r>
      <w:r w:rsidRPr="00357467">
        <w:rPr>
          <w:rFonts w:ascii="Times New Roman" w:eastAsia="Times New Roman" w:hAnsi="Times New Roman" w:cs="Times New Roman"/>
          <w:sz w:val="24"/>
          <w:szCs w:val="24"/>
        </w:rPr>
        <w:t xml:space="preserve"> - рабочая тетрадь</w:t>
      </w:r>
    </w:p>
    <w:p w:rsidR="00645F76" w:rsidRPr="00357467" w:rsidRDefault="00645F76" w:rsidP="00357467">
      <w:pPr>
        <w:spacing w:after="0" w:line="240" w:lineRule="auto"/>
        <w:rPr>
          <w:rFonts w:ascii="Times New Roman" w:eastAsia="Times New Roman" w:hAnsi="Times New Roman" w:cs="Times New Roman"/>
          <w:sz w:val="24"/>
          <w:szCs w:val="24"/>
        </w:rPr>
      </w:pPr>
    </w:p>
    <w:p w:rsidR="00645F76" w:rsidRPr="00357467" w:rsidRDefault="00645F76" w:rsidP="00357467">
      <w:pPr>
        <w:suppressAutoHyphens/>
        <w:autoSpaceDE w:val="0"/>
        <w:autoSpaceDN w:val="0"/>
        <w:adjustRightInd w:val="0"/>
        <w:spacing w:after="0" w:line="240" w:lineRule="auto"/>
        <w:rPr>
          <w:rFonts w:ascii="Times New Roman" w:eastAsia="Times New Roman" w:hAnsi="Times New Roman" w:cs="Times New Roman"/>
          <w:b/>
          <w:bCs/>
          <w:iCs/>
          <w:sz w:val="24"/>
          <w:szCs w:val="24"/>
        </w:rPr>
      </w:pPr>
      <w:r w:rsidRPr="00357467">
        <w:rPr>
          <w:rFonts w:ascii="Times New Roman" w:eastAsia="Times New Roman" w:hAnsi="Times New Roman" w:cs="Times New Roman"/>
          <w:b/>
          <w:bCs/>
          <w:iCs/>
          <w:sz w:val="24"/>
          <w:szCs w:val="24"/>
        </w:rPr>
        <w:t>2.ПЛАНИРУЕМЫЕ РЕЗУЛЬТАТЫ ОСВОЕНИЯ УЧЕБНОГО КУРСА</w:t>
      </w:r>
    </w:p>
    <w:p w:rsidR="00645F76" w:rsidRPr="00357467" w:rsidRDefault="00645F76" w:rsidP="00357467">
      <w:pPr>
        <w:suppressAutoHyphens/>
        <w:autoSpaceDE w:val="0"/>
        <w:autoSpaceDN w:val="0"/>
        <w:adjustRightInd w:val="0"/>
        <w:spacing w:after="0" w:line="240" w:lineRule="auto"/>
        <w:rPr>
          <w:rFonts w:ascii="Times New Roman" w:eastAsia="Times New Roman" w:hAnsi="Times New Roman" w:cs="Times New Roman"/>
          <w:b/>
          <w:bCs/>
          <w:iCs/>
          <w:sz w:val="24"/>
          <w:szCs w:val="24"/>
        </w:rPr>
      </w:pPr>
    </w:p>
    <w:p w:rsidR="00645F76" w:rsidRPr="00357467" w:rsidRDefault="00645F76" w:rsidP="00357467">
      <w:pPr>
        <w:shd w:val="clear" w:color="auto" w:fill="FFFFFF"/>
        <w:spacing w:after="0" w:line="240" w:lineRule="auto"/>
        <w:rPr>
          <w:rFonts w:ascii="Times New Roman" w:eastAsia="Times New Roman" w:hAnsi="Times New Roman" w:cs="Times New Roman"/>
          <w:b/>
          <w:bCs/>
          <w:color w:val="000000"/>
          <w:sz w:val="24"/>
          <w:szCs w:val="24"/>
        </w:rPr>
      </w:pPr>
      <w:r w:rsidRPr="00357467">
        <w:rPr>
          <w:rFonts w:ascii="Times New Roman" w:eastAsia="Times New Roman" w:hAnsi="Times New Roman" w:cs="Times New Roman"/>
          <w:b/>
          <w:bCs/>
          <w:color w:val="000000"/>
          <w:sz w:val="24"/>
          <w:szCs w:val="24"/>
        </w:rPr>
        <w:t>ЛИЧНОСТНЫЕ РЕЗУЛЬТАТЫ</w:t>
      </w:r>
    </w:p>
    <w:p w:rsidR="00645F76" w:rsidRPr="00357467" w:rsidRDefault="00645F76"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
          <w:iCs/>
          <w:color w:val="000000"/>
          <w:sz w:val="24"/>
          <w:szCs w:val="24"/>
        </w:rPr>
        <w:t>Обучающийся научится:</w:t>
      </w:r>
    </w:p>
    <w:p w:rsidR="00645F76" w:rsidRPr="00357467" w:rsidRDefault="00645F76" w:rsidP="00357467">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называть домашний адрес, имена и от</w:t>
      </w:r>
      <w:r w:rsidRPr="00357467">
        <w:rPr>
          <w:rFonts w:ascii="Times New Roman" w:eastAsia="Times New Roman" w:hAnsi="Times New Roman" w:cs="Times New Roman"/>
          <w:sz w:val="24"/>
          <w:szCs w:val="24"/>
        </w:rPr>
        <w:softHyphen/>
        <w:t>чества родителей; проявлять уважение к своей семье,</w:t>
      </w:r>
    </w:p>
    <w:p w:rsidR="00645F76" w:rsidRPr="00357467" w:rsidRDefault="00645F76" w:rsidP="00357467">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родственникам, любовь к родителям; </w:t>
      </w:r>
    </w:p>
    <w:p w:rsidR="00645F76" w:rsidRPr="00357467" w:rsidRDefault="00645F76" w:rsidP="00357467">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оценивать жизненные ситуации (по</w:t>
      </w:r>
      <w:r w:rsidRPr="00357467">
        <w:rPr>
          <w:rFonts w:ascii="Times New Roman" w:eastAsia="Times New Roman" w:hAnsi="Times New Roman" w:cs="Times New Roman"/>
          <w:sz w:val="24"/>
          <w:szCs w:val="24"/>
        </w:rPr>
        <w:softHyphen/>
        <w:t>ступки людей) с точки зрения общепринятых норм и</w:t>
      </w:r>
    </w:p>
    <w:p w:rsidR="00645F76" w:rsidRPr="00357467" w:rsidRDefault="00645F76" w:rsidP="00357467">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ценностей: в предложенных ситуациях отмечать конкретные поступки, которые можно оценить как</w:t>
      </w:r>
    </w:p>
    <w:p w:rsidR="00645F76" w:rsidRPr="00357467" w:rsidRDefault="00645F76" w:rsidP="00357467">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хорошие или плохие; </w:t>
      </w:r>
    </w:p>
    <w:p w:rsidR="00645F76" w:rsidRPr="00357467" w:rsidRDefault="00645F76" w:rsidP="00357467">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освоит начальные навыки адаптации в динамично изменяющемся и развивающемся мире</w:t>
      </w:r>
    </w:p>
    <w:p w:rsidR="00645F76" w:rsidRPr="00357467" w:rsidRDefault="00645F76" w:rsidP="00357467">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(настоящее, прошлое, будущее); </w:t>
      </w:r>
    </w:p>
    <w:p w:rsidR="00645F76" w:rsidRPr="00357467" w:rsidRDefault="00645F76" w:rsidP="00357467">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самостоятельно определять и выска</w:t>
      </w:r>
      <w:r w:rsidRPr="00357467">
        <w:rPr>
          <w:rFonts w:ascii="Times New Roman" w:eastAsia="Times New Roman" w:hAnsi="Times New Roman" w:cs="Times New Roman"/>
          <w:sz w:val="24"/>
          <w:szCs w:val="24"/>
        </w:rPr>
        <w:softHyphen/>
        <w:t>зывать самые простые общие для всех людей правила</w:t>
      </w:r>
    </w:p>
    <w:p w:rsidR="00645F76" w:rsidRPr="00357467" w:rsidRDefault="00645F76" w:rsidP="00357467">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поведения (основы общечеловеческих нравственных ценностей); объяснять и оцени</w:t>
      </w:r>
      <w:r w:rsidRPr="00357467">
        <w:rPr>
          <w:rFonts w:ascii="Times New Roman" w:eastAsia="Times New Roman" w:hAnsi="Times New Roman" w:cs="Times New Roman"/>
          <w:sz w:val="24"/>
          <w:szCs w:val="24"/>
        </w:rPr>
        <w:softHyphen/>
        <w:t>вать конкретные</w:t>
      </w:r>
    </w:p>
    <w:p w:rsidR="00645F76" w:rsidRPr="00357467" w:rsidRDefault="00645F76" w:rsidP="00357467">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поступки как хорошие или плохие; </w:t>
      </w:r>
    </w:p>
    <w:p w:rsidR="00645F76" w:rsidRPr="00357467" w:rsidRDefault="00645F76" w:rsidP="00357467">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использовать основные формы привет</w:t>
      </w:r>
      <w:r w:rsidRPr="00357467">
        <w:rPr>
          <w:rFonts w:ascii="Times New Roman" w:eastAsia="Times New Roman" w:hAnsi="Times New Roman" w:cs="Times New Roman"/>
          <w:sz w:val="24"/>
          <w:szCs w:val="24"/>
        </w:rPr>
        <w:softHyphen/>
        <w:t>ствия, просьбы и т. д. В отношениях с другими людьми;</w:t>
      </w:r>
    </w:p>
    <w:p w:rsidR="00645F76" w:rsidRPr="00357467" w:rsidRDefault="00645F76" w:rsidP="00357467">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выполнять правила поведения в обще</w:t>
      </w:r>
      <w:r w:rsidRPr="00357467">
        <w:rPr>
          <w:rFonts w:ascii="Times New Roman" w:eastAsia="Times New Roman" w:hAnsi="Times New Roman" w:cs="Times New Roman"/>
          <w:sz w:val="24"/>
          <w:szCs w:val="24"/>
        </w:rPr>
        <w:softHyphen/>
        <w:t xml:space="preserve">ственных местах; </w:t>
      </w:r>
    </w:p>
    <w:p w:rsidR="00645F76" w:rsidRPr="00357467" w:rsidRDefault="00645F76" w:rsidP="00357467">
      <w:pPr>
        <w:widowControl w:val="0"/>
        <w:autoSpaceDE w:val="0"/>
        <w:autoSpaceDN w:val="0"/>
        <w:adjustRightInd w:val="0"/>
        <w:spacing w:after="0" w:line="240" w:lineRule="auto"/>
        <w:ind w:left="547" w:hanging="54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выполнять правила личной гигиены и безопасного поведения на улице и в быту; </w:t>
      </w:r>
    </w:p>
    <w:p w:rsidR="00645F76" w:rsidRPr="00357467" w:rsidRDefault="00645F76" w:rsidP="00357467">
      <w:pPr>
        <w:widowControl w:val="0"/>
        <w:autoSpaceDE w:val="0"/>
        <w:autoSpaceDN w:val="0"/>
        <w:adjustRightInd w:val="0"/>
        <w:spacing w:after="0" w:line="240" w:lineRule="auto"/>
        <w:ind w:left="547" w:hanging="54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роли ученика; формирование интереса к учению; </w:t>
      </w:r>
    </w:p>
    <w:p w:rsidR="00645F76" w:rsidRPr="00357467" w:rsidRDefault="00645F76" w:rsidP="00357467">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 предложенных ситуациях, опираясь на общие для всех простые правила поведения, делать</w:t>
      </w:r>
    </w:p>
    <w:p w:rsidR="00645F76" w:rsidRPr="00357467" w:rsidRDefault="00645F76" w:rsidP="00357467">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выбор, какой поступок совершить; </w:t>
      </w:r>
    </w:p>
    <w:p w:rsidR="00645F76" w:rsidRPr="00357467" w:rsidRDefault="00645F76" w:rsidP="00357467">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развитие эколого-этической деятельности; ана</w:t>
      </w:r>
      <w:r w:rsidRPr="00357467">
        <w:rPr>
          <w:rFonts w:ascii="Times New Roman" w:eastAsia="Times New Roman" w:hAnsi="Times New Roman" w:cs="Times New Roman"/>
          <w:sz w:val="24"/>
          <w:szCs w:val="24"/>
        </w:rPr>
        <w:softHyphen/>
        <w:t>лизировать собственное отношение к миру природы и поведению в</w:t>
      </w:r>
    </w:p>
    <w:p w:rsidR="00645F76" w:rsidRPr="00357467" w:rsidRDefault="00645F76" w:rsidP="00357467">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нем; оценивать поступки других людей в природе. </w:t>
      </w:r>
    </w:p>
    <w:p w:rsidR="00645F76" w:rsidRPr="00357467" w:rsidRDefault="00645F76" w:rsidP="00357467">
      <w:pPr>
        <w:shd w:val="clear" w:color="auto" w:fill="FFFFFF"/>
        <w:spacing w:after="0" w:line="240" w:lineRule="auto"/>
        <w:rPr>
          <w:rFonts w:ascii="Times New Roman" w:eastAsia="Times New Roman" w:hAnsi="Times New Roman" w:cs="Times New Roman"/>
          <w:b/>
          <w:bCs/>
          <w:color w:val="000000"/>
          <w:sz w:val="24"/>
          <w:szCs w:val="24"/>
        </w:rPr>
      </w:pPr>
    </w:p>
    <w:p w:rsidR="00645F76" w:rsidRPr="00357467" w:rsidRDefault="00645F76"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color w:val="000000"/>
          <w:sz w:val="24"/>
          <w:szCs w:val="24"/>
        </w:rPr>
        <w:t>МЕТАПРЕДМЕТНЫЕ РЕЗУЛЬТАТЫ</w:t>
      </w:r>
    </w:p>
    <w:p w:rsidR="00645F76" w:rsidRPr="00357467" w:rsidRDefault="00645F76" w:rsidP="00357467">
      <w:pPr>
        <w:shd w:val="clear" w:color="auto" w:fill="FFFFFF"/>
        <w:spacing w:after="0" w:line="240" w:lineRule="auto"/>
        <w:rPr>
          <w:rFonts w:ascii="Times New Roman" w:eastAsia="Times New Roman" w:hAnsi="Times New Roman" w:cs="Times New Roman"/>
          <w:b/>
          <w:bCs/>
          <w:color w:val="000000"/>
          <w:sz w:val="24"/>
          <w:szCs w:val="24"/>
        </w:rPr>
      </w:pPr>
      <w:r w:rsidRPr="00357467">
        <w:rPr>
          <w:rFonts w:ascii="Times New Roman" w:eastAsia="Times New Roman" w:hAnsi="Times New Roman" w:cs="Times New Roman"/>
          <w:b/>
          <w:bCs/>
          <w:color w:val="000000"/>
          <w:sz w:val="24"/>
          <w:szCs w:val="24"/>
        </w:rPr>
        <w:t>Регулятивные</w:t>
      </w:r>
    </w:p>
    <w:p w:rsidR="00645F76" w:rsidRPr="00357467" w:rsidRDefault="00645F76"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
          <w:iCs/>
          <w:color w:val="000000"/>
          <w:sz w:val="24"/>
          <w:szCs w:val="24"/>
        </w:rPr>
        <w:t>Обучающийся научится:</w:t>
      </w:r>
    </w:p>
    <w:p w:rsidR="00645F76" w:rsidRPr="00357467" w:rsidRDefault="00645F76" w:rsidP="00357467">
      <w:pPr>
        <w:numPr>
          <w:ilvl w:val="0"/>
          <w:numId w:val="261"/>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понимать и принимать учебную задачу, сформулированную учителем;</w:t>
      </w:r>
    </w:p>
    <w:p w:rsidR="00645F76" w:rsidRPr="00357467" w:rsidRDefault="00645F76" w:rsidP="00357467">
      <w:pPr>
        <w:numPr>
          <w:ilvl w:val="0"/>
          <w:numId w:val="261"/>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проговаривать последовательность действий на уроке;</w:t>
      </w:r>
    </w:p>
    <w:p w:rsidR="00645F76" w:rsidRPr="00357467" w:rsidRDefault="00645F76" w:rsidP="00357467">
      <w:pPr>
        <w:numPr>
          <w:ilvl w:val="0"/>
          <w:numId w:val="261"/>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высказывать свое предположение (версию) на основе работы с иллюстрацией учебника;</w:t>
      </w:r>
    </w:p>
    <w:p w:rsidR="00645F76" w:rsidRPr="00357467" w:rsidRDefault="00645F76" w:rsidP="00357467">
      <w:pPr>
        <w:numPr>
          <w:ilvl w:val="0"/>
          <w:numId w:val="261"/>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работать по предложенному учителем плану;</w:t>
      </w:r>
    </w:p>
    <w:p w:rsidR="00645F76" w:rsidRPr="00357467" w:rsidRDefault="00645F76" w:rsidP="00357467">
      <w:pPr>
        <w:numPr>
          <w:ilvl w:val="0"/>
          <w:numId w:val="261"/>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выстраивать проблемный диалог (ситуации), коллективное решение проблемных вопросов;</w:t>
      </w:r>
    </w:p>
    <w:p w:rsidR="00645F76" w:rsidRPr="00357467" w:rsidRDefault="00645F76" w:rsidP="00357467">
      <w:pPr>
        <w:numPr>
          <w:ilvl w:val="0"/>
          <w:numId w:val="261"/>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отличать верно выполненное задание от неверного;</w:t>
      </w:r>
    </w:p>
    <w:p w:rsidR="00645F76" w:rsidRPr="00357467" w:rsidRDefault="00645F76" w:rsidP="00357467">
      <w:pPr>
        <w:numPr>
          <w:ilvl w:val="0"/>
          <w:numId w:val="261"/>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совместно с учителем и другими учениками давать эмоциональную оценку деятельности класса на уроке;</w:t>
      </w:r>
    </w:p>
    <w:p w:rsidR="00645F76" w:rsidRPr="00357467" w:rsidRDefault="00645F76" w:rsidP="00357467">
      <w:pPr>
        <w:widowControl w:val="0"/>
        <w:autoSpaceDE w:val="0"/>
        <w:autoSpaceDN w:val="0"/>
        <w:adjustRightInd w:val="0"/>
        <w:spacing w:after="0" w:line="240" w:lineRule="auto"/>
        <w:ind w:left="360"/>
        <w:rPr>
          <w:rFonts w:ascii="Times New Roman" w:eastAsia="Times New Roman" w:hAnsi="Times New Roman" w:cs="Times New Roman"/>
          <w:i/>
          <w:sz w:val="24"/>
          <w:szCs w:val="24"/>
        </w:rPr>
      </w:pPr>
    </w:p>
    <w:p w:rsidR="00645F76" w:rsidRPr="00357467" w:rsidRDefault="00645F76" w:rsidP="00357467">
      <w:pPr>
        <w:widowControl w:val="0"/>
        <w:autoSpaceDE w:val="0"/>
        <w:autoSpaceDN w:val="0"/>
        <w:adjustRightInd w:val="0"/>
        <w:spacing w:after="0" w:line="240" w:lineRule="auto"/>
        <w:ind w:left="360"/>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Познавательные:</w:t>
      </w:r>
    </w:p>
    <w:p w:rsidR="00645F76" w:rsidRPr="00357467" w:rsidRDefault="00645F76"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
          <w:sz w:val="24"/>
          <w:szCs w:val="24"/>
        </w:rPr>
        <w:t xml:space="preserve">     </w:t>
      </w:r>
      <w:r w:rsidRPr="00357467">
        <w:rPr>
          <w:rFonts w:ascii="Times New Roman" w:eastAsia="Times New Roman" w:hAnsi="Times New Roman" w:cs="Times New Roman"/>
          <w:i/>
          <w:iCs/>
          <w:color w:val="000000"/>
          <w:sz w:val="24"/>
          <w:szCs w:val="24"/>
        </w:rPr>
        <w:t>Обучающийся научится:</w:t>
      </w:r>
    </w:p>
    <w:p w:rsidR="00645F76" w:rsidRPr="00357467" w:rsidRDefault="00645F76" w:rsidP="00357467">
      <w:pPr>
        <w:widowControl w:val="0"/>
        <w:numPr>
          <w:ilvl w:val="0"/>
          <w:numId w:val="261"/>
        </w:numPr>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ориентироваться в своей системе знаний: отли</w:t>
      </w:r>
      <w:r w:rsidRPr="00357467">
        <w:rPr>
          <w:rFonts w:ascii="Times New Roman" w:eastAsia="Times New Roman" w:hAnsi="Times New Roman" w:cs="Times New Roman"/>
          <w:sz w:val="24"/>
          <w:szCs w:val="24"/>
        </w:rPr>
        <w:softHyphen/>
        <w:t xml:space="preserve">чать новое от уже известного с помощью учителя; </w:t>
      </w:r>
    </w:p>
    <w:p w:rsidR="00645F76" w:rsidRPr="00357467" w:rsidRDefault="00645F76" w:rsidP="00357467">
      <w:pPr>
        <w:widowControl w:val="0"/>
        <w:numPr>
          <w:ilvl w:val="0"/>
          <w:numId w:val="261"/>
        </w:numPr>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делать предварительный отбор источников ин</w:t>
      </w:r>
      <w:r w:rsidRPr="00357467">
        <w:rPr>
          <w:rFonts w:ascii="Times New Roman" w:eastAsia="Times New Roman" w:hAnsi="Times New Roman" w:cs="Times New Roman"/>
          <w:sz w:val="24"/>
          <w:szCs w:val="24"/>
        </w:rPr>
        <w:softHyphen/>
        <w:t xml:space="preserve">формации: ориентироваться в учебнике; </w:t>
      </w:r>
    </w:p>
    <w:p w:rsidR="00645F76" w:rsidRPr="00357467" w:rsidRDefault="00645F76" w:rsidP="00357467">
      <w:pPr>
        <w:widowControl w:val="0"/>
        <w:numPr>
          <w:ilvl w:val="0"/>
          <w:numId w:val="261"/>
        </w:numPr>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добывать новые знания: находить ответы на во</w:t>
      </w:r>
      <w:r w:rsidRPr="00357467">
        <w:rPr>
          <w:rFonts w:ascii="Times New Roman" w:eastAsia="Times New Roman" w:hAnsi="Times New Roman" w:cs="Times New Roman"/>
          <w:sz w:val="24"/>
          <w:szCs w:val="24"/>
        </w:rPr>
        <w:softHyphen/>
        <w:t xml:space="preserve">просы, используя учебник, свой жизненный опыт и информацию, полученную на уроке, </w:t>
      </w:r>
    </w:p>
    <w:p w:rsidR="00645F76" w:rsidRPr="00357467" w:rsidRDefault="00645F76" w:rsidP="00357467">
      <w:pPr>
        <w:widowControl w:val="0"/>
        <w:autoSpaceDE w:val="0"/>
        <w:autoSpaceDN w:val="0"/>
        <w:adjustRightInd w:val="0"/>
        <w:spacing w:after="0" w:line="240" w:lineRule="auto"/>
        <w:ind w:left="72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выполнять индивидуальные задания; </w:t>
      </w:r>
    </w:p>
    <w:p w:rsidR="00645F76" w:rsidRPr="00357467" w:rsidRDefault="00645F76" w:rsidP="00357467">
      <w:pPr>
        <w:widowControl w:val="0"/>
        <w:numPr>
          <w:ilvl w:val="0"/>
          <w:numId w:val="261"/>
        </w:numPr>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перерабатывать полученную информацию: де</w:t>
      </w:r>
      <w:r w:rsidRPr="00357467">
        <w:rPr>
          <w:rFonts w:ascii="Times New Roman" w:eastAsia="Times New Roman" w:hAnsi="Times New Roman" w:cs="Times New Roman"/>
          <w:sz w:val="24"/>
          <w:szCs w:val="24"/>
        </w:rPr>
        <w:softHyphen/>
        <w:t>лать выводы в результате совместной работы всего класса; сравнивать и группировать пред</w:t>
      </w:r>
      <w:r w:rsidRPr="00357467">
        <w:rPr>
          <w:rFonts w:ascii="Times New Roman" w:eastAsia="Times New Roman" w:hAnsi="Times New Roman" w:cs="Times New Roman"/>
          <w:sz w:val="24"/>
          <w:szCs w:val="24"/>
        </w:rPr>
        <w:softHyphen/>
        <w:t xml:space="preserve">меты и их образы; </w:t>
      </w:r>
    </w:p>
    <w:p w:rsidR="00645F76" w:rsidRPr="00357467" w:rsidRDefault="00645F76" w:rsidP="00357467">
      <w:pPr>
        <w:widowControl w:val="0"/>
        <w:numPr>
          <w:ilvl w:val="0"/>
          <w:numId w:val="261"/>
        </w:numPr>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моделировать экологические связи с помощью графических и динамических схем; </w:t>
      </w:r>
    </w:p>
    <w:p w:rsidR="00645F76" w:rsidRPr="00357467" w:rsidRDefault="00645F76" w:rsidP="00357467">
      <w:pPr>
        <w:widowControl w:val="0"/>
        <w:numPr>
          <w:ilvl w:val="0"/>
          <w:numId w:val="261"/>
        </w:numPr>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 xml:space="preserve">преобразовывать информацию из одной формы в другую: подробно пересказывать небольшие тексты, называть их тему. </w:t>
      </w:r>
    </w:p>
    <w:p w:rsidR="00645F76" w:rsidRPr="00357467" w:rsidRDefault="00645F76" w:rsidP="00357467">
      <w:pPr>
        <w:shd w:val="clear" w:color="auto" w:fill="FFFFFF"/>
        <w:spacing w:after="0" w:line="240" w:lineRule="auto"/>
        <w:rPr>
          <w:rFonts w:ascii="Times New Roman" w:eastAsia="Times New Roman" w:hAnsi="Times New Roman" w:cs="Times New Roman"/>
          <w:b/>
          <w:bCs/>
          <w:color w:val="000000"/>
          <w:sz w:val="24"/>
          <w:szCs w:val="24"/>
        </w:rPr>
      </w:pPr>
    </w:p>
    <w:p w:rsidR="00645F76" w:rsidRPr="00357467" w:rsidRDefault="00645F76"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color w:val="000000"/>
          <w:sz w:val="24"/>
          <w:szCs w:val="24"/>
        </w:rPr>
        <w:t xml:space="preserve">    Коммуникативные</w:t>
      </w:r>
    </w:p>
    <w:p w:rsidR="00645F76" w:rsidRPr="00357467" w:rsidRDefault="00645F76"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
          <w:iCs/>
          <w:color w:val="000000"/>
          <w:sz w:val="24"/>
          <w:szCs w:val="24"/>
        </w:rPr>
        <w:t xml:space="preserve">    Обучающийся научится:</w:t>
      </w:r>
    </w:p>
    <w:p w:rsidR="00645F76" w:rsidRPr="00357467" w:rsidRDefault="00645F76" w:rsidP="00357467">
      <w:pPr>
        <w:widowControl w:val="0"/>
        <w:autoSpaceDE w:val="0"/>
        <w:autoSpaceDN w:val="0"/>
        <w:adjustRightInd w:val="0"/>
        <w:spacing w:after="0" w:line="240" w:lineRule="auto"/>
        <w:ind w:left="225" w:hanging="225"/>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 доносить свою позицию до других: оформ</w:t>
      </w:r>
      <w:r w:rsidRPr="00357467">
        <w:rPr>
          <w:rFonts w:ascii="Times New Roman" w:eastAsia="Times New Roman" w:hAnsi="Times New Roman" w:cs="Times New Roman"/>
          <w:sz w:val="24"/>
          <w:szCs w:val="24"/>
        </w:rPr>
        <w:softHyphen/>
        <w:t xml:space="preserve">лять свою мысль в устной и письменной речи (на уровне предложения или небольшого текста); </w:t>
      </w:r>
    </w:p>
    <w:p w:rsidR="00645F76" w:rsidRPr="00357467" w:rsidRDefault="00645F76" w:rsidP="00357467">
      <w:pPr>
        <w:widowControl w:val="0"/>
        <w:autoSpaceDE w:val="0"/>
        <w:autoSpaceDN w:val="0"/>
        <w:adjustRightInd w:val="0"/>
        <w:spacing w:after="0" w:line="240" w:lineRule="auto"/>
        <w:ind w:left="211" w:hanging="211"/>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 слушать и понимать речь других; </w:t>
      </w:r>
    </w:p>
    <w:p w:rsidR="00645F76" w:rsidRPr="00357467" w:rsidRDefault="00645F76" w:rsidP="00357467">
      <w:pPr>
        <w:widowControl w:val="0"/>
        <w:autoSpaceDE w:val="0"/>
        <w:autoSpaceDN w:val="0"/>
        <w:adjustRightInd w:val="0"/>
        <w:spacing w:after="0" w:line="240" w:lineRule="auto"/>
        <w:ind w:left="211" w:hanging="211"/>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 участвовать в диалоге на уроке и в жизненных ситуациях; </w:t>
      </w:r>
    </w:p>
    <w:p w:rsidR="00645F76" w:rsidRPr="00357467" w:rsidRDefault="00645F76" w:rsidP="00357467">
      <w:pPr>
        <w:widowControl w:val="0"/>
        <w:autoSpaceDE w:val="0"/>
        <w:autoSpaceDN w:val="0"/>
        <w:adjustRightInd w:val="0"/>
        <w:spacing w:after="0" w:line="240" w:lineRule="auto"/>
        <w:ind w:left="225" w:hanging="225"/>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 совместно договариваться о правилах общения и поведения в школе и следовать им (основные формы приветствия, просьбы, благодарности,  извинения, прощания; культура поведения в об</w:t>
      </w:r>
      <w:r w:rsidRPr="00357467">
        <w:rPr>
          <w:rFonts w:ascii="Times New Roman" w:eastAsia="Times New Roman" w:hAnsi="Times New Roman" w:cs="Times New Roman"/>
          <w:sz w:val="24"/>
          <w:szCs w:val="24"/>
        </w:rPr>
        <w:softHyphen/>
        <w:t xml:space="preserve">щественных местах); </w:t>
      </w:r>
    </w:p>
    <w:p w:rsidR="00645F76" w:rsidRPr="00357467" w:rsidRDefault="00645F76" w:rsidP="00357467">
      <w:pPr>
        <w:widowControl w:val="0"/>
        <w:autoSpaceDE w:val="0"/>
        <w:autoSpaceDN w:val="0"/>
        <w:adjustRightInd w:val="0"/>
        <w:spacing w:after="0" w:line="240" w:lineRule="auto"/>
        <w:ind w:left="211" w:hanging="211"/>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 выполнять различные роли в группе (лидера, ис</w:t>
      </w:r>
      <w:r w:rsidRPr="00357467">
        <w:rPr>
          <w:rFonts w:ascii="Times New Roman" w:eastAsia="Times New Roman" w:hAnsi="Times New Roman" w:cs="Times New Roman"/>
          <w:sz w:val="24"/>
          <w:szCs w:val="24"/>
        </w:rPr>
        <w:softHyphen/>
        <w:t xml:space="preserve">полнителя, критика; осваивать ролевые игры); </w:t>
      </w:r>
    </w:p>
    <w:p w:rsidR="00645F76" w:rsidRPr="00357467" w:rsidRDefault="00645F76" w:rsidP="00357467">
      <w:pPr>
        <w:shd w:val="clear" w:color="auto" w:fill="FFFFFF"/>
        <w:spacing w:after="0" w:line="240" w:lineRule="auto"/>
        <w:rPr>
          <w:rFonts w:ascii="Times New Roman" w:eastAsia="Times New Roman" w:hAnsi="Times New Roman" w:cs="Times New Roman"/>
          <w:b/>
          <w:bCs/>
          <w:color w:val="000000"/>
          <w:sz w:val="24"/>
          <w:szCs w:val="24"/>
        </w:rPr>
      </w:pPr>
      <w:r w:rsidRPr="00357467">
        <w:rPr>
          <w:rFonts w:ascii="Times New Roman" w:eastAsia="Times New Roman" w:hAnsi="Times New Roman" w:cs="Times New Roman"/>
          <w:sz w:val="24"/>
          <w:szCs w:val="24"/>
        </w:rPr>
        <w:t xml:space="preserve">     • работать в группе и паре</w:t>
      </w:r>
      <w:r w:rsidRPr="00357467">
        <w:rPr>
          <w:rFonts w:ascii="Times New Roman" w:eastAsia="Times New Roman" w:hAnsi="Times New Roman" w:cs="Times New Roman"/>
          <w:b/>
          <w:bCs/>
          <w:color w:val="000000"/>
          <w:sz w:val="24"/>
          <w:szCs w:val="24"/>
        </w:rPr>
        <w:t xml:space="preserve"> </w:t>
      </w:r>
    </w:p>
    <w:p w:rsidR="00645F76" w:rsidRPr="00357467" w:rsidRDefault="00645F76" w:rsidP="00357467">
      <w:pPr>
        <w:shd w:val="clear" w:color="auto" w:fill="FFFFFF"/>
        <w:spacing w:after="0" w:line="240" w:lineRule="auto"/>
        <w:rPr>
          <w:rFonts w:ascii="Times New Roman" w:eastAsia="Times New Roman" w:hAnsi="Times New Roman" w:cs="Times New Roman"/>
          <w:b/>
          <w:bCs/>
          <w:color w:val="000000"/>
          <w:sz w:val="24"/>
          <w:szCs w:val="24"/>
        </w:rPr>
      </w:pPr>
    </w:p>
    <w:p w:rsidR="00645F76" w:rsidRPr="00357467" w:rsidRDefault="00645F76"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color w:val="000000"/>
          <w:sz w:val="24"/>
          <w:szCs w:val="24"/>
        </w:rPr>
        <w:t xml:space="preserve">   ПРЕДМЕТНЫЕ РЕЗУЛЬТАТЫ</w:t>
      </w:r>
    </w:p>
    <w:p w:rsidR="00645F76" w:rsidRPr="00357467" w:rsidRDefault="00645F76" w:rsidP="00357467">
      <w:pPr>
        <w:shd w:val="clear" w:color="auto" w:fill="FFFFFF"/>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 xml:space="preserve">    Обучающийся научится:</w:t>
      </w:r>
    </w:p>
    <w:p w:rsidR="00645F76" w:rsidRPr="00357467" w:rsidRDefault="00645F76" w:rsidP="00357467">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узнавать название нашей планеты, родной стра</w:t>
      </w:r>
      <w:r w:rsidRPr="00357467">
        <w:rPr>
          <w:rFonts w:ascii="Times New Roman" w:eastAsia="Times New Roman" w:hAnsi="Times New Roman" w:cs="Times New Roman"/>
          <w:sz w:val="24"/>
          <w:szCs w:val="24"/>
        </w:rPr>
        <w:softHyphen/>
        <w:t xml:space="preserve">ны и ее столицы; региона, где живут учащиеся; родного города (села); </w:t>
      </w:r>
    </w:p>
    <w:p w:rsidR="00645F76" w:rsidRPr="00357467" w:rsidRDefault="00645F76" w:rsidP="00357467">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узнавать государственную символику России: флаг, герб, гимн; называть государственные праздники; </w:t>
      </w:r>
    </w:p>
    <w:p w:rsidR="00645F76" w:rsidRPr="00357467" w:rsidRDefault="00645F76" w:rsidP="00357467">
      <w:pPr>
        <w:widowControl w:val="0"/>
        <w:autoSpaceDE w:val="0"/>
        <w:autoSpaceDN w:val="0"/>
        <w:adjustRightInd w:val="0"/>
        <w:spacing w:after="0" w:line="240" w:lineRule="auto"/>
        <w:ind w:left="542" w:hanging="542"/>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называть основные (легко определяемые) свой</w:t>
      </w:r>
      <w:r w:rsidRPr="00357467">
        <w:rPr>
          <w:rFonts w:ascii="Times New Roman" w:eastAsia="Times New Roman" w:hAnsi="Times New Roman" w:cs="Times New Roman"/>
          <w:sz w:val="24"/>
          <w:szCs w:val="24"/>
        </w:rPr>
        <w:softHyphen/>
        <w:t xml:space="preserve">ства воздуха, воды; общие условия, необходимые для жизни живых организмов; </w:t>
      </w:r>
    </w:p>
    <w:p w:rsidR="00645F76" w:rsidRPr="00357467" w:rsidRDefault="00645F76" w:rsidP="00357467">
      <w:pPr>
        <w:widowControl w:val="0"/>
        <w:autoSpaceDE w:val="0"/>
        <w:autoSpaceDN w:val="0"/>
        <w:adjustRightInd w:val="0"/>
        <w:spacing w:after="0" w:line="240" w:lineRule="auto"/>
        <w:ind w:left="211" w:hanging="211"/>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вести наблюдения в природе; </w:t>
      </w:r>
    </w:p>
    <w:p w:rsidR="00645F76" w:rsidRPr="00357467" w:rsidRDefault="00645F76" w:rsidP="00357467">
      <w:pPr>
        <w:widowControl w:val="0"/>
        <w:autoSpaceDE w:val="0"/>
        <w:autoSpaceDN w:val="0"/>
        <w:adjustRightInd w:val="0"/>
        <w:spacing w:after="0" w:line="240" w:lineRule="auto"/>
        <w:ind w:left="225" w:hanging="225"/>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различать объекты природы и изделия; объекты неживой и живой природы; называть их роль в жизни человека; </w:t>
      </w:r>
    </w:p>
    <w:p w:rsidR="00645F76" w:rsidRPr="00357467" w:rsidRDefault="00645F76" w:rsidP="00357467">
      <w:pPr>
        <w:widowControl w:val="0"/>
        <w:autoSpaceDE w:val="0"/>
        <w:autoSpaceDN w:val="0"/>
        <w:adjustRightInd w:val="0"/>
        <w:spacing w:after="0" w:line="240" w:lineRule="auto"/>
        <w:ind w:left="211" w:hanging="211"/>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называть окружающие предметы и их взаимо</w:t>
      </w:r>
      <w:r w:rsidRPr="00357467">
        <w:rPr>
          <w:rFonts w:ascii="Times New Roman" w:eastAsia="Times New Roman" w:hAnsi="Times New Roman" w:cs="Times New Roman"/>
          <w:sz w:val="24"/>
          <w:szCs w:val="24"/>
        </w:rPr>
        <w:softHyphen/>
        <w:t xml:space="preserve">связи; </w:t>
      </w:r>
    </w:p>
    <w:p w:rsidR="00645F76" w:rsidRPr="00357467" w:rsidRDefault="00645F76" w:rsidP="00357467">
      <w:pPr>
        <w:widowControl w:val="0"/>
        <w:autoSpaceDE w:val="0"/>
        <w:autoSpaceDN w:val="0"/>
        <w:adjustRightInd w:val="0"/>
        <w:spacing w:after="0" w:line="240" w:lineRule="auto"/>
        <w:ind w:left="225" w:hanging="225"/>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называть основные особенности каждого вре</w:t>
      </w:r>
      <w:r w:rsidRPr="00357467">
        <w:rPr>
          <w:rFonts w:ascii="Times New Roman" w:eastAsia="Times New Roman" w:hAnsi="Times New Roman" w:cs="Times New Roman"/>
          <w:sz w:val="24"/>
          <w:szCs w:val="24"/>
        </w:rPr>
        <w:softHyphen/>
        <w:t xml:space="preserve">мени года, уметь определять свое отношение к миру; знать названия дней недели; </w:t>
      </w:r>
    </w:p>
    <w:p w:rsidR="00645F76" w:rsidRPr="00357467" w:rsidRDefault="00645F76" w:rsidP="00357467">
      <w:pPr>
        <w:widowControl w:val="0"/>
        <w:autoSpaceDE w:val="0"/>
        <w:autoSpaceDN w:val="0"/>
        <w:adjustRightInd w:val="0"/>
        <w:spacing w:after="0" w:line="240" w:lineRule="auto"/>
        <w:ind w:left="225" w:hanging="225"/>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вырабатывать соответствующие нормы и пра</w:t>
      </w:r>
      <w:r w:rsidRPr="00357467">
        <w:rPr>
          <w:rFonts w:ascii="Times New Roman" w:eastAsia="Times New Roman" w:hAnsi="Times New Roman" w:cs="Times New Roman"/>
          <w:sz w:val="24"/>
          <w:szCs w:val="24"/>
        </w:rPr>
        <w:softHyphen/>
        <w:t>вила по экологической этике; объяснить, ка</w:t>
      </w:r>
      <w:r w:rsidRPr="00357467">
        <w:rPr>
          <w:rFonts w:ascii="Times New Roman" w:eastAsia="Times New Roman" w:hAnsi="Times New Roman" w:cs="Times New Roman"/>
          <w:sz w:val="24"/>
          <w:szCs w:val="24"/>
        </w:rPr>
        <w:softHyphen/>
        <w:t xml:space="preserve">кое значение имеет окружающая природа для людей; </w:t>
      </w:r>
    </w:p>
    <w:p w:rsidR="00645F76" w:rsidRPr="00357467" w:rsidRDefault="00645F76" w:rsidP="00357467">
      <w:pPr>
        <w:widowControl w:val="0"/>
        <w:autoSpaceDE w:val="0"/>
        <w:autoSpaceDN w:val="0"/>
        <w:adjustRightInd w:val="0"/>
        <w:spacing w:after="0" w:line="240" w:lineRule="auto"/>
        <w:ind w:left="225" w:hanging="225"/>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называть группы растений и животных; деревья, кустарники, травы; насекомых, рыб, птиц, зве</w:t>
      </w:r>
      <w:r w:rsidRPr="00357467">
        <w:rPr>
          <w:rFonts w:ascii="Times New Roman" w:eastAsia="Times New Roman" w:hAnsi="Times New Roman" w:cs="Times New Roman"/>
          <w:sz w:val="24"/>
          <w:szCs w:val="24"/>
        </w:rPr>
        <w:softHyphen/>
        <w:t xml:space="preserve">рей; различать овощи и фрукты; </w:t>
      </w:r>
    </w:p>
    <w:p w:rsidR="00645F76" w:rsidRPr="00357467" w:rsidRDefault="00645F76" w:rsidP="00357467">
      <w:pPr>
        <w:widowControl w:val="0"/>
        <w:autoSpaceDE w:val="0"/>
        <w:autoSpaceDN w:val="0"/>
        <w:adjustRightInd w:val="0"/>
        <w:spacing w:after="0" w:line="240" w:lineRule="auto"/>
        <w:ind w:left="225" w:hanging="225"/>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различать основные части растения: корень, сте</w:t>
      </w:r>
      <w:r w:rsidRPr="00357467">
        <w:rPr>
          <w:rFonts w:ascii="Times New Roman" w:eastAsia="Times New Roman" w:hAnsi="Times New Roman" w:cs="Times New Roman"/>
          <w:sz w:val="24"/>
          <w:szCs w:val="24"/>
        </w:rPr>
        <w:softHyphen/>
        <w:t xml:space="preserve">бель, лист, цветок, плод с семенами; отображать их на рисунке (схеме); </w:t>
      </w:r>
    </w:p>
    <w:p w:rsidR="00645F76" w:rsidRPr="00357467" w:rsidRDefault="00645F76" w:rsidP="00357467">
      <w:pPr>
        <w:widowControl w:val="0"/>
        <w:autoSpaceDE w:val="0"/>
        <w:autoSpaceDN w:val="0"/>
        <w:adjustRightInd w:val="0"/>
        <w:spacing w:after="0" w:line="240" w:lineRule="auto"/>
        <w:ind w:left="211" w:hanging="211"/>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выполнять простейшие правила ухода за комнат</w:t>
      </w:r>
      <w:r w:rsidRPr="00357467">
        <w:rPr>
          <w:rFonts w:ascii="Times New Roman" w:eastAsia="Times New Roman" w:hAnsi="Times New Roman" w:cs="Times New Roman"/>
          <w:sz w:val="24"/>
          <w:szCs w:val="24"/>
        </w:rPr>
        <w:softHyphen/>
        <w:t xml:space="preserve">ными растениями, домашними животными; </w:t>
      </w:r>
    </w:p>
    <w:p w:rsidR="00645F76" w:rsidRPr="00357467" w:rsidRDefault="00645F76" w:rsidP="00357467">
      <w:pPr>
        <w:widowControl w:val="0"/>
        <w:autoSpaceDE w:val="0"/>
        <w:autoSpaceDN w:val="0"/>
        <w:adjustRightInd w:val="0"/>
        <w:spacing w:after="0" w:line="240" w:lineRule="auto"/>
        <w:ind w:left="211" w:hanging="211"/>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понимать особенности труда людей наиболее распространенных профессий; </w:t>
      </w:r>
    </w:p>
    <w:p w:rsidR="00645F76" w:rsidRPr="00357467" w:rsidRDefault="00645F76" w:rsidP="00357467">
      <w:pPr>
        <w:widowControl w:val="0"/>
        <w:autoSpaceDE w:val="0"/>
        <w:autoSpaceDN w:val="0"/>
        <w:adjustRightInd w:val="0"/>
        <w:spacing w:after="0" w:line="240" w:lineRule="auto"/>
        <w:ind w:left="225" w:hanging="225"/>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оценивать правильность поведения в быту (пра</w:t>
      </w:r>
      <w:r w:rsidRPr="00357467">
        <w:rPr>
          <w:rFonts w:ascii="Times New Roman" w:eastAsia="Times New Roman" w:hAnsi="Times New Roman" w:cs="Times New Roman"/>
          <w:sz w:val="24"/>
          <w:szCs w:val="24"/>
        </w:rPr>
        <w:softHyphen/>
        <w:t>вила общения); уличного движения: знать без</w:t>
      </w:r>
      <w:r w:rsidRPr="00357467">
        <w:rPr>
          <w:rFonts w:ascii="Times New Roman" w:eastAsia="Times New Roman" w:hAnsi="Times New Roman" w:cs="Times New Roman"/>
          <w:sz w:val="24"/>
          <w:szCs w:val="24"/>
        </w:rPr>
        <w:softHyphen/>
        <w:t>опасную дорогу от дома до школы; знать важнешие</w:t>
      </w:r>
    </w:p>
    <w:p w:rsidR="00645F76" w:rsidRPr="00357467" w:rsidRDefault="00645F76" w:rsidP="00357467">
      <w:pPr>
        <w:widowControl w:val="0"/>
        <w:autoSpaceDE w:val="0"/>
        <w:autoSpaceDN w:val="0"/>
        <w:adjustRightInd w:val="0"/>
        <w:spacing w:after="0" w:line="240" w:lineRule="auto"/>
        <w:ind w:left="225" w:hanging="225"/>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дорожные знаки, сигналы светофора, правила перехода улицы и соблюдать их; </w:t>
      </w:r>
    </w:p>
    <w:p w:rsidR="00645F76" w:rsidRPr="00357467" w:rsidRDefault="00645F76" w:rsidP="00357467">
      <w:pPr>
        <w:widowControl w:val="0"/>
        <w:autoSpaceDE w:val="0"/>
        <w:autoSpaceDN w:val="0"/>
        <w:adjustRightInd w:val="0"/>
        <w:spacing w:after="0" w:line="240" w:lineRule="auto"/>
        <w:ind w:left="225" w:hanging="225"/>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объяснять назначение основных средств пере</w:t>
      </w:r>
      <w:r w:rsidRPr="00357467">
        <w:rPr>
          <w:rFonts w:ascii="Times New Roman" w:eastAsia="Times New Roman" w:hAnsi="Times New Roman" w:cs="Times New Roman"/>
          <w:sz w:val="24"/>
          <w:szCs w:val="24"/>
        </w:rPr>
        <w:softHyphen/>
        <w:t xml:space="preserve">движения: автомобиль, поезд, самолет, пароход; </w:t>
      </w:r>
    </w:p>
    <w:p w:rsidR="00645F76" w:rsidRPr="00357467" w:rsidRDefault="00645F76" w:rsidP="00357467">
      <w:pPr>
        <w:widowControl w:val="0"/>
        <w:autoSpaceDE w:val="0"/>
        <w:autoSpaceDN w:val="0"/>
        <w:adjustRightInd w:val="0"/>
        <w:spacing w:after="0" w:line="240" w:lineRule="auto"/>
        <w:ind w:left="211" w:hanging="211"/>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перечислять и выполнять правила сохранения и укрепления здоровья. </w:t>
      </w:r>
    </w:p>
    <w:p w:rsidR="00E60475" w:rsidRPr="00357467" w:rsidRDefault="00E60475" w:rsidP="00357467">
      <w:pPr>
        <w:spacing w:after="0" w:line="240" w:lineRule="auto"/>
        <w:rPr>
          <w:rFonts w:ascii="Times New Roman" w:eastAsia="Calibri" w:hAnsi="Times New Roman" w:cs="Times New Roman"/>
          <w:b/>
          <w:sz w:val="24"/>
          <w:szCs w:val="24"/>
          <w:lang w:eastAsia="en-US"/>
        </w:rPr>
      </w:pPr>
    </w:p>
    <w:p w:rsidR="00E60475" w:rsidRPr="00357467" w:rsidRDefault="00E60475" w:rsidP="00357467">
      <w:pPr>
        <w:widowControl w:val="0"/>
        <w:spacing w:after="0" w:line="240" w:lineRule="auto"/>
        <w:ind w:firstLine="720"/>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Аннотация</w:t>
      </w:r>
      <w:r w:rsidR="00F901E6" w:rsidRPr="00357467">
        <w:rPr>
          <w:rFonts w:ascii="Times New Roman" w:eastAsia="Times New Roman" w:hAnsi="Times New Roman" w:cs="Times New Roman"/>
          <w:b/>
          <w:sz w:val="24"/>
          <w:szCs w:val="24"/>
          <w:lang w:eastAsia="en-US"/>
        </w:rPr>
        <w:t xml:space="preserve"> </w:t>
      </w:r>
      <w:r w:rsidRPr="00357467">
        <w:rPr>
          <w:rFonts w:ascii="Times New Roman" w:eastAsia="Times New Roman" w:hAnsi="Times New Roman" w:cs="Times New Roman"/>
          <w:b/>
          <w:sz w:val="24"/>
          <w:szCs w:val="24"/>
          <w:lang w:eastAsia="en-US"/>
        </w:rPr>
        <w:t>к рабочей программе курса «Физическая культура» 1 класс</w:t>
      </w:r>
    </w:p>
    <w:p w:rsidR="00645F76" w:rsidRPr="00357467" w:rsidRDefault="00645F76" w:rsidP="00357467">
      <w:pPr>
        <w:pStyle w:val="a3"/>
        <w:numPr>
          <w:ilvl w:val="0"/>
          <w:numId w:val="73"/>
        </w:numPr>
        <w:spacing w:after="0" w:line="240" w:lineRule="auto"/>
        <w:rPr>
          <w:rFonts w:ascii="Times New Roman" w:hAnsi="Times New Roman" w:cs="Times New Roman"/>
          <w:iCs/>
          <w:sz w:val="24"/>
          <w:szCs w:val="24"/>
        </w:rPr>
      </w:pPr>
      <w:r w:rsidRPr="00357467">
        <w:rPr>
          <w:rFonts w:ascii="Times New Roman" w:hAnsi="Times New Roman" w:cs="Times New Roman"/>
          <w:iCs/>
          <w:sz w:val="24"/>
          <w:szCs w:val="24"/>
        </w:rPr>
        <w:t>Рабочая программа курса «Физическая культура» для 1 класса на 2019 – 2020 учебный год составлена на основе:</w:t>
      </w:r>
    </w:p>
    <w:p w:rsidR="00645F76" w:rsidRPr="00357467" w:rsidRDefault="00645F76" w:rsidP="00357467">
      <w:pPr>
        <w:pStyle w:val="a3"/>
        <w:numPr>
          <w:ilvl w:val="0"/>
          <w:numId w:val="73"/>
        </w:numPr>
        <w:suppressAutoHyphens/>
        <w:spacing w:after="0" w:line="240" w:lineRule="auto"/>
        <w:rPr>
          <w:rFonts w:ascii="Times New Roman" w:hAnsi="Times New Roman" w:cs="Times New Roman"/>
          <w:sz w:val="24"/>
          <w:szCs w:val="24"/>
        </w:rPr>
      </w:pPr>
      <w:r w:rsidRPr="00357467">
        <w:rPr>
          <w:rFonts w:ascii="Times New Roman" w:hAnsi="Times New Roman" w:cs="Times New Roman"/>
          <w:sz w:val="24"/>
          <w:szCs w:val="24"/>
        </w:rPr>
        <w:t>Федерального государственного образовательного стандарта начального общего образования;</w:t>
      </w:r>
    </w:p>
    <w:p w:rsidR="00645F76" w:rsidRPr="00357467" w:rsidRDefault="00645F76" w:rsidP="00357467">
      <w:pPr>
        <w:pStyle w:val="a3"/>
        <w:numPr>
          <w:ilvl w:val="0"/>
          <w:numId w:val="73"/>
        </w:numPr>
        <w:suppressAutoHyphens/>
        <w:spacing w:after="0" w:line="240" w:lineRule="auto"/>
        <w:rPr>
          <w:rFonts w:ascii="Times New Roman" w:hAnsi="Times New Roman" w:cs="Times New Roman"/>
          <w:sz w:val="24"/>
          <w:szCs w:val="24"/>
        </w:rPr>
      </w:pPr>
      <w:r w:rsidRPr="00357467">
        <w:rPr>
          <w:rFonts w:ascii="Times New Roman" w:hAnsi="Times New Roman" w:cs="Times New Roman"/>
          <w:sz w:val="24"/>
          <w:szCs w:val="24"/>
        </w:rPr>
        <w:t>Концепции духовно-нравственного развития и воспитания личности гражданина России;</w:t>
      </w:r>
    </w:p>
    <w:p w:rsidR="00645F76" w:rsidRPr="00357467" w:rsidRDefault="00645F76" w:rsidP="00357467">
      <w:pPr>
        <w:pStyle w:val="a3"/>
        <w:numPr>
          <w:ilvl w:val="0"/>
          <w:numId w:val="73"/>
        </w:numPr>
        <w:suppressAutoHyphens/>
        <w:spacing w:after="0" w:line="240" w:lineRule="auto"/>
        <w:rPr>
          <w:rFonts w:ascii="Times New Roman" w:hAnsi="Times New Roman" w:cs="Times New Roman"/>
          <w:sz w:val="24"/>
          <w:szCs w:val="24"/>
        </w:rPr>
      </w:pPr>
      <w:r w:rsidRPr="00357467">
        <w:rPr>
          <w:rFonts w:ascii="Times New Roman" w:hAnsi="Times New Roman" w:cs="Times New Roman"/>
          <w:sz w:val="24"/>
          <w:szCs w:val="24"/>
        </w:rPr>
        <w:t>планируемых результатов начального общего образования;</w:t>
      </w:r>
    </w:p>
    <w:p w:rsidR="00645F76" w:rsidRPr="00357467" w:rsidRDefault="00645F76" w:rsidP="00357467">
      <w:pPr>
        <w:pStyle w:val="a3"/>
        <w:numPr>
          <w:ilvl w:val="0"/>
          <w:numId w:val="73"/>
        </w:numPr>
        <w:suppressAutoHyphens/>
        <w:spacing w:after="0" w:line="240" w:lineRule="auto"/>
        <w:rPr>
          <w:rFonts w:ascii="Times New Roman" w:hAnsi="Times New Roman" w:cs="Times New Roman"/>
          <w:sz w:val="24"/>
          <w:szCs w:val="24"/>
        </w:rPr>
      </w:pPr>
      <w:r w:rsidRPr="00357467">
        <w:rPr>
          <w:rFonts w:ascii="Times New Roman" w:hAnsi="Times New Roman" w:cs="Times New Roman"/>
          <w:sz w:val="24"/>
          <w:szCs w:val="24"/>
        </w:rPr>
        <w:t>примерной образовательной программы по физической культуре;</w:t>
      </w:r>
    </w:p>
    <w:p w:rsidR="00645F76" w:rsidRPr="00357467" w:rsidRDefault="00645F76" w:rsidP="00357467">
      <w:pPr>
        <w:pStyle w:val="a3"/>
        <w:numPr>
          <w:ilvl w:val="0"/>
          <w:numId w:val="73"/>
        </w:numPr>
        <w:suppressAutoHyphens/>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 УМК «Физическая культуры» В. И. Лях, А. А. Зданевич;</w:t>
      </w:r>
    </w:p>
    <w:p w:rsidR="00645F76" w:rsidRPr="00357467" w:rsidRDefault="00645F76" w:rsidP="00357467">
      <w:pPr>
        <w:pStyle w:val="a3"/>
        <w:numPr>
          <w:ilvl w:val="0"/>
          <w:numId w:val="73"/>
        </w:numPr>
        <w:suppressAutoHyphens/>
        <w:spacing w:after="0" w:line="240" w:lineRule="auto"/>
        <w:rPr>
          <w:rFonts w:ascii="Times New Roman" w:hAnsi="Times New Roman" w:cs="Times New Roman"/>
          <w:sz w:val="24"/>
          <w:szCs w:val="24"/>
        </w:rPr>
      </w:pPr>
      <w:r w:rsidRPr="00357467">
        <w:rPr>
          <w:rFonts w:ascii="Times New Roman" w:hAnsi="Times New Roman" w:cs="Times New Roman"/>
          <w:sz w:val="24"/>
          <w:szCs w:val="24"/>
        </w:rPr>
        <w:t>основной образовательной программы МБОУ «Ведерниковская ООШ»</w:t>
      </w:r>
    </w:p>
    <w:p w:rsidR="00645F76" w:rsidRPr="00357467" w:rsidRDefault="00645F76" w:rsidP="00357467">
      <w:pPr>
        <w:pStyle w:val="a3"/>
        <w:numPr>
          <w:ilvl w:val="0"/>
          <w:numId w:val="73"/>
        </w:numPr>
        <w:spacing w:after="0" w:line="240" w:lineRule="auto"/>
        <w:rPr>
          <w:rFonts w:ascii="Times New Roman" w:hAnsi="Times New Roman" w:cs="Times New Roman"/>
          <w:b/>
          <w:bCs/>
          <w:sz w:val="24"/>
          <w:szCs w:val="24"/>
        </w:rPr>
      </w:pPr>
    </w:p>
    <w:p w:rsidR="00645F76" w:rsidRPr="00357467" w:rsidRDefault="00645F76" w:rsidP="00357467">
      <w:pPr>
        <w:pStyle w:val="a3"/>
        <w:numPr>
          <w:ilvl w:val="0"/>
          <w:numId w:val="73"/>
        </w:numPr>
        <w:spacing w:after="0" w:line="240" w:lineRule="auto"/>
        <w:rPr>
          <w:rFonts w:ascii="Times New Roman" w:hAnsi="Times New Roman" w:cs="Times New Roman"/>
          <w:sz w:val="24"/>
          <w:szCs w:val="24"/>
        </w:rPr>
      </w:pPr>
      <w:r w:rsidRPr="00357467">
        <w:rPr>
          <w:rFonts w:ascii="Times New Roman" w:hAnsi="Times New Roman" w:cs="Times New Roman"/>
          <w:b/>
          <w:bCs/>
          <w:sz w:val="24"/>
          <w:szCs w:val="24"/>
        </w:rPr>
        <w:t xml:space="preserve">Целью </w:t>
      </w:r>
      <w:r w:rsidRPr="00357467">
        <w:rPr>
          <w:rFonts w:ascii="Times New Roman" w:hAnsi="Times New Roman" w:cs="Times New Roman"/>
          <w:sz w:val="24"/>
          <w:szCs w:val="24"/>
        </w:rPr>
        <w:t xml:space="preserve">школьного физического воспитания является формирование разносторонне развитой личности, способной активно использовать ценности физической культуры для укрепления и </w:t>
      </w:r>
      <w:r w:rsidRPr="00357467">
        <w:rPr>
          <w:rFonts w:ascii="Times New Roman" w:hAnsi="Times New Roman" w:cs="Times New Roman"/>
          <w:sz w:val="24"/>
          <w:szCs w:val="24"/>
        </w:rPr>
        <w:lastRenderedPageBreak/>
        <w:t>длительного сохранения собственного здоровья, оптимизации трудовой деятельности и организации активного отдыха.</w:t>
      </w:r>
    </w:p>
    <w:p w:rsidR="00645F76" w:rsidRPr="00357467" w:rsidRDefault="00645F76" w:rsidP="00357467">
      <w:pPr>
        <w:pStyle w:val="a3"/>
        <w:numPr>
          <w:ilvl w:val="0"/>
          <w:numId w:val="73"/>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Реализация цели учебной программы соотносится с решением следующих </w:t>
      </w:r>
      <w:r w:rsidRPr="00357467">
        <w:rPr>
          <w:rFonts w:ascii="Times New Roman" w:hAnsi="Times New Roman" w:cs="Times New Roman"/>
          <w:b/>
          <w:bCs/>
          <w:sz w:val="24"/>
          <w:szCs w:val="24"/>
        </w:rPr>
        <w:t>задач:</w:t>
      </w:r>
    </w:p>
    <w:p w:rsidR="00645F76" w:rsidRPr="00357467" w:rsidRDefault="00645F76" w:rsidP="00357467">
      <w:pPr>
        <w:pStyle w:val="a3"/>
        <w:numPr>
          <w:ilvl w:val="0"/>
          <w:numId w:val="73"/>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укрепление здоровья, улучшение осанки, профилактика плоскостопия, содействие гармоничному физическому, нравственному и социальному развитию, успешному обучению;</w:t>
      </w:r>
    </w:p>
    <w:p w:rsidR="00645F76" w:rsidRPr="00357467" w:rsidRDefault="00645F76" w:rsidP="00357467">
      <w:pPr>
        <w:pStyle w:val="a3"/>
        <w:numPr>
          <w:ilvl w:val="0"/>
          <w:numId w:val="73"/>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формирование первоначальных умений саморегуляции средствами физической культуры;</w:t>
      </w:r>
    </w:p>
    <w:p w:rsidR="00645F76" w:rsidRPr="00357467" w:rsidRDefault="00645F76" w:rsidP="00357467">
      <w:pPr>
        <w:pStyle w:val="a3"/>
        <w:numPr>
          <w:ilvl w:val="0"/>
          <w:numId w:val="73"/>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овладение школой движений;</w:t>
      </w:r>
    </w:p>
    <w:p w:rsidR="00645F76" w:rsidRPr="00357467" w:rsidRDefault="00645F76" w:rsidP="00357467">
      <w:pPr>
        <w:pStyle w:val="a3"/>
        <w:numPr>
          <w:ilvl w:val="0"/>
          <w:numId w:val="73"/>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развитие координационных (точности воспроизведения и дифференцирования пространственных, временных и силовых параметров движений, равновесия, ритма, быстроты и точности реагирования на сигналы, согласования движений, ориентирования в пространстве) и кондиционных (скоростных, скоростно-силовых, выносливости и гибкости) способностей;</w:t>
      </w:r>
    </w:p>
    <w:p w:rsidR="00645F76" w:rsidRPr="00357467" w:rsidRDefault="00645F76" w:rsidP="00357467">
      <w:pPr>
        <w:pStyle w:val="a3"/>
        <w:numPr>
          <w:ilvl w:val="0"/>
          <w:numId w:val="73"/>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формирование элементарных знаний о личной гигиене, режиме дня, влиянии физических упражнений на состояние здоровья, работоспособность и  развитие физических способностей;</w:t>
      </w:r>
    </w:p>
    <w:p w:rsidR="00645F76" w:rsidRPr="00357467" w:rsidRDefault="00645F76" w:rsidP="00357467">
      <w:pPr>
        <w:pStyle w:val="a3"/>
        <w:numPr>
          <w:ilvl w:val="0"/>
          <w:numId w:val="73"/>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выработка представлений об основных видах спорта, снарядах и инвентаре, о соблюдении правил техники безопасности во время занятий;</w:t>
      </w:r>
    </w:p>
    <w:p w:rsidR="00645F76" w:rsidRPr="00357467" w:rsidRDefault="00645F76" w:rsidP="00357467">
      <w:pPr>
        <w:pStyle w:val="a3"/>
        <w:numPr>
          <w:ilvl w:val="0"/>
          <w:numId w:val="73"/>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формирование установки на сохранение и укрепление здоровья, навыков здорового и безопасного образа жизни;</w:t>
      </w:r>
    </w:p>
    <w:p w:rsidR="00645F76" w:rsidRPr="00357467" w:rsidRDefault="00645F76" w:rsidP="00357467">
      <w:pPr>
        <w:pStyle w:val="a3"/>
        <w:numPr>
          <w:ilvl w:val="0"/>
          <w:numId w:val="73"/>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приобщение к самостоятельным занятиям физическими упражнениями, подвижными играми, использование их в свободное время на основе формирования интересов к определенным видам двигательной активности и выявления предрасположенности к тем или иным видам спорта;</w:t>
      </w:r>
    </w:p>
    <w:p w:rsidR="00645F76" w:rsidRPr="00357467" w:rsidRDefault="00645F76" w:rsidP="00357467">
      <w:pPr>
        <w:pStyle w:val="a3"/>
        <w:numPr>
          <w:ilvl w:val="0"/>
          <w:numId w:val="73"/>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воспитание дисциплинированности, доброжелательного отношения к товарищам, честности, отзывчивости, смелости во время выполнения физических упражнений, содействие развитию психических процессов (представления, памяти, мышления и др.) в ходе двигательной деятельности.</w:t>
      </w:r>
    </w:p>
    <w:p w:rsidR="00645F76" w:rsidRPr="00357467" w:rsidRDefault="00645F76" w:rsidP="00357467">
      <w:pPr>
        <w:pStyle w:val="a3"/>
        <w:numPr>
          <w:ilvl w:val="0"/>
          <w:numId w:val="73"/>
        </w:numPr>
        <w:spacing w:after="0" w:line="240" w:lineRule="auto"/>
        <w:rPr>
          <w:rFonts w:ascii="Times New Roman" w:hAnsi="Times New Roman" w:cs="Times New Roman"/>
          <w:b/>
          <w:iCs/>
          <w:sz w:val="24"/>
          <w:szCs w:val="24"/>
        </w:rPr>
      </w:pPr>
    </w:p>
    <w:p w:rsidR="00645F76" w:rsidRPr="00357467" w:rsidRDefault="00645F76" w:rsidP="00357467">
      <w:pPr>
        <w:pStyle w:val="a3"/>
        <w:numPr>
          <w:ilvl w:val="0"/>
          <w:numId w:val="73"/>
        </w:numPr>
        <w:spacing w:after="0" w:line="240" w:lineRule="auto"/>
        <w:rPr>
          <w:rFonts w:ascii="Times New Roman" w:hAnsi="Times New Roman" w:cs="Times New Roman"/>
          <w:b/>
          <w:iCs/>
          <w:sz w:val="24"/>
          <w:szCs w:val="24"/>
        </w:rPr>
      </w:pPr>
    </w:p>
    <w:p w:rsidR="00645F76" w:rsidRPr="00357467" w:rsidRDefault="00645F76" w:rsidP="00357467">
      <w:pPr>
        <w:pStyle w:val="a3"/>
        <w:numPr>
          <w:ilvl w:val="0"/>
          <w:numId w:val="73"/>
        </w:numPr>
        <w:shd w:val="clear" w:color="auto" w:fill="FFFFFF"/>
        <w:spacing w:after="0" w:line="240" w:lineRule="auto"/>
        <w:rPr>
          <w:rFonts w:ascii="Times New Roman" w:hAnsi="Times New Roman" w:cs="Times New Roman"/>
          <w:bCs/>
          <w:iCs/>
          <w:sz w:val="24"/>
          <w:szCs w:val="24"/>
        </w:rPr>
      </w:pPr>
      <w:r w:rsidRPr="00357467">
        <w:rPr>
          <w:rFonts w:ascii="Times New Roman" w:hAnsi="Times New Roman" w:cs="Times New Roman"/>
          <w:sz w:val="24"/>
          <w:szCs w:val="24"/>
        </w:rPr>
        <w:t xml:space="preserve">Программа рассчитана на 99 ч (3 часа в неделю, 33 учебные недели). Третий час на преподавание учебного  предмета «Физическая культура» был введен приказом Минобрнауки РФ от 30 августа 2010 г №889. Третий час физической культуры будет направлен на обучение игре в футбол (33 ч). </w:t>
      </w:r>
      <w:r w:rsidRPr="00357467">
        <w:rPr>
          <w:rFonts w:ascii="Times New Roman" w:hAnsi="Times New Roman" w:cs="Times New Roman"/>
          <w:iCs/>
          <w:sz w:val="24"/>
          <w:szCs w:val="24"/>
        </w:rPr>
        <w:t>С</w:t>
      </w:r>
      <w:r w:rsidRPr="00357467">
        <w:rPr>
          <w:rFonts w:ascii="Times New Roman" w:hAnsi="Times New Roman" w:cs="Times New Roman"/>
          <w:bCs/>
          <w:iCs/>
          <w:sz w:val="24"/>
          <w:szCs w:val="24"/>
        </w:rPr>
        <w:t xml:space="preserve"> учетом того, что 2 часа выпадают на праздничные дни (09.03.2018 и 01.05.2018)  </w:t>
      </w:r>
      <w:r w:rsidRPr="00357467">
        <w:rPr>
          <w:rFonts w:ascii="Times New Roman" w:hAnsi="Times New Roman" w:cs="Times New Roman"/>
          <w:iCs/>
          <w:sz w:val="24"/>
          <w:szCs w:val="24"/>
        </w:rPr>
        <w:t>программа скорректирована на  97 часов.</w:t>
      </w:r>
    </w:p>
    <w:p w:rsidR="00645F76" w:rsidRPr="00357467" w:rsidRDefault="00645F76" w:rsidP="00357467">
      <w:pPr>
        <w:pStyle w:val="a3"/>
        <w:numPr>
          <w:ilvl w:val="0"/>
          <w:numId w:val="73"/>
        </w:numPr>
        <w:suppressAutoHyphens/>
        <w:spacing w:after="0" w:line="240" w:lineRule="auto"/>
        <w:rPr>
          <w:rFonts w:ascii="Times New Roman" w:hAnsi="Times New Roman" w:cs="Times New Roman"/>
          <w:color w:val="FF0000"/>
          <w:sz w:val="24"/>
          <w:szCs w:val="24"/>
        </w:rPr>
      </w:pPr>
    </w:p>
    <w:p w:rsidR="00645F76" w:rsidRPr="00357467" w:rsidRDefault="00645F76" w:rsidP="00357467">
      <w:pPr>
        <w:pStyle w:val="a3"/>
        <w:numPr>
          <w:ilvl w:val="0"/>
          <w:numId w:val="73"/>
        </w:numPr>
        <w:spacing w:after="0" w:line="240" w:lineRule="auto"/>
        <w:rPr>
          <w:rFonts w:ascii="Times New Roman" w:hAnsi="Times New Roman" w:cs="Times New Roman"/>
          <w:sz w:val="24"/>
          <w:szCs w:val="24"/>
        </w:rPr>
      </w:pPr>
    </w:p>
    <w:p w:rsidR="00645F76" w:rsidRPr="00357467" w:rsidRDefault="00645F76" w:rsidP="00357467">
      <w:pPr>
        <w:pStyle w:val="a3"/>
        <w:numPr>
          <w:ilvl w:val="0"/>
          <w:numId w:val="73"/>
        </w:numPr>
        <w:spacing w:after="0" w:line="240" w:lineRule="auto"/>
        <w:rPr>
          <w:rFonts w:ascii="Times New Roman" w:hAnsi="Times New Roman" w:cs="Times New Roman"/>
          <w:b/>
          <w:bCs/>
          <w:iCs/>
          <w:sz w:val="24"/>
          <w:szCs w:val="24"/>
        </w:rPr>
      </w:pPr>
    </w:p>
    <w:p w:rsidR="00645F76" w:rsidRPr="00357467" w:rsidRDefault="00645F76" w:rsidP="00357467">
      <w:pPr>
        <w:pStyle w:val="a3"/>
        <w:numPr>
          <w:ilvl w:val="0"/>
          <w:numId w:val="73"/>
        </w:numPr>
        <w:spacing w:after="0" w:line="240" w:lineRule="auto"/>
        <w:rPr>
          <w:rFonts w:ascii="Times New Roman" w:hAnsi="Times New Roman" w:cs="Times New Roman"/>
          <w:sz w:val="24"/>
          <w:szCs w:val="24"/>
        </w:rPr>
      </w:pPr>
      <w:r w:rsidRPr="00357467">
        <w:rPr>
          <w:rFonts w:ascii="Times New Roman" w:hAnsi="Times New Roman" w:cs="Times New Roman"/>
          <w:b/>
          <w:bCs/>
          <w:iCs/>
          <w:sz w:val="24"/>
          <w:szCs w:val="24"/>
        </w:rPr>
        <w:t>2.ПЛАНИРУЕМЫЕ РЕЗУЛЬТАТЫ ОСВОЕНИЯ ПРОГРАММЫ</w:t>
      </w:r>
    </w:p>
    <w:p w:rsidR="00645F76" w:rsidRPr="00357467" w:rsidRDefault="00645F76" w:rsidP="00357467">
      <w:pPr>
        <w:pStyle w:val="af8"/>
        <w:numPr>
          <w:ilvl w:val="0"/>
          <w:numId w:val="73"/>
        </w:numPr>
      </w:pPr>
      <w:r w:rsidRPr="00357467">
        <w:t>В соответствии с требованиями к результатам освоения основной образовательной программы начального общего образования Федерального го</w:t>
      </w:r>
      <w:r w:rsidRPr="00357467">
        <w:softHyphen/>
        <w:t>сударственного образовательного стандарта (приказ Министерства образования и науки Российской Фе</w:t>
      </w:r>
      <w:r w:rsidRPr="00357467">
        <w:softHyphen/>
        <w:t>дераuии от 6 октября 2009 г. NQ 373) данная рабочая программа для 1 класса направлена на достижение учащимися личностных, метапредметных и предмет</w:t>
      </w:r>
      <w:r w:rsidRPr="00357467">
        <w:softHyphen/>
        <w:t xml:space="preserve">ных результатов по физической культуре. </w:t>
      </w:r>
    </w:p>
    <w:p w:rsidR="00645F76" w:rsidRPr="00357467" w:rsidRDefault="00645F76" w:rsidP="00357467">
      <w:pPr>
        <w:pStyle w:val="af8"/>
        <w:numPr>
          <w:ilvl w:val="0"/>
          <w:numId w:val="73"/>
        </w:numPr>
        <w:rPr>
          <w:b/>
          <w:i/>
        </w:rPr>
      </w:pPr>
      <w:r w:rsidRPr="00357467">
        <w:rPr>
          <w:b/>
          <w:i/>
        </w:rPr>
        <w:t xml:space="preserve">Личностные результаты: </w:t>
      </w:r>
    </w:p>
    <w:p w:rsidR="00645F76" w:rsidRPr="00357467" w:rsidRDefault="00645F76" w:rsidP="00357467">
      <w:pPr>
        <w:pStyle w:val="af8"/>
        <w:numPr>
          <w:ilvl w:val="0"/>
          <w:numId w:val="73"/>
        </w:numPr>
      </w:pPr>
      <w:r w:rsidRPr="00357467">
        <w:t>• формирование чувства гордости за свою Ро</w:t>
      </w:r>
      <w:r w:rsidRPr="00357467">
        <w:softHyphen/>
        <w:t>дину, российский народ и историю России, осознание</w:t>
      </w:r>
    </w:p>
    <w:p w:rsidR="00645F76" w:rsidRPr="00357467" w:rsidRDefault="00645F76" w:rsidP="00357467">
      <w:pPr>
        <w:pStyle w:val="af8"/>
        <w:numPr>
          <w:ilvl w:val="0"/>
          <w:numId w:val="73"/>
        </w:numPr>
      </w:pPr>
      <w:r w:rsidRPr="00357467">
        <w:t>этнической и национальной при</w:t>
      </w:r>
      <w:r w:rsidRPr="00357467">
        <w:softHyphen/>
        <w:t xml:space="preserve">надлежности; </w:t>
      </w:r>
    </w:p>
    <w:p w:rsidR="00645F76" w:rsidRPr="00357467" w:rsidRDefault="00645F76" w:rsidP="00357467">
      <w:pPr>
        <w:pStyle w:val="af8"/>
        <w:numPr>
          <w:ilvl w:val="0"/>
          <w:numId w:val="73"/>
        </w:numPr>
      </w:pPr>
      <w:r w:rsidRPr="00357467">
        <w:t xml:space="preserve">• формирование уважительного отношения к культуре других народов; </w:t>
      </w:r>
    </w:p>
    <w:p w:rsidR="00645F76" w:rsidRPr="00357467" w:rsidRDefault="00645F76" w:rsidP="00357467">
      <w:pPr>
        <w:pStyle w:val="af8"/>
        <w:numPr>
          <w:ilvl w:val="0"/>
          <w:numId w:val="73"/>
        </w:numPr>
      </w:pPr>
      <w:r w:rsidRPr="00357467">
        <w:t>• развитие мотивов учебной деятельности и формирование личностного смысла учения, принятие и</w:t>
      </w:r>
    </w:p>
    <w:p w:rsidR="00645F76" w:rsidRPr="00357467" w:rsidRDefault="00645F76" w:rsidP="00357467">
      <w:pPr>
        <w:pStyle w:val="af8"/>
        <w:numPr>
          <w:ilvl w:val="0"/>
          <w:numId w:val="73"/>
        </w:numPr>
      </w:pPr>
      <w:r w:rsidRPr="00357467">
        <w:t xml:space="preserve">освоение социальной роли; </w:t>
      </w:r>
    </w:p>
    <w:p w:rsidR="00645F76" w:rsidRPr="00357467" w:rsidRDefault="00645F76" w:rsidP="00357467">
      <w:pPr>
        <w:pStyle w:val="af8"/>
        <w:numPr>
          <w:ilvl w:val="0"/>
          <w:numId w:val="73"/>
        </w:numPr>
      </w:pPr>
      <w:r w:rsidRPr="00357467">
        <w:t>• развитие этических чувств, доброжелательно</w:t>
      </w:r>
      <w:r w:rsidRPr="00357467">
        <w:softHyphen/>
        <w:t>сти и эмоционально- нравственной отзывчи</w:t>
      </w:r>
      <w:r w:rsidRPr="00357467">
        <w:softHyphen/>
        <w:t>вocти,</w:t>
      </w:r>
    </w:p>
    <w:p w:rsidR="00645F76" w:rsidRPr="00357467" w:rsidRDefault="00645F76" w:rsidP="00357467">
      <w:pPr>
        <w:pStyle w:val="af8"/>
        <w:numPr>
          <w:ilvl w:val="0"/>
          <w:numId w:val="73"/>
        </w:numPr>
      </w:pPr>
      <w:r w:rsidRPr="00357467">
        <w:t xml:space="preserve">сопереживания чувствам других людей; </w:t>
      </w:r>
    </w:p>
    <w:p w:rsidR="00645F76" w:rsidRPr="00357467" w:rsidRDefault="00645F76" w:rsidP="00357467">
      <w:pPr>
        <w:pStyle w:val="af8"/>
        <w:numPr>
          <w:ilvl w:val="0"/>
          <w:numId w:val="73"/>
        </w:numPr>
      </w:pPr>
      <w:r w:rsidRPr="00357467">
        <w:t>• развитие навыков сотрудничества со сверст</w:t>
      </w:r>
      <w:r w:rsidRPr="00357467">
        <w:softHyphen/>
        <w:t>никами и взрослыми в разных социальных ситуациях, умение</w:t>
      </w:r>
    </w:p>
    <w:p w:rsidR="00645F76" w:rsidRPr="00357467" w:rsidRDefault="00645F76" w:rsidP="00357467">
      <w:pPr>
        <w:pStyle w:val="af8"/>
        <w:numPr>
          <w:ilvl w:val="0"/>
          <w:numId w:val="73"/>
        </w:numPr>
      </w:pPr>
      <w:r w:rsidRPr="00357467">
        <w:lastRenderedPageBreak/>
        <w:t xml:space="preserve">не создавать конфликты и находить выходы из спорных ситуаций; </w:t>
      </w:r>
    </w:p>
    <w:p w:rsidR="00645F76" w:rsidRPr="00357467" w:rsidRDefault="00645F76" w:rsidP="00357467">
      <w:pPr>
        <w:pStyle w:val="af8"/>
        <w:numPr>
          <w:ilvl w:val="0"/>
          <w:numId w:val="73"/>
        </w:numPr>
      </w:pPr>
      <w:r w:rsidRPr="00357467">
        <w:t>• развитие самостоятельности и личной ответ</w:t>
      </w:r>
      <w:r w:rsidRPr="00357467">
        <w:softHyphen/>
        <w:t>ственности за свои поступки на основе пред</w:t>
      </w:r>
      <w:r w:rsidRPr="00357467">
        <w:softHyphen/>
        <w:t>ставлений о</w:t>
      </w:r>
    </w:p>
    <w:p w:rsidR="00645F76" w:rsidRPr="00357467" w:rsidRDefault="00645F76" w:rsidP="00357467">
      <w:pPr>
        <w:pStyle w:val="af8"/>
        <w:numPr>
          <w:ilvl w:val="0"/>
          <w:numId w:val="73"/>
        </w:numPr>
      </w:pPr>
      <w:r w:rsidRPr="00357467">
        <w:t>нравственных нормах, социаль</w:t>
      </w:r>
      <w:r w:rsidRPr="00357467">
        <w:softHyphen/>
        <w:t xml:space="preserve">ной справедливости и свободе; </w:t>
      </w:r>
    </w:p>
    <w:p w:rsidR="00645F76" w:rsidRPr="00357467" w:rsidRDefault="00645F76" w:rsidP="00357467">
      <w:pPr>
        <w:pStyle w:val="af8"/>
        <w:numPr>
          <w:ilvl w:val="0"/>
          <w:numId w:val="73"/>
        </w:numPr>
      </w:pPr>
      <w:r w:rsidRPr="00357467">
        <w:t xml:space="preserve">• формирование эстетических потребностей, ценностей и чувств; </w:t>
      </w:r>
    </w:p>
    <w:p w:rsidR="00645F76" w:rsidRPr="00357467" w:rsidRDefault="00645F76" w:rsidP="00357467">
      <w:pPr>
        <w:pStyle w:val="af8"/>
        <w:numPr>
          <w:ilvl w:val="0"/>
          <w:numId w:val="73"/>
        </w:numPr>
      </w:pPr>
      <w:r w:rsidRPr="00357467">
        <w:t>• формирование установки на безопасный, здо</w:t>
      </w:r>
      <w:r w:rsidRPr="00357467">
        <w:softHyphen/>
        <w:t xml:space="preserve">ровый образ жизни. </w:t>
      </w:r>
    </w:p>
    <w:p w:rsidR="00645F76" w:rsidRPr="00357467" w:rsidRDefault="00645F76" w:rsidP="00357467">
      <w:pPr>
        <w:pStyle w:val="af8"/>
        <w:numPr>
          <w:ilvl w:val="0"/>
          <w:numId w:val="73"/>
        </w:numPr>
        <w:rPr>
          <w:b/>
          <w:i/>
        </w:rPr>
      </w:pPr>
      <w:r w:rsidRPr="00357467">
        <w:rPr>
          <w:b/>
          <w:i/>
        </w:rPr>
        <w:t xml:space="preserve">Метапредметные результаты: </w:t>
      </w:r>
    </w:p>
    <w:p w:rsidR="00645F76" w:rsidRPr="00357467" w:rsidRDefault="00645F76" w:rsidP="00357467">
      <w:pPr>
        <w:pStyle w:val="af8"/>
        <w:numPr>
          <w:ilvl w:val="0"/>
          <w:numId w:val="73"/>
        </w:numPr>
      </w:pPr>
      <w:r w:rsidRPr="00357467">
        <w:t>• овладение способностью принимать и сохра</w:t>
      </w:r>
      <w:r w:rsidRPr="00357467">
        <w:softHyphen/>
        <w:t>нять цели и задачи учебной деятельности, по</w:t>
      </w:r>
      <w:r w:rsidRPr="00357467">
        <w:softHyphen/>
        <w:t>иска средств ее</w:t>
      </w:r>
    </w:p>
    <w:p w:rsidR="00645F76" w:rsidRPr="00357467" w:rsidRDefault="00645F76" w:rsidP="00357467">
      <w:pPr>
        <w:pStyle w:val="af8"/>
        <w:numPr>
          <w:ilvl w:val="0"/>
          <w:numId w:val="73"/>
        </w:numPr>
      </w:pPr>
      <w:r w:rsidRPr="00357467">
        <w:t xml:space="preserve">осуществления; </w:t>
      </w:r>
    </w:p>
    <w:p w:rsidR="00645F76" w:rsidRPr="00357467" w:rsidRDefault="00645F76" w:rsidP="00357467">
      <w:pPr>
        <w:pStyle w:val="af8"/>
        <w:numPr>
          <w:ilvl w:val="0"/>
          <w:numId w:val="73"/>
        </w:numPr>
      </w:pPr>
      <w:r w:rsidRPr="00357467">
        <w:t>• формирование умений планировать, контро</w:t>
      </w:r>
      <w:r w:rsidRPr="00357467">
        <w:softHyphen/>
        <w:t>лировать и оценивать учебные действия в со</w:t>
      </w:r>
      <w:r w:rsidRPr="00357467">
        <w:softHyphen/>
        <w:t>ответствии с</w:t>
      </w:r>
    </w:p>
    <w:p w:rsidR="00645F76" w:rsidRPr="00357467" w:rsidRDefault="00645F76" w:rsidP="00357467">
      <w:pPr>
        <w:pStyle w:val="af8"/>
        <w:numPr>
          <w:ilvl w:val="0"/>
          <w:numId w:val="73"/>
        </w:numPr>
      </w:pPr>
      <w:r w:rsidRPr="00357467">
        <w:t>поставленной задачей и усло</w:t>
      </w:r>
      <w:r w:rsidRPr="00357467">
        <w:softHyphen/>
        <w:t>виями ее реализации; определять наиболее эффективные способы достижения</w:t>
      </w:r>
    </w:p>
    <w:p w:rsidR="00645F76" w:rsidRPr="00357467" w:rsidRDefault="00645F76" w:rsidP="00357467">
      <w:pPr>
        <w:pStyle w:val="af8"/>
        <w:numPr>
          <w:ilvl w:val="0"/>
          <w:numId w:val="73"/>
        </w:numPr>
      </w:pPr>
      <w:r w:rsidRPr="00357467">
        <w:t>резуль</w:t>
      </w:r>
      <w:r w:rsidRPr="00357467">
        <w:softHyphen/>
        <w:t xml:space="preserve">тата; </w:t>
      </w:r>
    </w:p>
    <w:p w:rsidR="00645F76" w:rsidRPr="00357467" w:rsidRDefault="00645F76" w:rsidP="00357467">
      <w:pPr>
        <w:pStyle w:val="af8"/>
        <w:numPr>
          <w:ilvl w:val="0"/>
          <w:numId w:val="73"/>
        </w:numPr>
      </w:pPr>
      <w:r w:rsidRPr="00357467">
        <w:t>• определение общей цели и путей ее дости</w:t>
      </w:r>
      <w:r w:rsidRPr="00357467">
        <w:softHyphen/>
        <w:t>жения; умение договариваться о распреде</w:t>
      </w:r>
      <w:r w:rsidRPr="00357467">
        <w:softHyphen/>
        <w:t>лении функций и ролей</w:t>
      </w:r>
    </w:p>
    <w:p w:rsidR="00645F76" w:rsidRPr="00357467" w:rsidRDefault="00645F76" w:rsidP="00357467">
      <w:pPr>
        <w:pStyle w:val="af8"/>
        <w:numPr>
          <w:ilvl w:val="0"/>
          <w:numId w:val="73"/>
        </w:numPr>
      </w:pPr>
      <w:r w:rsidRPr="00357467">
        <w:t>в совместной дея</w:t>
      </w:r>
      <w:r w:rsidRPr="00357467">
        <w:softHyphen/>
        <w:t>тельности; осуществлять взаимный контроль в совместной деятельности, адекватно</w:t>
      </w:r>
    </w:p>
    <w:p w:rsidR="00645F76" w:rsidRPr="00357467" w:rsidRDefault="00645F76" w:rsidP="00357467">
      <w:pPr>
        <w:pStyle w:val="af8"/>
        <w:numPr>
          <w:ilvl w:val="0"/>
          <w:numId w:val="73"/>
        </w:numPr>
      </w:pPr>
      <w:r w:rsidRPr="00357467">
        <w:t xml:space="preserve">оценивать собственное поведение и поведение окружающих; </w:t>
      </w:r>
    </w:p>
    <w:p w:rsidR="00645F76" w:rsidRPr="00357467" w:rsidRDefault="00645F76" w:rsidP="00357467">
      <w:pPr>
        <w:pStyle w:val="af8"/>
        <w:numPr>
          <w:ilvl w:val="0"/>
          <w:numId w:val="73"/>
        </w:numPr>
      </w:pPr>
      <w:r w:rsidRPr="00357467">
        <w:t>• готовность конструктивно разрешать кон</w:t>
      </w:r>
      <w:r w:rsidRPr="00357467">
        <w:softHyphen/>
        <w:t xml:space="preserve">фликты посредством учета интересов сторон и сотрудничества; </w:t>
      </w:r>
    </w:p>
    <w:p w:rsidR="00645F76" w:rsidRPr="00357467" w:rsidRDefault="00645F76" w:rsidP="00357467">
      <w:pPr>
        <w:pStyle w:val="af8"/>
        <w:numPr>
          <w:ilvl w:val="0"/>
          <w:numId w:val="73"/>
        </w:numPr>
      </w:pPr>
      <w:r w:rsidRPr="00357467">
        <w:t>• овладение начальными сведениями о сущ</w:t>
      </w:r>
      <w:r w:rsidRPr="00357467">
        <w:softHyphen/>
        <w:t>ности и особенностях объектов, процессов и явлений</w:t>
      </w:r>
    </w:p>
    <w:p w:rsidR="00645F76" w:rsidRPr="00357467" w:rsidRDefault="00645F76" w:rsidP="00357467">
      <w:pPr>
        <w:pStyle w:val="af8"/>
        <w:numPr>
          <w:ilvl w:val="0"/>
          <w:numId w:val="73"/>
        </w:numPr>
      </w:pPr>
      <w:r w:rsidRPr="00357467">
        <w:t>действительности в соответствии с содержанием конкретного учебного пред</w:t>
      </w:r>
      <w:r w:rsidRPr="00357467">
        <w:softHyphen/>
        <w:t xml:space="preserve">мета; </w:t>
      </w:r>
    </w:p>
    <w:p w:rsidR="00645F76" w:rsidRPr="00357467" w:rsidRDefault="00645F76" w:rsidP="00357467">
      <w:pPr>
        <w:pStyle w:val="af8"/>
        <w:numPr>
          <w:ilvl w:val="0"/>
          <w:numId w:val="73"/>
        </w:numPr>
      </w:pPr>
      <w:r w:rsidRPr="00357467">
        <w:t>• овладение базовыми предметными и межпред</w:t>
      </w:r>
      <w:r w:rsidRPr="00357467">
        <w:softHyphen/>
        <w:t>метными понятиями, отражающими сущест</w:t>
      </w:r>
      <w:r w:rsidRPr="00357467">
        <w:softHyphen/>
        <w:t>венные связи и</w:t>
      </w:r>
    </w:p>
    <w:p w:rsidR="00645F76" w:rsidRPr="00357467" w:rsidRDefault="00645F76" w:rsidP="00357467">
      <w:pPr>
        <w:pStyle w:val="af8"/>
        <w:numPr>
          <w:ilvl w:val="0"/>
          <w:numId w:val="73"/>
        </w:numPr>
      </w:pPr>
      <w:r w:rsidRPr="00357467">
        <w:t xml:space="preserve">отношения между объектами и процессами. </w:t>
      </w:r>
    </w:p>
    <w:p w:rsidR="00645F76" w:rsidRPr="00357467" w:rsidRDefault="00645F76" w:rsidP="00357467">
      <w:pPr>
        <w:pStyle w:val="af8"/>
        <w:numPr>
          <w:ilvl w:val="0"/>
          <w:numId w:val="73"/>
        </w:numPr>
        <w:rPr>
          <w:b/>
          <w:i/>
        </w:rPr>
      </w:pPr>
      <w:r w:rsidRPr="00357467">
        <w:rPr>
          <w:b/>
          <w:i/>
        </w:rPr>
        <w:t xml:space="preserve">Предметные результаты: </w:t>
      </w:r>
    </w:p>
    <w:p w:rsidR="00645F76" w:rsidRPr="00357467" w:rsidRDefault="00645F76" w:rsidP="00357467">
      <w:pPr>
        <w:pStyle w:val="af8"/>
        <w:numPr>
          <w:ilvl w:val="0"/>
          <w:numId w:val="73"/>
        </w:numPr>
      </w:pPr>
      <w:r w:rsidRPr="00357467">
        <w:t>• формирование первоначальных представ</w:t>
      </w:r>
      <w:r w:rsidRPr="00357467">
        <w:softHyphen/>
        <w:t>лений о значении физической культуры для укрепления здоровья</w:t>
      </w:r>
    </w:p>
    <w:p w:rsidR="00645F76" w:rsidRPr="00357467" w:rsidRDefault="00645F76" w:rsidP="00357467">
      <w:pPr>
        <w:pStyle w:val="af8"/>
        <w:numPr>
          <w:ilvl w:val="0"/>
          <w:numId w:val="73"/>
        </w:numPr>
      </w:pPr>
      <w:r w:rsidRPr="00357467">
        <w:t>человека (физического, социального и психического), о ее позитив</w:t>
      </w:r>
      <w:r w:rsidRPr="00357467">
        <w:softHyphen/>
        <w:t>ном влиянии на развитие человека</w:t>
      </w:r>
    </w:p>
    <w:p w:rsidR="00645F76" w:rsidRPr="00357467" w:rsidRDefault="00645F76" w:rsidP="00357467">
      <w:pPr>
        <w:pStyle w:val="af8"/>
        <w:numPr>
          <w:ilvl w:val="0"/>
          <w:numId w:val="73"/>
        </w:numPr>
      </w:pPr>
      <w:r w:rsidRPr="00357467">
        <w:t>(физическое, интеллектуальное, эмоциональное, социальное), о физической культуре и здо</w:t>
      </w:r>
      <w:r w:rsidRPr="00357467">
        <w:softHyphen/>
        <w:t>ровье как</w:t>
      </w:r>
    </w:p>
    <w:p w:rsidR="00645F76" w:rsidRPr="00357467" w:rsidRDefault="00645F76" w:rsidP="00357467">
      <w:pPr>
        <w:pStyle w:val="af8"/>
        <w:numPr>
          <w:ilvl w:val="0"/>
          <w:numId w:val="73"/>
        </w:numPr>
      </w:pPr>
      <w:r w:rsidRPr="00357467">
        <w:t>факторах успешной учебы и социа</w:t>
      </w:r>
      <w:r w:rsidRPr="00357467">
        <w:softHyphen/>
        <w:t xml:space="preserve">лизации; </w:t>
      </w:r>
    </w:p>
    <w:p w:rsidR="00645F76" w:rsidRPr="00357467" w:rsidRDefault="00645F76" w:rsidP="00357467">
      <w:pPr>
        <w:pStyle w:val="af8"/>
        <w:numPr>
          <w:ilvl w:val="0"/>
          <w:numId w:val="73"/>
        </w:numPr>
      </w:pPr>
      <w:r w:rsidRPr="00357467">
        <w:t>• овладение умением организовывать здоро</w:t>
      </w:r>
      <w:r w:rsidRPr="00357467">
        <w:softHyphen/>
        <w:t xml:space="preserve">вьесберегающую жизнедеятельность (оздоровительные мероприятия, подвижные игры и т. д.); </w:t>
      </w:r>
    </w:p>
    <w:p w:rsidR="00645F76" w:rsidRPr="00357467" w:rsidRDefault="00645F76" w:rsidP="00357467">
      <w:pPr>
        <w:pStyle w:val="af8"/>
        <w:numPr>
          <w:ilvl w:val="0"/>
          <w:numId w:val="73"/>
        </w:numPr>
      </w:pPr>
      <w:r w:rsidRPr="00357467">
        <w:t>• формирование навыка систематического на</w:t>
      </w:r>
      <w:r w:rsidRPr="00357467">
        <w:softHyphen/>
        <w:t>блюдения за своим физическим состоянием, величиной физических нагрузок, данными мониторинга здоровья (рост, масса тела и др.), показателями развития основных физических качеств (сила, быстрота, выносливость, коор</w:t>
      </w:r>
      <w:r w:rsidRPr="00357467">
        <w:softHyphen/>
        <w:t xml:space="preserve">динация движений, гибкость). </w:t>
      </w:r>
    </w:p>
    <w:p w:rsidR="00645F76" w:rsidRPr="00357467" w:rsidRDefault="00645F76" w:rsidP="00357467">
      <w:pPr>
        <w:pStyle w:val="af8"/>
        <w:numPr>
          <w:ilvl w:val="0"/>
          <w:numId w:val="73"/>
        </w:numPr>
      </w:pPr>
    </w:p>
    <w:p w:rsidR="00645F76" w:rsidRPr="00357467" w:rsidRDefault="00645F76" w:rsidP="00357467">
      <w:pPr>
        <w:pStyle w:val="a3"/>
        <w:numPr>
          <w:ilvl w:val="0"/>
          <w:numId w:val="73"/>
        </w:numPr>
        <w:suppressAutoHyphens/>
        <w:spacing w:after="0" w:line="240" w:lineRule="auto"/>
        <w:rPr>
          <w:rFonts w:ascii="Times New Roman" w:hAnsi="Times New Roman" w:cs="Times New Roman"/>
          <w:b/>
          <w:sz w:val="24"/>
          <w:szCs w:val="24"/>
        </w:rPr>
      </w:pPr>
    </w:p>
    <w:p w:rsidR="00645F76" w:rsidRPr="00357467" w:rsidRDefault="00645F76" w:rsidP="00357467">
      <w:pPr>
        <w:pStyle w:val="a3"/>
        <w:numPr>
          <w:ilvl w:val="0"/>
          <w:numId w:val="73"/>
        </w:numPr>
        <w:suppressAutoHyphens/>
        <w:spacing w:after="0" w:line="240" w:lineRule="auto"/>
        <w:rPr>
          <w:rFonts w:ascii="Times New Roman" w:hAnsi="Times New Roman" w:cs="Times New Roman"/>
          <w:b/>
          <w:sz w:val="24"/>
          <w:szCs w:val="24"/>
        </w:rPr>
      </w:pPr>
    </w:p>
    <w:p w:rsidR="00645F76" w:rsidRPr="00357467" w:rsidRDefault="00645F76" w:rsidP="00357467">
      <w:pPr>
        <w:pStyle w:val="a3"/>
        <w:numPr>
          <w:ilvl w:val="0"/>
          <w:numId w:val="73"/>
        </w:numPr>
        <w:suppressAutoHyphens/>
        <w:spacing w:after="0" w:line="240" w:lineRule="auto"/>
        <w:rPr>
          <w:rFonts w:ascii="Times New Roman" w:hAnsi="Times New Roman" w:cs="Times New Roman"/>
          <w:b/>
          <w:sz w:val="24"/>
          <w:szCs w:val="24"/>
        </w:rPr>
      </w:pPr>
    </w:p>
    <w:p w:rsidR="00645F76" w:rsidRPr="00357467" w:rsidRDefault="00645F76" w:rsidP="00357467">
      <w:pPr>
        <w:pStyle w:val="a3"/>
        <w:numPr>
          <w:ilvl w:val="0"/>
          <w:numId w:val="73"/>
        </w:numPr>
        <w:suppressAutoHyphens/>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3.СОДЕРЖАНИЕ УЧЕБНОГО КУРСА</w:t>
      </w:r>
    </w:p>
    <w:p w:rsidR="00645F76" w:rsidRPr="00357467" w:rsidRDefault="00645F76" w:rsidP="00357467">
      <w:pPr>
        <w:pStyle w:val="a3"/>
        <w:numPr>
          <w:ilvl w:val="0"/>
          <w:numId w:val="73"/>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В результате освоения программного материала ученик получит знания:</w:t>
      </w:r>
    </w:p>
    <w:p w:rsidR="00645F76" w:rsidRPr="00357467" w:rsidRDefault="00645F76" w:rsidP="00357467">
      <w:pPr>
        <w:pStyle w:val="af8"/>
        <w:numPr>
          <w:ilvl w:val="0"/>
          <w:numId w:val="73"/>
        </w:numPr>
      </w:pPr>
      <w:r w:rsidRPr="00357467">
        <w:t>по разделу «</w:t>
      </w:r>
      <w:r w:rsidRPr="00357467">
        <w:rPr>
          <w:b/>
          <w:i/>
        </w:rPr>
        <w:t>Знания о физической культуре»</w:t>
      </w:r>
    </w:p>
    <w:p w:rsidR="00645F76" w:rsidRPr="00357467" w:rsidRDefault="00645F76" w:rsidP="00357467">
      <w:pPr>
        <w:pStyle w:val="af8"/>
        <w:numPr>
          <w:ilvl w:val="0"/>
          <w:numId w:val="73"/>
        </w:numPr>
      </w:pPr>
      <w:r w:rsidRPr="00357467">
        <w:t xml:space="preserve"> Что такое коорди</w:t>
      </w:r>
      <w:r w:rsidRPr="00357467">
        <w:softHyphen/>
        <w:t>нация движений; что такое дистанция; как возникли физическая культура и спорт. Ученики получат пер</w:t>
      </w:r>
      <w:r w:rsidRPr="00357467">
        <w:softHyphen/>
        <w:t>воначальные сведения об Олимпийских играх - ко</w:t>
      </w:r>
      <w:r w:rsidRPr="00357467">
        <w:softHyphen/>
        <w:t>гда появились, кто воссоздал символы и традиции; что такое физическая культура; получат представ</w:t>
      </w:r>
      <w:r w:rsidRPr="00357467">
        <w:softHyphen/>
        <w:t>ление о том, что такое темп и ритм, для чего они нужны и как влияют на выполнение упражнений; что такое личная гигиена человека; получат перво</w:t>
      </w:r>
      <w:r w:rsidRPr="00357467">
        <w:softHyphen/>
        <w:t>начальные сведения о внутренних органах челове</w:t>
      </w:r>
      <w:r w:rsidRPr="00357467">
        <w:softHyphen/>
        <w:t xml:space="preserve">ка и его скелете; узнают, что такое гимнастика, где появилась и почему так названа; что </w:t>
      </w:r>
      <w:r w:rsidRPr="00357467">
        <w:lastRenderedPageBreak/>
        <w:t xml:space="preserve">такое осанка. </w:t>
      </w:r>
    </w:p>
    <w:p w:rsidR="00645F76" w:rsidRPr="00357467" w:rsidRDefault="00645F76" w:rsidP="00357467">
      <w:pPr>
        <w:pStyle w:val="af8"/>
        <w:numPr>
          <w:ilvl w:val="0"/>
          <w:numId w:val="73"/>
        </w:numPr>
      </w:pPr>
      <w:r w:rsidRPr="00357467">
        <w:t>по разделу «</w:t>
      </w:r>
      <w:r w:rsidRPr="00357467">
        <w:rPr>
          <w:b/>
          <w:i/>
        </w:rPr>
        <w:t>Гимнастика с элементами акробатики»</w:t>
      </w:r>
      <w:r w:rsidRPr="00357467">
        <w:t xml:space="preserve"> </w:t>
      </w:r>
    </w:p>
    <w:p w:rsidR="00645F76" w:rsidRPr="00357467" w:rsidRDefault="00645F76" w:rsidP="00357467">
      <w:pPr>
        <w:pStyle w:val="af8"/>
        <w:numPr>
          <w:ilvl w:val="0"/>
          <w:numId w:val="73"/>
        </w:numPr>
      </w:pPr>
      <w:r w:rsidRPr="00357467">
        <w:t>Ученики научатся строиться в шеренгу и колонну; размыкать</w:t>
      </w:r>
      <w:r w:rsidRPr="00357467">
        <w:softHyphen/>
        <w:t>ся на руки в стороны; перестраиваться разведени</w:t>
      </w:r>
      <w:r w:rsidRPr="00357467">
        <w:softHyphen/>
        <w:t>ем в две колонны; выполнять повороты направо, налево, кругом; команды («равняйсь», «смирно», «по порядку рассчитайсъ», «на первый-второй рас</w:t>
      </w:r>
      <w:r w:rsidRPr="00357467">
        <w:softHyphen/>
        <w:t>считайсь», «налево в обход шагом марш», «шагом марш», «бегом марш»; выполнять разминку, направ</w:t>
      </w:r>
      <w:r w:rsidRPr="00357467">
        <w:softHyphen/>
        <w:t>ленную на развитие координации движений; запо</w:t>
      </w:r>
      <w:r w:rsidRPr="00357467">
        <w:softHyphen/>
        <w:t xml:space="preserve">минать короткие временные отрезки; подтягиваться на низкой перекладине из виса лежа; выполнять вис на время; проходить станции круговой тренировки; выполнять различные перекаты, кувырок вперед, «мост», стойку на лопатках, выполнять висы на перекладине; прыжки со скакалкой. </w:t>
      </w:r>
    </w:p>
    <w:p w:rsidR="00645F76" w:rsidRPr="00357467" w:rsidRDefault="00645F76" w:rsidP="00357467">
      <w:pPr>
        <w:pStyle w:val="af8"/>
        <w:numPr>
          <w:ilvl w:val="0"/>
          <w:numId w:val="73"/>
        </w:numPr>
      </w:pPr>
      <w:r w:rsidRPr="00357467">
        <w:t>по разделу «</w:t>
      </w:r>
      <w:r w:rsidRPr="00357467">
        <w:rPr>
          <w:b/>
          <w:i/>
        </w:rPr>
        <w:t>Легкая атлетика»</w:t>
      </w:r>
      <w:r w:rsidRPr="00357467">
        <w:t xml:space="preserve"> </w:t>
      </w:r>
    </w:p>
    <w:p w:rsidR="00645F76" w:rsidRPr="00357467" w:rsidRDefault="00645F76" w:rsidP="00357467">
      <w:pPr>
        <w:pStyle w:val="af8"/>
        <w:numPr>
          <w:ilvl w:val="0"/>
          <w:numId w:val="73"/>
        </w:numPr>
      </w:pPr>
      <w:r w:rsidRPr="00357467">
        <w:t>Ученики научатся технике высокого старта; пробегать на скорость дистанцию 30 м; выполнять челночный бег 3 х 10 м; беговую раз</w:t>
      </w:r>
      <w:r w:rsidRPr="00357467">
        <w:softHyphen/>
        <w:t xml:space="preserve">минку; метание как на дальность, так и на точность; технике прыжка в длину с места; выполнять прыжок в высоту с прямого разбега, а также прыжок в высоту спиной вперед; бегать различные варианты эстафет; выполнять броски набивного мяча от груди и снизу. </w:t>
      </w:r>
    </w:p>
    <w:p w:rsidR="00645F76" w:rsidRPr="00357467" w:rsidRDefault="00645F76" w:rsidP="00357467">
      <w:pPr>
        <w:pStyle w:val="af8"/>
        <w:numPr>
          <w:ilvl w:val="0"/>
          <w:numId w:val="73"/>
        </w:numPr>
      </w:pPr>
      <w:r w:rsidRPr="00357467">
        <w:t>по разделу «</w:t>
      </w:r>
      <w:r w:rsidRPr="00357467">
        <w:rPr>
          <w:b/>
          <w:i/>
        </w:rPr>
        <w:t>Подвижные игры»</w:t>
      </w:r>
      <w:r w:rsidRPr="00357467">
        <w:t xml:space="preserve"> </w:t>
      </w:r>
    </w:p>
    <w:p w:rsidR="00645F76" w:rsidRPr="00357467" w:rsidRDefault="00645F76" w:rsidP="00357467">
      <w:pPr>
        <w:pStyle w:val="af8"/>
        <w:numPr>
          <w:ilvl w:val="0"/>
          <w:numId w:val="73"/>
        </w:numPr>
      </w:pPr>
      <w:r w:rsidRPr="00357467">
        <w:t>Ученики научатся играть в по</w:t>
      </w:r>
      <w:r w:rsidRPr="00357467">
        <w:softHyphen/>
        <w:t>движные игры: «Ловишка», «Ловишка с мешочком на голове», «Прерванные пятнашки», «Гуси-лебеди», «Горелки», «Колдунчики», «Мышеловка», «Салки», «Салки с домиками», «Два Мороза»; «Волк во рву», «Охотник и зайцы», «Кто быстрее схватит», «Совуш</w:t>
      </w:r>
      <w:r w:rsidRPr="00357467">
        <w:softHyphen/>
        <w:t>ка», «Осада города», «Вышибалы», «Ночная охота», «Удочка», «Успей убрать», «Волшебные елочки», «Шмель», «Береги предмет», «Попрыгунчики-воро</w:t>
      </w:r>
      <w:r w:rsidRPr="00357467">
        <w:softHyphen/>
        <w:t>бушки», «Белки в лесу», «Белочка-защитница», «Бегу</w:t>
      </w:r>
      <w:r w:rsidRPr="00357467">
        <w:softHyphen/>
        <w:t>ны и прыгуны», «Грибы-шалуны», «Котел», «Охотни</w:t>
      </w:r>
      <w:r w:rsidRPr="00357467">
        <w:softHyphen/>
        <w:t>ки и утки», «Антивышибалы» , «3абросай противника мячами», «Вышибалы через сетку», «Точно в цель», «Собачки», «Лес, болото, озеро», «3апрещенноедви</w:t>
      </w:r>
      <w:r w:rsidRPr="00357467">
        <w:softHyphen/>
        <w:t>жение», «Хвостики»,  «Бросай далеко, собирай быстрее», «Игра в птиц», «Игра в птиц с мя</w:t>
      </w:r>
      <w:r w:rsidRPr="00357467">
        <w:softHyphen/>
        <w:t xml:space="preserve">чом», «День и ночь»; вьполнять ловлю и броски мяча в парах, ведение мяча правой и левой рукой, броски мяча через волейбольную сетку. </w:t>
      </w:r>
    </w:p>
    <w:p w:rsidR="00E60475" w:rsidRPr="00357467" w:rsidRDefault="00E60475" w:rsidP="00357467">
      <w:pPr>
        <w:numPr>
          <w:ilvl w:val="0"/>
          <w:numId w:val="73"/>
        </w:numPr>
        <w:shd w:val="clear" w:color="auto" w:fill="FFFFFF"/>
        <w:spacing w:after="0" w:line="240" w:lineRule="auto"/>
        <w:ind w:left="0"/>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по физической подготовке</w:t>
      </w:r>
    </w:p>
    <w:p w:rsidR="00E60475" w:rsidRPr="00357467" w:rsidRDefault="00E60475" w:rsidP="00357467">
      <w:pPr>
        <w:widowControl w:val="0"/>
        <w:spacing w:after="0" w:line="240" w:lineRule="auto"/>
        <w:ind w:firstLine="720"/>
        <w:rPr>
          <w:rFonts w:ascii="Times New Roman" w:eastAsia="Times New Roman" w:hAnsi="Times New Roman" w:cs="Times New Roman"/>
          <w:b/>
          <w:sz w:val="24"/>
          <w:szCs w:val="24"/>
          <w:lang w:eastAsia="en-US"/>
        </w:rPr>
      </w:pPr>
    </w:p>
    <w:p w:rsidR="00E60475" w:rsidRPr="00357467" w:rsidRDefault="00E60475" w:rsidP="00357467">
      <w:pPr>
        <w:widowControl w:val="0"/>
        <w:spacing w:after="0" w:line="240" w:lineRule="auto"/>
        <w:ind w:firstLine="720"/>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Аннотация</w:t>
      </w:r>
      <w:r w:rsidR="00F901E6" w:rsidRPr="00357467">
        <w:rPr>
          <w:rFonts w:ascii="Times New Roman" w:eastAsia="Times New Roman" w:hAnsi="Times New Roman" w:cs="Times New Roman"/>
          <w:b/>
          <w:sz w:val="24"/>
          <w:szCs w:val="24"/>
          <w:lang w:eastAsia="en-US"/>
        </w:rPr>
        <w:t xml:space="preserve"> </w:t>
      </w:r>
      <w:r w:rsidRPr="00357467">
        <w:rPr>
          <w:rFonts w:ascii="Times New Roman" w:eastAsia="Times New Roman" w:hAnsi="Times New Roman" w:cs="Times New Roman"/>
          <w:b/>
          <w:sz w:val="24"/>
          <w:szCs w:val="24"/>
          <w:lang w:eastAsia="en-US"/>
        </w:rPr>
        <w:t>к рабочей программе курса «Технология» 1 класс</w:t>
      </w:r>
    </w:p>
    <w:p w:rsidR="00645F76" w:rsidRPr="00357467" w:rsidRDefault="00645F7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Рабочая программа курса  «Технология» для 1 класса на 2019-2020 учебный год разработана и составлена в соответствии с требованиями  Федерального госу</w:t>
      </w:r>
      <w:r w:rsidRPr="00357467">
        <w:rPr>
          <w:rFonts w:ascii="Times New Roman" w:eastAsia="Times New Roman" w:hAnsi="Times New Roman" w:cs="Times New Roman"/>
          <w:sz w:val="24"/>
          <w:szCs w:val="24"/>
        </w:rPr>
        <w:softHyphen/>
        <w:t>дарственного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и на основе авторской программы Лутцевой Е.А., Зуевой Т.П. «Технология. 1-4 классы» («Школа России». Рабочие программы. Технология.  1-4 классы. – М.: Просвещение, 2019г.).</w:t>
      </w:r>
    </w:p>
    <w:p w:rsidR="00645F76" w:rsidRPr="00357467" w:rsidRDefault="00645F76" w:rsidP="00357467">
      <w:pPr>
        <w:spacing w:after="0" w:line="240" w:lineRule="auto"/>
        <w:ind w:right="2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w:t>
      </w:r>
      <w:r w:rsidRPr="00357467">
        <w:rPr>
          <w:rFonts w:ascii="Times New Roman" w:eastAsia="Times New Roman" w:hAnsi="Times New Roman" w:cs="Times New Roman"/>
          <w:b/>
          <w:color w:val="000000"/>
          <w:sz w:val="24"/>
          <w:szCs w:val="24"/>
        </w:rPr>
        <w:t>Цель изучения курса технологии</w:t>
      </w:r>
      <w:r w:rsidRPr="00357467">
        <w:rPr>
          <w:rFonts w:ascii="Times New Roman" w:eastAsia="Times New Roman" w:hAnsi="Times New Roman" w:cs="Times New Roman"/>
          <w:color w:val="000000"/>
          <w:sz w:val="24"/>
          <w:szCs w:val="24"/>
        </w:rPr>
        <w:t xml:space="preserve"> - развитие социаль</w:t>
      </w:r>
      <w:r w:rsidRPr="00357467">
        <w:rPr>
          <w:rFonts w:ascii="Times New Roman" w:eastAsia="Times New Roman" w:hAnsi="Times New Roman" w:cs="Times New Roman"/>
          <w:color w:val="000000"/>
          <w:sz w:val="24"/>
          <w:szCs w:val="24"/>
        </w:rPr>
        <w:softHyphen/>
        <w:t>но-значимых личностных качеств (потребность познавать и исследовать неизвестное, активность, инициативность, самостоятельность, самоуважение и самооценка), приоб</w:t>
      </w:r>
      <w:r w:rsidRPr="00357467">
        <w:rPr>
          <w:rFonts w:ascii="Times New Roman" w:eastAsia="Times New Roman" w:hAnsi="Times New Roman" w:cs="Times New Roman"/>
          <w:color w:val="000000"/>
          <w:sz w:val="24"/>
          <w:szCs w:val="24"/>
        </w:rPr>
        <w:softHyphen/>
        <w:t>ретение первоначального опыта практической преобразо</w:t>
      </w:r>
      <w:r w:rsidRPr="00357467">
        <w:rPr>
          <w:rFonts w:ascii="Times New Roman" w:eastAsia="Times New Roman" w:hAnsi="Times New Roman" w:cs="Times New Roman"/>
          <w:color w:val="000000"/>
          <w:sz w:val="24"/>
          <w:szCs w:val="24"/>
        </w:rPr>
        <w:softHyphen/>
        <w:t>вательной и творческой деятельности в процессе форми</w:t>
      </w:r>
      <w:r w:rsidRPr="00357467">
        <w:rPr>
          <w:rFonts w:ascii="Times New Roman" w:eastAsia="Times New Roman" w:hAnsi="Times New Roman" w:cs="Times New Roman"/>
          <w:color w:val="000000"/>
          <w:sz w:val="24"/>
          <w:szCs w:val="24"/>
        </w:rPr>
        <w:softHyphen/>
        <w:t>рования элементарных конструкторско-технологических знаний и умений и проектной деятельности, расширение и обогащение личного жизненно-практического опыта, представлений о профессиональной деятельности человека.</w:t>
      </w:r>
    </w:p>
    <w:p w:rsidR="00645F76" w:rsidRPr="00357467" w:rsidRDefault="00645F76" w:rsidP="00357467">
      <w:pPr>
        <w:spacing w:after="0" w:line="240" w:lineRule="auto"/>
        <w:ind w:left="20" w:right="20" w:firstLine="340"/>
        <w:rPr>
          <w:rFonts w:ascii="Times New Roman" w:eastAsia="Times New Roman" w:hAnsi="Times New Roman" w:cs="Times New Roman"/>
          <w:b/>
          <w:sz w:val="24"/>
          <w:szCs w:val="24"/>
        </w:rPr>
      </w:pPr>
      <w:r w:rsidRPr="00357467">
        <w:rPr>
          <w:rFonts w:ascii="Times New Roman" w:eastAsia="Times New Roman" w:hAnsi="Times New Roman" w:cs="Times New Roman"/>
          <w:b/>
          <w:color w:val="000000"/>
          <w:sz w:val="24"/>
          <w:szCs w:val="24"/>
        </w:rPr>
        <w:t>Изучение технологии в начальной школе направлено на решение следующих задач:</w:t>
      </w:r>
    </w:p>
    <w:p w:rsidR="00645F76" w:rsidRPr="00357467" w:rsidRDefault="00645F76" w:rsidP="00357467">
      <w:pPr>
        <w:widowControl w:val="0"/>
        <w:numPr>
          <w:ilvl w:val="0"/>
          <w:numId w:val="262"/>
        </w:numPr>
        <w:tabs>
          <w:tab w:val="left" w:pos="717"/>
        </w:tabs>
        <w:spacing w:after="0" w:line="240" w:lineRule="auto"/>
        <w:ind w:left="40" w:right="280" w:firstLine="340"/>
        <w:rPr>
          <w:rFonts w:ascii="Times New Roman" w:eastAsia="Times New Roman" w:hAnsi="Times New Roman" w:cs="Times New Roman"/>
          <w:sz w:val="24"/>
          <w:szCs w:val="24"/>
        </w:rPr>
      </w:pPr>
      <w:r w:rsidRPr="00357467">
        <w:rPr>
          <w:rFonts w:ascii="Times New Roman" w:eastAsia="Times New Roman" w:hAnsi="Times New Roman" w:cs="Times New Roman"/>
          <w:color w:val="000000"/>
          <w:sz w:val="24"/>
          <w:szCs w:val="24"/>
        </w:rPr>
        <w:t>стимулирование и развитие любознательности, ин</w:t>
      </w:r>
      <w:r w:rsidRPr="00357467">
        <w:rPr>
          <w:rFonts w:ascii="Times New Roman" w:eastAsia="Times New Roman" w:hAnsi="Times New Roman" w:cs="Times New Roman"/>
          <w:color w:val="000000"/>
          <w:sz w:val="24"/>
          <w:szCs w:val="24"/>
        </w:rPr>
        <w:softHyphen/>
        <w:t>тереса к технике, потребности познавать культурные тра</w:t>
      </w:r>
      <w:r w:rsidRPr="00357467">
        <w:rPr>
          <w:rFonts w:ascii="Times New Roman" w:eastAsia="Times New Roman" w:hAnsi="Times New Roman" w:cs="Times New Roman"/>
          <w:color w:val="000000"/>
          <w:sz w:val="24"/>
          <w:szCs w:val="24"/>
        </w:rPr>
        <w:softHyphen/>
        <w:t>диции своего региона, России и других государств;</w:t>
      </w:r>
    </w:p>
    <w:p w:rsidR="00645F76" w:rsidRPr="00357467" w:rsidRDefault="00645F76" w:rsidP="00357467">
      <w:pPr>
        <w:widowControl w:val="0"/>
        <w:numPr>
          <w:ilvl w:val="0"/>
          <w:numId w:val="262"/>
        </w:numPr>
        <w:tabs>
          <w:tab w:val="left" w:pos="717"/>
        </w:tabs>
        <w:spacing w:after="0" w:line="240" w:lineRule="auto"/>
        <w:ind w:left="40" w:right="280" w:firstLine="340"/>
        <w:rPr>
          <w:rFonts w:ascii="Times New Roman" w:eastAsia="Times New Roman" w:hAnsi="Times New Roman" w:cs="Times New Roman"/>
          <w:sz w:val="24"/>
          <w:szCs w:val="24"/>
        </w:rPr>
      </w:pPr>
      <w:r w:rsidRPr="00357467">
        <w:rPr>
          <w:rFonts w:ascii="Times New Roman" w:eastAsia="Times New Roman" w:hAnsi="Times New Roman" w:cs="Times New Roman"/>
          <w:color w:val="000000"/>
          <w:sz w:val="24"/>
          <w:szCs w:val="24"/>
        </w:rPr>
        <w:t>формирование целостной картины мира материаль</w:t>
      </w:r>
      <w:r w:rsidRPr="00357467">
        <w:rPr>
          <w:rFonts w:ascii="Times New Roman" w:eastAsia="Times New Roman" w:hAnsi="Times New Roman" w:cs="Times New Roman"/>
          <w:color w:val="000000"/>
          <w:sz w:val="24"/>
          <w:szCs w:val="24"/>
        </w:rPr>
        <w:softHyphen/>
        <w:t>ной и духовной культуры как продукта творческой предметно-преобразующей деятельности человека;</w:t>
      </w:r>
    </w:p>
    <w:p w:rsidR="00645F76" w:rsidRPr="00357467" w:rsidRDefault="00645F76" w:rsidP="00357467">
      <w:pPr>
        <w:widowControl w:val="0"/>
        <w:numPr>
          <w:ilvl w:val="0"/>
          <w:numId w:val="262"/>
        </w:numPr>
        <w:tabs>
          <w:tab w:val="left" w:pos="717"/>
        </w:tabs>
        <w:spacing w:after="0" w:line="240" w:lineRule="auto"/>
        <w:ind w:left="40" w:right="280" w:firstLine="340"/>
        <w:rPr>
          <w:rFonts w:ascii="Times New Roman" w:eastAsia="Times New Roman" w:hAnsi="Times New Roman" w:cs="Times New Roman"/>
          <w:sz w:val="24"/>
          <w:szCs w:val="24"/>
        </w:rPr>
      </w:pPr>
      <w:r w:rsidRPr="00357467">
        <w:rPr>
          <w:rFonts w:ascii="Times New Roman" w:eastAsia="Times New Roman" w:hAnsi="Times New Roman" w:cs="Times New Roman"/>
          <w:color w:val="000000"/>
          <w:sz w:val="24"/>
          <w:szCs w:val="24"/>
        </w:rPr>
        <w:t>формирование мотивации успеха и достижений, творческой самореализации на основе организации предметно-преобразующей, художественно-конструкторской деятельности;</w:t>
      </w:r>
    </w:p>
    <w:p w:rsidR="00645F76" w:rsidRPr="00357467" w:rsidRDefault="00645F76" w:rsidP="00357467">
      <w:pPr>
        <w:widowControl w:val="0"/>
        <w:numPr>
          <w:ilvl w:val="0"/>
          <w:numId w:val="262"/>
        </w:numPr>
        <w:tabs>
          <w:tab w:val="left" w:pos="717"/>
        </w:tabs>
        <w:spacing w:after="0" w:line="240" w:lineRule="auto"/>
        <w:ind w:left="40" w:right="280" w:firstLine="340"/>
        <w:rPr>
          <w:rFonts w:ascii="Times New Roman" w:eastAsia="Times New Roman" w:hAnsi="Times New Roman" w:cs="Times New Roman"/>
          <w:sz w:val="24"/>
          <w:szCs w:val="24"/>
        </w:rPr>
      </w:pPr>
      <w:r w:rsidRPr="00357467">
        <w:rPr>
          <w:rFonts w:ascii="Times New Roman" w:eastAsia="Times New Roman" w:hAnsi="Times New Roman" w:cs="Times New Roman"/>
          <w:color w:val="000000"/>
          <w:sz w:val="24"/>
          <w:szCs w:val="24"/>
        </w:rPr>
        <w:t>формирование первоначальных конструкторско-технологических знаний и умений;</w:t>
      </w:r>
    </w:p>
    <w:p w:rsidR="00645F76" w:rsidRPr="00357467" w:rsidRDefault="00645F76" w:rsidP="00357467">
      <w:pPr>
        <w:widowControl w:val="0"/>
        <w:numPr>
          <w:ilvl w:val="0"/>
          <w:numId w:val="262"/>
        </w:numPr>
        <w:tabs>
          <w:tab w:val="left" w:pos="717"/>
        </w:tabs>
        <w:spacing w:after="0" w:line="240" w:lineRule="auto"/>
        <w:ind w:left="40" w:right="280" w:firstLine="340"/>
        <w:rPr>
          <w:rFonts w:ascii="Times New Roman" w:eastAsia="Times New Roman" w:hAnsi="Times New Roman" w:cs="Times New Roman"/>
          <w:sz w:val="24"/>
          <w:szCs w:val="24"/>
        </w:rPr>
      </w:pPr>
      <w:r w:rsidRPr="00357467">
        <w:rPr>
          <w:rFonts w:ascii="Times New Roman" w:eastAsia="Times New Roman" w:hAnsi="Times New Roman" w:cs="Times New Roman"/>
          <w:color w:val="000000"/>
          <w:sz w:val="24"/>
          <w:szCs w:val="24"/>
        </w:rPr>
        <w:t>развитие знаково-символического и пространствен</w:t>
      </w:r>
      <w:r w:rsidRPr="00357467">
        <w:rPr>
          <w:rFonts w:ascii="Times New Roman" w:eastAsia="Times New Roman" w:hAnsi="Times New Roman" w:cs="Times New Roman"/>
          <w:color w:val="000000"/>
          <w:sz w:val="24"/>
          <w:szCs w:val="24"/>
        </w:rPr>
        <w:softHyphen/>
        <w:t>ного мышления, творческого и репродуктивного вообра</w:t>
      </w:r>
      <w:r w:rsidRPr="00357467">
        <w:rPr>
          <w:rFonts w:ascii="Times New Roman" w:eastAsia="Times New Roman" w:hAnsi="Times New Roman" w:cs="Times New Roman"/>
          <w:color w:val="000000"/>
          <w:sz w:val="24"/>
          <w:szCs w:val="24"/>
        </w:rPr>
        <w:softHyphen/>
        <w:t>жения (на основе решения задач по моделированию и отображению объекта и процесса его преобразования в форме моделей: рисунков, планов, схем, чертежей); твор</w:t>
      </w:r>
      <w:r w:rsidRPr="00357467">
        <w:rPr>
          <w:rFonts w:ascii="Times New Roman" w:eastAsia="Times New Roman" w:hAnsi="Times New Roman" w:cs="Times New Roman"/>
          <w:color w:val="000000"/>
          <w:sz w:val="24"/>
          <w:szCs w:val="24"/>
        </w:rPr>
        <w:softHyphen/>
        <w:t xml:space="preserve">ческого мышления (на основе решения художественных и конструкторско-технологических </w:t>
      </w:r>
      <w:r w:rsidRPr="00357467">
        <w:rPr>
          <w:rFonts w:ascii="Times New Roman" w:eastAsia="Times New Roman" w:hAnsi="Times New Roman" w:cs="Times New Roman"/>
          <w:color w:val="000000"/>
          <w:sz w:val="24"/>
          <w:szCs w:val="24"/>
        </w:rPr>
        <w:lastRenderedPageBreak/>
        <w:t>задач);</w:t>
      </w:r>
    </w:p>
    <w:p w:rsidR="00645F76" w:rsidRPr="00357467" w:rsidRDefault="00645F76" w:rsidP="00357467">
      <w:pPr>
        <w:widowControl w:val="0"/>
        <w:numPr>
          <w:ilvl w:val="0"/>
          <w:numId w:val="262"/>
        </w:numPr>
        <w:tabs>
          <w:tab w:val="left" w:pos="717"/>
        </w:tabs>
        <w:spacing w:after="0" w:line="240" w:lineRule="auto"/>
        <w:ind w:left="40" w:right="280" w:firstLine="340"/>
        <w:rPr>
          <w:rFonts w:ascii="Times New Roman" w:eastAsia="Times New Roman" w:hAnsi="Times New Roman" w:cs="Times New Roman"/>
          <w:sz w:val="24"/>
          <w:szCs w:val="24"/>
        </w:rPr>
      </w:pPr>
      <w:r w:rsidRPr="00357467">
        <w:rPr>
          <w:rFonts w:ascii="Times New Roman" w:eastAsia="Times New Roman" w:hAnsi="Times New Roman" w:cs="Times New Roman"/>
          <w:color w:val="000000"/>
          <w:sz w:val="24"/>
          <w:szCs w:val="24"/>
        </w:rPr>
        <w:t>развитие регулятивной структуры деятельности, включающей целеполагание, планирование (умение со</w:t>
      </w:r>
      <w:r w:rsidRPr="00357467">
        <w:rPr>
          <w:rFonts w:ascii="Times New Roman" w:eastAsia="Times New Roman" w:hAnsi="Times New Roman" w:cs="Times New Roman"/>
          <w:color w:val="000000"/>
          <w:sz w:val="24"/>
          <w:szCs w:val="24"/>
        </w:rPr>
        <w:softHyphen/>
        <w:t>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и оценку;</w:t>
      </w:r>
    </w:p>
    <w:p w:rsidR="00645F76" w:rsidRPr="00357467" w:rsidRDefault="00645F76" w:rsidP="00357467">
      <w:pPr>
        <w:widowControl w:val="0"/>
        <w:numPr>
          <w:ilvl w:val="0"/>
          <w:numId w:val="262"/>
        </w:numPr>
        <w:tabs>
          <w:tab w:val="left" w:pos="717"/>
        </w:tabs>
        <w:spacing w:after="0" w:line="240" w:lineRule="auto"/>
        <w:ind w:left="40" w:right="280" w:firstLine="340"/>
        <w:rPr>
          <w:rFonts w:ascii="Times New Roman" w:eastAsia="Times New Roman" w:hAnsi="Times New Roman" w:cs="Times New Roman"/>
          <w:sz w:val="24"/>
          <w:szCs w:val="24"/>
        </w:rPr>
      </w:pPr>
      <w:r w:rsidRPr="00357467">
        <w:rPr>
          <w:rFonts w:ascii="Times New Roman" w:eastAsia="Times New Roman" w:hAnsi="Times New Roman" w:cs="Times New Roman"/>
          <w:color w:val="000000"/>
          <w:sz w:val="24"/>
          <w:szCs w:val="24"/>
        </w:rPr>
        <w:t>формирование внутреннего плана деятельности на основе поэтапной отработки предметно-преобразователь</w:t>
      </w:r>
      <w:r w:rsidRPr="00357467">
        <w:rPr>
          <w:rFonts w:ascii="Times New Roman" w:eastAsia="Times New Roman" w:hAnsi="Times New Roman" w:cs="Times New Roman"/>
          <w:color w:val="000000"/>
          <w:sz w:val="24"/>
          <w:szCs w:val="24"/>
        </w:rPr>
        <w:softHyphen/>
        <w:t>ных действий;</w:t>
      </w:r>
    </w:p>
    <w:p w:rsidR="00645F76" w:rsidRPr="00357467" w:rsidRDefault="00645F76" w:rsidP="00357467">
      <w:pPr>
        <w:widowControl w:val="0"/>
        <w:numPr>
          <w:ilvl w:val="0"/>
          <w:numId w:val="262"/>
        </w:numPr>
        <w:tabs>
          <w:tab w:val="left" w:pos="717"/>
        </w:tabs>
        <w:spacing w:after="0" w:line="240" w:lineRule="auto"/>
        <w:ind w:left="40" w:right="280" w:firstLine="340"/>
        <w:rPr>
          <w:rFonts w:ascii="Times New Roman" w:eastAsia="Times New Roman" w:hAnsi="Times New Roman" w:cs="Times New Roman"/>
          <w:sz w:val="24"/>
          <w:szCs w:val="24"/>
        </w:rPr>
      </w:pPr>
      <w:r w:rsidRPr="00357467">
        <w:rPr>
          <w:rFonts w:ascii="Times New Roman" w:eastAsia="Times New Roman" w:hAnsi="Times New Roman" w:cs="Times New Roman"/>
          <w:color w:val="000000"/>
          <w:sz w:val="24"/>
          <w:szCs w:val="24"/>
        </w:rPr>
        <w:t>развитие коммуникативной компетентности млад</w:t>
      </w:r>
      <w:r w:rsidRPr="00357467">
        <w:rPr>
          <w:rFonts w:ascii="Times New Roman" w:eastAsia="Times New Roman" w:hAnsi="Times New Roman" w:cs="Times New Roman"/>
          <w:color w:val="000000"/>
          <w:sz w:val="24"/>
          <w:szCs w:val="24"/>
        </w:rPr>
        <w:softHyphen/>
        <w:t>ших школьников на основе организации совместной про</w:t>
      </w:r>
      <w:r w:rsidRPr="00357467">
        <w:rPr>
          <w:rFonts w:ascii="Times New Roman" w:eastAsia="Times New Roman" w:hAnsi="Times New Roman" w:cs="Times New Roman"/>
          <w:color w:val="000000"/>
          <w:sz w:val="24"/>
          <w:szCs w:val="24"/>
        </w:rPr>
        <w:softHyphen/>
        <w:t>дуктивной деятельности;</w:t>
      </w:r>
    </w:p>
    <w:p w:rsidR="00645F76" w:rsidRPr="00357467" w:rsidRDefault="00645F76" w:rsidP="00357467">
      <w:pPr>
        <w:widowControl w:val="0"/>
        <w:numPr>
          <w:ilvl w:val="0"/>
          <w:numId w:val="262"/>
        </w:numPr>
        <w:tabs>
          <w:tab w:val="left" w:pos="717"/>
        </w:tabs>
        <w:spacing w:after="0" w:line="240" w:lineRule="auto"/>
        <w:ind w:left="40" w:right="280" w:firstLine="340"/>
        <w:rPr>
          <w:rFonts w:ascii="Times New Roman" w:eastAsia="Times New Roman" w:hAnsi="Times New Roman" w:cs="Times New Roman"/>
          <w:sz w:val="24"/>
          <w:szCs w:val="24"/>
        </w:rPr>
      </w:pPr>
      <w:r w:rsidRPr="00357467">
        <w:rPr>
          <w:rFonts w:ascii="Times New Roman" w:eastAsia="Times New Roman" w:hAnsi="Times New Roman" w:cs="Times New Roman"/>
          <w:color w:val="000000"/>
          <w:sz w:val="24"/>
          <w:szCs w:val="24"/>
        </w:rPr>
        <w:t>ознакомление с миром профессий (в том числе про</w:t>
      </w:r>
      <w:r w:rsidRPr="00357467">
        <w:rPr>
          <w:rFonts w:ascii="Times New Roman" w:eastAsia="Times New Roman" w:hAnsi="Times New Roman" w:cs="Times New Roman"/>
          <w:color w:val="000000"/>
          <w:sz w:val="24"/>
          <w:szCs w:val="24"/>
        </w:rPr>
        <w:softHyphen/>
        <w:t>фессии близких и родных), их социальным значением, историей возникновения и развития;</w:t>
      </w:r>
    </w:p>
    <w:p w:rsidR="00645F76" w:rsidRPr="00357467" w:rsidRDefault="00645F76" w:rsidP="00357467">
      <w:pPr>
        <w:widowControl w:val="0"/>
        <w:numPr>
          <w:ilvl w:val="0"/>
          <w:numId w:val="262"/>
        </w:numPr>
        <w:tabs>
          <w:tab w:val="left" w:pos="717"/>
        </w:tabs>
        <w:spacing w:after="0" w:line="240" w:lineRule="auto"/>
        <w:ind w:left="40" w:right="280" w:firstLine="340"/>
        <w:rPr>
          <w:rFonts w:ascii="Times New Roman" w:eastAsia="Times New Roman" w:hAnsi="Times New Roman" w:cs="Times New Roman"/>
          <w:sz w:val="24"/>
          <w:szCs w:val="24"/>
        </w:rPr>
      </w:pPr>
      <w:r w:rsidRPr="00357467">
        <w:rPr>
          <w:rFonts w:ascii="Times New Roman" w:eastAsia="Times New Roman" w:hAnsi="Times New Roman" w:cs="Times New Roman"/>
          <w:color w:val="000000"/>
          <w:sz w:val="24"/>
          <w:szCs w:val="24"/>
        </w:rPr>
        <w:t>овладение первоначальными умениями передачи, поиска, преобразования, хранения информации, исполь</w:t>
      </w:r>
      <w:r w:rsidRPr="00357467">
        <w:rPr>
          <w:rFonts w:ascii="Times New Roman" w:eastAsia="Times New Roman" w:hAnsi="Times New Roman" w:cs="Times New Roman"/>
          <w:color w:val="000000"/>
          <w:sz w:val="24"/>
          <w:szCs w:val="24"/>
        </w:rPr>
        <w:softHyphen/>
        <w:t>зования компьютера; поиск (проверка) необходимой ин</w:t>
      </w:r>
      <w:r w:rsidRPr="00357467">
        <w:rPr>
          <w:rFonts w:ascii="Times New Roman" w:eastAsia="Times New Roman" w:hAnsi="Times New Roman" w:cs="Times New Roman"/>
          <w:color w:val="000000"/>
          <w:sz w:val="24"/>
          <w:szCs w:val="24"/>
        </w:rPr>
        <w:softHyphen/>
        <w:t>формации в словарях, каталоге библиотеки.</w:t>
      </w:r>
    </w:p>
    <w:p w:rsidR="00645F76" w:rsidRPr="00357467" w:rsidRDefault="00645F76" w:rsidP="00357467">
      <w:pPr>
        <w:widowControl w:val="0"/>
        <w:autoSpaceDE w:val="0"/>
        <w:autoSpaceDN w:val="0"/>
        <w:adjustRightInd w:val="0"/>
        <w:spacing w:after="0" w:line="240" w:lineRule="auto"/>
        <w:rPr>
          <w:rFonts w:ascii="Times New Roman" w:eastAsia="Times New Roman" w:hAnsi="Times New Roman" w:cs="Times New Roman"/>
          <w:b/>
          <w:sz w:val="24"/>
          <w:szCs w:val="24"/>
        </w:rPr>
      </w:pPr>
    </w:p>
    <w:p w:rsidR="00645F76" w:rsidRPr="00357467" w:rsidRDefault="00645F76" w:rsidP="00357467">
      <w:pPr>
        <w:widowControl w:val="0"/>
        <w:autoSpaceDE w:val="0"/>
        <w:autoSpaceDN w:val="0"/>
        <w:adjustRightInd w:val="0"/>
        <w:spacing w:after="0" w:line="240" w:lineRule="auto"/>
        <w:rPr>
          <w:rFonts w:ascii="Times New Roman" w:eastAsia="Times New Roman" w:hAnsi="Times New Roman" w:cs="Times New Roman"/>
          <w:b/>
          <w:sz w:val="24"/>
          <w:szCs w:val="24"/>
        </w:rPr>
      </w:pPr>
    </w:p>
    <w:p w:rsidR="00645F76" w:rsidRPr="00357467" w:rsidRDefault="00645F76" w:rsidP="00357467">
      <w:pPr>
        <w:widowControl w:val="0"/>
        <w:autoSpaceDE w:val="0"/>
        <w:autoSpaceDN w:val="0"/>
        <w:adjustRightInd w:val="0"/>
        <w:spacing w:after="0" w:line="240" w:lineRule="auto"/>
        <w:rPr>
          <w:rFonts w:ascii="Times New Roman" w:eastAsia="Times New Roman" w:hAnsi="Times New Roman" w:cs="Times New Roman"/>
          <w:b/>
          <w:sz w:val="24"/>
          <w:szCs w:val="24"/>
        </w:rPr>
      </w:pPr>
    </w:p>
    <w:p w:rsidR="00645F76" w:rsidRPr="00357467" w:rsidRDefault="00645F76" w:rsidP="00357467">
      <w:pPr>
        <w:widowControl w:val="0"/>
        <w:autoSpaceDE w:val="0"/>
        <w:autoSpaceDN w:val="0"/>
        <w:adjustRightInd w:val="0"/>
        <w:spacing w:after="0" w:line="240" w:lineRule="auto"/>
        <w:rPr>
          <w:rFonts w:ascii="Times New Roman" w:eastAsia="Times New Roman" w:hAnsi="Times New Roman" w:cs="Times New Roman"/>
          <w:b/>
          <w:sz w:val="24"/>
          <w:szCs w:val="24"/>
        </w:rPr>
      </w:pPr>
    </w:p>
    <w:p w:rsidR="00645F76" w:rsidRPr="00357467" w:rsidRDefault="00645F76" w:rsidP="00357467">
      <w:pPr>
        <w:widowControl w:val="0"/>
        <w:autoSpaceDE w:val="0"/>
        <w:autoSpaceDN w:val="0"/>
        <w:adjustRightInd w:val="0"/>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2.Планируемые результаты освоения предмета</w:t>
      </w:r>
    </w:p>
    <w:p w:rsidR="00645F76" w:rsidRPr="00357467" w:rsidRDefault="00645F76" w:rsidP="00357467">
      <w:pPr>
        <w:widowControl w:val="0"/>
        <w:autoSpaceDE w:val="0"/>
        <w:autoSpaceDN w:val="0"/>
        <w:adjustRightInd w:val="0"/>
        <w:spacing w:after="0" w:line="240" w:lineRule="auto"/>
        <w:ind w:left="567"/>
        <w:rPr>
          <w:rFonts w:ascii="Times New Roman" w:eastAsia="Times New Roman" w:hAnsi="Times New Roman" w:cs="Times New Roman"/>
          <w:b/>
          <w:bCs/>
          <w:sz w:val="24"/>
          <w:szCs w:val="24"/>
        </w:rPr>
      </w:pPr>
      <w:r w:rsidRPr="00357467">
        <w:rPr>
          <w:rFonts w:ascii="Times New Roman" w:eastAsia="Times New Roman" w:hAnsi="Times New Roman" w:cs="Times New Roman"/>
          <w:b/>
          <w:bCs/>
          <w:sz w:val="24"/>
          <w:szCs w:val="24"/>
        </w:rPr>
        <w:t>Предметные результаты:</w:t>
      </w:r>
      <w:r w:rsidRPr="00357467">
        <w:rPr>
          <w:rFonts w:ascii="Times New Roman" w:eastAsia="Times New Roman" w:hAnsi="Times New Roman" w:cs="Times New Roman"/>
          <w:sz w:val="24"/>
          <w:szCs w:val="24"/>
          <w:u w:val="single"/>
        </w:rPr>
        <w:br/>
      </w:r>
      <w:r w:rsidRPr="00357467">
        <w:rPr>
          <w:rFonts w:ascii="Times New Roman" w:eastAsia="Times New Roman" w:hAnsi="Times New Roman" w:cs="Times New Roman"/>
          <w:b/>
          <w:i/>
          <w:sz w:val="24"/>
          <w:szCs w:val="24"/>
        </w:rPr>
        <w:t>Общекультурные и общетрудовые компетенции. Основы культуры труда.</w:t>
      </w:r>
      <w:r w:rsidRPr="00357467">
        <w:rPr>
          <w:rFonts w:ascii="Times New Roman" w:eastAsia="Times New Roman" w:hAnsi="Times New Roman" w:cs="Times New Roman"/>
          <w:b/>
          <w:i/>
          <w:sz w:val="24"/>
          <w:szCs w:val="24"/>
        </w:rPr>
        <w:br/>
      </w:r>
      <w:r w:rsidRPr="00357467">
        <w:rPr>
          <w:rFonts w:ascii="Times New Roman" w:eastAsia="Times New Roman" w:hAnsi="Times New Roman" w:cs="Times New Roman"/>
          <w:i/>
          <w:iCs/>
          <w:sz w:val="24"/>
          <w:szCs w:val="24"/>
        </w:rPr>
        <w:t>Обучающийся научится:</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воспринимать предметы материальной культуры как продукт творческой предметно-преобразующей деятельности человека на земле, в воздухе, на воде, в информационном пространстве;</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называть основные виды профессиональной деятельности человека в разных сферах;</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организовывать рабочее место по предложенному образцу для работы с материалами (бумагой, пластичными материалами, природными материалами, тканью, нитками) и инструментами (ножницами, стеками, швейной иглой, шилом);</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соблюдать правила безопасной работы с инструментами и приспособлениями при выполнении изделия;</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различать материалы и инструменты; определять необходимые материалы, инструменты и приспособления в зависимости от вида работы;</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проводить анализ под руководством учителя простейших предметов быта по используемому материалу;</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объяснять значение понятия «технология» (процесс изготовления изделия).</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Обучающийся получит возможность научиться:</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уважительно относится к труду людей;</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определять в своей деятельности элементы профессиональной деятельности человека;</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организовывать рабочее место для работы с материалами и инструментами;</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отбирать материалы и инструменты в зависимости от вида работы;</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анализировать предметы быта по используемому материалу. </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b/>
          <w:i/>
          <w:sz w:val="24"/>
          <w:szCs w:val="24"/>
        </w:rPr>
        <w:t>Технология ручной обработки материалов. Элементы графической грамоты </w:t>
      </w:r>
      <w:r w:rsidRPr="00357467">
        <w:rPr>
          <w:rFonts w:ascii="Times New Roman" w:eastAsia="Times New Roman" w:hAnsi="Times New Roman" w:cs="Times New Roman"/>
          <w:i/>
          <w:sz w:val="24"/>
          <w:szCs w:val="24"/>
        </w:rPr>
        <w:br/>
      </w:r>
      <w:r w:rsidRPr="00357467">
        <w:rPr>
          <w:rFonts w:ascii="Times New Roman" w:eastAsia="Times New Roman" w:hAnsi="Times New Roman" w:cs="Times New Roman"/>
          <w:i/>
          <w:iCs/>
          <w:sz w:val="24"/>
          <w:szCs w:val="24"/>
        </w:rPr>
        <w:t>Обучающийся научится:</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узнавать и называть основные материалы и их свойства</w:t>
      </w:r>
      <w:r w:rsidRPr="00357467">
        <w:rPr>
          <w:rFonts w:ascii="Times New Roman" w:eastAsia="Times New Roman" w:hAnsi="Times New Roman" w:cs="Times New Roman"/>
          <w:i/>
          <w:iCs/>
          <w:sz w:val="24"/>
          <w:szCs w:val="24"/>
        </w:rPr>
        <w:t> </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использовать карандаш и резинку при вычерчивании, рисовании заготовок;</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чертить прямые линии по линейке и по намеченным точкам;</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использовать правила и способы работы с шилом, швейной иглой, булавками, напёрстком, ножницами, гаечным и накидным ключами;</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использовать стеки при работе с пластичными материалами, а также при декорировании изделия.</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Обучающийся получит возможность научиться:</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комбинировать различные технологии при выполнении одного изделия;</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использовать одну технологию для изготовления разных изделий;</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применять инструменты и приспособления в практической работе в быту и </w:t>
      </w:r>
      <w:r w:rsidRPr="00357467">
        <w:rPr>
          <w:rFonts w:ascii="Times New Roman" w:eastAsia="Times New Roman" w:hAnsi="Times New Roman" w:cs="Times New Roman"/>
          <w:sz w:val="24"/>
          <w:szCs w:val="24"/>
        </w:rPr>
        <w:lastRenderedPageBreak/>
        <w:t>профессиональной деятельности;</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оформлять изделия по собственному замыслу и на основе предложенного образца.</w:t>
      </w:r>
      <w:r w:rsidRPr="00357467">
        <w:rPr>
          <w:rFonts w:ascii="Times New Roman" w:eastAsia="Times New Roman" w:hAnsi="Times New Roman" w:cs="Times New Roman"/>
          <w:bCs/>
          <w:sz w:val="24"/>
          <w:szCs w:val="24"/>
        </w:rPr>
        <w:t> </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b/>
          <w:i/>
          <w:sz w:val="24"/>
          <w:szCs w:val="24"/>
        </w:rPr>
        <w:t>Конструирование и моделирование</w:t>
      </w:r>
      <w:r w:rsidRPr="00357467">
        <w:rPr>
          <w:rFonts w:ascii="Times New Roman" w:eastAsia="Times New Roman" w:hAnsi="Times New Roman" w:cs="Times New Roman"/>
          <w:i/>
          <w:sz w:val="24"/>
          <w:szCs w:val="24"/>
        </w:rPr>
        <w:t> </w:t>
      </w:r>
      <w:r w:rsidRPr="00357467">
        <w:rPr>
          <w:rFonts w:ascii="Times New Roman" w:eastAsia="Times New Roman" w:hAnsi="Times New Roman" w:cs="Times New Roman"/>
          <w:i/>
          <w:sz w:val="24"/>
          <w:szCs w:val="24"/>
        </w:rPr>
        <w:br/>
      </w:r>
      <w:r w:rsidRPr="00357467">
        <w:rPr>
          <w:rFonts w:ascii="Times New Roman" w:eastAsia="Times New Roman" w:hAnsi="Times New Roman" w:cs="Times New Roman"/>
          <w:i/>
          <w:iCs/>
          <w:sz w:val="24"/>
          <w:szCs w:val="24"/>
        </w:rPr>
        <w:t>Обучающийся научится:</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выделять детали конструкции, называть их форму и способ соединения;</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анализировать конструкцию изделия по рисунку, фотографии, схеме;</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изготавливать конструкцию по слайдовому плану и / или заданным условиям.</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Обучающийся получит возможность научиться:</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создавать мысленный образ конструкции и воплощать этот образ в материале;</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изменять вид конструкции.</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b/>
          <w:bCs/>
          <w:sz w:val="24"/>
          <w:szCs w:val="24"/>
        </w:rPr>
      </w:pP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Метапредметные результаты</w:t>
      </w:r>
      <w:r w:rsidRPr="00357467">
        <w:rPr>
          <w:rFonts w:ascii="Times New Roman" w:eastAsia="Times New Roman" w:hAnsi="Times New Roman" w:cs="Times New Roman"/>
          <w:b/>
          <w:sz w:val="24"/>
          <w:szCs w:val="24"/>
        </w:rPr>
        <w:br/>
        <w:t xml:space="preserve">          Регулятивные</w:t>
      </w:r>
      <w:r w:rsidRPr="00357467">
        <w:rPr>
          <w:rFonts w:ascii="Times New Roman" w:eastAsia="Times New Roman" w:hAnsi="Times New Roman" w:cs="Times New Roman"/>
          <w:sz w:val="24"/>
          <w:szCs w:val="24"/>
          <w:u w:val="single"/>
        </w:rPr>
        <w:t> </w:t>
      </w:r>
      <w:r w:rsidRPr="00357467">
        <w:rPr>
          <w:rFonts w:ascii="Times New Roman" w:eastAsia="Times New Roman" w:hAnsi="Times New Roman" w:cs="Times New Roman"/>
          <w:sz w:val="24"/>
          <w:szCs w:val="24"/>
          <w:u w:val="single"/>
        </w:rPr>
        <w:br/>
      </w:r>
      <w:r w:rsidRPr="00357467">
        <w:rPr>
          <w:rFonts w:ascii="Times New Roman" w:eastAsia="Times New Roman" w:hAnsi="Times New Roman" w:cs="Times New Roman"/>
          <w:i/>
          <w:iCs/>
          <w:sz w:val="24"/>
          <w:szCs w:val="24"/>
        </w:rPr>
        <w:t>Обучающийся научится:</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понимать смысл инструкции учителя и принимать учебную задачу;</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соотносить предлагаемый в учебнике слайдовый план выполнения изделия с текстовым планом;</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составлять план выполнения работы на основе представленных в учебнике слайдов и проговаривать вслух последовательность выполняемых действий;</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осуществлять действия по образцу и заданному правилу;</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контролировать свою деятельность при выполнении изделия на основе слайдового плана;</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оценивать совместно с учителем результат своих действий на основе заданных в учебнике критериев и рубрики «Вопросы юного технолога» и корректировать их.</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Обучающийся получит возможность научиться:</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работать над проектом под руководством учителя и с помощью рубрики «Вопросы юного технолога»: ставить цель, обсуждать и составлять план, распределять роли, проводить самооценку;</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воспринимать оценку своей работы, данную учителем и товарищами.</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Познавательные </w:t>
      </w:r>
      <w:r w:rsidRPr="00357467">
        <w:rPr>
          <w:rFonts w:ascii="Times New Roman" w:eastAsia="Times New Roman" w:hAnsi="Times New Roman" w:cs="Times New Roman"/>
          <w:sz w:val="24"/>
          <w:szCs w:val="24"/>
        </w:rPr>
        <w:br/>
      </w:r>
      <w:r w:rsidRPr="00357467">
        <w:rPr>
          <w:rFonts w:ascii="Times New Roman" w:eastAsia="Times New Roman" w:hAnsi="Times New Roman" w:cs="Times New Roman"/>
          <w:i/>
          <w:iCs/>
          <w:sz w:val="24"/>
          <w:szCs w:val="24"/>
        </w:rPr>
        <w:t>Обучающийся научится:</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находить и выделять под руководством учителя необходимую информацию из текстов и иллюстраций;</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использовать знаково-символическую и навигационную системы учебника;</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выстраивать ответ в соответствии с заданным вопросом;</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высказывать суждения; обосновывать свой выбор;</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проводить анализ изделий и реальных объектов по заданным критериям, выделять существенные признаки;</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сравнивать, классифицировать под руководством учителя реальные объекты и изделия по заданным критериям.</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Обучающийся получит возможность научиться:</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использовать при ответе информацию из таблиц и схем, представленных учебнике;</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выделять информацию из текстов учебника;</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использовать полученную информацию для принятия несложных решений;</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использовать информацию, полученную из текстов учебника, в практической деятельности.</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Коммуникативные </w:t>
      </w:r>
      <w:r w:rsidRPr="00357467">
        <w:rPr>
          <w:rFonts w:ascii="Times New Roman" w:eastAsia="Times New Roman" w:hAnsi="Times New Roman" w:cs="Times New Roman"/>
          <w:sz w:val="24"/>
          <w:szCs w:val="24"/>
        </w:rPr>
        <w:br/>
      </w:r>
      <w:r w:rsidRPr="00357467">
        <w:rPr>
          <w:rFonts w:ascii="Times New Roman" w:eastAsia="Times New Roman" w:hAnsi="Times New Roman" w:cs="Times New Roman"/>
          <w:i/>
          <w:iCs/>
          <w:sz w:val="24"/>
          <w:szCs w:val="24"/>
        </w:rPr>
        <w:t>Обучающийся научится:</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задавать вопросы и формулировать ответы при выполнении изделия;</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слушать собеседника, уметь договариваться и принимать общее решение;</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выполнять работу в паре, принимая предложенные правила взаимодействия;</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выслушивать различные точки зрения и высказывать суждения о них.</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Обучающийся получит возможность научиться:</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приводить аргументы и объяснять свой выбор;</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вести диалог на заданную тему;</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соглашаться с позицией другого ученика или возражать, приводя простейшие аргументы.</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b/>
          <w:bCs/>
          <w:sz w:val="24"/>
          <w:szCs w:val="24"/>
        </w:rPr>
      </w:pPr>
      <w:r w:rsidRPr="00357467">
        <w:rPr>
          <w:rFonts w:ascii="Times New Roman" w:eastAsia="Times New Roman" w:hAnsi="Times New Roman" w:cs="Times New Roman"/>
          <w:b/>
          <w:bCs/>
          <w:sz w:val="24"/>
          <w:szCs w:val="24"/>
        </w:rPr>
        <w:t>Личностные  результаты</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i/>
          <w:sz w:val="24"/>
          <w:szCs w:val="24"/>
        </w:rPr>
      </w:pPr>
      <w:r w:rsidRPr="00357467">
        <w:rPr>
          <w:rFonts w:ascii="Times New Roman" w:eastAsia="Times New Roman" w:hAnsi="Times New Roman" w:cs="Times New Roman"/>
          <w:b/>
          <w:sz w:val="24"/>
          <w:szCs w:val="24"/>
        </w:rPr>
        <w:t>У</w:t>
      </w:r>
      <w:r w:rsidRPr="00357467">
        <w:rPr>
          <w:rFonts w:ascii="Times New Roman" w:eastAsia="Times New Roman" w:hAnsi="Times New Roman" w:cs="Times New Roman"/>
          <w:i/>
          <w:iCs/>
          <w:sz w:val="24"/>
          <w:szCs w:val="24"/>
        </w:rPr>
        <w:t xml:space="preserve"> обучающегося будет сформировано:</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положительное отношение к труду и профессиональной деятельности человека;</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бережное отношение к окружающему миру и результату деятельности человека;</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представление о причинах успеха и неуспеха в предметно-практической деятельности;</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представление об основных критериях оценивания своей деятельности на основе заданных в учебнике критериев и рубрики «Вопросы юного технолога»;</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представление об этических нормах сотрудничества, взаимопомощи на основе анализа взаимодействия детей при изготовлении изделия;</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представление об основных правилах и нормах поведения;</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умение организовывать рабочее место и соблюдать правила безопасного использования инструментов и материалов для качественного выполнения изделия;</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представление о значении проектной деятельности для выполнения изделия;</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стремление использовать простейшие навыки самообслуживания (уборка комнаты; уход за мебелью, комнатными растениями).</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Обучающийся получит возможность для формирования:</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внутренней позиции на уровне положительного отношения к школе;</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этических норм (ответственности) на основе анализа взаимодействия учеников при изготовлении изделия;</w:t>
      </w:r>
    </w:p>
    <w:p w:rsidR="00645F76" w:rsidRPr="00357467" w:rsidRDefault="00645F76" w:rsidP="00357467">
      <w:pPr>
        <w:widowControl w:val="0"/>
        <w:numPr>
          <w:ilvl w:val="0"/>
          <w:numId w:val="262"/>
        </w:numPr>
        <w:autoSpaceDE w:val="0"/>
        <w:autoSpaceDN w:val="0"/>
        <w:adjustRightInd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эстетических чувств (красивого и не красивого, аккуратного и не аккуратного);</w:t>
      </w:r>
    </w:p>
    <w:p w:rsidR="00645F76" w:rsidRPr="00357467" w:rsidRDefault="00645F76" w:rsidP="00357467">
      <w:pPr>
        <w:numPr>
          <w:ilvl w:val="0"/>
          <w:numId w:val="262"/>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потребности в творческой деятельности и развитии собственных интересов, склонностей и способностей.</w:t>
      </w:r>
    </w:p>
    <w:p w:rsidR="00E60475" w:rsidRPr="00357467" w:rsidRDefault="00E60475" w:rsidP="00357467">
      <w:pPr>
        <w:spacing w:after="0" w:line="240" w:lineRule="auto"/>
        <w:ind w:left="1429"/>
        <w:contextualSpacing/>
        <w:rPr>
          <w:rFonts w:ascii="Times New Roman" w:eastAsia="Calibri" w:hAnsi="Times New Roman" w:cs="Times New Roman"/>
          <w:sz w:val="24"/>
          <w:szCs w:val="24"/>
          <w:lang w:eastAsia="en-US"/>
        </w:rPr>
      </w:pPr>
    </w:p>
    <w:p w:rsidR="00E60475" w:rsidRPr="00357467" w:rsidRDefault="00E60475" w:rsidP="00357467">
      <w:pPr>
        <w:widowControl w:val="0"/>
        <w:spacing w:after="0" w:line="240" w:lineRule="auto"/>
        <w:ind w:firstLine="720"/>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Аннотация</w:t>
      </w:r>
      <w:r w:rsidR="00F901E6" w:rsidRPr="00357467">
        <w:rPr>
          <w:rFonts w:ascii="Times New Roman" w:eastAsia="Times New Roman" w:hAnsi="Times New Roman" w:cs="Times New Roman"/>
          <w:b/>
          <w:sz w:val="24"/>
          <w:szCs w:val="24"/>
          <w:lang w:eastAsia="en-US"/>
        </w:rPr>
        <w:t xml:space="preserve"> </w:t>
      </w:r>
      <w:r w:rsidRPr="00357467">
        <w:rPr>
          <w:rFonts w:ascii="Times New Roman" w:eastAsia="Times New Roman" w:hAnsi="Times New Roman" w:cs="Times New Roman"/>
          <w:b/>
          <w:sz w:val="24"/>
          <w:szCs w:val="24"/>
          <w:lang w:eastAsia="en-US"/>
        </w:rPr>
        <w:t>к рабочей программе курса «Изобразительное искусство» 1 класс</w:t>
      </w:r>
    </w:p>
    <w:p w:rsidR="00E60475" w:rsidRPr="00357467" w:rsidRDefault="00E60475" w:rsidP="00357467">
      <w:pPr>
        <w:widowControl w:val="0"/>
        <w:spacing w:after="0" w:line="240" w:lineRule="auto"/>
        <w:ind w:firstLine="720"/>
        <w:rPr>
          <w:rFonts w:ascii="Times New Roman" w:eastAsia="Times New Roman" w:hAnsi="Times New Roman" w:cs="Times New Roman"/>
          <w:b/>
          <w:sz w:val="24"/>
          <w:szCs w:val="24"/>
          <w:lang w:eastAsia="en-US"/>
        </w:rPr>
      </w:pPr>
    </w:p>
    <w:p w:rsidR="00E60475" w:rsidRPr="00357467" w:rsidRDefault="00E60475" w:rsidP="00357467">
      <w:pPr>
        <w:spacing w:after="0" w:line="240" w:lineRule="auto"/>
        <w:rPr>
          <w:rFonts w:ascii="Times New Roman" w:eastAsia="Times New Roman" w:hAnsi="Times New Roman" w:cs="Times New Roman"/>
          <w:sz w:val="24"/>
          <w:szCs w:val="24"/>
        </w:rPr>
      </w:pPr>
    </w:p>
    <w:p w:rsidR="00E60475" w:rsidRPr="00357467" w:rsidRDefault="00E60475" w:rsidP="00357467">
      <w:pPr>
        <w:spacing w:after="0" w:line="240" w:lineRule="auto"/>
        <w:rPr>
          <w:rFonts w:ascii="Times New Roman" w:eastAsia="Calibri" w:hAnsi="Times New Roman" w:cs="Times New Roman"/>
          <w:sz w:val="24"/>
          <w:szCs w:val="24"/>
          <w:lang w:eastAsia="en-US"/>
        </w:rPr>
      </w:pPr>
      <w:r w:rsidRPr="00357467">
        <w:rPr>
          <w:rFonts w:ascii="Times New Roman" w:eastAsia="Times New Roman" w:hAnsi="Times New Roman" w:cs="Times New Roman"/>
          <w:sz w:val="24"/>
          <w:szCs w:val="24"/>
        </w:rPr>
        <w:t xml:space="preserve"> </w:t>
      </w:r>
      <w:r w:rsidRPr="00357467">
        <w:rPr>
          <w:rFonts w:ascii="Times New Roman" w:eastAsia="Calibri" w:hAnsi="Times New Roman" w:cs="Times New Roman"/>
          <w:sz w:val="24"/>
          <w:szCs w:val="24"/>
          <w:lang w:eastAsia="en-US"/>
        </w:rPr>
        <w:t>Для обязательного изучения учебного предмета «Изобразительное искусство»  в 1 классе отводится  33 часа, из расчета 1-го учебного часа в неделю</w:t>
      </w:r>
    </w:p>
    <w:p w:rsidR="00645F76" w:rsidRPr="00357467" w:rsidRDefault="00E60475" w:rsidP="00357467">
      <w:pPr>
        <w:spacing w:after="0" w:line="240" w:lineRule="auto"/>
        <w:rPr>
          <w:rFonts w:ascii="Times New Roman" w:eastAsia="Arial Unicode MS" w:hAnsi="Times New Roman" w:cs="Times New Roman"/>
          <w:iCs/>
          <w:sz w:val="24"/>
          <w:szCs w:val="24"/>
        </w:rPr>
      </w:pPr>
      <w:r w:rsidRPr="00357467">
        <w:rPr>
          <w:rFonts w:ascii="Times New Roman" w:eastAsia="Calibri" w:hAnsi="Times New Roman" w:cs="Times New Roman"/>
          <w:sz w:val="24"/>
          <w:szCs w:val="24"/>
          <w:lang w:eastAsia="en-US"/>
        </w:rPr>
        <w:t xml:space="preserve">    Согласно графика  прохождения учебных программ МБОУ «Ведерниковская ООШ»  на  2018-19 уч</w:t>
      </w:r>
      <w:r w:rsidR="00645F76" w:rsidRPr="00357467">
        <w:rPr>
          <w:rFonts w:ascii="Times New Roman" w:eastAsia="Arial Unicode MS" w:hAnsi="Times New Roman" w:cs="Times New Roman"/>
          <w:b/>
          <w:iCs/>
          <w:sz w:val="24"/>
          <w:szCs w:val="24"/>
        </w:rPr>
        <w:t xml:space="preserve"> Цели предмета</w:t>
      </w:r>
      <w:r w:rsidR="00645F76" w:rsidRPr="00357467">
        <w:rPr>
          <w:rFonts w:ascii="Times New Roman" w:eastAsia="Arial Unicode MS" w:hAnsi="Times New Roman" w:cs="Times New Roman"/>
          <w:iCs/>
          <w:sz w:val="24"/>
          <w:szCs w:val="24"/>
        </w:rPr>
        <w:t>:</w:t>
      </w:r>
    </w:p>
    <w:p w:rsidR="00645F76" w:rsidRPr="00357467" w:rsidRDefault="00645F76" w:rsidP="00357467">
      <w:pPr>
        <w:spacing w:after="0" w:line="240" w:lineRule="auto"/>
        <w:rPr>
          <w:rFonts w:ascii="Times New Roman" w:eastAsia="Arial Unicode MS" w:hAnsi="Times New Roman" w:cs="Times New Roman"/>
          <w:iCs/>
          <w:sz w:val="24"/>
          <w:szCs w:val="24"/>
        </w:rPr>
      </w:pPr>
      <w:r w:rsidRPr="00357467">
        <w:rPr>
          <w:rFonts w:ascii="Times New Roman" w:eastAsia="Arial Unicode MS" w:hAnsi="Times New Roman" w:cs="Times New Roman"/>
          <w:iCs/>
          <w:sz w:val="24"/>
          <w:szCs w:val="24"/>
        </w:rPr>
        <w:t>формирование художественной культуры учащихся как неотъемлемой части культуры духовной, т. 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 е. зоркости души ребенка.</w:t>
      </w:r>
    </w:p>
    <w:p w:rsidR="00645F76" w:rsidRPr="00357467" w:rsidRDefault="00645F76" w:rsidP="00357467">
      <w:pPr>
        <w:widowControl w:val="0"/>
        <w:numPr>
          <w:ilvl w:val="0"/>
          <w:numId w:val="145"/>
        </w:numPr>
        <w:tabs>
          <w:tab w:val="num" w:pos="360"/>
        </w:tabs>
        <w:suppressAutoHyphens/>
        <w:spacing w:after="0" w:line="240" w:lineRule="auto"/>
        <w:rPr>
          <w:rFonts w:ascii="Times New Roman" w:eastAsia="Arial Unicode MS" w:hAnsi="Times New Roman" w:cs="Times New Roman"/>
          <w:b/>
          <w:bCs/>
          <w:kern w:val="1"/>
          <w:sz w:val="24"/>
          <w:szCs w:val="24"/>
          <w:lang w:eastAsia="ar-SA"/>
        </w:rPr>
      </w:pPr>
      <w:r w:rsidRPr="00357467">
        <w:rPr>
          <w:rFonts w:ascii="Times New Roman" w:eastAsia="Arial Unicode MS" w:hAnsi="Times New Roman" w:cs="Times New Roman"/>
          <w:b/>
          <w:bCs/>
          <w:kern w:val="1"/>
          <w:sz w:val="24"/>
          <w:szCs w:val="24"/>
          <w:lang w:eastAsia="ar-SA"/>
        </w:rPr>
        <w:t>Задачи изучения курса в контексте основных педагогических задач образования:</w:t>
      </w:r>
    </w:p>
    <w:p w:rsidR="00645F76" w:rsidRPr="00357467" w:rsidRDefault="00645F76" w:rsidP="00357467">
      <w:pPr>
        <w:widowControl w:val="0"/>
        <w:numPr>
          <w:ilvl w:val="0"/>
          <w:numId w:val="263"/>
        </w:numPr>
        <w:tabs>
          <w:tab w:val="left" w:pos="1080"/>
        </w:tabs>
        <w:suppressAutoHyphens/>
        <w:spacing w:after="0" w:line="240" w:lineRule="auto"/>
        <w:rPr>
          <w:rFonts w:ascii="Times New Roman" w:eastAsia="Arial Unicode MS" w:hAnsi="Times New Roman" w:cs="Times New Roman"/>
          <w:kern w:val="1"/>
          <w:sz w:val="24"/>
          <w:szCs w:val="24"/>
          <w:lang w:eastAsia="ar-SA"/>
        </w:rPr>
      </w:pPr>
      <w:r w:rsidRPr="00357467">
        <w:rPr>
          <w:rFonts w:ascii="Times New Roman" w:eastAsia="Arial Unicode MS" w:hAnsi="Times New Roman" w:cs="Times New Roman"/>
          <w:i/>
          <w:iCs/>
          <w:kern w:val="1"/>
          <w:sz w:val="24"/>
          <w:szCs w:val="24"/>
          <w:lang w:eastAsia="ar-SA"/>
        </w:rPr>
        <w:t>воспитание</w:t>
      </w:r>
      <w:r w:rsidRPr="00357467">
        <w:rPr>
          <w:rFonts w:ascii="Times New Roman" w:eastAsia="Arial Unicode MS" w:hAnsi="Times New Roman" w:cs="Times New Roman"/>
          <w:kern w:val="1"/>
          <w:sz w:val="24"/>
          <w:szCs w:val="24"/>
          <w:lang w:eastAsia="ar-SA"/>
        </w:rPr>
        <w:t xml:space="preserve"> интереса к изобразительному искусству; обогащение нравственного опыта, формирование представлений о добре и зле; развитие нравственных чувств, уважения к культуре народов многонациональной России и других стран;</w:t>
      </w:r>
    </w:p>
    <w:p w:rsidR="00645F76" w:rsidRPr="00357467" w:rsidRDefault="00645F76" w:rsidP="00357467">
      <w:pPr>
        <w:widowControl w:val="0"/>
        <w:numPr>
          <w:ilvl w:val="0"/>
          <w:numId w:val="263"/>
        </w:numPr>
        <w:tabs>
          <w:tab w:val="left" w:pos="1080"/>
        </w:tabs>
        <w:suppressAutoHyphens/>
        <w:spacing w:after="0" w:line="240" w:lineRule="auto"/>
        <w:rPr>
          <w:rFonts w:ascii="Times New Roman" w:eastAsia="Arial Unicode MS" w:hAnsi="Times New Roman" w:cs="Times New Roman"/>
          <w:kern w:val="1"/>
          <w:sz w:val="24"/>
          <w:szCs w:val="24"/>
          <w:lang w:eastAsia="ar-SA"/>
        </w:rPr>
      </w:pPr>
      <w:r w:rsidRPr="00357467">
        <w:rPr>
          <w:rFonts w:ascii="Times New Roman" w:eastAsia="Arial Unicode MS" w:hAnsi="Times New Roman" w:cs="Times New Roman"/>
          <w:i/>
          <w:iCs/>
          <w:kern w:val="1"/>
          <w:sz w:val="24"/>
          <w:szCs w:val="24"/>
          <w:lang w:eastAsia="ar-SA"/>
        </w:rPr>
        <w:t>развитие</w:t>
      </w:r>
      <w:r w:rsidRPr="00357467">
        <w:rPr>
          <w:rFonts w:ascii="Times New Roman" w:eastAsia="Arial Unicode MS" w:hAnsi="Times New Roman" w:cs="Times New Roman"/>
          <w:kern w:val="1"/>
          <w:sz w:val="24"/>
          <w:szCs w:val="24"/>
          <w:lang w:eastAsia="ar-SA"/>
        </w:rPr>
        <w:t xml:space="preserve"> воображения, творческого потенциала ребенка, желания и умения подходить к любой своей деятельности творчески, способностей к эмоционально-ценностному отношению к искусству и окружающему миру, навыков сотрудничества в художественной деятельности;</w:t>
      </w:r>
    </w:p>
    <w:p w:rsidR="00645F76" w:rsidRPr="00357467" w:rsidRDefault="00645F76" w:rsidP="00357467">
      <w:pPr>
        <w:widowControl w:val="0"/>
        <w:numPr>
          <w:ilvl w:val="0"/>
          <w:numId w:val="263"/>
        </w:numPr>
        <w:tabs>
          <w:tab w:val="left" w:pos="1080"/>
        </w:tabs>
        <w:suppressAutoHyphens/>
        <w:spacing w:after="0" w:line="240" w:lineRule="auto"/>
        <w:rPr>
          <w:rFonts w:ascii="Times New Roman" w:eastAsia="Arial Unicode MS" w:hAnsi="Times New Roman" w:cs="Times New Roman"/>
          <w:kern w:val="1"/>
          <w:sz w:val="24"/>
          <w:szCs w:val="24"/>
          <w:lang w:eastAsia="ar-SA"/>
        </w:rPr>
      </w:pPr>
      <w:r w:rsidRPr="00357467">
        <w:rPr>
          <w:rFonts w:ascii="Times New Roman" w:eastAsia="Arial Unicode MS" w:hAnsi="Times New Roman" w:cs="Times New Roman"/>
          <w:kern w:val="1"/>
          <w:sz w:val="24"/>
          <w:szCs w:val="24"/>
          <w:lang w:eastAsia="ar-SA"/>
        </w:rPr>
        <w:t>о</w:t>
      </w:r>
      <w:r w:rsidRPr="00357467">
        <w:rPr>
          <w:rFonts w:ascii="Times New Roman" w:eastAsia="Arial Unicode MS" w:hAnsi="Times New Roman" w:cs="Times New Roman"/>
          <w:i/>
          <w:iCs/>
          <w:kern w:val="1"/>
          <w:sz w:val="24"/>
          <w:szCs w:val="24"/>
          <w:lang w:eastAsia="ar-SA"/>
        </w:rPr>
        <w:t xml:space="preserve">своение </w:t>
      </w:r>
      <w:r w:rsidRPr="00357467">
        <w:rPr>
          <w:rFonts w:ascii="Times New Roman" w:eastAsia="Arial Unicode MS" w:hAnsi="Times New Roman" w:cs="Times New Roman"/>
          <w:kern w:val="1"/>
          <w:sz w:val="24"/>
          <w:szCs w:val="24"/>
          <w:lang w:eastAsia="ar-SA"/>
        </w:rPr>
        <w:t>первоначальных знаний о пластических искусствах: изобразительных, декоративно-прикладных, архитектуре и дизайне — их роли в жизни человека и общества;</w:t>
      </w:r>
    </w:p>
    <w:p w:rsidR="00645F76" w:rsidRPr="00357467" w:rsidRDefault="00645F76" w:rsidP="00357467">
      <w:pPr>
        <w:widowControl w:val="0"/>
        <w:numPr>
          <w:ilvl w:val="0"/>
          <w:numId w:val="263"/>
        </w:numPr>
        <w:tabs>
          <w:tab w:val="left" w:pos="1080"/>
        </w:tabs>
        <w:suppressAutoHyphens/>
        <w:spacing w:after="0" w:line="240" w:lineRule="auto"/>
        <w:rPr>
          <w:rFonts w:ascii="Times New Roman" w:eastAsia="Arial Unicode MS" w:hAnsi="Times New Roman" w:cs="Times New Roman"/>
          <w:kern w:val="1"/>
          <w:sz w:val="24"/>
          <w:szCs w:val="24"/>
          <w:lang w:eastAsia="ar-SA"/>
        </w:rPr>
      </w:pPr>
      <w:r w:rsidRPr="00357467">
        <w:rPr>
          <w:rFonts w:ascii="Times New Roman" w:eastAsia="Arial Unicode MS" w:hAnsi="Times New Roman" w:cs="Times New Roman"/>
          <w:i/>
          <w:iCs/>
          <w:kern w:val="1"/>
          <w:sz w:val="24"/>
          <w:szCs w:val="24"/>
          <w:lang w:eastAsia="ar-SA"/>
        </w:rPr>
        <w:t>овладение</w:t>
      </w:r>
      <w:r w:rsidRPr="00357467">
        <w:rPr>
          <w:rFonts w:ascii="Times New Roman" w:eastAsia="Arial Unicode MS" w:hAnsi="Times New Roman" w:cs="Times New Roman"/>
          <w:kern w:val="1"/>
          <w:sz w:val="24"/>
          <w:szCs w:val="24"/>
          <w:lang w:eastAsia="ar-SA"/>
        </w:rPr>
        <w:t xml:space="preserve"> элементарной художественной грамотой, формирование художественного кругозора и приобретение опыта работы в различных видах художественно-творческой деятельности, разными художественными материалами; совершенствование эстетического вкуса.</w:t>
      </w:r>
    </w:p>
    <w:p w:rsidR="00645F76" w:rsidRPr="00357467" w:rsidRDefault="00645F76" w:rsidP="00357467">
      <w:pPr>
        <w:widowControl w:val="0"/>
        <w:numPr>
          <w:ilvl w:val="0"/>
          <w:numId w:val="145"/>
        </w:numPr>
        <w:tabs>
          <w:tab w:val="num" w:pos="360"/>
          <w:tab w:val="left" w:pos="1080"/>
        </w:tabs>
        <w:suppressAutoHyphens/>
        <w:spacing w:after="0" w:line="240" w:lineRule="auto"/>
        <w:ind w:left="720"/>
        <w:rPr>
          <w:rFonts w:ascii="Times New Roman" w:eastAsia="Arial Unicode MS" w:hAnsi="Times New Roman" w:cs="Times New Roman"/>
          <w:bCs/>
          <w:iCs/>
          <w:kern w:val="1"/>
          <w:sz w:val="24"/>
          <w:szCs w:val="24"/>
          <w:lang w:eastAsia="ar-SA"/>
        </w:rPr>
      </w:pPr>
    </w:p>
    <w:p w:rsidR="00645F76" w:rsidRPr="00357467" w:rsidRDefault="00645F76" w:rsidP="00357467">
      <w:pPr>
        <w:widowControl w:val="0"/>
        <w:numPr>
          <w:ilvl w:val="0"/>
          <w:numId w:val="145"/>
        </w:numPr>
        <w:tabs>
          <w:tab w:val="num" w:pos="360"/>
          <w:tab w:val="left" w:pos="1080"/>
        </w:tabs>
        <w:suppressAutoHyphens/>
        <w:spacing w:after="0" w:line="240" w:lineRule="auto"/>
        <w:ind w:left="360"/>
        <w:rPr>
          <w:rFonts w:ascii="Times New Roman" w:eastAsia="Arial Unicode MS" w:hAnsi="Times New Roman" w:cs="Times New Roman"/>
          <w:b/>
          <w:bCs/>
          <w:sz w:val="24"/>
          <w:szCs w:val="24"/>
        </w:rPr>
      </w:pPr>
      <w:r w:rsidRPr="00357467">
        <w:rPr>
          <w:rFonts w:ascii="Times New Roman" w:eastAsia="Arial Unicode MS" w:hAnsi="Times New Roman" w:cs="Times New Roman"/>
          <w:kern w:val="1"/>
          <w:sz w:val="24"/>
          <w:szCs w:val="24"/>
          <w:lang w:eastAsia="ar-SA"/>
        </w:rPr>
        <w:t xml:space="preserve">Программа рассчитана на 33 ч (1 час в неделю, 33 учебные недели). </w:t>
      </w:r>
    </w:p>
    <w:p w:rsidR="00645F76" w:rsidRPr="00357467" w:rsidRDefault="00645F76" w:rsidP="00357467">
      <w:pPr>
        <w:widowControl w:val="0"/>
        <w:numPr>
          <w:ilvl w:val="0"/>
          <w:numId w:val="145"/>
        </w:numPr>
        <w:tabs>
          <w:tab w:val="num" w:pos="360"/>
          <w:tab w:val="left" w:pos="1080"/>
        </w:tabs>
        <w:suppressAutoHyphens/>
        <w:spacing w:after="0" w:line="240" w:lineRule="auto"/>
        <w:rPr>
          <w:rFonts w:ascii="Times New Roman" w:eastAsia="Arial Unicode MS" w:hAnsi="Times New Roman" w:cs="Times New Roman"/>
          <w:b/>
          <w:bCs/>
          <w:iCs/>
          <w:sz w:val="24"/>
          <w:szCs w:val="24"/>
        </w:rPr>
      </w:pPr>
    </w:p>
    <w:p w:rsidR="00645F76" w:rsidRPr="00357467" w:rsidRDefault="00645F76" w:rsidP="00357467">
      <w:pPr>
        <w:widowControl w:val="0"/>
        <w:numPr>
          <w:ilvl w:val="0"/>
          <w:numId w:val="145"/>
        </w:numPr>
        <w:tabs>
          <w:tab w:val="num" w:pos="360"/>
          <w:tab w:val="left" w:pos="1080"/>
        </w:tabs>
        <w:suppressAutoHyphens/>
        <w:spacing w:after="0" w:line="240" w:lineRule="auto"/>
        <w:rPr>
          <w:rFonts w:ascii="Times New Roman" w:eastAsia="Arial Unicode MS" w:hAnsi="Times New Roman" w:cs="Times New Roman"/>
          <w:b/>
          <w:bCs/>
          <w:iCs/>
          <w:sz w:val="24"/>
          <w:szCs w:val="24"/>
        </w:rPr>
      </w:pPr>
      <w:r w:rsidRPr="00357467">
        <w:rPr>
          <w:rFonts w:ascii="Times New Roman" w:eastAsia="Times New Roman" w:hAnsi="Times New Roman" w:cs="Times New Roman"/>
          <w:b/>
          <w:kern w:val="1"/>
          <w:sz w:val="24"/>
          <w:szCs w:val="24"/>
        </w:rPr>
        <w:t>2.Планируемые результаты изучения предмета</w:t>
      </w:r>
    </w:p>
    <w:p w:rsidR="00645F76" w:rsidRPr="00357467" w:rsidRDefault="00645F76" w:rsidP="00357467">
      <w:pPr>
        <w:spacing w:after="0" w:line="240" w:lineRule="auto"/>
        <w:rPr>
          <w:rFonts w:ascii="Times New Roman" w:eastAsia="Arial Unicode MS" w:hAnsi="Times New Roman" w:cs="Times New Roman"/>
          <w:sz w:val="24"/>
          <w:szCs w:val="24"/>
        </w:rPr>
      </w:pPr>
      <w:r w:rsidRPr="00357467">
        <w:rPr>
          <w:rFonts w:ascii="Times New Roman" w:eastAsia="Arial Unicode MS" w:hAnsi="Times New Roman" w:cs="Times New Roman"/>
          <w:b/>
          <w:sz w:val="24"/>
          <w:szCs w:val="24"/>
        </w:rPr>
        <w:t>Личностные</w:t>
      </w:r>
      <w:r w:rsidRPr="00357467">
        <w:rPr>
          <w:rFonts w:ascii="Times New Roman" w:eastAsia="Arial Unicode MS" w:hAnsi="Times New Roman" w:cs="Times New Roman"/>
          <w:sz w:val="24"/>
          <w:szCs w:val="24"/>
        </w:rPr>
        <w:t>:</w:t>
      </w:r>
    </w:p>
    <w:p w:rsidR="00645F76" w:rsidRPr="00357467" w:rsidRDefault="00645F76" w:rsidP="00357467">
      <w:pPr>
        <w:spacing w:after="0" w:line="240" w:lineRule="auto"/>
        <w:rPr>
          <w:rFonts w:ascii="Times New Roman" w:eastAsia="Arial Unicode MS" w:hAnsi="Times New Roman" w:cs="Times New Roman"/>
          <w:sz w:val="24"/>
          <w:szCs w:val="24"/>
        </w:rPr>
      </w:pPr>
      <w:r w:rsidRPr="00357467">
        <w:rPr>
          <w:rFonts w:ascii="Times New Roman" w:eastAsia="Arial Unicode MS" w:hAnsi="Times New Roman" w:cs="Times New Roman"/>
          <w:sz w:val="24"/>
          <w:szCs w:val="24"/>
        </w:rPr>
        <w:lastRenderedPageBreak/>
        <w:t>формирование учебно-познавательного интереса к новому учебному материалу и способам решения новой задачи;</w:t>
      </w:r>
    </w:p>
    <w:p w:rsidR="00645F76" w:rsidRPr="00357467" w:rsidRDefault="00645F76" w:rsidP="00357467">
      <w:pPr>
        <w:spacing w:after="0" w:line="240" w:lineRule="auto"/>
        <w:rPr>
          <w:rFonts w:ascii="Times New Roman" w:eastAsia="Arial Unicode MS" w:hAnsi="Times New Roman" w:cs="Times New Roman"/>
          <w:sz w:val="24"/>
          <w:szCs w:val="24"/>
        </w:rPr>
      </w:pPr>
      <w:r w:rsidRPr="00357467">
        <w:rPr>
          <w:rFonts w:ascii="Times New Roman" w:eastAsia="Arial Unicode MS" w:hAnsi="Times New Roman" w:cs="Times New Roman"/>
          <w:sz w:val="24"/>
          <w:szCs w:val="24"/>
        </w:rPr>
        <w:t>формирование ориентации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w:t>
      </w:r>
    </w:p>
    <w:p w:rsidR="00645F76" w:rsidRPr="00357467" w:rsidRDefault="00645F76" w:rsidP="00357467">
      <w:pPr>
        <w:spacing w:after="0" w:line="240" w:lineRule="auto"/>
        <w:rPr>
          <w:rFonts w:ascii="Times New Roman" w:eastAsia="Arial Unicode MS" w:hAnsi="Times New Roman" w:cs="Times New Roman"/>
          <w:sz w:val="24"/>
          <w:szCs w:val="24"/>
        </w:rPr>
      </w:pPr>
      <w:r w:rsidRPr="00357467">
        <w:rPr>
          <w:rFonts w:ascii="Times New Roman" w:eastAsia="Arial Unicode MS" w:hAnsi="Times New Roman" w:cs="Times New Roman"/>
          <w:sz w:val="24"/>
          <w:szCs w:val="24"/>
        </w:rPr>
        <w:t>формирование умения сотрудничать с товарищами в процессе совместной деятельности, соотносить свою часть работы с общим замыслом;</w:t>
      </w:r>
    </w:p>
    <w:p w:rsidR="00645F76" w:rsidRPr="00357467" w:rsidRDefault="00645F76" w:rsidP="00357467">
      <w:pPr>
        <w:spacing w:after="0" w:line="240" w:lineRule="auto"/>
        <w:rPr>
          <w:rFonts w:ascii="Times New Roman" w:eastAsia="Arial Unicode MS" w:hAnsi="Times New Roman" w:cs="Times New Roman"/>
          <w:sz w:val="24"/>
          <w:szCs w:val="24"/>
        </w:rPr>
      </w:pPr>
      <w:r w:rsidRPr="00357467">
        <w:rPr>
          <w:rFonts w:ascii="Times New Roman" w:eastAsia="Arial Unicode MS" w:hAnsi="Times New Roman" w:cs="Times New Roman"/>
          <w:sz w:val="24"/>
          <w:szCs w:val="24"/>
        </w:rPr>
        <w:t>формирование способности к самооценке на основе критериев успешности учебной деятельности;</w:t>
      </w:r>
    </w:p>
    <w:p w:rsidR="00645F76" w:rsidRPr="00357467" w:rsidRDefault="00645F76" w:rsidP="00357467">
      <w:pPr>
        <w:spacing w:after="0" w:line="240" w:lineRule="auto"/>
        <w:rPr>
          <w:rFonts w:ascii="Times New Roman" w:eastAsia="Arial Unicode MS" w:hAnsi="Times New Roman" w:cs="Times New Roman"/>
          <w:sz w:val="24"/>
          <w:szCs w:val="24"/>
        </w:rPr>
      </w:pPr>
      <w:r w:rsidRPr="00357467">
        <w:rPr>
          <w:rFonts w:ascii="Times New Roman" w:eastAsia="Arial Unicode MS" w:hAnsi="Times New Roman" w:cs="Times New Roman"/>
          <w:sz w:val="24"/>
          <w:szCs w:val="24"/>
        </w:rPr>
        <w:t>формирование эстетических чувств на основе знакомства с художественными произведениями;</w:t>
      </w:r>
    </w:p>
    <w:p w:rsidR="00645F76" w:rsidRPr="00357467" w:rsidRDefault="00645F76" w:rsidP="00357467">
      <w:pPr>
        <w:spacing w:after="0" w:line="240" w:lineRule="auto"/>
        <w:rPr>
          <w:rFonts w:ascii="Times New Roman" w:eastAsia="Arial Unicode MS" w:hAnsi="Times New Roman" w:cs="Times New Roman"/>
          <w:sz w:val="24"/>
          <w:szCs w:val="24"/>
        </w:rPr>
      </w:pPr>
      <w:r w:rsidRPr="00357467">
        <w:rPr>
          <w:rFonts w:ascii="Times New Roman" w:eastAsia="Arial Unicode MS" w:hAnsi="Times New Roman" w:cs="Times New Roman"/>
          <w:sz w:val="24"/>
          <w:szCs w:val="24"/>
        </w:rPr>
        <w:t>развитие мотивов учебной деятельности;</w:t>
      </w:r>
    </w:p>
    <w:p w:rsidR="00645F76" w:rsidRPr="00357467" w:rsidRDefault="00645F76" w:rsidP="00357467">
      <w:pPr>
        <w:spacing w:after="0" w:line="240" w:lineRule="auto"/>
        <w:rPr>
          <w:rFonts w:ascii="Times New Roman" w:eastAsia="Arial Unicode MS" w:hAnsi="Times New Roman" w:cs="Times New Roman"/>
          <w:sz w:val="24"/>
          <w:szCs w:val="24"/>
        </w:rPr>
      </w:pPr>
      <w:r w:rsidRPr="00357467">
        <w:rPr>
          <w:rFonts w:ascii="Times New Roman" w:eastAsia="Arial Unicode MS" w:hAnsi="Times New Roman" w:cs="Times New Roman"/>
          <w:sz w:val="24"/>
          <w:szCs w:val="24"/>
        </w:rPr>
        <w:t>знание основных моральных норм и ориентация на их выполнение;</w:t>
      </w:r>
    </w:p>
    <w:p w:rsidR="00645F76" w:rsidRPr="00357467" w:rsidRDefault="00645F76" w:rsidP="00357467">
      <w:pPr>
        <w:spacing w:after="0" w:line="240" w:lineRule="auto"/>
        <w:rPr>
          <w:rFonts w:ascii="Times New Roman" w:eastAsia="Arial Unicode MS" w:hAnsi="Times New Roman" w:cs="Times New Roman"/>
          <w:sz w:val="24"/>
          <w:szCs w:val="24"/>
        </w:rPr>
      </w:pPr>
      <w:r w:rsidRPr="00357467">
        <w:rPr>
          <w:rFonts w:ascii="Times New Roman" w:eastAsia="Arial Unicode MS" w:hAnsi="Times New Roman" w:cs="Times New Roman"/>
          <w:sz w:val="24"/>
          <w:szCs w:val="24"/>
        </w:rPr>
        <w:t>формирование уважительного отношения к культуре и искусству разных народов нашей страны и мира в целом;</w:t>
      </w:r>
    </w:p>
    <w:p w:rsidR="00645F76" w:rsidRPr="00357467" w:rsidRDefault="00645F76" w:rsidP="00357467">
      <w:pPr>
        <w:spacing w:after="0" w:line="240" w:lineRule="auto"/>
        <w:rPr>
          <w:rFonts w:ascii="Times New Roman" w:eastAsia="Arial Unicode MS" w:hAnsi="Times New Roman" w:cs="Times New Roman"/>
          <w:sz w:val="24"/>
          <w:szCs w:val="24"/>
        </w:rPr>
      </w:pPr>
      <w:r w:rsidRPr="00357467">
        <w:rPr>
          <w:rFonts w:ascii="Times New Roman" w:eastAsia="Arial Unicode MS" w:hAnsi="Times New Roman" w:cs="Times New Roman"/>
          <w:sz w:val="24"/>
          <w:szCs w:val="24"/>
        </w:rPr>
        <w:t>формирование доброжелательности и эмоционально-нравственной отзывчивости.</w:t>
      </w:r>
    </w:p>
    <w:p w:rsidR="00645F76" w:rsidRPr="00357467" w:rsidRDefault="00645F76" w:rsidP="00357467">
      <w:pPr>
        <w:spacing w:after="0" w:line="240" w:lineRule="auto"/>
        <w:rPr>
          <w:rFonts w:ascii="Times New Roman" w:eastAsia="Arial Unicode MS" w:hAnsi="Times New Roman" w:cs="Times New Roman"/>
          <w:b/>
          <w:sz w:val="24"/>
          <w:szCs w:val="24"/>
        </w:rPr>
      </w:pPr>
      <w:r w:rsidRPr="00357467">
        <w:rPr>
          <w:rFonts w:ascii="Times New Roman" w:eastAsia="Arial Unicode MS" w:hAnsi="Times New Roman" w:cs="Times New Roman"/>
          <w:b/>
          <w:sz w:val="24"/>
          <w:szCs w:val="24"/>
        </w:rPr>
        <w:t>Метапредметные:</w:t>
      </w:r>
    </w:p>
    <w:p w:rsidR="00645F76" w:rsidRPr="00357467" w:rsidRDefault="00645F76" w:rsidP="00357467">
      <w:pPr>
        <w:spacing w:after="0" w:line="240" w:lineRule="auto"/>
        <w:rPr>
          <w:rFonts w:ascii="Times New Roman" w:eastAsia="Arial Unicode MS" w:hAnsi="Times New Roman" w:cs="Times New Roman"/>
          <w:i/>
          <w:sz w:val="24"/>
          <w:szCs w:val="24"/>
        </w:rPr>
      </w:pPr>
      <w:r w:rsidRPr="00357467">
        <w:rPr>
          <w:rFonts w:ascii="Times New Roman" w:eastAsia="Arial Unicode MS" w:hAnsi="Times New Roman" w:cs="Times New Roman"/>
          <w:i/>
          <w:sz w:val="24"/>
          <w:szCs w:val="24"/>
        </w:rPr>
        <w:t xml:space="preserve">Регулятивные: </w:t>
      </w:r>
    </w:p>
    <w:p w:rsidR="00645F76" w:rsidRPr="00357467" w:rsidRDefault="00645F76" w:rsidP="00357467">
      <w:pPr>
        <w:spacing w:after="0" w:line="240" w:lineRule="auto"/>
        <w:rPr>
          <w:rFonts w:ascii="Times New Roman" w:eastAsia="Arial Unicode MS" w:hAnsi="Times New Roman" w:cs="Times New Roman"/>
          <w:sz w:val="24"/>
          <w:szCs w:val="24"/>
        </w:rPr>
      </w:pPr>
      <w:r w:rsidRPr="00357467">
        <w:rPr>
          <w:rFonts w:ascii="Times New Roman" w:eastAsia="Arial Unicode MS" w:hAnsi="Times New Roman" w:cs="Times New Roman"/>
          <w:sz w:val="24"/>
          <w:szCs w:val="24"/>
        </w:rPr>
        <w:t>умение принимать и сохранять учебную задачу;</w:t>
      </w:r>
    </w:p>
    <w:p w:rsidR="00645F76" w:rsidRPr="00357467" w:rsidRDefault="00645F76" w:rsidP="00357467">
      <w:pPr>
        <w:spacing w:after="0" w:line="240" w:lineRule="auto"/>
        <w:rPr>
          <w:rFonts w:ascii="Times New Roman" w:eastAsia="Arial Unicode MS" w:hAnsi="Times New Roman" w:cs="Times New Roman"/>
          <w:sz w:val="24"/>
          <w:szCs w:val="24"/>
        </w:rPr>
      </w:pPr>
      <w:r w:rsidRPr="00357467">
        <w:rPr>
          <w:rFonts w:ascii="Times New Roman" w:eastAsia="Arial Unicode MS" w:hAnsi="Times New Roman" w:cs="Times New Roman"/>
          <w:sz w:val="24"/>
          <w:szCs w:val="24"/>
        </w:rPr>
        <w:t>умение планировать и грамотно осуществлять учебные действия в соответствии с поставленной задачей;</w:t>
      </w:r>
    </w:p>
    <w:p w:rsidR="00645F76" w:rsidRPr="00357467" w:rsidRDefault="00645F76" w:rsidP="00357467">
      <w:pPr>
        <w:spacing w:after="0" w:line="240" w:lineRule="auto"/>
        <w:rPr>
          <w:rFonts w:ascii="Times New Roman" w:eastAsia="Arial Unicode MS" w:hAnsi="Times New Roman" w:cs="Times New Roman"/>
          <w:sz w:val="24"/>
          <w:szCs w:val="24"/>
        </w:rPr>
      </w:pPr>
      <w:r w:rsidRPr="00357467">
        <w:rPr>
          <w:rFonts w:ascii="Times New Roman" w:eastAsia="Arial Unicode MS" w:hAnsi="Times New Roman" w:cs="Times New Roman"/>
          <w:sz w:val="24"/>
          <w:szCs w:val="24"/>
        </w:rPr>
        <w:t>умение учитывать выделенные учителем ориентиры действия в новом учебном материале;</w:t>
      </w:r>
    </w:p>
    <w:p w:rsidR="00645F76" w:rsidRPr="00357467" w:rsidRDefault="00645F76" w:rsidP="00357467">
      <w:pPr>
        <w:spacing w:after="0" w:line="240" w:lineRule="auto"/>
        <w:rPr>
          <w:rFonts w:ascii="Times New Roman" w:eastAsia="Arial Unicode MS" w:hAnsi="Times New Roman" w:cs="Times New Roman"/>
          <w:sz w:val="24"/>
          <w:szCs w:val="24"/>
        </w:rPr>
      </w:pPr>
      <w:r w:rsidRPr="00357467">
        <w:rPr>
          <w:rFonts w:ascii="Times New Roman" w:eastAsia="Arial Unicode MS" w:hAnsi="Times New Roman" w:cs="Times New Roman"/>
          <w:sz w:val="24"/>
          <w:szCs w:val="24"/>
        </w:rPr>
        <w:t>умение планировать свои действия в соответствии с поставленной задачей и условиями ее реализации, в том числе во внутреннем плане;</w:t>
      </w:r>
    </w:p>
    <w:p w:rsidR="00645F76" w:rsidRPr="00357467" w:rsidRDefault="00645F76" w:rsidP="00357467">
      <w:pPr>
        <w:spacing w:after="0" w:line="240" w:lineRule="auto"/>
        <w:rPr>
          <w:rFonts w:ascii="Times New Roman" w:eastAsia="Arial Unicode MS" w:hAnsi="Times New Roman" w:cs="Times New Roman"/>
          <w:sz w:val="24"/>
          <w:szCs w:val="24"/>
        </w:rPr>
      </w:pPr>
      <w:r w:rsidRPr="00357467">
        <w:rPr>
          <w:rFonts w:ascii="Times New Roman" w:eastAsia="Arial Unicode MS" w:hAnsi="Times New Roman" w:cs="Times New Roman"/>
          <w:sz w:val="24"/>
          <w:szCs w:val="24"/>
        </w:rPr>
        <w:t>умение адекватно воспринимать предложения и оценку учителей, товарищей, родителей и других людей;</w:t>
      </w:r>
    </w:p>
    <w:p w:rsidR="00645F76" w:rsidRPr="00357467" w:rsidRDefault="00645F76" w:rsidP="00357467">
      <w:pPr>
        <w:spacing w:after="0" w:line="240" w:lineRule="auto"/>
        <w:rPr>
          <w:rFonts w:ascii="Times New Roman" w:eastAsia="Arial Unicode MS" w:hAnsi="Times New Roman" w:cs="Times New Roman"/>
          <w:sz w:val="24"/>
          <w:szCs w:val="24"/>
        </w:rPr>
      </w:pPr>
      <w:r w:rsidRPr="00357467">
        <w:rPr>
          <w:rFonts w:ascii="Times New Roman" w:eastAsia="Arial Unicode MS" w:hAnsi="Times New Roman" w:cs="Times New Roman"/>
          <w:sz w:val="24"/>
          <w:szCs w:val="24"/>
        </w:rPr>
        <w:t>умение учитывать установленные правила в планировании и контроле способа решения;</w:t>
      </w:r>
    </w:p>
    <w:p w:rsidR="00645F76" w:rsidRPr="00357467" w:rsidRDefault="00645F76" w:rsidP="00357467">
      <w:pPr>
        <w:spacing w:after="0" w:line="240" w:lineRule="auto"/>
        <w:rPr>
          <w:rFonts w:ascii="Times New Roman" w:eastAsia="Arial Unicode MS" w:hAnsi="Times New Roman" w:cs="Times New Roman"/>
          <w:sz w:val="24"/>
          <w:szCs w:val="24"/>
        </w:rPr>
      </w:pPr>
      <w:r w:rsidRPr="00357467">
        <w:rPr>
          <w:rFonts w:ascii="Times New Roman" w:eastAsia="Arial Unicode MS" w:hAnsi="Times New Roman" w:cs="Times New Roman"/>
          <w:sz w:val="24"/>
          <w:szCs w:val="24"/>
        </w:rPr>
        <w:t>умение находить варианты решения различных художественно-творческих задач;</w:t>
      </w:r>
    </w:p>
    <w:p w:rsidR="00645F76" w:rsidRPr="00357467" w:rsidRDefault="00645F76" w:rsidP="00357467">
      <w:pPr>
        <w:spacing w:after="0" w:line="240" w:lineRule="auto"/>
        <w:rPr>
          <w:rFonts w:ascii="Times New Roman" w:eastAsia="Arial Unicode MS" w:hAnsi="Times New Roman" w:cs="Times New Roman"/>
          <w:sz w:val="24"/>
          <w:szCs w:val="24"/>
        </w:rPr>
      </w:pPr>
      <w:r w:rsidRPr="00357467">
        <w:rPr>
          <w:rFonts w:ascii="Times New Roman" w:eastAsia="Arial Unicode MS" w:hAnsi="Times New Roman" w:cs="Times New Roman"/>
          <w:sz w:val="24"/>
          <w:szCs w:val="24"/>
        </w:rPr>
        <w:t>умение преобразовывать практическую задачу в познавательную;</w:t>
      </w:r>
    </w:p>
    <w:p w:rsidR="00645F76" w:rsidRPr="00357467" w:rsidRDefault="00645F76" w:rsidP="00357467">
      <w:pPr>
        <w:spacing w:after="0" w:line="240" w:lineRule="auto"/>
        <w:rPr>
          <w:rFonts w:ascii="Times New Roman" w:eastAsia="Arial Unicode MS" w:hAnsi="Times New Roman" w:cs="Times New Roman"/>
          <w:sz w:val="24"/>
          <w:szCs w:val="24"/>
        </w:rPr>
      </w:pPr>
      <w:r w:rsidRPr="00357467">
        <w:rPr>
          <w:rFonts w:ascii="Times New Roman" w:eastAsia="Arial Unicode MS" w:hAnsi="Times New Roman" w:cs="Times New Roman"/>
          <w:sz w:val="24"/>
          <w:szCs w:val="24"/>
        </w:rPr>
        <w:t>умение осуществлять итоговый и пошаговый контроль по результату.</w:t>
      </w:r>
    </w:p>
    <w:p w:rsidR="00645F76" w:rsidRPr="00357467" w:rsidRDefault="00645F76" w:rsidP="00357467">
      <w:pPr>
        <w:spacing w:after="0" w:line="240" w:lineRule="auto"/>
        <w:rPr>
          <w:rFonts w:ascii="Times New Roman" w:eastAsia="Arial Unicode MS" w:hAnsi="Times New Roman" w:cs="Times New Roman"/>
          <w:i/>
          <w:sz w:val="24"/>
          <w:szCs w:val="24"/>
        </w:rPr>
      </w:pPr>
      <w:r w:rsidRPr="00357467">
        <w:rPr>
          <w:rFonts w:ascii="Times New Roman" w:eastAsia="Arial Unicode MS" w:hAnsi="Times New Roman" w:cs="Times New Roman"/>
          <w:i/>
          <w:sz w:val="24"/>
          <w:szCs w:val="24"/>
        </w:rPr>
        <w:t>Познавательные:</w:t>
      </w:r>
    </w:p>
    <w:p w:rsidR="00645F76" w:rsidRPr="00357467" w:rsidRDefault="00645F76" w:rsidP="00357467">
      <w:pPr>
        <w:spacing w:after="0" w:line="240" w:lineRule="auto"/>
        <w:rPr>
          <w:rFonts w:ascii="Times New Roman" w:eastAsia="Arial Unicode MS" w:hAnsi="Times New Roman" w:cs="Times New Roman"/>
          <w:sz w:val="24"/>
          <w:szCs w:val="24"/>
        </w:rPr>
      </w:pPr>
      <w:r w:rsidRPr="00357467">
        <w:rPr>
          <w:rFonts w:ascii="Times New Roman" w:eastAsia="Arial Unicode MS" w:hAnsi="Times New Roman" w:cs="Times New Roman"/>
          <w:sz w:val="24"/>
          <w:szCs w:val="24"/>
        </w:rPr>
        <w:t>умение строить сообщения в устной и письменной форме;</w:t>
      </w:r>
    </w:p>
    <w:p w:rsidR="00645F76" w:rsidRPr="00357467" w:rsidRDefault="00645F76" w:rsidP="00357467">
      <w:pPr>
        <w:spacing w:after="0" w:line="240" w:lineRule="auto"/>
        <w:rPr>
          <w:rFonts w:ascii="Times New Roman" w:eastAsia="Arial Unicode MS" w:hAnsi="Times New Roman" w:cs="Times New Roman"/>
          <w:sz w:val="24"/>
          <w:szCs w:val="24"/>
        </w:rPr>
      </w:pPr>
      <w:r w:rsidRPr="00357467">
        <w:rPr>
          <w:rFonts w:ascii="Times New Roman" w:eastAsia="Arial Unicode MS" w:hAnsi="Times New Roman" w:cs="Times New Roman"/>
          <w:sz w:val="24"/>
          <w:szCs w:val="24"/>
        </w:rPr>
        <w:t>умение творчески видеть с позиций художника, т.е. умение сравнивать, анализировать, выделять главное, обобщать;</w:t>
      </w:r>
    </w:p>
    <w:p w:rsidR="00645F76" w:rsidRPr="00357467" w:rsidRDefault="00645F76" w:rsidP="00357467">
      <w:pPr>
        <w:spacing w:after="0" w:line="240" w:lineRule="auto"/>
        <w:rPr>
          <w:rFonts w:ascii="Times New Roman" w:eastAsia="Arial Unicode MS" w:hAnsi="Times New Roman" w:cs="Times New Roman"/>
          <w:sz w:val="24"/>
          <w:szCs w:val="24"/>
        </w:rPr>
      </w:pPr>
      <w:r w:rsidRPr="00357467">
        <w:rPr>
          <w:rFonts w:ascii="Times New Roman" w:eastAsia="Arial Unicode MS" w:hAnsi="Times New Roman" w:cs="Times New Roman"/>
          <w:sz w:val="24"/>
          <w:szCs w:val="24"/>
        </w:rPr>
        <w:t>умение ориентироваться на разнообразие способов решения задач;</w:t>
      </w:r>
    </w:p>
    <w:p w:rsidR="00645F76" w:rsidRPr="00357467" w:rsidRDefault="00645F76" w:rsidP="00357467">
      <w:pPr>
        <w:spacing w:after="0" w:line="240" w:lineRule="auto"/>
        <w:rPr>
          <w:rFonts w:ascii="Times New Roman" w:eastAsia="Arial Unicode MS" w:hAnsi="Times New Roman" w:cs="Times New Roman"/>
          <w:sz w:val="24"/>
          <w:szCs w:val="24"/>
        </w:rPr>
      </w:pPr>
      <w:r w:rsidRPr="00357467">
        <w:rPr>
          <w:rFonts w:ascii="Times New Roman" w:eastAsia="Arial Unicode MS" w:hAnsi="Times New Roman" w:cs="Times New Roman"/>
          <w:sz w:val="24"/>
          <w:szCs w:val="24"/>
        </w:rPr>
        <w:t>умение строить рассуждения в форме связи простых суждений об объекте, его строении, свойствах и связях;</w:t>
      </w:r>
    </w:p>
    <w:p w:rsidR="00645F76" w:rsidRPr="00357467" w:rsidRDefault="00645F76" w:rsidP="00357467">
      <w:pPr>
        <w:spacing w:after="0" w:line="240" w:lineRule="auto"/>
        <w:rPr>
          <w:rFonts w:ascii="Times New Roman" w:eastAsia="Arial Unicode MS" w:hAnsi="Times New Roman" w:cs="Times New Roman"/>
          <w:sz w:val="24"/>
          <w:szCs w:val="24"/>
        </w:rPr>
      </w:pPr>
      <w:r w:rsidRPr="00357467">
        <w:rPr>
          <w:rFonts w:ascii="Times New Roman" w:eastAsia="Arial Unicode MS" w:hAnsi="Times New Roman" w:cs="Times New Roman"/>
          <w:sz w:val="24"/>
          <w:szCs w:val="24"/>
        </w:rPr>
        <w:t>умение устанавливать причинно-следственные связи;</w:t>
      </w:r>
    </w:p>
    <w:p w:rsidR="00645F76" w:rsidRPr="00357467" w:rsidRDefault="00645F76" w:rsidP="00357467">
      <w:pPr>
        <w:spacing w:after="0" w:line="240" w:lineRule="auto"/>
        <w:rPr>
          <w:rFonts w:ascii="Times New Roman" w:eastAsia="Arial Unicode MS" w:hAnsi="Times New Roman" w:cs="Times New Roman"/>
          <w:sz w:val="24"/>
          <w:szCs w:val="24"/>
        </w:rPr>
      </w:pPr>
      <w:r w:rsidRPr="00357467">
        <w:rPr>
          <w:rFonts w:ascii="Times New Roman" w:eastAsia="Arial Unicode MS" w:hAnsi="Times New Roman" w:cs="Times New Roman"/>
          <w:sz w:val="24"/>
          <w:szCs w:val="24"/>
        </w:rPr>
        <w:t>умение обобщать, делать выводы;</w:t>
      </w:r>
    </w:p>
    <w:p w:rsidR="00645F76" w:rsidRPr="00357467" w:rsidRDefault="00645F76" w:rsidP="00357467">
      <w:pPr>
        <w:spacing w:after="0" w:line="240" w:lineRule="auto"/>
        <w:rPr>
          <w:rFonts w:ascii="Times New Roman" w:eastAsia="Arial Unicode MS" w:hAnsi="Times New Roman" w:cs="Times New Roman"/>
          <w:sz w:val="24"/>
          <w:szCs w:val="24"/>
        </w:rPr>
      </w:pPr>
      <w:r w:rsidRPr="00357467">
        <w:rPr>
          <w:rFonts w:ascii="Times New Roman" w:eastAsia="Arial Unicode MS" w:hAnsi="Times New Roman" w:cs="Times New Roman"/>
          <w:sz w:val="24"/>
          <w:szCs w:val="24"/>
        </w:rPr>
        <w:t>умение ориентироваться в материале на страницах учебника;</w:t>
      </w:r>
    </w:p>
    <w:p w:rsidR="00645F76" w:rsidRPr="00357467" w:rsidRDefault="00645F76" w:rsidP="00357467">
      <w:pPr>
        <w:spacing w:after="0" w:line="240" w:lineRule="auto"/>
        <w:rPr>
          <w:rFonts w:ascii="Times New Roman" w:eastAsia="Arial Unicode MS" w:hAnsi="Times New Roman" w:cs="Times New Roman"/>
          <w:sz w:val="24"/>
          <w:szCs w:val="24"/>
        </w:rPr>
      </w:pPr>
      <w:r w:rsidRPr="00357467">
        <w:rPr>
          <w:rFonts w:ascii="Times New Roman" w:eastAsia="Arial Unicode MS" w:hAnsi="Times New Roman" w:cs="Times New Roman"/>
          <w:sz w:val="24"/>
          <w:szCs w:val="24"/>
        </w:rPr>
        <w:t>умение анализировать предлагаемое задание, отличать  новое от уже известного с помощью учителя.</w:t>
      </w:r>
    </w:p>
    <w:p w:rsidR="00645F76" w:rsidRPr="00357467" w:rsidRDefault="00645F76" w:rsidP="00357467">
      <w:pPr>
        <w:spacing w:after="0" w:line="240" w:lineRule="auto"/>
        <w:rPr>
          <w:rFonts w:ascii="Times New Roman" w:eastAsia="Arial Unicode MS" w:hAnsi="Times New Roman" w:cs="Times New Roman"/>
          <w:i/>
          <w:sz w:val="24"/>
          <w:szCs w:val="24"/>
        </w:rPr>
      </w:pPr>
      <w:r w:rsidRPr="00357467">
        <w:rPr>
          <w:rFonts w:ascii="Times New Roman" w:eastAsia="Arial Unicode MS" w:hAnsi="Times New Roman" w:cs="Times New Roman"/>
          <w:i/>
          <w:sz w:val="24"/>
          <w:szCs w:val="24"/>
        </w:rPr>
        <w:t>Коммуникативные:</w:t>
      </w:r>
    </w:p>
    <w:p w:rsidR="00645F76" w:rsidRPr="00357467" w:rsidRDefault="00645F76" w:rsidP="00357467">
      <w:pPr>
        <w:spacing w:after="0" w:line="240" w:lineRule="auto"/>
        <w:rPr>
          <w:rFonts w:ascii="Times New Roman" w:eastAsia="Arial Unicode MS" w:hAnsi="Times New Roman" w:cs="Times New Roman"/>
          <w:sz w:val="24"/>
          <w:szCs w:val="24"/>
        </w:rPr>
      </w:pPr>
      <w:r w:rsidRPr="00357467">
        <w:rPr>
          <w:rFonts w:ascii="Times New Roman" w:eastAsia="Arial Unicode MS" w:hAnsi="Times New Roman" w:cs="Times New Roman"/>
          <w:sz w:val="24"/>
          <w:szCs w:val="24"/>
        </w:rPr>
        <w:t>умение допускать возможность существования у людей различных точек зрения, в том числе не совпадающих с собственной; ориентироваться на позицию партнера в общении и взаимодействии;</w:t>
      </w:r>
    </w:p>
    <w:p w:rsidR="00645F76" w:rsidRPr="00357467" w:rsidRDefault="00645F76" w:rsidP="00357467">
      <w:pPr>
        <w:spacing w:after="0" w:line="240" w:lineRule="auto"/>
        <w:rPr>
          <w:rFonts w:ascii="Times New Roman" w:eastAsia="Arial Unicode MS" w:hAnsi="Times New Roman" w:cs="Times New Roman"/>
          <w:sz w:val="24"/>
          <w:szCs w:val="24"/>
        </w:rPr>
      </w:pPr>
      <w:r w:rsidRPr="00357467">
        <w:rPr>
          <w:rFonts w:ascii="Times New Roman" w:eastAsia="Arial Unicode MS" w:hAnsi="Times New Roman" w:cs="Times New Roman"/>
          <w:sz w:val="24"/>
          <w:szCs w:val="24"/>
        </w:rPr>
        <w:t>умение вести диалог, распределять функции и роли в процессе выполнения коллективной творческой работы;</w:t>
      </w:r>
    </w:p>
    <w:p w:rsidR="00645F76" w:rsidRPr="00357467" w:rsidRDefault="00645F76" w:rsidP="00357467">
      <w:pPr>
        <w:spacing w:after="0" w:line="240" w:lineRule="auto"/>
        <w:rPr>
          <w:rFonts w:ascii="Times New Roman" w:eastAsia="Arial Unicode MS" w:hAnsi="Times New Roman" w:cs="Times New Roman"/>
          <w:sz w:val="24"/>
          <w:szCs w:val="24"/>
        </w:rPr>
      </w:pPr>
      <w:r w:rsidRPr="00357467">
        <w:rPr>
          <w:rFonts w:ascii="Times New Roman" w:eastAsia="Arial Unicode MS" w:hAnsi="Times New Roman" w:cs="Times New Roman"/>
          <w:sz w:val="24"/>
          <w:szCs w:val="24"/>
        </w:rPr>
        <w:t>умение формулировать собственное мнение и позицию;</w:t>
      </w:r>
    </w:p>
    <w:p w:rsidR="00645F76" w:rsidRPr="00357467" w:rsidRDefault="00645F76" w:rsidP="00357467">
      <w:pPr>
        <w:spacing w:after="0" w:line="240" w:lineRule="auto"/>
        <w:rPr>
          <w:rFonts w:ascii="Times New Roman" w:eastAsia="Arial Unicode MS" w:hAnsi="Times New Roman" w:cs="Times New Roman"/>
          <w:sz w:val="24"/>
          <w:szCs w:val="24"/>
        </w:rPr>
      </w:pPr>
      <w:r w:rsidRPr="00357467">
        <w:rPr>
          <w:rFonts w:ascii="Times New Roman" w:eastAsia="Arial Unicode MS" w:hAnsi="Times New Roman" w:cs="Times New Roman"/>
          <w:sz w:val="24"/>
          <w:szCs w:val="24"/>
        </w:rPr>
        <w:t>умение задавать вопросы;</w:t>
      </w:r>
    </w:p>
    <w:p w:rsidR="00645F76" w:rsidRPr="00357467" w:rsidRDefault="00645F76" w:rsidP="00357467">
      <w:pPr>
        <w:spacing w:after="0" w:line="240" w:lineRule="auto"/>
        <w:rPr>
          <w:rFonts w:ascii="Times New Roman" w:eastAsia="Arial Unicode MS" w:hAnsi="Times New Roman" w:cs="Times New Roman"/>
          <w:sz w:val="24"/>
          <w:szCs w:val="24"/>
        </w:rPr>
      </w:pPr>
      <w:r w:rsidRPr="00357467">
        <w:rPr>
          <w:rFonts w:ascii="Times New Roman" w:eastAsia="Arial Unicode MS" w:hAnsi="Times New Roman" w:cs="Times New Roman"/>
          <w:sz w:val="24"/>
          <w:szCs w:val="24"/>
        </w:rPr>
        <w:t>умение использовать речь для регуляции своего действия.</w:t>
      </w:r>
    </w:p>
    <w:p w:rsidR="00645F76" w:rsidRPr="00357467" w:rsidRDefault="00645F76" w:rsidP="00357467">
      <w:pPr>
        <w:spacing w:after="0" w:line="240" w:lineRule="auto"/>
        <w:rPr>
          <w:rFonts w:ascii="Times New Roman" w:eastAsia="Arial Unicode MS" w:hAnsi="Times New Roman" w:cs="Times New Roman"/>
          <w:sz w:val="24"/>
          <w:szCs w:val="24"/>
        </w:rPr>
      </w:pPr>
      <w:r w:rsidRPr="00357467">
        <w:rPr>
          <w:rFonts w:ascii="Times New Roman" w:eastAsia="Arial Unicode MS" w:hAnsi="Times New Roman" w:cs="Times New Roman"/>
          <w:b/>
          <w:sz w:val="24"/>
          <w:szCs w:val="24"/>
        </w:rPr>
        <w:t>Предметные</w:t>
      </w:r>
      <w:r w:rsidRPr="00357467">
        <w:rPr>
          <w:rFonts w:ascii="Times New Roman" w:eastAsia="Arial Unicode MS" w:hAnsi="Times New Roman" w:cs="Times New Roman"/>
          <w:sz w:val="24"/>
          <w:szCs w:val="24"/>
        </w:rPr>
        <w:t xml:space="preserve"> </w:t>
      </w:r>
    </w:p>
    <w:p w:rsidR="00645F76" w:rsidRPr="00357467" w:rsidRDefault="00645F76" w:rsidP="00357467">
      <w:pPr>
        <w:spacing w:after="0" w:line="240" w:lineRule="auto"/>
        <w:rPr>
          <w:rFonts w:ascii="Times New Roman" w:eastAsia="Arial Unicode MS" w:hAnsi="Times New Roman" w:cs="Times New Roman"/>
          <w:sz w:val="24"/>
          <w:szCs w:val="24"/>
        </w:rPr>
      </w:pPr>
      <w:r w:rsidRPr="00357467">
        <w:rPr>
          <w:rFonts w:ascii="Times New Roman" w:eastAsia="Arial Unicode MS" w:hAnsi="Times New Roman" w:cs="Times New Roman"/>
          <w:sz w:val="24"/>
          <w:szCs w:val="24"/>
        </w:rPr>
        <w:t>умение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645F76" w:rsidRPr="00357467" w:rsidRDefault="00645F76" w:rsidP="00357467">
      <w:pPr>
        <w:spacing w:after="0" w:line="240" w:lineRule="auto"/>
        <w:rPr>
          <w:rFonts w:ascii="Times New Roman" w:eastAsia="Arial Unicode MS" w:hAnsi="Times New Roman" w:cs="Times New Roman"/>
          <w:sz w:val="24"/>
          <w:szCs w:val="24"/>
        </w:rPr>
      </w:pPr>
      <w:r w:rsidRPr="00357467">
        <w:rPr>
          <w:rFonts w:ascii="Times New Roman" w:eastAsia="Arial Unicode MS" w:hAnsi="Times New Roman" w:cs="Times New Roman"/>
          <w:sz w:val="24"/>
          <w:szCs w:val="24"/>
        </w:rPr>
        <w:t>умение узнавать отдельные произведения выдающихся художников и народных мастеров;</w:t>
      </w:r>
    </w:p>
    <w:p w:rsidR="00645F76" w:rsidRPr="00357467" w:rsidRDefault="00645F76" w:rsidP="00357467">
      <w:pPr>
        <w:spacing w:after="0" w:line="240" w:lineRule="auto"/>
        <w:rPr>
          <w:rFonts w:ascii="Times New Roman" w:eastAsia="Arial Unicode MS" w:hAnsi="Times New Roman" w:cs="Times New Roman"/>
          <w:sz w:val="24"/>
          <w:szCs w:val="24"/>
        </w:rPr>
      </w:pPr>
      <w:r w:rsidRPr="00357467">
        <w:rPr>
          <w:rFonts w:ascii="Times New Roman" w:eastAsia="Arial Unicode MS" w:hAnsi="Times New Roman" w:cs="Times New Roman"/>
          <w:sz w:val="24"/>
          <w:szCs w:val="24"/>
        </w:rPr>
        <w:t>умение эстетически оценивать явления природы, события окружающего мира;</w:t>
      </w:r>
    </w:p>
    <w:p w:rsidR="00645F76" w:rsidRPr="00357467" w:rsidRDefault="00645F76" w:rsidP="00357467">
      <w:pPr>
        <w:spacing w:after="0" w:line="240" w:lineRule="auto"/>
        <w:rPr>
          <w:rFonts w:ascii="Times New Roman" w:eastAsia="Arial Unicode MS" w:hAnsi="Times New Roman" w:cs="Times New Roman"/>
          <w:sz w:val="24"/>
          <w:szCs w:val="24"/>
        </w:rPr>
      </w:pPr>
      <w:r w:rsidRPr="00357467">
        <w:rPr>
          <w:rFonts w:ascii="Times New Roman" w:eastAsia="Arial Unicode MS" w:hAnsi="Times New Roman" w:cs="Times New Roman"/>
          <w:sz w:val="24"/>
          <w:szCs w:val="24"/>
        </w:rPr>
        <w:t>умение организовывать свое рабочее место, пользоваться кистью, красками, палитрой, ножницами;</w:t>
      </w:r>
    </w:p>
    <w:p w:rsidR="00645F76" w:rsidRPr="00357467" w:rsidRDefault="00645F76" w:rsidP="00357467">
      <w:pPr>
        <w:spacing w:after="0" w:line="240" w:lineRule="auto"/>
        <w:rPr>
          <w:rFonts w:ascii="Times New Roman" w:eastAsia="Arial Unicode MS" w:hAnsi="Times New Roman" w:cs="Times New Roman"/>
          <w:sz w:val="24"/>
          <w:szCs w:val="24"/>
        </w:rPr>
      </w:pPr>
      <w:r w:rsidRPr="00357467">
        <w:rPr>
          <w:rFonts w:ascii="Times New Roman" w:eastAsia="Arial Unicode MS" w:hAnsi="Times New Roman" w:cs="Times New Roman"/>
          <w:sz w:val="24"/>
          <w:szCs w:val="24"/>
        </w:rPr>
        <w:lastRenderedPageBreak/>
        <w:t>умение различать основные и составные, теплые и холодные цвета, тихие и звонкие;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 деятельности;</w:t>
      </w:r>
    </w:p>
    <w:p w:rsidR="00645F76" w:rsidRPr="00357467" w:rsidRDefault="00645F76" w:rsidP="00357467">
      <w:pPr>
        <w:spacing w:after="0" w:line="240" w:lineRule="auto"/>
        <w:rPr>
          <w:rFonts w:ascii="Times New Roman" w:eastAsia="Arial Unicode MS" w:hAnsi="Times New Roman" w:cs="Times New Roman"/>
          <w:sz w:val="24"/>
          <w:szCs w:val="24"/>
        </w:rPr>
      </w:pPr>
      <w:r w:rsidRPr="00357467">
        <w:rPr>
          <w:rFonts w:ascii="Times New Roman" w:eastAsia="Arial Unicode MS" w:hAnsi="Times New Roman" w:cs="Times New Roman"/>
          <w:sz w:val="24"/>
          <w:szCs w:val="24"/>
        </w:rPr>
        <w:t>умение передавать в рисунке простейшую форму, основной цвет предметов и составлять композиции с учетом замысла;</w:t>
      </w:r>
    </w:p>
    <w:p w:rsidR="00645F76" w:rsidRPr="00357467" w:rsidRDefault="00645F76" w:rsidP="00357467">
      <w:pPr>
        <w:spacing w:after="0" w:line="240" w:lineRule="auto"/>
        <w:rPr>
          <w:rFonts w:ascii="Times New Roman" w:eastAsia="Arial Unicode MS" w:hAnsi="Times New Roman" w:cs="Times New Roman"/>
          <w:sz w:val="24"/>
          <w:szCs w:val="24"/>
        </w:rPr>
      </w:pPr>
      <w:r w:rsidRPr="00357467">
        <w:rPr>
          <w:rFonts w:ascii="Times New Roman" w:eastAsia="Arial Unicode MS" w:hAnsi="Times New Roman" w:cs="Times New Roman"/>
          <w:sz w:val="24"/>
          <w:szCs w:val="24"/>
        </w:rPr>
        <w:t>умение конструировать из бумаги на основе техники оригами, гофрирования, сминания, сгибания;</w:t>
      </w:r>
    </w:p>
    <w:p w:rsidR="00645F76" w:rsidRPr="00357467" w:rsidRDefault="00645F76" w:rsidP="00357467">
      <w:pPr>
        <w:spacing w:after="0" w:line="240" w:lineRule="auto"/>
        <w:rPr>
          <w:rFonts w:ascii="Times New Roman" w:eastAsia="Arial Unicode MS" w:hAnsi="Times New Roman" w:cs="Times New Roman"/>
          <w:sz w:val="24"/>
          <w:szCs w:val="24"/>
        </w:rPr>
      </w:pPr>
      <w:r w:rsidRPr="00357467">
        <w:rPr>
          <w:rFonts w:ascii="Times New Roman" w:eastAsia="Arial Unicode MS" w:hAnsi="Times New Roman" w:cs="Times New Roman"/>
          <w:sz w:val="24"/>
          <w:szCs w:val="24"/>
        </w:rPr>
        <w:t xml:space="preserve">умение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 </w:t>
      </w:r>
    </w:p>
    <w:p w:rsidR="00C04869" w:rsidRPr="00357467" w:rsidRDefault="00C04869" w:rsidP="00357467">
      <w:pPr>
        <w:spacing w:after="0" w:line="240" w:lineRule="auto"/>
        <w:rPr>
          <w:rFonts w:ascii="Times New Roman" w:hAnsi="Times New Roman" w:cs="Times New Roman"/>
          <w:sz w:val="24"/>
          <w:szCs w:val="24"/>
        </w:rPr>
      </w:pPr>
    </w:p>
    <w:p w:rsidR="004A77BF" w:rsidRPr="00357467" w:rsidRDefault="004A77BF"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2класс</w:t>
      </w:r>
    </w:p>
    <w:p w:rsidR="00E60475" w:rsidRPr="00357467" w:rsidRDefault="00E60475" w:rsidP="00357467">
      <w:pPr>
        <w:widowControl w:val="0"/>
        <w:spacing w:after="0" w:line="240" w:lineRule="auto"/>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Аннотация</w:t>
      </w:r>
      <w:r w:rsidR="00F901E6" w:rsidRPr="00357467">
        <w:rPr>
          <w:rFonts w:ascii="Times New Roman" w:eastAsia="Times New Roman" w:hAnsi="Times New Roman" w:cs="Times New Roman"/>
          <w:b/>
          <w:sz w:val="24"/>
          <w:szCs w:val="24"/>
          <w:lang w:eastAsia="en-US"/>
        </w:rPr>
        <w:t xml:space="preserve"> </w:t>
      </w:r>
      <w:r w:rsidRPr="00357467">
        <w:rPr>
          <w:rFonts w:ascii="Times New Roman" w:eastAsia="Times New Roman" w:hAnsi="Times New Roman" w:cs="Times New Roman"/>
          <w:b/>
          <w:sz w:val="24"/>
          <w:szCs w:val="24"/>
          <w:lang w:eastAsia="en-US"/>
        </w:rPr>
        <w:t>к рабочей программе предмета «Русский язык»  2 класс</w:t>
      </w:r>
    </w:p>
    <w:p w:rsidR="00E60475" w:rsidRPr="00357467" w:rsidRDefault="00E60475" w:rsidP="00357467">
      <w:pPr>
        <w:spacing w:after="0" w:line="240" w:lineRule="auto"/>
        <w:rPr>
          <w:rFonts w:ascii="Times New Roman" w:eastAsiaTheme="minorHAnsi" w:hAnsi="Times New Roman" w:cs="Times New Roman"/>
          <w:sz w:val="24"/>
          <w:szCs w:val="24"/>
          <w:lang w:eastAsia="en-US"/>
        </w:rPr>
      </w:pPr>
    </w:p>
    <w:p w:rsidR="00E60475" w:rsidRPr="00357467" w:rsidRDefault="00E60475" w:rsidP="00357467">
      <w:pPr>
        <w:spacing w:after="0" w:line="240" w:lineRule="auto"/>
        <w:rPr>
          <w:rFonts w:ascii="Times New Roman" w:eastAsiaTheme="minorHAnsi" w:hAnsi="Times New Roman" w:cs="Times New Roman"/>
          <w:sz w:val="24"/>
          <w:szCs w:val="24"/>
          <w:lang w:eastAsia="en-US"/>
        </w:rPr>
      </w:pPr>
      <w:r w:rsidRPr="00357467">
        <w:rPr>
          <w:rFonts w:ascii="Times New Roman" w:eastAsia="Times New Roman" w:hAnsi="Times New Roman" w:cs="Times New Roman"/>
          <w:sz w:val="24"/>
          <w:szCs w:val="24"/>
        </w:rPr>
        <w:t>- образовательн</w:t>
      </w:r>
      <w:r w:rsidR="00014953" w:rsidRPr="00357467">
        <w:rPr>
          <w:rFonts w:ascii="Times New Roman" w:eastAsia="Times New Roman" w:hAnsi="Times New Roman" w:cs="Times New Roman"/>
          <w:sz w:val="24"/>
          <w:szCs w:val="24"/>
        </w:rPr>
        <w:t>ая</w:t>
      </w:r>
      <w:r w:rsidRPr="00357467">
        <w:rPr>
          <w:rFonts w:ascii="Times New Roman" w:eastAsia="Times New Roman" w:hAnsi="Times New Roman" w:cs="Times New Roman"/>
          <w:sz w:val="24"/>
          <w:szCs w:val="24"/>
        </w:rPr>
        <w:t xml:space="preserve"> программ</w:t>
      </w:r>
      <w:r w:rsidR="00014953" w:rsidRPr="00357467">
        <w:rPr>
          <w:rFonts w:ascii="Times New Roman" w:eastAsia="Times New Roman" w:hAnsi="Times New Roman" w:cs="Times New Roman"/>
          <w:sz w:val="24"/>
          <w:szCs w:val="24"/>
        </w:rPr>
        <w:t>а</w:t>
      </w:r>
      <w:r w:rsidRPr="00357467">
        <w:rPr>
          <w:rFonts w:ascii="Times New Roman" w:eastAsia="Times New Roman" w:hAnsi="Times New Roman" w:cs="Times New Roman"/>
          <w:sz w:val="24"/>
          <w:szCs w:val="24"/>
        </w:rPr>
        <w:t xml:space="preserve"> по «Русскому языку» авт. Л.Ф.Климанова, С.Г.Макеева  </w:t>
      </w:r>
      <w:r w:rsidRPr="00357467">
        <w:rPr>
          <w:rFonts w:ascii="Times New Roman" w:eastAsiaTheme="minorHAnsi" w:hAnsi="Times New Roman" w:cs="Times New Roman"/>
          <w:sz w:val="24"/>
          <w:szCs w:val="24"/>
          <w:lang w:eastAsia="en-US"/>
        </w:rPr>
        <w:t>М.: «Просвещение», 2016г;</w:t>
      </w:r>
    </w:p>
    <w:p w:rsidR="00E60475" w:rsidRPr="00357467" w:rsidRDefault="00E60475"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w:t>
      </w:r>
      <w:r w:rsidRPr="00357467">
        <w:rPr>
          <w:rFonts w:ascii="Times New Roman" w:eastAsia="Times New Roman" w:hAnsi="Times New Roman" w:cs="Times New Roman"/>
          <w:b/>
          <w:sz w:val="24"/>
          <w:szCs w:val="24"/>
        </w:rPr>
        <w:t xml:space="preserve"> </w:t>
      </w:r>
      <w:r w:rsidRPr="00357467">
        <w:rPr>
          <w:rFonts w:ascii="Times New Roman" w:eastAsia="Times New Roman" w:hAnsi="Times New Roman" w:cs="Times New Roman"/>
          <w:sz w:val="24"/>
          <w:szCs w:val="24"/>
        </w:rPr>
        <w:t>методического обеспечения:</w:t>
      </w:r>
    </w:p>
    <w:p w:rsidR="00E60475" w:rsidRPr="00357467" w:rsidRDefault="00E60475"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Климанова Л.Ф., Бабушкина Т.В. </w:t>
      </w:r>
      <w:r w:rsidRPr="00357467">
        <w:rPr>
          <w:rFonts w:ascii="Times New Roman" w:eastAsia="Times New Roman" w:hAnsi="Times New Roman" w:cs="Times New Roman"/>
          <w:bCs/>
          <w:color w:val="000000"/>
          <w:sz w:val="24"/>
          <w:szCs w:val="24"/>
        </w:rPr>
        <w:t>Русский язык.  Учебник. 2 класс. В 2-х частях 2015 г</w:t>
      </w:r>
    </w:p>
    <w:p w:rsidR="00E60475" w:rsidRPr="00357467" w:rsidRDefault="00E60475"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Климанова Л.Ф., Бабушкина Т.В. </w:t>
      </w:r>
      <w:r w:rsidRPr="00357467">
        <w:rPr>
          <w:rFonts w:ascii="Times New Roman" w:eastAsia="Times New Roman" w:hAnsi="Times New Roman" w:cs="Times New Roman"/>
          <w:bCs/>
          <w:color w:val="000000"/>
          <w:sz w:val="24"/>
          <w:szCs w:val="24"/>
        </w:rPr>
        <w:t>Методическое пособие с поурочными разработками. 2 класс  2015 г</w:t>
      </w:r>
    </w:p>
    <w:p w:rsidR="00E60475" w:rsidRPr="00357467" w:rsidRDefault="00F61844" w:rsidP="00357467">
      <w:pPr>
        <w:spacing w:after="0" w:line="240" w:lineRule="auto"/>
        <w:rPr>
          <w:rFonts w:ascii="Times New Roman" w:eastAsia="Times New Roman" w:hAnsi="Times New Roman" w:cs="Times New Roman"/>
          <w:color w:val="000000"/>
          <w:sz w:val="24"/>
          <w:szCs w:val="24"/>
        </w:rPr>
      </w:pPr>
      <w:hyperlink r:id="rId9" w:history="1">
        <w:r w:rsidR="00E60475" w:rsidRPr="00357467">
          <w:rPr>
            <w:rFonts w:ascii="Times New Roman" w:eastAsia="Times New Roman" w:hAnsi="Times New Roman" w:cs="Times New Roman"/>
            <w:bCs/>
            <w:sz w:val="24"/>
            <w:szCs w:val="24"/>
          </w:rPr>
          <w:t>Электронное приложение</w:t>
        </w:r>
        <w:r w:rsidR="00E60475" w:rsidRPr="00357467">
          <w:rPr>
            <w:rFonts w:ascii="Times New Roman" w:eastAsia="Times New Roman" w:hAnsi="Times New Roman" w:cs="Times New Roman"/>
            <w:sz w:val="24"/>
            <w:szCs w:val="24"/>
          </w:rPr>
          <w:t> к учебнику «Русский язык», авт. Л. Ф. Климанова, 2 класс (1 CD).</w:t>
        </w:r>
      </w:hyperlink>
    </w:p>
    <w:p w:rsidR="00E60475"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Предметные результаты освоения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Развитие речи. Речевое общение:</w:t>
      </w:r>
      <w:r w:rsidRPr="00357467">
        <w:rPr>
          <w:rFonts w:ascii="Times New Roman" w:eastAsia="Times New Roman" w:hAnsi="Times New Roman" w:cs="Times New Roman"/>
          <w:sz w:val="24"/>
          <w:szCs w:val="24"/>
        </w:rPr>
        <w:br/>
      </w:r>
      <w:r w:rsidRPr="00357467">
        <w:rPr>
          <w:rFonts w:ascii="Times New Roman" w:eastAsia="Times New Roman" w:hAnsi="Times New Roman" w:cs="Times New Roman"/>
          <w:i/>
          <w:iCs/>
          <w:sz w:val="24"/>
          <w:szCs w:val="24"/>
        </w:rPr>
        <w:t>Обучающийся научится:</w:t>
      </w:r>
    </w:p>
    <w:p w:rsidR="00E60475" w:rsidRPr="00357467" w:rsidRDefault="00E60475" w:rsidP="00357467">
      <w:pPr>
        <w:numPr>
          <w:ilvl w:val="0"/>
          <w:numId w:val="74"/>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первичному умению оценивать правильность (уместность) выбора языковых и неязыковых средств устного общения не уроке, </w:t>
      </w:r>
      <w:r w:rsidRPr="00357467">
        <w:rPr>
          <w:rFonts w:ascii="Times New Roman" w:eastAsia="Times New Roman" w:hAnsi="Times New Roman" w:cs="Times New Roman"/>
          <w:sz w:val="24"/>
          <w:szCs w:val="24"/>
        </w:rPr>
        <w:br/>
        <w:t>в школе, в быту, со знакомыми и незнакомыми, с людьми разного возраста;</w:t>
      </w:r>
    </w:p>
    <w:p w:rsidR="00E60475" w:rsidRPr="00357467" w:rsidRDefault="00E60475" w:rsidP="00357467">
      <w:pPr>
        <w:numPr>
          <w:ilvl w:val="0"/>
          <w:numId w:val="74"/>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соблюдать в повседневной жизни нормы речевого этикета;</w:t>
      </w:r>
    </w:p>
    <w:p w:rsidR="00E60475" w:rsidRPr="00357467" w:rsidRDefault="00E60475" w:rsidP="00357467">
      <w:pPr>
        <w:numPr>
          <w:ilvl w:val="0"/>
          <w:numId w:val="74"/>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слушать вопрос, понимать его, отвечать на поставленный вопрос;</w:t>
      </w:r>
    </w:p>
    <w:p w:rsidR="00E60475" w:rsidRPr="00357467" w:rsidRDefault="00E60475" w:rsidP="00357467">
      <w:pPr>
        <w:numPr>
          <w:ilvl w:val="0"/>
          <w:numId w:val="74"/>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пересказывать сюжет известной сказки по данному рисунку;</w:t>
      </w:r>
    </w:p>
    <w:p w:rsidR="00E60475" w:rsidRPr="00357467" w:rsidRDefault="00E60475" w:rsidP="00357467">
      <w:pPr>
        <w:numPr>
          <w:ilvl w:val="0"/>
          <w:numId w:val="74"/>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составлять текст  из набора предложений;</w:t>
      </w:r>
    </w:p>
    <w:p w:rsidR="00E60475" w:rsidRPr="00357467" w:rsidRDefault="00E60475" w:rsidP="00357467">
      <w:pPr>
        <w:numPr>
          <w:ilvl w:val="0"/>
          <w:numId w:val="74"/>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выбирать заголовок текста из ряда данных и самостоятельно озаглавливать текст.</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Обучающийся  получит возможность научиться:</w:t>
      </w:r>
    </w:p>
    <w:p w:rsidR="00E60475" w:rsidRPr="00357467" w:rsidRDefault="00E60475" w:rsidP="00357467">
      <w:pPr>
        <w:numPr>
          <w:ilvl w:val="0"/>
          <w:numId w:val="75"/>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различать устную и письменную речь; </w:t>
      </w:r>
    </w:p>
    <w:p w:rsidR="00E60475" w:rsidRPr="00357467" w:rsidRDefault="00E60475" w:rsidP="00357467">
      <w:pPr>
        <w:numPr>
          <w:ilvl w:val="0"/>
          <w:numId w:val="75"/>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различать диалогическую речь; </w:t>
      </w:r>
    </w:p>
    <w:p w:rsidR="00E60475" w:rsidRPr="00357467" w:rsidRDefault="00E60475" w:rsidP="00357467">
      <w:pPr>
        <w:numPr>
          <w:ilvl w:val="0"/>
          <w:numId w:val="75"/>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отличать текст от набора не связанных друг с другом предложений;</w:t>
      </w:r>
    </w:p>
    <w:p w:rsidR="00E60475" w:rsidRPr="00357467" w:rsidRDefault="00E60475" w:rsidP="00357467">
      <w:pPr>
        <w:numPr>
          <w:ilvl w:val="0"/>
          <w:numId w:val="75"/>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анализировать текст с нарушенным порядком предложений и восстанавливать  их последовательность в тексте;</w:t>
      </w:r>
    </w:p>
    <w:p w:rsidR="00E60475" w:rsidRPr="00357467" w:rsidRDefault="00E60475" w:rsidP="00357467">
      <w:pPr>
        <w:numPr>
          <w:ilvl w:val="0"/>
          <w:numId w:val="75"/>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определять тему и главную мысль текста;</w:t>
      </w:r>
    </w:p>
    <w:p w:rsidR="00E60475" w:rsidRPr="00357467" w:rsidRDefault="00E60475" w:rsidP="00357467">
      <w:pPr>
        <w:numPr>
          <w:ilvl w:val="0"/>
          <w:numId w:val="75"/>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соотносить заголовок и содержание текста;</w:t>
      </w:r>
    </w:p>
    <w:p w:rsidR="00E60475" w:rsidRPr="00357467" w:rsidRDefault="00E60475" w:rsidP="00357467">
      <w:pPr>
        <w:numPr>
          <w:ilvl w:val="0"/>
          <w:numId w:val="75"/>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составлять текст по рисунку и опорным словам  ( после  анализа содержания рисунка);  </w:t>
      </w:r>
    </w:p>
    <w:p w:rsidR="00E60475" w:rsidRPr="00357467" w:rsidRDefault="00E60475" w:rsidP="00357467">
      <w:pPr>
        <w:numPr>
          <w:ilvl w:val="0"/>
          <w:numId w:val="75"/>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составлять текст по его началу и по его концу, по вопросам;</w:t>
      </w:r>
    </w:p>
    <w:p w:rsidR="00E60475" w:rsidRPr="00357467" w:rsidRDefault="00E60475" w:rsidP="00357467">
      <w:pPr>
        <w:numPr>
          <w:ilvl w:val="0"/>
          <w:numId w:val="75"/>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составлять небольшие монологические высказывания по результатам наблюдений  за фактами и явлениями языка.</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Главный помощник в общении – родной язык</w:t>
      </w:r>
      <w:r w:rsidRPr="00357467">
        <w:rPr>
          <w:rFonts w:ascii="Times New Roman" w:eastAsia="Times New Roman" w:hAnsi="Times New Roman" w:cs="Times New Roman"/>
          <w:sz w:val="24"/>
          <w:szCs w:val="24"/>
        </w:rPr>
        <w:br/>
      </w:r>
      <w:r w:rsidRPr="00357467">
        <w:rPr>
          <w:rFonts w:ascii="Times New Roman" w:eastAsia="Times New Roman" w:hAnsi="Times New Roman" w:cs="Times New Roman"/>
          <w:b/>
          <w:bCs/>
          <w:i/>
          <w:iCs/>
          <w:sz w:val="24"/>
          <w:szCs w:val="24"/>
        </w:rPr>
        <w:t>Лексика</w:t>
      </w:r>
      <w:r w:rsidRPr="00357467">
        <w:rPr>
          <w:rFonts w:ascii="Times New Roman" w:eastAsia="Times New Roman" w:hAnsi="Times New Roman" w:cs="Times New Roman"/>
          <w:sz w:val="24"/>
          <w:szCs w:val="24"/>
        </w:rPr>
        <w:br/>
      </w:r>
      <w:r w:rsidRPr="00357467">
        <w:rPr>
          <w:rFonts w:ascii="Times New Roman" w:eastAsia="Times New Roman" w:hAnsi="Times New Roman" w:cs="Times New Roman"/>
          <w:i/>
          <w:iCs/>
          <w:sz w:val="24"/>
          <w:szCs w:val="24"/>
        </w:rPr>
        <w:t>Обучающийся научится:</w:t>
      </w:r>
    </w:p>
    <w:p w:rsidR="00E60475" w:rsidRPr="00357467" w:rsidRDefault="00E60475" w:rsidP="00357467">
      <w:pPr>
        <w:numPr>
          <w:ilvl w:val="0"/>
          <w:numId w:val="76"/>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различать слово и предложение, слово и слог;</w:t>
      </w:r>
    </w:p>
    <w:p w:rsidR="00E60475" w:rsidRPr="00357467" w:rsidRDefault="00E60475" w:rsidP="00357467">
      <w:pPr>
        <w:numPr>
          <w:ilvl w:val="0"/>
          <w:numId w:val="76"/>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различать слово как двустороннюю единицу языка; иметь представление о значении слова и его звукобуквенной форме на основе наглядно-образных моделей;</w:t>
      </w:r>
    </w:p>
    <w:p w:rsidR="00E60475" w:rsidRPr="00357467" w:rsidRDefault="00E60475" w:rsidP="00357467">
      <w:pPr>
        <w:numPr>
          <w:ilvl w:val="0"/>
          <w:numId w:val="76"/>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различать слова, обозначающие одушевленные и неодушевленные предметы и отвечающие на вопросы  кто? что?;</w:t>
      </w:r>
    </w:p>
    <w:p w:rsidR="00E60475" w:rsidRPr="00357467" w:rsidRDefault="00E60475" w:rsidP="00357467">
      <w:pPr>
        <w:numPr>
          <w:ilvl w:val="0"/>
          <w:numId w:val="76"/>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определять имена собственные и правильно их записывать;</w:t>
      </w:r>
    </w:p>
    <w:p w:rsidR="00E60475" w:rsidRPr="00357467" w:rsidRDefault="00E60475" w:rsidP="00357467">
      <w:pPr>
        <w:numPr>
          <w:ilvl w:val="0"/>
          <w:numId w:val="76"/>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определять количество слов в предложении, вычленять слова из предложения;</w:t>
      </w:r>
    </w:p>
    <w:p w:rsidR="00E60475" w:rsidRPr="00357467" w:rsidRDefault="00E60475" w:rsidP="00357467">
      <w:pPr>
        <w:numPr>
          <w:ilvl w:val="0"/>
          <w:numId w:val="76"/>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выделять слова с общим значением (члены семьи, одежда, транспорт и др.);</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Обучающийся  получит возможность:</w:t>
      </w:r>
    </w:p>
    <w:p w:rsidR="00E60475" w:rsidRPr="00357467" w:rsidRDefault="00E60475" w:rsidP="00357467">
      <w:pPr>
        <w:numPr>
          <w:ilvl w:val="0"/>
          <w:numId w:val="77"/>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осознавать слово как единство звучания и значения;</w:t>
      </w:r>
    </w:p>
    <w:p w:rsidR="00E60475" w:rsidRPr="00357467" w:rsidRDefault="00E60475" w:rsidP="00357467">
      <w:pPr>
        <w:numPr>
          <w:ilvl w:val="0"/>
          <w:numId w:val="77"/>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получить первоначальное представление о знаковой функции слова как заместителя, «представителя» реальных предметов, их свойств и действий;</w:t>
      </w:r>
    </w:p>
    <w:p w:rsidR="00E60475" w:rsidRPr="00357467" w:rsidRDefault="00E60475" w:rsidP="00357467">
      <w:pPr>
        <w:numPr>
          <w:ilvl w:val="0"/>
          <w:numId w:val="77"/>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получить первоначальное представление о словах со сходным и противоположным значением, с прямым и переносным значением слова и многозначных словах. </w:t>
      </w:r>
    </w:p>
    <w:p w:rsidR="00E60475" w:rsidRPr="00357467" w:rsidRDefault="00E60475" w:rsidP="00357467">
      <w:pPr>
        <w:numPr>
          <w:ilvl w:val="0"/>
          <w:numId w:val="77"/>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составлять тематические группы слов по определенным темам.</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              </w:t>
      </w:r>
      <w:r w:rsidRPr="00357467">
        <w:rPr>
          <w:rFonts w:ascii="Times New Roman" w:eastAsia="Times New Roman" w:hAnsi="Times New Roman" w:cs="Times New Roman"/>
          <w:b/>
          <w:bCs/>
          <w:i/>
          <w:iCs/>
          <w:sz w:val="24"/>
          <w:szCs w:val="24"/>
        </w:rPr>
        <w:t>Фонетика,  графика, орфография</w:t>
      </w:r>
      <w:r w:rsidRPr="00357467">
        <w:rPr>
          <w:rFonts w:ascii="Times New Roman" w:eastAsia="Times New Roman" w:hAnsi="Times New Roman" w:cs="Times New Roman"/>
          <w:sz w:val="24"/>
          <w:szCs w:val="24"/>
        </w:rPr>
        <w:br/>
      </w:r>
      <w:r w:rsidRPr="00357467">
        <w:rPr>
          <w:rFonts w:ascii="Times New Roman" w:eastAsia="Times New Roman" w:hAnsi="Times New Roman" w:cs="Times New Roman"/>
          <w:i/>
          <w:iCs/>
          <w:sz w:val="24"/>
          <w:szCs w:val="24"/>
        </w:rPr>
        <w:t>Обучающийся научится:</w:t>
      </w:r>
    </w:p>
    <w:p w:rsidR="00E60475" w:rsidRPr="00357467" w:rsidRDefault="00E60475" w:rsidP="00357467">
      <w:pPr>
        <w:numPr>
          <w:ilvl w:val="0"/>
          <w:numId w:val="7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различать звуки речи; понимать различие между звуками и буквами;</w:t>
      </w:r>
    </w:p>
    <w:p w:rsidR="00E60475" w:rsidRPr="00357467" w:rsidRDefault="00E60475" w:rsidP="00357467">
      <w:pPr>
        <w:numPr>
          <w:ilvl w:val="0"/>
          <w:numId w:val="7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устанавливать последовательность звуков в слове и их число;</w:t>
      </w:r>
    </w:p>
    <w:p w:rsidR="00E60475" w:rsidRPr="00357467" w:rsidRDefault="00E60475" w:rsidP="00357467">
      <w:pPr>
        <w:numPr>
          <w:ilvl w:val="0"/>
          <w:numId w:val="7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различать  гласные  и согласные  звуки,  определять их в слове и правильно произносить;</w:t>
      </w:r>
    </w:p>
    <w:p w:rsidR="00E60475" w:rsidRPr="00357467" w:rsidRDefault="00E60475" w:rsidP="00357467">
      <w:pPr>
        <w:numPr>
          <w:ilvl w:val="0"/>
          <w:numId w:val="7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определять качественную характеристику гласного звука в слове: ударный или безударный;</w:t>
      </w:r>
    </w:p>
    <w:p w:rsidR="00E60475" w:rsidRPr="00357467" w:rsidRDefault="00E60475" w:rsidP="00357467">
      <w:pPr>
        <w:numPr>
          <w:ilvl w:val="0"/>
          <w:numId w:val="7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различать гласный звук [и] и согласный звук [й];</w:t>
      </w:r>
    </w:p>
    <w:p w:rsidR="00E60475" w:rsidRPr="00357467" w:rsidRDefault="00E60475" w:rsidP="00357467">
      <w:pPr>
        <w:numPr>
          <w:ilvl w:val="0"/>
          <w:numId w:val="7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различать  согласные звуки: мягкие и твёрдые, глухие и звонкие, определять их в слове и правильно произносить;  </w:t>
      </w:r>
    </w:p>
    <w:p w:rsidR="00E60475" w:rsidRPr="00357467" w:rsidRDefault="00E60475" w:rsidP="00357467">
      <w:pPr>
        <w:numPr>
          <w:ilvl w:val="0"/>
          <w:numId w:val="7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различать непарные твёрдые согласные [ ж] [ш ], [ ц]  непарные мягкие согласные [ч’ ], [щ’], находить их в слове, правильно произносить</w:t>
      </w:r>
    </w:p>
    <w:p w:rsidR="00E60475" w:rsidRPr="00357467" w:rsidRDefault="00E60475" w:rsidP="00357467">
      <w:pPr>
        <w:numPr>
          <w:ilvl w:val="0"/>
          <w:numId w:val="7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различать слово и слог; определять количество слогов в слове, делить слова на слоги, </w:t>
      </w:r>
    </w:p>
    <w:p w:rsidR="00E60475" w:rsidRPr="00357467" w:rsidRDefault="00E60475" w:rsidP="00357467">
      <w:pPr>
        <w:numPr>
          <w:ilvl w:val="0"/>
          <w:numId w:val="7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обозначать ударение в слове;</w:t>
      </w:r>
    </w:p>
    <w:p w:rsidR="00E60475" w:rsidRPr="00357467" w:rsidRDefault="00E60475" w:rsidP="00357467">
      <w:pPr>
        <w:numPr>
          <w:ilvl w:val="0"/>
          <w:numId w:val="7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правильно называть буквы в алфавитном порядке;</w:t>
      </w:r>
    </w:p>
    <w:p w:rsidR="00E60475" w:rsidRPr="00357467" w:rsidRDefault="00E60475" w:rsidP="00357467">
      <w:pPr>
        <w:numPr>
          <w:ilvl w:val="0"/>
          <w:numId w:val="7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различать звуки речи и буквы, которыми обозначаются звуки на письме;</w:t>
      </w:r>
    </w:p>
    <w:p w:rsidR="00E60475" w:rsidRPr="00357467" w:rsidRDefault="00E60475" w:rsidP="00357467">
      <w:pPr>
        <w:numPr>
          <w:ilvl w:val="0"/>
          <w:numId w:val="7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переносить слова по слогам на письме;</w:t>
      </w:r>
    </w:p>
    <w:p w:rsidR="00E60475" w:rsidRPr="00357467" w:rsidRDefault="00E60475" w:rsidP="00357467">
      <w:pPr>
        <w:numPr>
          <w:ilvl w:val="0"/>
          <w:numId w:val="7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раздельно  писать слова в предложении,</w:t>
      </w:r>
    </w:p>
    <w:p w:rsidR="00E60475" w:rsidRPr="00357467" w:rsidRDefault="00E60475" w:rsidP="00357467">
      <w:pPr>
        <w:numPr>
          <w:ilvl w:val="0"/>
          <w:numId w:val="7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верно писать буквосочетания  </w:t>
      </w:r>
      <w:r w:rsidRPr="00357467">
        <w:rPr>
          <w:rFonts w:ascii="Times New Roman" w:eastAsia="Times New Roman" w:hAnsi="Times New Roman" w:cs="Times New Roman"/>
          <w:b/>
          <w:bCs/>
          <w:i/>
          <w:iCs/>
          <w:sz w:val="24"/>
          <w:szCs w:val="24"/>
        </w:rPr>
        <w:t>жи — ши, ча — ща, чу — щу</w:t>
      </w:r>
      <w:r w:rsidRPr="00357467">
        <w:rPr>
          <w:rFonts w:ascii="Times New Roman" w:eastAsia="Times New Roman" w:hAnsi="Times New Roman" w:cs="Times New Roman"/>
          <w:sz w:val="24"/>
          <w:szCs w:val="24"/>
        </w:rPr>
        <w:t xml:space="preserve"> в словах; </w:t>
      </w:r>
    </w:p>
    <w:p w:rsidR="00E60475" w:rsidRPr="00357467" w:rsidRDefault="00E60475" w:rsidP="00357467">
      <w:pPr>
        <w:numPr>
          <w:ilvl w:val="0"/>
          <w:numId w:val="7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употреблять прописную букву в начале предложения, в именах собственных;</w:t>
      </w:r>
    </w:p>
    <w:p w:rsidR="00E60475" w:rsidRPr="00357467" w:rsidRDefault="00E60475" w:rsidP="00357467">
      <w:pPr>
        <w:numPr>
          <w:ilvl w:val="0"/>
          <w:numId w:val="7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верно писать непроверяемые гласные и согласные в корне слова (перечень слов в учебнике); </w:t>
      </w:r>
    </w:p>
    <w:p w:rsidR="00E60475" w:rsidRPr="00357467" w:rsidRDefault="00E60475" w:rsidP="00357467">
      <w:pPr>
        <w:numPr>
          <w:ilvl w:val="0"/>
          <w:numId w:val="7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без ошибок списывать текст с доски и учебника; </w:t>
      </w:r>
    </w:p>
    <w:p w:rsidR="00E60475" w:rsidRPr="00357467" w:rsidRDefault="00E60475" w:rsidP="00357467">
      <w:pPr>
        <w:numPr>
          <w:ilvl w:val="0"/>
          <w:numId w:val="7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писать под диктовку  слова, предложения, тексты, включающие 12—15 слов;</w:t>
      </w:r>
    </w:p>
    <w:p w:rsidR="00E60475" w:rsidRPr="00357467" w:rsidRDefault="00E60475" w:rsidP="00357467">
      <w:pPr>
        <w:numPr>
          <w:ilvl w:val="0"/>
          <w:numId w:val="7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самостоятельно составлять и записывать текст из 2—3 предложений на определенную тему.</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Обучающийся  получит возможность:</w:t>
      </w:r>
    </w:p>
    <w:p w:rsidR="00E60475" w:rsidRPr="00357467" w:rsidRDefault="00E60475" w:rsidP="00357467">
      <w:pPr>
        <w:numPr>
          <w:ilvl w:val="0"/>
          <w:numId w:val="79"/>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наблюдать над образованием звуков речи;</w:t>
      </w:r>
    </w:p>
    <w:p w:rsidR="00E60475" w:rsidRPr="00357467" w:rsidRDefault="00E60475" w:rsidP="00357467">
      <w:pPr>
        <w:numPr>
          <w:ilvl w:val="0"/>
          <w:numId w:val="79"/>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находить случаи расхождения звукового и буквенного состава слов при орфоэпическом проговаривании слов учителем; </w:t>
      </w:r>
    </w:p>
    <w:p w:rsidR="00E60475" w:rsidRPr="00357467" w:rsidRDefault="00E60475" w:rsidP="00357467">
      <w:pPr>
        <w:numPr>
          <w:ilvl w:val="0"/>
          <w:numId w:val="79"/>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произносить звуки и сочетания звуков в соответствии с нормами литературного языка ( круг слов определён словарём произношения в учебнике);  </w:t>
      </w:r>
    </w:p>
    <w:p w:rsidR="00E60475" w:rsidRPr="00357467" w:rsidRDefault="00E60475" w:rsidP="00357467">
      <w:pPr>
        <w:numPr>
          <w:ilvl w:val="0"/>
          <w:numId w:val="79"/>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различать два способа обозначения мягкости согласных: с помощью гласных </w:t>
      </w:r>
      <w:r w:rsidRPr="00357467">
        <w:rPr>
          <w:rFonts w:ascii="Times New Roman" w:eastAsia="Times New Roman" w:hAnsi="Times New Roman" w:cs="Times New Roman"/>
          <w:i/>
          <w:iCs/>
          <w:sz w:val="24"/>
          <w:szCs w:val="24"/>
        </w:rPr>
        <w:t>е, ё, и, ю, я</w:t>
      </w:r>
      <w:r w:rsidRPr="00357467">
        <w:rPr>
          <w:rFonts w:ascii="Times New Roman" w:eastAsia="Times New Roman" w:hAnsi="Times New Roman" w:cs="Times New Roman"/>
          <w:sz w:val="24"/>
          <w:szCs w:val="24"/>
        </w:rPr>
        <w:t>  и мягкого знака;</w:t>
      </w:r>
    </w:p>
    <w:p w:rsidR="00E60475" w:rsidRPr="00357467" w:rsidRDefault="00E60475" w:rsidP="00357467">
      <w:pPr>
        <w:numPr>
          <w:ilvl w:val="0"/>
          <w:numId w:val="79"/>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находить безударные гласные в словах, подбирать проверочные слова; </w:t>
      </w:r>
    </w:p>
    <w:p w:rsidR="00E60475" w:rsidRPr="00357467" w:rsidRDefault="00E60475" w:rsidP="00357467">
      <w:pPr>
        <w:numPr>
          <w:ilvl w:val="0"/>
          <w:numId w:val="79"/>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писать мягкий и твердый знаки в словах на основе анализа их звучания;</w:t>
      </w:r>
    </w:p>
    <w:p w:rsidR="00E60475" w:rsidRPr="00357467" w:rsidRDefault="00E60475" w:rsidP="00357467">
      <w:pPr>
        <w:numPr>
          <w:ilvl w:val="0"/>
          <w:numId w:val="79"/>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пользоваться орфографическим словарём в учебнике как средствомсамоконтроля.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i/>
          <w:iCs/>
          <w:sz w:val="24"/>
          <w:szCs w:val="24"/>
        </w:rPr>
        <w:t>Морфология</w:t>
      </w:r>
      <w:r w:rsidRPr="00357467">
        <w:rPr>
          <w:rFonts w:ascii="Times New Roman" w:eastAsia="Times New Roman" w:hAnsi="Times New Roman" w:cs="Times New Roman"/>
          <w:sz w:val="24"/>
          <w:szCs w:val="24"/>
        </w:rPr>
        <w:br/>
      </w:r>
      <w:r w:rsidRPr="00357467">
        <w:rPr>
          <w:rFonts w:ascii="Times New Roman" w:eastAsia="Times New Roman" w:hAnsi="Times New Roman" w:cs="Times New Roman"/>
          <w:i/>
          <w:iCs/>
          <w:sz w:val="24"/>
          <w:szCs w:val="24"/>
        </w:rPr>
        <w:t>Обучающийся  получит возможность:</w:t>
      </w:r>
    </w:p>
    <w:p w:rsidR="00E60475" w:rsidRPr="00357467" w:rsidRDefault="00E60475" w:rsidP="00357467">
      <w:pPr>
        <w:numPr>
          <w:ilvl w:val="0"/>
          <w:numId w:val="80"/>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распределять слова по группам по  их основному значению и вопросам;</w:t>
      </w:r>
    </w:p>
    <w:p w:rsidR="00E60475" w:rsidRPr="00357467" w:rsidRDefault="00E60475" w:rsidP="00357467">
      <w:pPr>
        <w:numPr>
          <w:ilvl w:val="0"/>
          <w:numId w:val="80"/>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находить в тексте слова -названия предметов, названия признаков предметов и названия действий.   </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i/>
          <w:iCs/>
          <w:sz w:val="24"/>
          <w:szCs w:val="24"/>
        </w:rPr>
        <w:t>Синтаксис и пунктуация</w:t>
      </w:r>
      <w:r w:rsidRPr="00357467">
        <w:rPr>
          <w:rFonts w:ascii="Times New Roman" w:eastAsia="Times New Roman" w:hAnsi="Times New Roman" w:cs="Times New Roman"/>
          <w:sz w:val="24"/>
          <w:szCs w:val="24"/>
        </w:rPr>
        <w:br/>
      </w:r>
      <w:r w:rsidRPr="00357467">
        <w:rPr>
          <w:rFonts w:ascii="Times New Roman" w:eastAsia="Times New Roman" w:hAnsi="Times New Roman" w:cs="Times New Roman"/>
          <w:i/>
          <w:iCs/>
          <w:sz w:val="24"/>
          <w:szCs w:val="24"/>
        </w:rPr>
        <w:t>Обучающийся научится:</w:t>
      </w:r>
    </w:p>
    <w:p w:rsidR="00E60475" w:rsidRPr="00357467" w:rsidRDefault="00E60475" w:rsidP="00357467">
      <w:pPr>
        <w:numPr>
          <w:ilvl w:val="0"/>
          <w:numId w:val="81"/>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различать текст и предложение, предложение  и  слова,  не составляющие предложения;</w:t>
      </w:r>
    </w:p>
    <w:p w:rsidR="00E60475" w:rsidRPr="00357467" w:rsidRDefault="00E60475" w:rsidP="00357467">
      <w:pPr>
        <w:numPr>
          <w:ilvl w:val="0"/>
          <w:numId w:val="81"/>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выделять предложения из  речи; </w:t>
      </w:r>
    </w:p>
    <w:p w:rsidR="00E60475" w:rsidRPr="00357467" w:rsidRDefault="00E60475" w:rsidP="00357467">
      <w:pPr>
        <w:numPr>
          <w:ilvl w:val="0"/>
          <w:numId w:val="81"/>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соблюдать в устной речи интонацию конца предложений;</w:t>
      </w:r>
    </w:p>
    <w:p w:rsidR="00E60475" w:rsidRPr="00357467" w:rsidRDefault="00E60475" w:rsidP="00357467">
      <w:pPr>
        <w:numPr>
          <w:ilvl w:val="0"/>
          <w:numId w:val="81"/>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соотносить схемы предложений и предложения, соответствующие этим схемам;</w:t>
      </w:r>
    </w:p>
    <w:p w:rsidR="00E60475" w:rsidRPr="00357467" w:rsidRDefault="00E60475" w:rsidP="00357467">
      <w:pPr>
        <w:numPr>
          <w:ilvl w:val="0"/>
          <w:numId w:val="81"/>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составлять предложения из слов;</w:t>
      </w:r>
    </w:p>
    <w:p w:rsidR="00E60475" w:rsidRPr="00357467" w:rsidRDefault="00E60475" w:rsidP="00357467">
      <w:pPr>
        <w:numPr>
          <w:ilvl w:val="0"/>
          <w:numId w:val="81"/>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составлять предложения по схеме, по рисунку;</w:t>
      </w:r>
    </w:p>
    <w:p w:rsidR="00E60475" w:rsidRPr="00357467" w:rsidRDefault="00E60475" w:rsidP="00357467">
      <w:pPr>
        <w:numPr>
          <w:ilvl w:val="0"/>
          <w:numId w:val="81"/>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писать предложения под диктовку, а также составлять их схемы;</w:t>
      </w:r>
    </w:p>
    <w:p w:rsidR="00E60475" w:rsidRPr="00357467" w:rsidRDefault="00E60475" w:rsidP="00357467">
      <w:pPr>
        <w:numPr>
          <w:ilvl w:val="0"/>
          <w:numId w:val="81"/>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верно оформлять предложения на письме: употреблять большую букву в начале и точку в конце предложения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lastRenderedPageBreak/>
        <w:t>Обучающийся  получит возможность научиться:</w:t>
      </w:r>
    </w:p>
    <w:p w:rsidR="00E60475" w:rsidRPr="00357467" w:rsidRDefault="00E60475" w:rsidP="00357467">
      <w:pPr>
        <w:numPr>
          <w:ilvl w:val="0"/>
          <w:numId w:val="82"/>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Определять существенные признаки предложения: о смысловую и интонационную законченность; </w:t>
      </w:r>
    </w:p>
    <w:p w:rsidR="00E60475" w:rsidRPr="00357467" w:rsidRDefault="00E60475" w:rsidP="00357467">
      <w:pPr>
        <w:numPr>
          <w:ilvl w:val="0"/>
          <w:numId w:val="82"/>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Устанавливать смысловую связь слов в предложении по вопросам;</w:t>
      </w:r>
    </w:p>
    <w:p w:rsidR="00E60475" w:rsidRPr="00357467" w:rsidRDefault="00E60475" w:rsidP="00357467">
      <w:pPr>
        <w:numPr>
          <w:ilvl w:val="0"/>
          <w:numId w:val="82"/>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Осмысливать роль предложения в речевом общении, его интонационное и пунктуационное оформление в речи</w:t>
      </w:r>
    </w:p>
    <w:p w:rsidR="00E60475" w:rsidRPr="00357467" w:rsidRDefault="00E60475" w:rsidP="00357467">
      <w:pPr>
        <w:shd w:val="clear" w:color="auto" w:fill="FFFFFF"/>
        <w:spacing w:after="0" w:line="240" w:lineRule="auto"/>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 xml:space="preserve">Личностные результаты </w:t>
      </w:r>
    </w:p>
    <w:p w:rsidR="00E60475" w:rsidRPr="00357467" w:rsidRDefault="00E60475" w:rsidP="00357467">
      <w:pPr>
        <w:shd w:val="clear" w:color="auto" w:fill="FFFFFF"/>
        <w:spacing w:after="0" w:line="240" w:lineRule="auto"/>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 xml:space="preserve">Учащийся  научится: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испытывать  чувство гордости за свою Родину, российский народ и историю России при работе с текстами об истории и культуре нашей страны, древних и современных городах, известных людях;</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осознавать свою этническую и национальную принадлежность;</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относиться с уважением к представителям других народов;</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уважительно относиться к иному мнению;</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понимать практическую значимость получаемых знаний по русскому языку;</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соблюдать правила поведения на уроке и в классе;</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развивать навыки сотрудничества с одноклассниками и со взрослыми;</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конструктивно разрешать проблемные ситуации;</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оценивать свои успехи в освоении языка.</w:t>
      </w:r>
    </w:p>
    <w:p w:rsidR="00E60475" w:rsidRPr="00357467" w:rsidRDefault="00E60475" w:rsidP="00357467">
      <w:pPr>
        <w:shd w:val="clear" w:color="auto" w:fill="FFFFFF"/>
        <w:spacing w:after="0" w:line="240" w:lineRule="auto"/>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Учащийся получит возможность:</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сформировать целостный социально ориентированный взгляд на мир в его органичном единстве и разнообразии природы, народов, культур и религий; воспринимать окружающий мир как единый «мир общения»;</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эффективно общаться с окружающим миром (людьми, природой, культурой) для успешной адаптации в обществе;</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сформировать  и использовать свои коммуникативные и литературно-творческие способности;</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осваивать духовно-нравственные ценности при работе с текстами о мире, обществе, нравственных проблемах;</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стремиться совершенствовать свою речь и общую культуру;</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сформировать эстетические чувства при работе с поэтическими и прозаическими произведениями.</w:t>
      </w:r>
    </w:p>
    <w:p w:rsidR="00E60475" w:rsidRPr="00357467" w:rsidRDefault="00E60475" w:rsidP="00357467">
      <w:pPr>
        <w:shd w:val="clear" w:color="auto" w:fill="FFFFFF"/>
        <w:spacing w:after="0" w:line="240" w:lineRule="auto"/>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 xml:space="preserve">Метапредметные результаты </w:t>
      </w:r>
    </w:p>
    <w:p w:rsidR="00E60475" w:rsidRPr="00357467" w:rsidRDefault="00E60475" w:rsidP="00357467">
      <w:pPr>
        <w:shd w:val="clear" w:color="auto" w:fill="FFFFFF"/>
        <w:spacing w:after="0" w:line="240" w:lineRule="auto"/>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Личностные:</w:t>
      </w:r>
    </w:p>
    <w:p w:rsidR="00E60475" w:rsidRPr="00357467" w:rsidRDefault="00E60475" w:rsidP="00357467">
      <w:pPr>
        <w:shd w:val="clear" w:color="auto" w:fill="FFFFFF"/>
        <w:spacing w:after="0" w:line="240" w:lineRule="auto"/>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Учащийся  научится:</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проявлять интерес к учебной деятельности;</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помочь Ване и Ане корректно вести диалог;</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-творчески относиться к составлению и оформлению диалога в соответствии с этическими нормами общения;</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-вызывать добрые чувства;</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-проверять  себя, находить в собственной работе орфографические ошибки;</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-проявлять интерес к процессу письма, к способам решения новой частной задачи.</w:t>
      </w:r>
    </w:p>
    <w:p w:rsidR="00E60475" w:rsidRPr="00357467" w:rsidRDefault="00E60475" w:rsidP="00357467">
      <w:pPr>
        <w:shd w:val="clear" w:color="auto" w:fill="FFFFFF"/>
        <w:spacing w:after="0" w:line="240" w:lineRule="auto"/>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Учащийся  получит возможность научиться:</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самостоятельно определять мотивацию учения;</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осознавать значение смысла учения;</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xml:space="preserve"> - делать самостоятельно выводы;</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воспитать уважительное отношение к языку и его традициям ;</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lang w:eastAsia="en-US"/>
        </w:rPr>
        <w:t>Регулятивные</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lang w:eastAsia="en-US"/>
        </w:rPr>
        <w:t>Учащийся научится:</w:t>
      </w:r>
    </w:p>
    <w:p w:rsidR="00E60475" w:rsidRPr="00357467" w:rsidRDefault="00E60475" w:rsidP="00357467">
      <w:pPr>
        <w:spacing w:after="0" w:line="240" w:lineRule="auto"/>
        <w:contextualSpacing/>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понимать, принимать и сохранять различные учебные задачи; осуществлять поиск средств для достижения учебной цели;</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lang w:eastAsia="ar-SA"/>
        </w:rPr>
        <w:t>- находить способ решения учебной задачи и выполнять учебные действия в устной и письменной форме;</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lang w:eastAsia="en-US"/>
        </w:rPr>
        <w:t>- самостоятельно или под руководством учителя составлять план выполнения учебных заданий, проговаривая последовательность выполнения действий;</w:t>
      </w:r>
    </w:p>
    <w:p w:rsidR="00E60475" w:rsidRPr="00357467" w:rsidRDefault="00E60475" w:rsidP="00357467">
      <w:pPr>
        <w:spacing w:after="0" w:line="240" w:lineRule="auto"/>
        <w:contextualSpacing/>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определять правильность выполненного задания на основе сравнения с аналогичными предыдущими заданиями, или на основе образцов;</w:t>
      </w:r>
    </w:p>
    <w:p w:rsidR="00E60475" w:rsidRPr="00357467" w:rsidRDefault="00E60475" w:rsidP="00357467">
      <w:pPr>
        <w:spacing w:after="0" w:line="240" w:lineRule="auto"/>
        <w:contextualSpacing/>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lastRenderedPageBreak/>
        <w:t>- самостоятельно или под руководством учителя находить и сравнивать различные варианты решения учебной задачи.</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lang w:eastAsia="en-US"/>
        </w:rPr>
        <w:t>Учащийся получит возможность научиться:</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lang w:eastAsia="en-US"/>
        </w:rPr>
        <w:t>- самостоятельно определять важность или необходимость выполнения различных заданий в процессе обучения русского языка;</w:t>
      </w:r>
    </w:p>
    <w:p w:rsidR="00E60475" w:rsidRPr="00357467" w:rsidRDefault="00E60475" w:rsidP="00357467">
      <w:pPr>
        <w:spacing w:after="0" w:line="240" w:lineRule="auto"/>
        <w:contextualSpacing/>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корректировать выполнение задания в соответствии с планом, условиями выполнения, результатом действий на определенном этапе решения;</w:t>
      </w:r>
    </w:p>
    <w:p w:rsidR="00E60475" w:rsidRPr="00357467" w:rsidRDefault="00E60475" w:rsidP="00357467">
      <w:pPr>
        <w:spacing w:after="0" w:line="240" w:lineRule="auto"/>
        <w:contextualSpacing/>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самостоятельно выполнять учебные действия в практической и мыслительной форме</w:t>
      </w:r>
    </w:p>
    <w:p w:rsidR="00E60475" w:rsidRPr="00357467" w:rsidRDefault="00E60475" w:rsidP="00357467">
      <w:pPr>
        <w:spacing w:after="0" w:line="240" w:lineRule="auto"/>
        <w:contextualSpacing/>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адекватно проводить самооценку результатов своей учебной деятельности, понимать причины неуспеха на том или ином этапе;</w:t>
      </w:r>
    </w:p>
    <w:p w:rsidR="00E60475" w:rsidRPr="00357467" w:rsidRDefault="00E60475" w:rsidP="00357467">
      <w:pPr>
        <w:spacing w:after="0" w:line="240" w:lineRule="auto"/>
        <w:contextualSpacing/>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самостоятельно вычленять учебную проблему, выдвигать гипотезы и оценивать их на правдоподобность;</w:t>
      </w:r>
    </w:p>
    <w:p w:rsidR="00E60475" w:rsidRPr="00357467" w:rsidRDefault="00E60475" w:rsidP="00357467">
      <w:pPr>
        <w:spacing w:after="0" w:line="240" w:lineRule="auto"/>
        <w:contextualSpacing/>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подводить итог урока: чему научились, что нового узнали, что было интересно на уроке, какие задания вызвали сложности и т. п.;</w:t>
      </w:r>
    </w:p>
    <w:p w:rsidR="00E60475" w:rsidRPr="00357467" w:rsidRDefault="00E60475" w:rsidP="00357467">
      <w:pPr>
        <w:spacing w:after="0" w:line="240" w:lineRule="auto"/>
        <w:contextualSpacing/>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позитивно относиться к своим успехам, стремиться к улучшению результата;</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lang w:eastAsia="en-US"/>
        </w:rPr>
        <w:t>- оценивать результат выполнения своего задания по параметрам, указанным в учебнике или учителем.</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lang w:eastAsia="en-US"/>
        </w:rPr>
        <w:t>Познавательные</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lang w:eastAsia="en-US"/>
        </w:rPr>
        <w:t>Учащийся научится:</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iCs/>
          <w:sz w:val="24"/>
          <w:szCs w:val="24"/>
          <w:lang w:eastAsia="en-US"/>
        </w:rPr>
        <w:t>— самостоятельно осуществлять поиск необходимой информации при работе с учебником, в справочной литературе и дополнительных источниках, в том числе под руководством учителя, используя возможности Интернет;</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iCs/>
          <w:sz w:val="24"/>
          <w:szCs w:val="24"/>
          <w:lang w:eastAsia="en-US"/>
        </w:rPr>
        <w:t>— проводить сравнение (последовательно по нескольким основаниям, са</w:t>
      </w:r>
      <w:r w:rsidRPr="00357467">
        <w:rPr>
          <w:rFonts w:ascii="Times New Roman" w:eastAsia="Times New Roman" w:hAnsi="Times New Roman" w:cs="Times New Roman"/>
          <w:iCs/>
          <w:sz w:val="24"/>
          <w:szCs w:val="24"/>
          <w:lang w:eastAsia="en-US"/>
        </w:rPr>
        <w:softHyphen/>
        <w:t>мостоятельно строить выводы на основе сравнения);</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iCs/>
          <w:sz w:val="24"/>
          <w:szCs w:val="24"/>
          <w:lang w:eastAsia="en-US"/>
        </w:rPr>
        <w:t>— осуществлять анализ объекта (по нескольким существенным признакам);</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iCs/>
          <w:sz w:val="24"/>
          <w:szCs w:val="24"/>
          <w:lang w:eastAsia="en-US"/>
        </w:rPr>
        <w:t>— проводить классификацию изучаемых объектов по указанному или самостоятельно выявленному основанию;</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iCs/>
          <w:sz w:val="24"/>
          <w:szCs w:val="24"/>
          <w:lang w:eastAsia="en-US"/>
        </w:rPr>
        <w:t>— выполнять  обобщения на основе сравнения единичных объектов и выделения у них сходных признаков;</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iCs/>
          <w:sz w:val="24"/>
          <w:szCs w:val="24"/>
          <w:lang w:eastAsia="en-US"/>
        </w:rPr>
        <w:t>— рассуждать по аналогии, проводить аналогии и делать на их основе выводы;</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iCs/>
          <w:sz w:val="24"/>
          <w:szCs w:val="24"/>
          <w:lang w:eastAsia="en-US"/>
        </w:rPr>
        <w:t>— строить индуктивные и дедуктивные рассуждения;</w:t>
      </w:r>
    </w:p>
    <w:p w:rsidR="00E60475" w:rsidRPr="00357467" w:rsidRDefault="00E60475" w:rsidP="00357467">
      <w:pPr>
        <w:spacing w:after="0" w:line="240" w:lineRule="auto"/>
        <w:contextualSpacing/>
        <w:rPr>
          <w:rFonts w:ascii="Times New Roman" w:eastAsia="Times New Roman" w:hAnsi="Times New Roman" w:cs="Times New Roman"/>
          <w:iCs/>
          <w:sz w:val="24"/>
          <w:szCs w:val="24"/>
          <w:lang w:eastAsia="en-US"/>
        </w:rPr>
      </w:pPr>
      <w:r w:rsidRPr="00357467">
        <w:rPr>
          <w:rFonts w:ascii="Times New Roman" w:eastAsia="Times New Roman" w:hAnsi="Times New Roman" w:cs="Times New Roman"/>
          <w:iCs/>
          <w:sz w:val="24"/>
          <w:szCs w:val="24"/>
          <w:lang w:eastAsia="en-US"/>
        </w:rPr>
        <w:t>— с помощью учителя устанавливать причинно-следственные связи и  родовидовые отношения между понятиями;</w:t>
      </w:r>
    </w:p>
    <w:p w:rsidR="00E60475" w:rsidRPr="00357467" w:rsidRDefault="00E60475" w:rsidP="00357467">
      <w:pPr>
        <w:spacing w:after="0" w:line="240" w:lineRule="auto"/>
        <w:contextualSpacing/>
        <w:rPr>
          <w:rFonts w:ascii="Times New Roman" w:eastAsia="Times New Roman" w:hAnsi="Times New Roman" w:cs="Times New Roman"/>
          <w:bCs/>
          <w:iCs/>
          <w:sz w:val="24"/>
          <w:szCs w:val="24"/>
          <w:lang w:eastAsia="en-US"/>
        </w:rPr>
      </w:pPr>
      <w:r w:rsidRPr="00357467">
        <w:rPr>
          <w:rFonts w:ascii="Times New Roman" w:eastAsia="Times New Roman" w:hAnsi="Times New Roman" w:cs="Times New Roman"/>
          <w:sz w:val="24"/>
          <w:szCs w:val="24"/>
          <w:lang w:eastAsia="en-US"/>
        </w:rPr>
        <w:t xml:space="preserve">— самостоятельно или под руководством учителя анализировать и описывать различные объекты, ситуации и процессы, используя </w:t>
      </w:r>
      <w:r w:rsidRPr="00357467">
        <w:rPr>
          <w:rFonts w:ascii="Times New Roman" w:eastAsia="Times New Roman" w:hAnsi="Times New Roman" w:cs="Times New Roman"/>
          <w:bCs/>
          <w:iCs/>
          <w:sz w:val="24"/>
          <w:szCs w:val="24"/>
          <w:lang w:eastAsia="en-US"/>
        </w:rPr>
        <w:t>межпредметные понятия.</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lang w:eastAsia="en-US"/>
        </w:rPr>
        <w:t>— под руководством учителя отбирать необходимые источники информации среди предложенных учителем справочников, энциклопедий, научно-популярных книг.</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iCs/>
          <w:sz w:val="24"/>
          <w:szCs w:val="24"/>
          <w:lang w:eastAsia="en-US"/>
        </w:rPr>
        <w:t>Учащийся получит возможность научиться:</w:t>
      </w:r>
    </w:p>
    <w:p w:rsidR="00E60475" w:rsidRPr="00357467" w:rsidRDefault="00E60475" w:rsidP="00357467">
      <w:pPr>
        <w:spacing w:after="0" w:line="240" w:lineRule="auto"/>
        <w:contextualSpacing/>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нового материала;</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lang w:eastAsia="en-US"/>
        </w:rPr>
        <w:t>— совместно с учителем или в групповой работе предполагать, какая дополнительная информация будет нужна для изучения нового материала;</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lang w:eastAsia="en-US"/>
        </w:rPr>
        <w:t>— представлять информацию в виде текста, таблицы, схемы, в том числе с помощью ИКТ.</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lang w:eastAsia="en-US"/>
        </w:rPr>
        <w:t>Коммуникативные</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lang w:eastAsia="en-US"/>
        </w:rPr>
        <w:t>Учащийся научится:</w:t>
      </w:r>
    </w:p>
    <w:p w:rsidR="00E60475" w:rsidRPr="00357467" w:rsidRDefault="00E60475" w:rsidP="00357467">
      <w:pPr>
        <w:spacing w:after="0" w:line="240" w:lineRule="auto"/>
        <w:contextualSpacing/>
        <w:rPr>
          <w:rFonts w:ascii="Times New Roman" w:eastAsia="Times New Roman" w:hAnsi="Times New Roman" w:cs="Times New Roman"/>
          <w:iCs/>
          <w:sz w:val="24"/>
          <w:szCs w:val="24"/>
          <w:lang w:eastAsia="en-US"/>
        </w:rPr>
      </w:pPr>
      <w:r w:rsidRPr="00357467">
        <w:rPr>
          <w:rFonts w:ascii="Times New Roman" w:eastAsia="Times New Roman" w:hAnsi="Times New Roman" w:cs="Times New Roman"/>
          <w:iCs/>
          <w:sz w:val="24"/>
          <w:szCs w:val="24"/>
          <w:lang w:eastAsia="en-US"/>
        </w:rPr>
        <w:t>— активно использовать речевые средства для решения различных ком</w:t>
      </w:r>
      <w:r w:rsidRPr="00357467">
        <w:rPr>
          <w:rFonts w:ascii="Times New Roman" w:eastAsia="Times New Roman" w:hAnsi="Times New Roman" w:cs="Times New Roman"/>
          <w:iCs/>
          <w:sz w:val="24"/>
          <w:szCs w:val="24"/>
          <w:lang w:eastAsia="en-US"/>
        </w:rPr>
        <w:softHyphen/>
        <w:t>муникативных задач при изучении русского языка;</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bCs/>
          <w:sz w:val="24"/>
          <w:szCs w:val="24"/>
          <w:lang w:eastAsia="en-US"/>
        </w:rPr>
        <w:t>— участвовать в диалоге; слушать и понимать других, высказывать свою точку зрения на события, поступки;</w:t>
      </w:r>
    </w:p>
    <w:p w:rsidR="00E60475" w:rsidRPr="00357467" w:rsidRDefault="00E60475" w:rsidP="00357467">
      <w:pPr>
        <w:spacing w:after="0" w:line="240" w:lineRule="auto"/>
        <w:contextualSpacing/>
        <w:rPr>
          <w:rFonts w:ascii="Times New Roman" w:eastAsia="Times New Roman" w:hAnsi="Times New Roman" w:cs="Times New Roman"/>
          <w:bCs/>
          <w:sz w:val="24"/>
          <w:szCs w:val="24"/>
          <w:lang w:eastAsia="en-US"/>
        </w:rPr>
      </w:pPr>
      <w:r w:rsidRPr="00357467">
        <w:rPr>
          <w:rFonts w:ascii="Times New Roman" w:eastAsia="Times New Roman" w:hAnsi="Times New Roman" w:cs="Times New Roman"/>
          <w:bCs/>
          <w:sz w:val="24"/>
          <w:szCs w:val="24"/>
          <w:lang w:eastAsia="en-US"/>
        </w:rPr>
        <w:t>— оформлять свои мысли в устной и письменной речи с учётом своих учебных и жизненных речевых ситуаций;</w:t>
      </w:r>
    </w:p>
    <w:p w:rsidR="00E60475" w:rsidRPr="00357467" w:rsidRDefault="00E60475" w:rsidP="00357467">
      <w:pPr>
        <w:spacing w:after="0" w:line="240" w:lineRule="auto"/>
        <w:contextualSpacing/>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читать вслух и про себя текст учебник</w:t>
      </w:r>
      <w:r w:rsidRPr="00357467">
        <w:rPr>
          <w:rFonts w:ascii="Times New Roman" w:eastAsia="Times New Roman" w:hAnsi="Times New Roman" w:cs="Times New Roman"/>
          <w:bCs/>
          <w:sz w:val="24"/>
          <w:szCs w:val="24"/>
          <w:lang w:eastAsia="en-US"/>
        </w:rPr>
        <w:t>а</w:t>
      </w:r>
      <w:r w:rsidRPr="00357467">
        <w:rPr>
          <w:rFonts w:ascii="Times New Roman" w:eastAsia="Times New Roman" w:hAnsi="Times New Roman" w:cs="Times New Roman"/>
          <w:sz w:val="24"/>
          <w:szCs w:val="24"/>
          <w:lang w:eastAsia="en-US"/>
        </w:rPr>
        <w:t xml:space="preserve">, </w:t>
      </w:r>
      <w:r w:rsidRPr="00357467">
        <w:rPr>
          <w:rFonts w:ascii="Times New Roman" w:eastAsia="Times New Roman" w:hAnsi="Times New Roman" w:cs="Times New Roman"/>
          <w:bCs/>
          <w:sz w:val="24"/>
          <w:szCs w:val="24"/>
          <w:lang w:eastAsia="en-US"/>
        </w:rPr>
        <w:t xml:space="preserve">рабочей тетради и </w:t>
      </w:r>
      <w:r w:rsidRPr="00357467">
        <w:rPr>
          <w:rFonts w:ascii="Times New Roman" w:eastAsia="Times New Roman" w:hAnsi="Times New Roman" w:cs="Times New Roman"/>
          <w:sz w:val="24"/>
          <w:szCs w:val="24"/>
          <w:lang w:eastAsia="en-US"/>
        </w:rPr>
        <w:t xml:space="preserve"> научно-популярных книг, понимать прочитанное;</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bCs/>
          <w:sz w:val="24"/>
          <w:szCs w:val="24"/>
          <w:lang w:eastAsia="en-US"/>
        </w:rPr>
        <w:t>— сотрудничать в совместном решении проблемы , выполняя различные роли в группе;</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lang w:eastAsia="en-US"/>
        </w:rPr>
        <w:lastRenderedPageBreak/>
        <w:t>— участвовать в работе группы, распределять роли, договариваться друг с другом;</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lang w:eastAsia="en-US"/>
        </w:rPr>
        <w:t>— выполнять свою часть работы в ходе коллективного решения учебной задачи, осознавая роль и место результата этой деятельности в общем плане действий.</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lang w:eastAsia="en-US"/>
        </w:rPr>
        <w:t>Учащийся получит возможность научиться:</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lang w:eastAsia="en-US"/>
        </w:rPr>
        <w:t>— участвовать в диалоге при обсуждении хода выполнения задания и выработке совместного решения;</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lang w:eastAsia="en-US"/>
        </w:rPr>
        <w:t>— формулировать и обосновывать свою точку зрения;</w:t>
      </w:r>
    </w:p>
    <w:p w:rsidR="00E60475" w:rsidRPr="00357467" w:rsidRDefault="00E60475" w:rsidP="00357467">
      <w:pPr>
        <w:spacing w:after="0" w:line="240" w:lineRule="auto"/>
        <w:contextualSpacing/>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критично относиться к собственному мнению, стремиться рассматривать ситуацию с разных позиций и понимать точку зрения другого человека;</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iCs/>
          <w:sz w:val="24"/>
          <w:szCs w:val="24"/>
          <w:lang w:eastAsia="en-US"/>
        </w:rPr>
        <w:t>— понимать необходимость координации совместных действий при выпол</w:t>
      </w:r>
      <w:r w:rsidRPr="00357467">
        <w:rPr>
          <w:rFonts w:ascii="Times New Roman" w:eastAsia="Times New Roman" w:hAnsi="Times New Roman" w:cs="Times New Roman"/>
          <w:iCs/>
          <w:sz w:val="24"/>
          <w:szCs w:val="24"/>
          <w:lang w:eastAsia="en-US"/>
        </w:rPr>
        <w:softHyphen/>
        <w:t>нении учебных и творческих задач; стремиться к пониманию позиции другого человека;</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lang w:eastAsia="en-US"/>
        </w:rPr>
        <w:t>– согласовывать свои действия с мнением собеседника или партнёра в решении учебной проблемы;</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lang w:eastAsia="en-US"/>
        </w:rPr>
        <w:t>– приводить необходимые аргументы для обоснования высказанной гипотезы, опровержения ошибочного вывода или решения;</w:t>
      </w:r>
    </w:p>
    <w:p w:rsidR="00E60475" w:rsidRPr="00357467" w:rsidRDefault="00E60475" w:rsidP="00357467">
      <w:pPr>
        <w:spacing w:after="0" w:line="240" w:lineRule="auto"/>
        <w:contextualSpacing/>
        <w:rPr>
          <w:rFonts w:ascii="Times New Roman" w:eastAsia="Times New Roman" w:hAnsi="Times New Roman" w:cs="Times New Roman"/>
          <w:sz w:val="24"/>
          <w:szCs w:val="24"/>
          <w:lang w:eastAsia="en-US"/>
        </w:rPr>
      </w:pPr>
      <w:r w:rsidRPr="00357467">
        <w:rPr>
          <w:rFonts w:ascii="Times New Roman" w:eastAsia="Times New Roman" w:hAnsi="Times New Roman" w:cs="Times New Roman"/>
          <w:iCs/>
          <w:sz w:val="24"/>
          <w:szCs w:val="24"/>
          <w:lang w:eastAsia="en-US"/>
        </w:rPr>
        <w:t>—  конструктивно разрешать конфликты посредством учёта интересов сторон и сотрудничества.</w:t>
      </w:r>
    </w:p>
    <w:p w:rsidR="00E60475" w:rsidRPr="00357467" w:rsidRDefault="00E60475" w:rsidP="00357467">
      <w:pPr>
        <w:spacing w:after="0" w:line="240" w:lineRule="auto"/>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 xml:space="preserve">                 Предметные результаты</w:t>
      </w:r>
    </w:p>
    <w:p w:rsidR="00E60475" w:rsidRPr="00357467" w:rsidRDefault="00E60475" w:rsidP="00357467">
      <w:pPr>
        <w:spacing w:after="0" w:line="240" w:lineRule="auto"/>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sz w:val="24"/>
          <w:szCs w:val="24"/>
          <w:lang w:eastAsia="en-US"/>
        </w:rPr>
        <w:t xml:space="preserve">                 </w:t>
      </w:r>
      <w:r w:rsidRPr="00357467">
        <w:rPr>
          <w:rFonts w:ascii="Times New Roman" w:eastAsia="Times New Roman" w:hAnsi="Times New Roman" w:cs="Times New Roman"/>
          <w:b/>
          <w:sz w:val="24"/>
          <w:szCs w:val="24"/>
          <w:lang w:eastAsia="en-US"/>
        </w:rPr>
        <w:t xml:space="preserve">Учащийся научится: </w:t>
      </w:r>
    </w:p>
    <w:p w:rsidR="00E60475" w:rsidRPr="00357467" w:rsidRDefault="00E60475" w:rsidP="00357467">
      <w:pPr>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xml:space="preserve">- формировать первоначальное представление о единстве и многообразии языкового и культурного пространства России, о языке как основе национального самосознания. </w:t>
      </w:r>
    </w:p>
    <w:p w:rsidR="00E60475" w:rsidRPr="00357467" w:rsidRDefault="00E60475" w:rsidP="00357467">
      <w:pPr>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xml:space="preserve">-  понимать,  что  язык  представляет  собой  явление  национальной  культуры  и  основное  средство  человеческого общения  и  взаимопонимания,  осознание  значения  русского  языка  как  государственного  языка  Российской  Федерации,  языка межнационального общения. </w:t>
      </w:r>
    </w:p>
    <w:p w:rsidR="00E60475" w:rsidRPr="00357467" w:rsidRDefault="00E60475" w:rsidP="00357467">
      <w:pPr>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xml:space="preserve">-  первоначальное  усвоение  главных  понятий  курса  русского  языка  (фонетических,  лексических,  грамматических),  представляющих основные единицы языка и отражающих существенные связи, отношение и функции. </w:t>
      </w:r>
    </w:p>
    <w:p w:rsidR="00E60475" w:rsidRPr="00357467" w:rsidRDefault="00E60475" w:rsidP="00357467">
      <w:pPr>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xml:space="preserve">- формировать позитивное отношение к правильной устной и письменной речи как показателям общей культуры и гражданской позиции человека. </w:t>
      </w:r>
    </w:p>
    <w:p w:rsidR="00E60475" w:rsidRPr="00357467" w:rsidRDefault="00E60475" w:rsidP="00357467">
      <w:pPr>
        <w:spacing w:after="0" w:line="240" w:lineRule="auto"/>
        <w:contextualSpacing/>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 xml:space="preserve">                 Учащийся получит возможность научиться:</w:t>
      </w:r>
    </w:p>
    <w:p w:rsidR="00E60475" w:rsidRPr="00357467" w:rsidRDefault="00E60475" w:rsidP="00357467">
      <w:pPr>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xml:space="preserve">-  овладевать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E60475" w:rsidRPr="00357467" w:rsidRDefault="00E60475" w:rsidP="00357467">
      <w:pPr>
        <w:spacing w:after="0" w:line="240" w:lineRule="auto"/>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sz w:val="24"/>
          <w:szCs w:val="24"/>
          <w:lang w:eastAsia="en-US"/>
        </w:rPr>
        <w:t xml:space="preserve">- овладевать учебными действиями с языковыми единицами и умение использовать приобретённые знания для решения познавательных, практических и коммуникативных задач. </w:t>
      </w:r>
      <w:r w:rsidRPr="00357467">
        <w:rPr>
          <w:rFonts w:ascii="Times New Roman" w:eastAsia="Times New Roman" w:hAnsi="Times New Roman" w:cs="Times New Roman"/>
          <w:b/>
          <w:sz w:val="24"/>
          <w:szCs w:val="24"/>
          <w:lang w:eastAsia="en-US"/>
        </w:rPr>
        <w:t xml:space="preserve">                    </w:t>
      </w:r>
    </w:p>
    <w:p w:rsidR="00E60475" w:rsidRPr="00357467" w:rsidRDefault="00E60475" w:rsidP="00357467">
      <w:pPr>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xml:space="preserve">- понимать  слова как двусторонней единицы языка, как взаимосвязи значения и звучания слова. Практическое усвоение заместительной (знаковой) функции языка. </w:t>
      </w:r>
    </w:p>
    <w:p w:rsidR="00E60475" w:rsidRPr="00357467" w:rsidRDefault="00E60475" w:rsidP="00357467">
      <w:pPr>
        <w:spacing w:after="0" w:line="240" w:lineRule="auto"/>
        <w:rPr>
          <w:rFonts w:ascii="Times New Roman" w:eastAsiaTheme="minorHAnsi" w:hAnsi="Times New Roman" w:cs="Times New Roman"/>
          <w:b/>
          <w:kern w:val="2"/>
          <w:sz w:val="24"/>
          <w:szCs w:val="24"/>
          <w:lang w:eastAsia="en-US"/>
        </w:rPr>
      </w:pPr>
      <w:r w:rsidRPr="00357467">
        <w:rPr>
          <w:rFonts w:ascii="Times New Roman" w:eastAsiaTheme="minorHAnsi" w:hAnsi="Times New Roman" w:cs="Times New Roman"/>
          <w:b/>
          <w:kern w:val="2"/>
          <w:sz w:val="24"/>
          <w:szCs w:val="24"/>
          <w:lang w:eastAsia="en-US"/>
        </w:rPr>
        <w:t>Содержание учебного предмета  «Русский зык»</w:t>
      </w:r>
    </w:p>
    <w:p w:rsidR="00E60475" w:rsidRPr="00357467" w:rsidRDefault="00E60475" w:rsidP="00357467">
      <w:pPr>
        <w:spacing w:after="0" w:line="240" w:lineRule="auto"/>
        <w:rPr>
          <w:rFonts w:ascii="Times New Roman" w:eastAsiaTheme="minorHAnsi" w:hAnsi="Times New Roman" w:cs="Times New Roman"/>
          <w:b/>
          <w:kern w:val="2"/>
          <w:sz w:val="24"/>
          <w:szCs w:val="24"/>
          <w:lang w:eastAsia="en-US"/>
        </w:rPr>
      </w:pPr>
      <w:r w:rsidRPr="00357467">
        <w:rPr>
          <w:rFonts w:ascii="Times New Roman" w:eastAsia="Times New Roman" w:hAnsi="Times New Roman" w:cs="Times New Roman"/>
          <w:b/>
          <w:bCs/>
          <w:color w:val="000000"/>
          <w:sz w:val="24"/>
          <w:szCs w:val="24"/>
        </w:rPr>
        <w:t>Раздел «Мир общения». Повторение. </w:t>
      </w:r>
      <w:r w:rsidRPr="00357467">
        <w:rPr>
          <w:rFonts w:ascii="Times New Roman" w:eastAsia="Times New Roman" w:hAnsi="Times New Roman" w:cs="Times New Roman"/>
          <w:color w:val="000000"/>
          <w:sz w:val="24"/>
          <w:szCs w:val="24"/>
        </w:rPr>
        <w:t>Даёт целостное представление о языке, о таких его единицах, как звук, буква, слово, предложение, текст. Знаки препинания в конце предложений. Различие предложений по цели высказывания(повествовательные, вопросительные, побудительные), по интонации (восклицательные,невосклицательные).Типы текста: текст-повествование, текст-описание, текст-рассуждение.</w:t>
      </w:r>
    </w:p>
    <w:p w:rsidR="00E60475" w:rsidRPr="00357467" w:rsidRDefault="00E60475"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color w:val="000000"/>
          <w:sz w:val="24"/>
          <w:szCs w:val="24"/>
        </w:rPr>
        <w:t>Раздел «Звуки и буквы. Слог. Ударение». </w:t>
      </w:r>
      <w:r w:rsidRPr="00357467">
        <w:rPr>
          <w:rFonts w:ascii="Times New Roman" w:eastAsia="Times New Roman" w:hAnsi="Times New Roman" w:cs="Times New Roman"/>
          <w:color w:val="000000"/>
          <w:sz w:val="24"/>
          <w:szCs w:val="24"/>
        </w:rPr>
        <w:t>Основная цель данного раздела связана с освоением орфографических правил и формированием грамотного письма. Понятие орфограмма, необходимость выбора буквы как ее признак. Наиболее частотные орфограм</w:t>
      </w:r>
      <w:r w:rsidRPr="00357467">
        <w:rPr>
          <w:rFonts w:ascii="Times New Roman" w:eastAsia="Times New Roman" w:hAnsi="Times New Roman" w:cs="Times New Roman"/>
          <w:color w:val="000000"/>
          <w:sz w:val="24"/>
          <w:szCs w:val="24"/>
        </w:rPr>
        <w:softHyphen/>
        <w:t>мы как «главные опасности письма»: орфограммы безудар</w:t>
      </w:r>
      <w:r w:rsidRPr="00357467">
        <w:rPr>
          <w:rFonts w:ascii="Times New Roman" w:eastAsia="Times New Roman" w:hAnsi="Times New Roman" w:cs="Times New Roman"/>
          <w:color w:val="000000"/>
          <w:sz w:val="24"/>
          <w:szCs w:val="24"/>
        </w:rPr>
        <w:softHyphen/>
        <w:t>ных гласных и парных по глухости-звонкости согласных. Запись с пропуском орфограмм («с окошками») как способ письма без ошибок. Орфографический словарь, его назначе</w:t>
      </w:r>
      <w:r w:rsidRPr="00357467">
        <w:rPr>
          <w:rFonts w:ascii="Times New Roman" w:eastAsia="Times New Roman" w:hAnsi="Times New Roman" w:cs="Times New Roman"/>
          <w:color w:val="000000"/>
          <w:sz w:val="24"/>
          <w:szCs w:val="24"/>
        </w:rPr>
        <w:softHyphen/>
        <w:t>ние и порядок поиска слов. Понятие орфографическое правило, применение правил как способ решения орфографических задач. Выбор буквы на кон</w:t>
      </w:r>
      <w:r w:rsidRPr="00357467">
        <w:rPr>
          <w:rFonts w:ascii="Times New Roman" w:eastAsia="Times New Roman" w:hAnsi="Times New Roman" w:cs="Times New Roman"/>
          <w:color w:val="000000"/>
          <w:sz w:val="24"/>
          <w:szCs w:val="24"/>
        </w:rPr>
        <w:softHyphen/>
        <w:t>це слов, называющих предметы (сливА, яблонЯ, деревО, морЕ, сливЫ, яблокИ), действия (игралА, игралО, игралИ; играТЬ, играеТ), на месте звука [yl (клУбника, тЮльпан, на сливУ, на яблонЮ). Наличие двух орфограмм в безударных слогах жи-ши (жИвут). Решение орфографических задач в корнях слов: прове</w:t>
      </w:r>
      <w:r w:rsidRPr="00357467">
        <w:rPr>
          <w:rFonts w:ascii="Times New Roman" w:eastAsia="Times New Roman" w:hAnsi="Times New Roman" w:cs="Times New Roman"/>
          <w:color w:val="000000"/>
          <w:sz w:val="24"/>
          <w:szCs w:val="24"/>
        </w:rPr>
        <w:softHyphen/>
        <w:t>рочные слова как помощники при выборе правильной бук</w:t>
      </w:r>
      <w:r w:rsidRPr="00357467">
        <w:rPr>
          <w:rFonts w:ascii="Times New Roman" w:eastAsia="Times New Roman" w:hAnsi="Times New Roman" w:cs="Times New Roman"/>
          <w:color w:val="000000"/>
          <w:sz w:val="24"/>
          <w:szCs w:val="24"/>
        </w:rPr>
        <w:softHyphen/>
        <w:t>вы. Общее правило и способы подбора проверочных слов для корневых орфограмм безударных гласных и парных по глухо</w:t>
      </w:r>
      <w:r w:rsidRPr="00357467">
        <w:rPr>
          <w:rFonts w:ascii="Times New Roman" w:eastAsia="Times New Roman" w:hAnsi="Times New Roman" w:cs="Times New Roman"/>
          <w:color w:val="000000"/>
          <w:sz w:val="24"/>
          <w:szCs w:val="24"/>
        </w:rPr>
        <w:softHyphen/>
        <w:t xml:space="preserve">сти-звонкости согласных (на конце слова и перед другими согласными) в названиях предметов, </w:t>
      </w:r>
      <w:r w:rsidRPr="00357467">
        <w:rPr>
          <w:rFonts w:ascii="Times New Roman" w:eastAsia="Times New Roman" w:hAnsi="Times New Roman" w:cs="Times New Roman"/>
          <w:color w:val="000000"/>
          <w:sz w:val="24"/>
          <w:szCs w:val="24"/>
        </w:rPr>
        <w:lastRenderedPageBreak/>
        <w:t>действий, признаков. Пользование орфографическим словарем как способ выяс</w:t>
      </w:r>
      <w:r w:rsidRPr="00357467">
        <w:rPr>
          <w:rFonts w:ascii="Times New Roman" w:eastAsia="Times New Roman" w:hAnsi="Times New Roman" w:cs="Times New Roman"/>
          <w:color w:val="000000"/>
          <w:sz w:val="24"/>
          <w:szCs w:val="24"/>
        </w:rPr>
        <w:softHyphen/>
        <w:t>нения непроверяемых написаний. Возможность непроизносимых согласных звуков в кор</w:t>
      </w:r>
      <w:r w:rsidRPr="00357467">
        <w:rPr>
          <w:rFonts w:ascii="Times New Roman" w:eastAsia="Times New Roman" w:hAnsi="Times New Roman" w:cs="Times New Roman"/>
          <w:color w:val="000000"/>
          <w:sz w:val="24"/>
          <w:szCs w:val="24"/>
        </w:rPr>
        <w:softHyphen/>
        <w:t>нях слов и способы решения орфографической задачи. Удво</w:t>
      </w:r>
      <w:r w:rsidRPr="00357467">
        <w:rPr>
          <w:rFonts w:ascii="Times New Roman" w:eastAsia="Times New Roman" w:hAnsi="Times New Roman" w:cs="Times New Roman"/>
          <w:color w:val="000000"/>
          <w:sz w:val="24"/>
          <w:szCs w:val="24"/>
        </w:rPr>
        <w:softHyphen/>
        <w:t>енные согласные в корне слова и на границе частей слов. Правило выбора разделительного (предупредительного) знака: ь или ъ. Написание букво-сочетаний жи-ши,ча-ща,чу-щу,чк,чн,щн. Обозначение твёрдых и мягких звуков на письме. Обозначение мягкости согласных с помощью букв Е,Ё, Ю, Я, И. Две функции букв Е, Ё, Ю, Я. Правила деления слов на слоги и переноса слов. Ударение и ударный слог. Безударные гласные, непроверяемые ударением. Написание непроверяемых безударных гласных. Звонкие и глухие согласные звуки. Обозначение их на письме. Непарные по звонкости-глухости согласные и способы их проверки. Слова с удвоенными согласными и их перенос. Правописание слов с непроизносимыми согласными.</w:t>
      </w:r>
    </w:p>
    <w:p w:rsidR="00E60475" w:rsidRPr="00357467" w:rsidRDefault="00E60475"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color w:val="000000"/>
          <w:sz w:val="24"/>
          <w:szCs w:val="24"/>
        </w:rPr>
        <w:t>Раздел «Слово и его значение»</w:t>
      </w:r>
      <w:r w:rsidRPr="00357467">
        <w:rPr>
          <w:rFonts w:ascii="Times New Roman" w:eastAsia="Times New Roman" w:hAnsi="Times New Roman" w:cs="Times New Roman"/>
          <w:color w:val="000000"/>
          <w:sz w:val="24"/>
          <w:szCs w:val="24"/>
        </w:rPr>
        <w:t> посвящен формированию элементарных представлений о лексическом значении слова, его многозначности, синонимах и антонимах. Предмет как общее название слов, отвечающих на вопросы кто? что? Имена собственные и нарицательные. Слова и их значения; семьи слова, родственные слова, корень слова, понятие однокоренные слова, слова близкие и противоположные по значению (синонимы и антонимы); отличие однокоренных слов от синонимов и слов с омонимичными («похожими») корнями. Роль слов-синонимов в речи. Устойчивые сочетания слов и тематические группы.</w:t>
      </w:r>
    </w:p>
    <w:p w:rsidR="00E60475" w:rsidRPr="00357467" w:rsidRDefault="00E60475"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color w:val="000000"/>
          <w:sz w:val="24"/>
          <w:szCs w:val="24"/>
        </w:rPr>
        <w:t>Раздел «Состав слова»</w:t>
      </w:r>
      <w:r w:rsidRPr="00357467">
        <w:rPr>
          <w:rFonts w:ascii="Times New Roman" w:eastAsia="Times New Roman" w:hAnsi="Times New Roman" w:cs="Times New Roman"/>
          <w:color w:val="000000"/>
          <w:sz w:val="24"/>
          <w:szCs w:val="24"/>
        </w:rPr>
        <w:t>. Словообразование. Первые наблюдения за строением слова на наглядно-образных моделях. Первоначальное знакомство с составом слова: корень, приставка, суффикс, окончание; выделение корня слова на основе подбора однокоренных слов (с помощью учителя). Сопоставление значения и написания однокоренных слов. Наблюдение за единообразным написанием корней в родственных словах. Образование новых слов с помощью приставок; правописание приставок. Обозначение на письме безударных гласных звуков в корне слова. Обозначение на письме парных звонких и глухих согласных звуков в корне слова. Корень — смысловой центр слова. Способ нахождения корня в словах. Изменение слов по числам и «по команде вопросов», по</w:t>
      </w:r>
      <w:r w:rsidRPr="00357467">
        <w:rPr>
          <w:rFonts w:ascii="Times New Roman" w:eastAsia="Times New Roman" w:hAnsi="Times New Roman" w:cs="Times New Roman"/>
          <w:color w:val="000000"/>
          <w:sz w:val="24"/>
          <w:szCs w:val="24"/>
        </w:rPr>
        <w:softHyphen/>
        <w:t>нятие об окончании, в том числе нулевом (об «окончании-не</w:t>
      </w:r>
      <w:r w:rsidRPr="00357467">
        <w:rPr>
          <w:rFonts w:ascii="Times New Roman" w:eastAsia="Times New Roman" w:hAnsi="Times New Roman" w:cs="Times New Roman"/>
          <w:color w:val="000000"/>
          <w:sz w:val="24"/>
          <w:szCs w:val="24"/>
        </w:rPr>
        <w:softHyphen/>
        <w:t>видимке»). Приставки и суффиксы: их назначение, место в словах. Анализ состава слова, основные действия при его проведе</w:t>
      </w:r>
      <w:r w:rsidRPr="00357467">
        <w:rPr>
          <w:rFonts w:ascii="Times New Roman" w:eastAsia="Times New Roman" w:hAnsi="Times New Roman" w:cs="Times New Roman"/>
          <w:color w:val="000000"/>
          <w:sz w:val="24"/>
          <w:szCs w:val="24"/>
        </w:rPr>
        <w:softHyphen/>
        <w:t>нии. Разграничение приставок и предлогов. Наиболее распро</w:t>
      </w:r>
      <w:r w:rsidRPr="00357467">
        <w:rPr>
          <w:rFonts w:ascii="Times New Roman" w:eastAsia="Times New Roman" w:hAnsi="Times New Roman" w:cs="Times New Roman"/>
          <w:color w:val="000000"/>
          <w:sz w:val="24"/>
          <w:szCs w:val="24"/>
        </w:rPr>
        <w:softHyphen/>
        <w:t>страненные значения приставок и суффиксов, использование их в речи и написание. Употребление разделительного твёрдого и мягкого знака.</w:t>
      </w:r>
    </w:p>
    <w:p w:rsidR="00E60475" w:rsidRPr="00357467" w:rsidRDefault="00E60475"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color w:val="000000"/>
          <w:sz w:val="24"/>
          <w:szCs w:val="24"/>
        </w:rPr>
        <w:t>Раздел «Части речи». </w:t>
      </w:r>
      <w:r w:rsidRPr="00357467">
        <w:rPr>
          <w:rFonts w:ascii="Times New Roman" w:eastAsia="Times New Roman" w:hAnsi="Times New Roman" w:cs="Times New Roman"/>
          <w:color w:val="000000"/>
          <w:sz w:val="24"/>
          <w:szCs w:val="24"/>
        </w:rPr>
        <w:t>Внимание учеников переключается с конкретного лексического значения слова на его грамматическое значение. Знакомство с такими грамматическими категориями, как имя существительное, имя прилагательное, глагол,предлог, правописание предлогов и приставок. Собственные и нарицательные имена существительные. Категория числа имени существительного. Изменение глаголов по числам и по временам. Число имени прилагательного. Правописание предлогов. Способы разграничения предлога и приставки.</w:t>
      </w:r>
    </w:p>
    <w:p w:rsidR="00E60475" w:rsidRPr="00357467" w:rsidRDefault="00E60475"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color w:val="000000"/>
          <w:sz w:val="24"/>
          <w:szCs w:val="24"/>
        </w:rPr>
        <w:t>Раздел «Предложение. Текст». </w:t>
      </w:r>
      <w:r w:rsidRPr="00357467">
        <w:rPr>
          <w:rFonts w:ascii="Times New Roman" w:eastAsia="Times New Roman" w:hAnsi="Times New Roman" w:cs="Times New Roman"/>
          <w:color w:val="000000"/>
          <w:sz w:val="24"/>
          <w:szCs w:val="24"/>
        </w:rPr>
        <w:t>Назначение предложения, признаки (наличие выраженной мысли и в устной речи интонации ее конца, связь слов); оформление границ предложений в уст</w:t>
      </w:r>
      <w:r w:rsidRPr="00357467">
        <w:rPr>
          <w:rFonts w:ascii="Times New Roman" w:eastAsia="Times New Roman" w:hAnsi="Times New Roman" w:cs="Times New Roman"/>
          <w:color w:val="000000"/>
          <w:sz w:val="24"/>
          <w:szCs w:val="24"/>
        </w:rPr>
        <w:softHyphen/>
        <w:t>ной и письменной речи. Возможность запятых и других зна</w:t>
      </w:r>
      <w:r w:rsidRPr="00357467">
        <w:rPr>
          <w:rFonts w:ascii="Times New Roman" w:eastAsia="Times New Roman" w:hAnsi="Times New Roman" w:cs="Times New Roman"/>
          <w:color w:val="000000"/>
          <w:sz w:val="24"/>
          <w:szCs w:val="24"/>
        </w:rPr>
        <w:softHyphen/>
        <w:t>ков внутри предложений; запятые при перечислении, перед словами-помощниками а, но; Виды предложений по цели: повествовательные, вопроси</w:t>
      </w:r>
      <w:r w:rsidRPr="00357467">
        <w:rPr>
          <w:rFonts w:ascii="Times New Roman" w:eastAsia="Times New Roman" w:hAnsi="Times New Roman" w:cs="Times New Roman"/>
          <w:color w:val="000000"/>
          <w:sz w:val="24"/>
          <w:szCs w:val="24"/>
        </w:rPr>
        <w:softHyphen/>
        <w:t>тельные, побудительные. Разговор двух людей (диалог), обращение (на уровне общего представления), их оформление в письменной речи (выделение реплик диалога «черточками», восклицательный знак при обращении). Правила вежливос</w:t>
      </w:r>
      <w:r w:rsidRPr="00357467">
        <w:rPr>
          <w:rFonts w:ascii="Times New Roman" w:eastAsia="Times New Roman" w:hAnsi="Times New Roman" w:cs="Times New Roman"/>
          <w:color w:val="000000"/>
          <w:sz w:val="24"/>
          <w:szCs w:val="24"/>
        </w:rPr>
        <w:softHyphen/>
        <w:t>ти при разговоре по телефону. Виды предложений по интонации: восклицательные и невосклицательные; их оформление при письме. Главные и второстепенные члены предложения. Способы построения предложений при ответе на вопрос «Почему грамотная их запись (общее знаком</w:t>
      </w:r>
      <w:r w:rsidRPr="00357467">
        <w:rPr>
          <w:rFonts w:ascii="Times New Roman" w:eastAsia="Times New Roman" w:hAnsi="Times New Roman" w:cs="Times New Roman"/>
          <w:color w:val="000000"/>
          <w:sz w:val="24"/>
          <w:szCs w:val="24"/>
        </w:rPr>
        <w:softHyphen/>
        <w:t>ство)?Побудительные предложения с выражением совета, просьбы, пожелания, требования; особенности их произне</w:t>
      </w:r>
      <w:r w:rsidRPr="00357467">
        <w:rPr>
          <w:rFonts w:ascii="Times New Roman" w:eastAsia="Times New Roman" w:hAnsi="Times New Roman" w:cs="Times New Roman"/>
          <w:color w:val="000000"/>
          <w:sz w:val="24"/>
          <w:szCs w:val="24"/>
        </w:rPr>
        <w:softHyphen/>
        <w:t>сения; оформление предложений со словом пожалуйста в письменной речи. Отличие текста от предложения: развитие мысли и потому наличие нескольких предложений. Тема и основная мысль как стержень текста. Требования к хорошему тексту, правила его обдумывания и улучшения после записи. Пересказ как способ передачи мыслей автора, изложение как письменный пересказ. В учебник включены небольшие словари различного типа, что позволяет активизировать самостоятельную поисковую деятельность учащихся.</w:t>
      </w:r>
    </w:p>
    <w:p w:rsidR="00E60475" w:rsidRPr="00357467" w:rsidRDefault="00E60475" w:rsidP="00357467">
      <w:pPr>
        <w:spacing w:after="0" w:line="240" w:lineRule="auto"/>
        <w:rPr>
          <w:rFonts w:ascii="Times New Roman" w:eastAsiaTheme="minorHAnsi" w:hAnsi="Times New Roman" w:cs="Times New Roman"/>
          <w:sz w:val="24"/>
          <w:szCs w:val="24"/>
          <w:lang w:eastAsia="en-US"/>
        </w:rPr>
      </w:pPr>
    </w:p>
    <w:p w:rsidR="00E60475" w:rsidRPr="00357467" w:rsidRDefault="00E60475" w:rsidP="00357467">
      <w:pPr>
        <w:widowControl w:val="0"/>
        <w:spacing w:after="0" w:line="240" w:lineRule="auto"/>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Аннотация</w:t>
      </w:r>
      <w:r w:rsidR="00F901E6" w:rsidRPr="00357467">
        <w:rPr>
          <w:rFonts w:ascii="Times New Roman" w:eastAsia="Times New Roman" w:hAnsi="Times New Roman" w:cs="Times New Roman"/>
          <w:b/>
          <w:sz w:val="24"/>
          <w:szCs w:val="24"/>
          <w:lang w:eastAsia="en-US"/>
        </w:rPr>
        <w:t xml:space="preserve"> </w:t>
      </w:r>
      <w:r w:rsidRPr="00357467">
        <w:rPr>
          <w:rFonts w:ascii="Times New Roman" w:eastAsia="Times New Roman" w:hAnsi="Times New Roman" w:cs="Times New Roman"/>
          <w:b/>
          <w:sz w:val="24"/>
          <w:szCs w:val="24"/>
          <w:lang w:eastAsia="en-US"/>
        </w:rPr>
        <w:t>к рабочей программе предмета «Литературное чтение»  2 класс</w:t>
      </w:r>
    </w:p>
    <w:p w:rsidR="00E60475" w:rsidRPr="00357467" w:rsidRDefault="00E60475"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Рабочая программа по литературному чтению составлена на основе:</w:t>
      </w:r>
    </w:p>
    <w:p w:rsidR="00E60475" w:rsidRPr="00357467" w:rsidRDefault="00E60475" w:rsidP="00357467">
      <w:pPr>
        <w:spacing w:after="0" w:line="240" w:lineRule="auto"/>
        <w:rPr>
          <w:rFonts w:ascii="Times New Roman" w:eastAsia="Calibri" w:hAnsi="Times New Roman" w:cs="Times New Roman"/>
          <w:b/>
          <w:color w:val="FF0000"/>
          <w:sz w:val="24"/>
          <w:szCs w:val="24"/>
          <w:bdr w:val="none" w:sz="0" w:space="0" w:color="auto" w:frame="1"/>
          <w:lang w:eastAsia="en-US"/>
        </w:rPr>
      </w:pPr>
      <w:r w:rsidRPr="00357467">
        <w:rPr>
          <w:rFonts w:ascii="Times New Roman" w:eastAsia="Calibri" w:hAnsi="Times New Roman" w:cs="Times New Roman"/>
          <w:sz w:val="24"/>
          <w:szCs w:val="24"/>
          <w:bdr w:val="none" w:sz="0" w:space="0" w:color="auto" w:frame="1"/>
          <w:lang w:eastAsia="en-US"/>
        </w:rPr>
        <w:t>- программы курса «Литературное чтение» 2класс, автор- составитель</w:t>
      </w:r>
      <w:r w:rsidRPr="00357467">
        <w:rPr>
          <w:rFonts w:ascii="Times New Roman" w:eastAsia="Calibri" w:hAnsi="Times New Roman" w:cs="Times New Roman"/>
          <w:b/>
          <w:color w:val="FF0000"/>
          <w:sz w:val="24"/>
          <w:szCs w:val="24"/>
          <w:bdr w:val="none" w:sz="0" w:space="0" w:color="auto" w:frame="1"/>
          <w:lang w:eastAsia="en-US"/>
        </w:rPr>
        <w:t xml:space="preserve">  </w:t>
      </w:r>
      <w:r w:rsidRPr="00357467">
        <w:rPr>
          <w:rFonts w:ascii="Times New Roman" w:eastAsia="Times New Roman" w:hAnsi="Times New Roman" w:cs="Times New Roman"/>
          <w:color w:val="000000"/>
          <w:sz w:val="24"/>
          <w:szCs w:val="24"/>
        </w:rPr>
        <w:t>Климанова Л.Ф., Горецкий В.Г. Виноградская Л.А.</w:t>
      </w:r>
      <w:r w:rsidRPr="00357467">
        <w:rPr>
          <w:rFonts w:ascii="Times New Roman" w:eastAsia="Times New Roman" w:hAnsi="Times New Roman" w:cs="Times New Roman"/>
          <w:sz w:val="24"/>
          <w:szCs w:val="24"/>
        </w:rPr>
        <w:t> </w:t>
      </w:r>
      <w:r w:rsidRPr="00357467">
        <w:rPr>
          <w:rFonts w:ascii="Times New Roman" w:eastAsia="Calibri" w:hAnsi="Times New Roman" w:cs="Times New Roman"/>
          <w:b/>
          <w:sz w:val="24"/>
          <w:szCs w:val="24"/>
          <w:bdr w:val="none" w:sz="0" w:space="0" w:color="auto" w:frame="1"/>
          <w:lang w:eastAsia="en-US"/>
        </w:rPr>
        <w:t xml:space="preserve">, </w:t>
      </w:r>
      <w:r w:rsidRPr="00357467">
        <w:rPr>
          <w:rFonts w:ascii="Times New Roman" w:eastAsia="Calibri" w:hAnsi="Times New Roman" w:cs="Times New Roman"/>
          <w:sz w:val="24"/>
          <w:szCs w:val="24"/>
          <w:bdr w:val="none" w:sz="0" w:space="0" w:color="auto" w:frame="1"/>
          <w:lang w:eastAsia="en-US"/>
        </w:rPr>
        <w:t>2016 г.</w:t>
      </w:r>
    </w:p>
    <w:p w:rsidR="00E60475" w:rsidRPr="00357467" w:rsidRDefault="00E60475"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Calibri" w:hAnsi="Times New Roman" w:cs="Times New Roman"/>
          <w:sz w:val="24"/>
          <w:szCs w:val="24"/>
          <w:bdr w:val="none" w:sz="0" w:space="0" w:color="auto" w:frame="1"/>
          <w:lang w:eastAsia="en-US"/>
        </w:rPr>
        <w:t xml:space="preserve">-учебно-методического комплекса- </w:t>
      </w:r>
      <w:r w:rsidRPr="00357467">
        <w:rPr>
          <w:rFonts w:ascii="Times New Roman" w:eastAsia="Times New Roman" w:hAnsi="Times New Roman" w:cs="Times New Roman"/>
          <w:sz w:val="24"/>
          <w:szCs w:val="24"/>
        </w:rPr>
        <w:t>Климанова</w:t>
      </w:r>
      <w:r w:rsidRPr="00357467">
        <w:rPr>
          <w:rFonts w:ascii="Times New Roman" w:eastAsia="Times New Roman" w:hAnsi="Times New Roman" w:cs="Times New Roman"/>
          <w:color w:val="000000"/>
          <w:sz w:val="24"/>
          <w:szCs w:val="24"/>
        </w:rPr>
        <w:t xml:space="preserve"> Л.Ф., Горецкий В.Г. Виноградская Л.А. </w:t>
      </w:r>
      <w:r w:rsidRPr="00357467">
        <w:rPr>
          <w:rFonts w:ascii="Times New Roman" w:eastAsia="Times New Roman" w:hAnsi="Times New Roman" w:cs="Times New Roman"/>
          <w:bCs/>
          <w:color w:val="000000"/>
          <w:sz w:val="24"/>
          <w:szCs w:val="24"/>
        </w:rPr>
        <w:t>Литературное чтение. Учебник. 2 класс. В 2-х частях 2015г</w:t>
      </w:r>
    </w:p>
    <w:p w:rsidR="00E60475" w:rsidRPr="00357467" w:rsidRDefault="00E60475"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Планируемые результаты</w:t>
      </w:r>
    </w:p>
    <w:p w:rsidR="00E60475" w:rsidRPr="00357467" w:rsidRDefault="00E60475" w:rsidP="00357467">
      <w:pPr>
        <w:shd w:val="clear" w:color="auto" w:fill="FFFFFF"/>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ЛИЧНОСТНЫЕ РЕЗУЛЬТАТЫ</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К окончанию 2 класса будут сформированы: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внутренняя позиция школьника на уровне положительного отношения к уроку литературного чтения и к процессу чтения,</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ориентация на содержательные моменты школьной действительности;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мотивация обращения к художественной книге как источнику эстетического наслаждения;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первоначальные пред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умение понимать ценность книги;</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 умение оценивать поступки героев произведения и свои собственные (под руководством учителя) с точки зрения моральных ценностей;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оценивать конкретные поступки как хорошие или плохие;</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 способность выражать свои эмоции посредством выразительного чтения;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стремление к успешной учебной деятельности;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умение проверять себя и самостоятельно оценивать свои достижения. </w:t>
      </w:r>
    </w:p>
    <w:p w:rsidR="00E60475" w:rsidRPr="00357467" w:rsidRDefault="00E60475" w:rsidP="00357467">
      <w:pPr>
        <w:shd w:val="clear" w:color="auto" w:fill="FFFFFF"/>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 xml:space="preserve">МЕТАПРЕДМЕТНЫЕРЕЗУЛЬТАТЫ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Регулятивные УУД </w:t>
      </w:r>
    </w:p>
    <w:p w:rsidR="00E60475" w:rsidRPr="00357467" w:rsidRDefault="00E60475" w:rsidP="00357467">
      <w:pPr>
        <w:shd w:val="clear" w:color="auto" w:fill="FFFFFF"/>
        <w:spacing w:after="0" w:line="240" w:lineRule="auto"/>
        <w:rPr>
          <w:rFonts w:ascii="Times New Roman" w:eastAsia="Times New Roman" w:hAnsi="Times New Roman" w:cs="Times New Roman"/>
          <w:i/>
          <w:sz w:val="24"/>
          <w:szCs w:val="24"/>
        </w:rPr>
      </w:pPr>
      <w:r w:rsidRPr="00357467">
        <w:rPr>
          <w:rFonts w:ascii="Times New Roman" w:eastAsia="Times New Roman" w:hAnsi="Times New Roman" w:cs="Times New Roman"/>
          <w:i/>
          <w:sz w:val="24"/>
          <w:szCs w:val="24"/>
        </w:rPr>
        <w:t>Учащиеся научатся:</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 ориентироваться в учебнике; находить нужную главу в содержании;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знать и применять систему условных обозначений при выполнении заданий;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предполагать на основе чтения названия раздела, какие произведения будут в нём представлены;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понимать, принимать и сохранять учебную задачу; проговаривать вслух возможный план решения задачи; определять систему вопросов, на которые предстоит ответить;</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 принимать позицию читателя и слушателя в соответствии с самостоятельно поставленной на основе вопросов учебной задачей;</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 проверять себя и самостоятельно оценивать свои достижения.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sz w:val="24"/>
          <w:szCs w:val="24"/>
        </w:rPr>
        <w:t>Учащиеся получат возможность научиться</w:t>
      </w:r>
      <w:r w:rsidRPr="00357467">
        <w:rPr>
          <w:rFonts w:ascii="Times New Roman" w:eastAsia="Times New Roman" w:hAnsi="Times New Roman" w:cs="Times New Roman"/>
          <w:sz w:val="24"/>
          <w:szCs w:val="24"/>
        </w:rPr>
        <w:t xml:space="preserve">: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самостоятельно формулировать тему и цели урока;</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 составлять план действий (совместно с учителем);</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 уметь работать в соответствии с заявленным планом;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уметь корректировать свою деятельность в соответствии с допущенными ошибками;</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 вырабатывать критерии оценки в диалоге с учителем и определять степень успешности выполнения задания.</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 xml:space="preserve"> Познавательные УУД</w:t>
      </w:r>
      <w:r w:rsidRPr="00357467">
        <w:rPr>
          <w:rFonts w:ascii="Times New Roman" w:eastAsia="Times New Roman" w:hAnsi="Times New Roman" w:cs="Times New Roman"/>
          <w:sz w:val="24"/>
          <w:szCs w:val="24"/>
        </w:rPr>
        <w:t xml:space="preserve">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sz w:val="24"/>
          <w:szCs w:val="24"/>
        </w:rPr>
        <w:t>Учащиеся научатся</w:t>
      </w:r>
      <w:r w:rsidRPr="00357467">
        <w:rPr>
          <w:rFonts w:ascii="Times New Roman" w:eastAsia="Times New Roman" w:hAnsi="Times New Roman" w:cs="Times New Roman"/>
          <w:sz w:val="24"/>
          <w:szCs w:val="24"/>
        </w:rPr>
        <w:t xml:space="preserve">: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самостоятельно работать с учебником как источником информации; находить заданное произведение разными способами;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выделять в тексте основные части; определять микротемы, создавать устные словесные иллюстрации на основе выделенной микротемы;</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 группировать тексты по заданному основанию (по теме, главной мысли, героям);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сравнивать разные тексты (по теме, главной мысли, героям);</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 осуществлять поиск необходимой информации.</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 xml:space="preserve"> Коммуникативные УУД</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sz w:val="24"/>
          <w:szCs w:val="24"/>
        </w:rPr>
        <w:t xml:space="preserve"> Учащиеся научатся</w:t>
      </w:r>
      <w:r w:rsidRPr="00357467">
        <w:rPr>
          <w:rFonts w:ascii="Times New Roman" w:eastAsia="Times New Roman" w:hAnsi="Times New Roman" w:cs="Times New Roman"/>
          <w:sz w:val="24"/>
          <w:szCs w:val="24"/>
        </w:rPr>
        <w:t xml:space="preserve">: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задавать вопросы по прочитанному произведению и отвечать на них;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участвовать в коллективной творческой деятельности (в группе и паре); проявлять интерес к общению;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допускать возможность существования у людей различных точек зрения, возможно не совпадающих с собственным мнением.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sz w:val="24"/>
          <w:szCs w:val="24"/>
        </w:rPr>
        <w:t>Учащиеся получат возможность научиться</w:t>
      </w:r>
      <w:r w:rsidRPr="00357467">
        <w:rPr>
          <w:rFonts w:ascii="Times New Roman" w:eastAsia="Times New Roman" w:hAnsi="Times New Roman" w:cs="Times New Roman"/>
          <w:sz w:val="24"/>
          <w:szCs w:val="24"/>
        </w:rPr>
        <w:t>:</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 xml:space="preserve"> • составлять высказывание под руководством учителя в устной и письменной форме;</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 владеть монологической и диалогической формами речи;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высказывать и обосновывать свою точку зрения;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слушать и слышать других, понимать иную точку зрения, быть готовым корректировать свою точку зрения;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договариваться и приходить к общему решению в совместной деятельности.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ПРЕДМЕТНЫЕ РЕЗУЛЬТАТЫ</w:t>
      </w:r>
      <w:r w:rsidRPr="00357467">
        <w:rPr>
          <w:rFonts w:ascii="Times New Roman" w:eastAsia="Times New Roman" w:hAnsi="Times New Roman" w:cs="Times New Roman"/>
          <w:sz w:val="24"/>
          <w:szCs w:val="24"/>
        </w:rPr>
        <w:t xml:space="preserve">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Виды речевой и читательской деятельности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sz w:val="24"/>
          <w:szCs w:val="24"/>
        </w:rPr>
        <w:t>Учащиеся научатся:</w:t>
      </w:r>
      <w:r w:rsidRPr="00357467">
        <w:rPr>
          <w:rFonts w:ascii="Times New Roman" w:eastAsia="Times New Roman" w:hAnsi="Times New Roman" w:cs="Times New Roman"/>
          <w:sz w:val="24"/>
          <w:szCs w:val="24"/>
        </w:rPr>
        <w:t xml:space="preserve">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читать текст про себя с постепенным увеличением скорости чтения в соответствии с индивидуальным темпом;</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 самостоятельно определять тему прочитанного произведения;</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 под руководством учителя определять главную мысль произведения;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задавать самостоятельно и под руководством учителя вопросы по прочитанному или прослушанному произведению;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Литературоведческая пропедевтика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sz w:val="24"/>
          <w:szCs w:val="24"/>
        </w:rPr>
        <w:t>Учащиеся научатся</w:t>
      </w:r>
      <w:r w:rsidRPr="00357467">
        <w:rPr>
          <w:rFonts w:ascii="Times New Roman" w:eastAsia="Times New Roman" w:hAnsi="Times New Roman" w:cs="Times New Roman"/>
          <w:sz w:val="24"/>
          <w:szCs w:val="24"/>
        </w:rPr>
        <w:t xml:space="preserve">: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определять особенности сказочного текста;</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 характеризовать героя произведения;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самостоятельно определять в художественном тексте звукопись как средство создания образа;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сравнивать произведения живописи и произведения литературы; различать прозаический и поэтический тексты;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наблюдать, как с помощью художественных средств автор передаёт свои чувства и настроение;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находить в тексте сравнения с помощью слов будто, как;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находить в тексте лирического стихотворения под руководством учителя средства художественной выразительности: эпитеты, олицетворения. </w:t>
      </w:r>
      <w:r w:rsidRPr="00357467">
        <w:rPr>
          <w:rFonts w:ascii="Times New Roman" w:eastAsia="Times New Roman" w:hAnsi="Times New Roman" w:cs="Times New Roman"/>
          <w:i/>
          <w:sz w:val="24"/>
          <w:szCs w:val="24"/>
        </w:rPr>
        <w:t>Учащиеся получат возможность научиться:</w:t>
      </w:r>
      <w:r w:rsidRPr="00357467">
        <w:rPr>
          <w:rFonts w:ascii="Times New Roman" w:eastAsia="Times New Roman" w:hAnsi="Times New Roman" w:cs="Times New Roman"/>
          <w:sz w:val="24"/>
          <w:szCs w:val="24"/>
        </w:rPr>
        <w:t xml:space="preserve">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сравнивать научно-познавательный и художественный тексты; определять их отличительные особенности; • выявлять особенности героя художественного рассказа;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выявлять особенности юмористического произведения; • находить сравнения, олицетворения, подбирать свои сравнения, олицетворения.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Творческая деятельность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sz w:val="24"/>
          <w:szCs w:val="24"/>
        </w:rPr>
        <w:t>Учащиеся научатся</w:t>
      </w:r>
      <w:r w:rsidRPr="00357467">
        <w:rPr>
          <w:rFonts w:ascii="Times New Roman" w:eastAsia="Times New Roman" w:hAnsi="Times New Roman" w:cs="Times New Roman"/>
          <w:sz w:val="24"/>
          <w:szCs w:val="24"/>
        </w:rPr>
        <w:t xml:space="preserve">: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придумывать самостоятельно тексты по аналогии с прочитанными или прослушанными произведениями;</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 читать стихотворение, передавая настроение с помощью различных выразительных средств;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инсценировать произведения самостоятельно, используя различные средства художественной выразительности.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sz w:val="24"/>
          <w:szCs w:val="24"/>
        </w:rPr>
        <w:t>Учащиеся получат возможность научиться</w:t>
      </w:r>
      <w:r w:rsidRPr="00357467">
        <w:rPr>
          <w:rFonts w:ascii="Times New Roman" w:eastAsia="Times New Roman" w:hAnsi="Times New Roman" w:cs="Times New Roman"/>
          <w:sz w:val="24"/>
          <w:szCs w:val="24"/>
        </w:rPr>
        <w:t xml:space="preserve">: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выразительно читать, выявляя авторское отношение к изображаемому, передавать настроение при чтении;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составлять самостоятельно тексты разных жанров; </w:t>
      </w:r>
    </w:p>
    <w:p w:rsidR="00E60475" w:rsidRPr="00357467" w:rsidRDefault="00E60475" w:rsidP="00357467">
      <w:pPr>
        <w:shd w:val="clear" w:color="auto" w:fill="FFFFFF"/>
        <w:spacing w:after="0" w:line="240" w:lineRule="auto"/>
        <w:rPr>
          <w:rFonts w:ascii="Times New Roman" w:eastAsia="Times New Roman" w:hAnsi="Times New Roman" w:cs="Times New Roman"/>
          <w:b/>
          <w:bCs/>
          <w:color w:val="000000"/>
          <w:sz w:val="24"/>
          <w:szCs w:val="24"/>
        </w:rPr>
      </w:pPr>
      <w:r w:rsidRPr="00357467">
        <w:rPr>
          <w:rFonts w:ascii="Times New Roman" w:eastAsia="Times New Roman" w:hAnsi="Times New Roman" w:cs="Times New Roman"/>
          <w:sz w:val="24"/>
          <w:szCs w:val="24"/>
        </w:rPr>
        <w:t xml:space="preserve">• писать отзыв на книгу. </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Учащиеся должны использовать приобретенные знания и умения в практической деятельности и повседневной жизни:</w:t>
      </w:r>
    </w:p>
    <w:p w:rsidR="00E60475" w:rsidRPr="00357467" w:rsidRDefault="00E60475" w:rsidP="00357467">
      <w:pPr>
        <w:numPr>
          <w:ilvl w:val="0"/>
          <w:numId w:val="83"/>
        </w:num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самостоятельно выбирать и читать книги;</w:t>
      </w:r>
    </w:p>
    <w:p w:rsidR="00E60475" w:rsidRPr="00357467" w:rsidRDefault="00E60475" w:rsidP="00357467">
      <w:pPr>
        <w:numPr>
          <w:ilvl w:val="0"/>
          <w:numId w:val="83"/>
        </w:num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высказывать оценочные суждения о прочитанном произведении (герое, событии);</w:t>
      </w:r>
    </w:p>
    <w:p w:rsidR="00E60475" w:rsidRPr="00357467" w:rsidRDefault="00E60475" w:rsidP="00357467">
      <w:pPr>
        <w:numPr>
          <w:ilvl w:val="0"/>
          <w:numId w:val="83"/>
        </w:num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определять содержание книги по заглавию, аннотации;</w:t>
      </w:r>
    </w:p>
    <w:p w:rsidR="00E60475" w:rsidRPr="00357467" w:rsidRDefault="00E60475" w:rsidP="00357467">
      <w:pPr>
        <w:numPr>
          <w:ilvl w:val="0"/>
          <w:numId w:val="83"/>
        </w:num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находить в словаре значение неизвестного слова.</w:t>
      </w:r>
    </w:p>
    <w:p w:rsidR="00E60475" w:rsidRPr="00357467" w:rsidRDefault="00E60475" w:rsidP="00357467">
      <w:pPr>
        <w:spacing w:after="0" w:line="240" w:lineRule="auto"/>
        <w:rPr>
          <w:rFonts w:ascii="Times New Roman" w:eastAsia="Calibri" w:hAnsi="Times New Roman" w:cs="Times New Roman"/>
          <w:b/>
          <w:kern w:val="2"/>
          <w:sz w:val="24"/>
          <w:szCs w:val="24"/>
          <w:lang w:eastAsia="en-US"/>
        </w:rPr>
      </w:pPr>
      <w:r w:rsidRPr="00357467">
        <w:rPr>
          <w:rFonts w:ascii="Times New Roman" w:eastAsia="Calibri" w:hAnsi="Times New Roman" w:cs="Times New Roman"/>
          <w:b/>
          <w:kern w:val="2"/>
          <w:sz w:val="24"/>
          <w:szCs w:val="24"/>
          <w:lang w:eastAsia="en-US"/>
        </w:rPr>
        <w:t>Содержание учебного курса «Литературное чтение» 2 класс</w:t>
      </w:r>
    </w:p>
    <w:p w:rsidR="00E60475" w:rsidRPr="00357467" w:rsidRDefault="00E60475"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Содержание литературного чтения представлено в программе следующими разделами:</w:t>
      </w:r>
    </w:p>
    <w:p w:rsidR="00E60475" w:rsidRPr="00357467" w:rsidRDefault="00E60475" w:rsidP="00357467">
      <w:pPr>
        <w:widowControl w:val="0"/>
        <w:numPr>
          <w:ilvl w:val="0"/>
          <w:numId w:val="84"/>
        </w:numPr>
        <w:autoSpaceDE w:val="0"/>
        <w:autoSpaceDN w:val="0"/>
        <w:adjustRightInd w:val="0"/>
        <w:spacing w:after="0" w:line="240" w:lineRule="auto"/>
        <w:rPr>
          <w:rFonts w:ascii="Times New Roman" w:eastAsia="Times New Roman" w:hAnsi="Times New Roman" w:cs="Times New Roman"/>
          <w:bCs/>
          <w:color w:val="221E1F"/>
          <w:sz w:val="24"/>
          <w:szCs w:val="24"/>
        </w:rPr>
      </w:pPr>
      <w:r w:rsidRPr="00357467">
        <w:rPr>
          <w:rFonts w:ascii="Times New Roman" w:eastAsia="Times New Roman" w:hAnsi="Times New Roman" w:cs="Times New Roman"/>
          <w:bCs/>
          <w:color w:val="221E1F"/>
          <w:sz w:val="24"/>
          <w:szCs w:val="24"/>
        </w:rPr>
        <w:t xml:space="preserve">Виды речевой деятельности. Культура речевого общения. </w:t>
      </w:r>
    </w:p>
    <w:p w:rsidR="00E60475" w:rsidRPr="00357467" w:rsidRDefault="00E60475" w:rsidP="00357467">
      <w:pPr>
        <w:widowControl w:val="0"/>
        <w:numPr>
          <w:ilvl w:val="0"/>
          <w:numId w:val="84"/>
        </w:numPr>
        <w:autoSpaceDE w:val="0"/>
        <w:autoSpaceDN w:val="0"/>
        <w:adjustRightInd w:val="0"/>
        <w:spacing w:after="0" w:line="240" w:lineRule="auto"/>
        <w:rPr>
          <w:rFonts w:ascii="Times New Roman" w:eastAsia="Times New Roman" w:hAnsi="Times New Roman" w:cs="Times New Roman"/>
          <w:bCs/>
          <w:color w:val="221E1F"/>
          <w:sz w:val="24"/>
          <w:szCs w:val="24"/>
        </w:rPr>
      </w:pPr>
      <w:r w:rsidRPr="00357467">
        <w:rPr>
          <w:rFonts w:ascii="Times New Roman" w:eastAsia="Times New Roman" w:hAnsi="Times New Roman" w:cs="Times New Roman"/>
          <w:bCs/>
          <w:color w:val="221E1F"/>
          <w:sz w:val="24"/>
          <w:szCs w:val="24"/>
        </w:rPr>
        <w:t>Виды работы с текстом. Коммуникативно-познавательная деятельность.</w:t>
      </w:r>
    </w:p>
    <w:p w:rsidR="00E60475" w:rsidRPr="00357467" w:rsidRDefault="00E60475" w:rsidP="00357467">
      <w:pPr>
        <w:widowControl w:val="0"/>
        <w:numPr>
          <w:ilvl w:val="0"/>
          <w:numId w:val="84"/>
        </w:numPr>
        <w:autoSpaceDE w:val="0"/>
        <w:autoSpaceDN w:val="0"/>
        <w:adjustRightInd w:val="0"/>
        <w:spacing w:after="0" w:line="240" w:lineRule="auto"/>
        <w:rPr>
          <w:rFonts w:ascii="Times New Roman" w:eastAsia="Times New Roman" w:hAnsi="Times New Roman" w:cs="Times New Roman"/>
          <w:bCs/>
          <w:color w:val="000000"/>
          <w:sz w:val="24"/>
          <w:szCs w:val="24"/>
        </w:rPr>
      </w:pPr>
      <w:r w:rsidRPr="00357467">
        <w:rPr>
          <w:rFonts w:ascii="Times New Roman" w:eastAsia="Times New Roman" w:hAnsi="Times New Roman" w:cs="Times New Roman"/>
          <w:bCs/>
          <w:color w:val="221E1F"/>
          <w:sz w:val="24"/>
          <w:szCs w:val="24"/>
        </w:rPr>
        <w:t>Работа с художественным произведением.</w:t>
      </w:r>
      <w:r w:rsidRPr="00357467">
        <w:rPr>
          <w:rFonts w:ascii="Times New Roman" w:eastAsia="Times New Roman" w:hAnsi="Times New Roman" w:cs="Times New Roman"/>
          <w:bCs/>
          <w:color w:val="000000"/>
          <w:sz w:val="24"/>
          <w:szCs w:val="24"/>
        </w:rPr>
        <w:t xml:space="preserve"> Эстетическая и ду</w:t>
      </w:r>
      <w:r w:rsidRPr="00357467">
        <w:rPr>
          <w:rFonts w:ascii="Times New Roman" w:eastAsia="Times New Roman" w:hAnsi="Times New Roman" w:cs="Times New Roman"/>
          <w:bCs/>
          <w:color w:val="221E1F"/>
          <w:sz w:val="24"/>
          <w:szCs w:val="24"/>
        </w:rPr>
        <w:t xml:space="preserve">ховно-нравственная </w:t>
      </w:r>
      <w:r w:rsidRPr="00357467">
        <w:rPr>
          <w:rFonts w:ascii="Times New Roman" w:eastAsia="Times New Roman" w:hAnsi="Times New Roman" w:cs="Times New Roman"/>
          <w:bCs/>
          <w:color w:val="000000"/>
          <w:sz w:val="24"/>
          <w:szCs w:val="24"/>
        </w:rPr>
        <w:t>деятельность</w:t>
      </w:r>
      <w:r w:rsidRPr="00357467">
        <w:rPr>
          <w:rFonts w:ascii="Times New Roman" w:eastAsia="Times New Roman" w:hAnsi="Times New Roman" w:cs="Times New Roman"/>
          <w:bCs/>
          <w:color w:val="221E1F"/>
          <w:sz w:val="24"/>
          <w:szCs w:val="24"/>
        </w:rPr>
        <w:t>.</w:t>
      </w:r>
      <w:r w:rsidRPr="00357467">
        <w:rPr>
          <w:rFonts w:ascii="Times New Roman" w:eastAsia="Times New Roman" w:hAnsi="Times New Roman" w:cs="Times New Roman"/>
          <w:bCs/>
          <w:color w:val="000000"/>
          <w:sz w:val="24"/>
          <w:szCs w:val="24"/>
        </w:rPr>
        <w:t xml:space="preserve"> </w:t>
      </w:r>
    </w:p>
    <w:p w:rsidR="00E60475" w:rsidRPr="00357467" w:rsidRDefault="00E60475" w:rsidP="00357467">
      <w:pPr>
        <w:widowControl w:val="0"/>
        <w:numPr>
          <w:ilvl w:val="0"/>
          <w:numId w:val="84"/>
        </w:numPr>
        <w:autoSpaceDE w:val="0"/>
        <w:autoSpaceDN w:val="0"/>
        <w:adjustRightInd w:val="0"/>
        <w:spacing w:after="0" w:line="240" w:lineRule="auto"/>
        <w:rPr>
          <w:rFonts w:ascii="Times New Roman" w:eastAsia="Times New Roman" w:hAnsi="Times New Roman" w:cs="Times New Roman"/>
          <w:bCs/>
          <w:color w:val="000000"/>
          <w:sz w:val="24"/>
          <w:szCs w:val="24"/>
        </w:rPr>
      </w:pPr>
      <w:r w:rsidRPr="00357467">
        <w:rPr>
          <w:rFonts w:ascii="Times New Roman" w:eastAsia="Times New Roman" w:hAnsi="Times New Roman" w:cs="Times New Roman"/>
          <w:bCs/>
          <w:color w:val="000000"/>
          <w:sz w:val="24"/>
          <w:szCs w:val="24"/>
        </w:rPr>
        <w:t>Круг детского чтения. Культура читательской деятельности.</w:t>
      </w:r>
    </w:p>
    <w:p w:rsidR="00E60475" w:rsidRPr="00357467" w:rsidRDefault="00E60475" w:rsidP="00357467">
      <w:pPr>
        <w:widowControl w:val="0"/>
        <w:autoSpaceDE w:val="0"/>
        <w:autoSpaceDN w:val="0"/>
        <w:adjustRightInd w:val="0"/>
        <w:spacing w:after="0" w:line="240" w:lineRule="auto"/>
        <w:rPr>
          <w:rFonts w:ascii="Times New Roman" w:eastAsia="Times New Roman" w:hAnsi="Times New Roman" w:cs="Times New Roman"/>
          <w:bCs/>
          <w:color w:val="221E1F"/>
          <w:sz w:val="24"/>
          <w:szCs w:val="24"/>
        </w:rPr>
      </w:pPr>
      <w:r w:rsidRPr="00357467">
        <w:rPr>
          <w:rFonts w:ascii="Times New Roman" w:eastAsia="Times New Roman" w:hAnsi="Times New Roman" w:cs="Times New Roman"/>
          <w:b/>
          <w:bCs/>
          <w:sz w:val="24"/>
          <w:szCs w:val="24"/>
        </w:rPr>
        <w:lastRenderedPageBreak/>
        <w:t>Первый раздел</w:t>
      </w:r>
      <w:r w:rsidRPr="00357467">
        <w:rPr>
          <w:rFonts w:ascii="Times New Roman" w:eastAsia="Times New Roman" w:hAnsi="Times New Roman" w:cs="Times New Roman"/>
          <w:bCs/>
          <w:sz w:val="24"/>
          <w:szCs w:val="24"/>
        </w:rPr>
        <w:t xml:space="preserve"> программы — </w:t>
      </w:r>
      <w:r w:rsidRPr="00357467">
        <w:rPr>
          <w:rFonts w:ascii="Times New Roman" w:eastAsia="Times New Roman" w:hAnsi="Times New Roman" w:cs="Times New Roman"/>
          <w:b/>
          <w:bCs/>
          <w:sz w:val="24"/>
          <w:szCs w:val="24"/>
        </w:rPr>
        <w:t>«</w:t>
      </w:r>
      <w:r w:rsidRPr="00357467">
        <w:rPr>
          <w:rFonts w:ascii="Times New Roman" w:eastAsia="Times New Roman" w:hAnsi="Times New Roman" w:cs="Times New Roman"/>
          <w:b/>
          <w:bCs/>
          <w:color w:val="221E1F"/>
          <w:sz w:val="24"/>
          <w:szCs w:val="24"/>
        </w:rPr>
        <w:t>Виды речевой деятельности. Культура речевого общения»</w:t>
      </w:r>
      <w:r w:rsidRPr="00357467">
        <w:rPr>
          <w:rFonts w:ascii="Times New Roman" w:eastAsia="Times New Roman" w:hAnsi="Times New Roman" w:cs="Times New Roman"/>
          <w:b/>
          <w:bCs/>
          <w:sz w:val="24"/>
          <w:szCs w:val="24"/>
        </w:rPr>
        <w:t xml:space="preserve"> </w:t>
      </w:r>
      <w:r w:rsidRPr="00357467">
        <w:rPr>
          <w:rFonts w:ascii="Times New Roman" w:eastAsia="Times New Roman" w:hAnsi="Times New Roman" w:cs="Times New Roman"/>
          <w:bCs/>
          <w:sz w:val="24"/>
          <w:szCs w:val="24"/>
        </w:rPr>
        <w:t>—</w:t>
      </w:r>
      <w:r w:rsidRPr="00357467">
        <w:rPr>
          <w:rFonts w:ascii="Times New Roman" w:eastAsia="Times New Roman" w:hAnsi="Times New Roman" w:cs="Times New Roman"/>
          <w:b/>
          <w:bCs/>
          <w:sz w:val="24"/>
          <w:szCs w:val="24"/>
        </w:rPr>
        <w:t xml:space="preserve"> </w:t>
      </w:r>
      <w:r w:rsidRPr="00357467">
        <w:rPr>
          <w:rFonts w:ascii="Times New Roman" w:eastAsia="Times New Roman" w:hAnsi="Times New Roman" w:cs="Times New Roman"/>
          <w:color w:val="221E1F"/>
          <w:sz w:val="24"/>
          <w:szCs w:val="24"/>
        </w:rPr>
        <w:t>ориентирован на</w:t>
      </w:r>
      <w:r w:rsidRPr="00357467">
        <w:rPr>
          <w:rFonts w:ascii="Times New Roman" w:eastAsia="Times New Roman" w:hAnsi="Times New Roman" w:cs="Times New Roman"/>
          <w:bCs/>
          <w:color w:val="221E1F"/>
          <w:sz w:val="24"/>
          <w:szCs w:val="24"/>
        </w:rPr>
        <w:t xml:space="preserve"> совершенствование всех видов коммуникативно-речевой деятельности: умений читать и писать, слушать и говорить, использовать различные виды речевой деятельности в разных ситуациях общения.</w:t>
      </w:r>
      <w:r w:rsidRPr="00357467">
        <w:rPr>
          <w:rFonts w:ascii="Times New Roman" w:eastAsia="Times New Roman" w:hAnsi="Times New Roman" w:cs="Times New Roman"/>
          <w:color w:val="221E1F"/>
          <w:sz w:val="24"/>
          <w:szCs w:val="24"/>
        </w:rPr>
        <w:t xml:space="preserve"> </w:t>
      </w:r>
    </w:p>
    <w:p w:rsidR="00E60475" w:rsidRPr="00357467" w:rsidRDefault="00E60475"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Программа</w:t>
      </w:r>
      <w:r w:rsidRPr="00357467">
        <w:rPr>
          <w:rFonts w:ascii="Times New Roman" w:eastAsia="Times New Roman" w:hAnsi="Times New Roman" w:cs="Times New Roman"/>
          <w:b/>
          <w:sz w:val="24"/>
          <w:szCs w:val="24"/>
        </w:rPr>
        <w:t xml:space="preserve"> </w:t>
      </w:r>
      <w:r w:rsidRPr="00357467">
        <w:rPr>
          <w:rFonts w:ascii="Times New Roman" w:eastAsia="Times New Roman" w:hAnsi="Times New Roman" w:cs="Times New Roman"/>
          <w:sz w:val="24"/>
          <w:szCs w:val="24"/>
        </w:rPr>
        <w:t>предусматривает поэтапное формирование</w:t>
      </w:r>
      <w:r w:rsidRPr="00357467">
        <w:rPr>
          <w:rFonts w:ascii="Times New Roman" w:eastAsia="Times New Roman" w:hAnsi="Times New Roman" w:cs="Times New Roman"/>
          <w:b/>
          <w:sz w:val="24"/>
          <w:szCs w:val="24"/>
        </w:rPr>
        <w:t xml:space="preserve"> </w:t>
      </w:r>
      <w:r w:rsidRPr="00357467">
        <w:rPr>
          <w:rFonts w:ascii="Times New Roman" w:eastAsia="Times New Roman" w:hAnsi="Times New Roman" w:cs="Times New Roman"/>
          <w:sz w:val="24"/>
          <w:szCs w:val="24"/>
        </w:rPr>
        <w:t xml:space="preserve">навыка чтения: от громко-речевой формы (чтение вслух) до чтения про себя, которое как умственное действие протекает во внутреннем плане. От плавного слогового чтения вслух учащиеся постепенно переходят к активному освоению приёмов целостного (синтетического) чтения в пределах слова (чтение целыми словами). Затем они овладевают умением интонационно объединять слова в словосочетания и предложения, упражняются в темповом чтении, которое обеспечивает лучшее понимание прочитанного, осваивают смысловое чтение, наращивают скорость чтения (беглое чтение), овладевают чтением про себя. В программе указаны ориентировочные нормы скорости чтения, от которой зависит понимание прочитанного текста и, как следствие, успеваемость ребёнка по всем другим предметам в начальной и средней школе. </w:t>
      </w:r>
    </w:p>
    <w:p w:rsidR="00E60475" w:rsidRPr="00357467" w:rsidRDefault="00E60475"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Содержание курса включает формирование умения слушать речь (высказывание), основой которого являются внимание к речи собеседника, способность её анализировать, выделять главное, задавать уточняющие вопросы.</w:t>
      </w:r>
    </w:p>
    <w:p w:rsidR="00E60475" w:rsidRPr="00357467" w:rsidRDefault="00E60475"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Развитие умения говорить (высказывать своё мнение, задавать вопросы и отвечать на них, вести диалог и строить монолог) обеспечивается включением в содержание литературного чтения материала о правилах речевого этикета, ситуациях и условиях общения (кто, что и кому говорит? как и зачем?). Учащиеся учатся ставить перед собой цель (что я хочу сказать?), корректировать и контролировать своё высказывание, оценивать его, терпеливо выслушивать других, проявляя уважение к мнению собеседника.</w:t>
      </w:r>
    </w:p>
    <w:p w:rsidR="00E60475" w:rsidRPr="00357467" w:rsidRDefault="00E60475"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Большое внимание в программе уделяется развитию умения писать. На уроках литературного чтения учащиеся будут учиться создавать собственные тексты, писать изложения и небольшие сочинения (описание, рассуждение, повествование) на основе прочитанных текстов. </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Программа обеспечивает развитие выразительности устной и письменной речи, совершенствование умений слушать и говорить, читать и писать на протяжении всех лет обучения в начальной школе. </w:t>
      </w:r>
    </w:p>
    <w:p w:rsidR="00E60475" w:rsidRPr="00357467" w:rsidRDefault="00E60475" w:rsidP="00357467">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357467">
        <w:rPr>
          <w:rFonts w:ascii="Times New Roman" w:eastAsia="Times New Roman" w:hAnsi="Times New Roman" w:cs="Times New Roman"/>
          <w:b/>
          <w:bCs/>
          <w:color w:val="221E1F"/>
          <w:sz w:val="24"/>
          <w:szCs w:val="24"/>
        </w:rPr>
        <w:t>Второй  раздел</w:t>
      </w:r>
      <w:r w:rsidRPr="00357467">
        <w:rPr>
          <w:rFonts w:ascii="Times New Roman" w:eastAsia="Times New Roman" w:hAnsi="Times New Roman" w:cs="Times New Roman"/>
          <w:bCs/>
          <w:color w:val="221E1F"/>
          <w:sz w:val="24"/>
          <w:szCs w:val="24"/>
        </w:rPr>
        <w:t xml:space="preserve"> —</w:t>
      </w:r>
      <w:r w:rsidRPr="00357467">
        <w:rPr>
          <w:rFonts w:ascii="Times New Roman" w:eastAsia="Times New Roman" w:hAnsi="Times New Roman" w:cs="Times New Roman"/>
          <w:b/>
          <w:bCs/>
          <w:color w:val="221E1F"/>
          <w:sz w:val="24"/>
          <w:szCs w:val="24"/>
        </w:rPr>
        <w:t xml:space="preserve"> «Виды работы с текстом. Коммуникативно-познавательная деятельность»</w:t>
      </w:r>
      <w:r w:rsidRPr="00357467">
        <w:rPr>
          <w:rFonts w:ascii="Times New Roman" w:eastAsia="Times New Roman" w:hAnsi="Times New Roman" w:cs="Times New Roman"/>
          <w:bCs/>
          <w:color w:val="221E1F"/>
          <w:sz w:val="24"/>
          <w:szCs w:val="24"/>
        </w:rPr>
        <w:t>.</w:t>
      </w:r>
      <w:r w:rsidRPr="00357467">
        <w:rPr>
          <w:rFonts w:ascii="Times New Roman" w:eastAsia="Times New Roman" w:hAnsi="Times New Roman" w:cs="Times New Roman"/>
          <w:bCs/>
          <w:color w:val="000000"/>
          <w:sz w:val="24"/>
          <w:szCs w:val="24"/>
        </w:rPr>
        <w:t xml:space="preserve"> </w:t>
      </w:r>
    </w:p>
    <w:p w:rsidR="00E60475" w:rsidRPr="00357467" w:rsidRDefault="00E60475" w:rsidP="00357467">
      <w:pPr>
        <w:widowControl w:val="0"/>
        <w:autoSpaceDE w:val="0"/>
        <w:autoSpaceDN w:val="0"/>
        <w:adjustRightInd w:val="0"/>
        <w:spacing w:after="0" w:line="240" w:lineRule="auto"/>
        <w:rPr>
          <w:rFonts w:ascii="Times New Roman" w:eastAsia="Times New Roman" w:hAnsi="Times New Roman" w:cs="Times New Roman"/>
          <w:b/>
          <w:bCs/>
          <w:color w:val="000000"/>
          <w:sz w:val="24"/>
          <w:szCs w:val="24"/>
        </w:rPr>
      </w:pPr>
      <w:r w:rsidRPr="00357467">
        <w:rPr>
          <w:rFonts w:ascii="Times New Roman" w:eastAsia="Times New Roman" w:hAnsi="Times New Roman" w:cs="Times New Roman"/>
          <w:color w:val="000000"/>
          <w:sz w:val="24"/>
          <w:szCs w:val="24"/>
        </w:rPr>
        <w:t xml:space="preserve">Программа предусматривает освоение учащимися разнообразных речевых умений при работе с текстами произведений (деление текста на части, подбор к ним заглавий, составление плана, умения кратко и полно пересказать прочитанный текст, выделение главного и формулирование его своими словами), а также решение различных коммуникативно-речевых задач. </w:t>
      </w:r>
      <w:r w:rsidRPr="00357467">
        <w:rPr>
          <w:rFonts w:ascii="Times New Roman" w:eastAsia="Times New Roman" w:hAnsi="Times New Roman" w:cs="Times New Roman"/>
          <w:color w:val="221E1F"/>
          <w:sz w:val="24"/>
          <w:szCs w:val="24"/>
        </w:rPr>
        <w:t>Содержание данного раздела направлено на освоение различных видов текстов (</w:t>
      </w:r>
      <w:r w:rsidRPr="00357467">
        <w:rPr>
          <w:rFonts w:ascii="Times New Roman" w:eastAsia="Times New Roman" w:hAnsi="Times New Roman" w:cs="Times New Roman"/>
          <w:color w:val="000000"/>
          <w:sz w:val="24"/>
          <w:szCs w:val="24"/>
        </w:rPr>
        <w:t>текст-описание, текст-рассуждение, текст-повествование), формирование умения соотносить заглавие и содержание текста, различать учебные, научно-познавательные и художественные тексты, определять их роль в процессе общения. Учащиеся будут наблюдать, как изменяются цели общения при создании художественного и познавательного текстов (с помощью учителя).</w:t>
      </w:r>
    </w:p>
    <w:p w:rsidR="00E60475" w:rsidRPr="00357467" w:rsidRDefault="00E60475" w:rsidP="00357467">
      <w:pPr>
        <w:widowControl w:val="0"/>
        <w:autoSpaceDE w:val="0"/>
        <w:autoSpaceDN w:val="0"/>
        <w:adjustRightInd w:val="0"/>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bCs/>
          <w:sz w:val="24"/>
          <w:szCs w:val="24"/>
        </w:rPr>
        <w:t>Раздел</w:t>
      </w:r>
      <w:r w:rsidRPr="00357467">
        <w:rPr>
          <w:rFonts w:ascii="Times New Roman" w:eastAsia="Times New Roman" w:hAnsi="Times New Roman" w:cs="Times New Roman"/>
          <w:bCs/>
          <w:sz w:val="24"/>
          <w:szCs w:val="24"/>
        </w:rPr>
        <w:t xml:space="preserve"> </w:t>
      </w:r>
      <w:r w:rsidRPr="00357467">
        <w:rPr>
          <w:rFonts w:ascii="Times New Roman" w:eastAsia="Times New Roman" w:hAnsi="Times New Roman" w:cs="Times New Roman"/>
          <w:b/>
          <w:sz w:val="24"/>
          <w:szCs w:val="24"/>
        </w:rPr>
        <w:t>«Работа с художественным произведением. Эстетическая и духовно-нравственная деятельность»</w:t>
      </w:r>
      <w:r w:rsidRPr="00357467">
        <w:rPr>
          <w:rFonts w:ascii="Times New Roman" w:eastAsia="Times New Roman" w:hAnsi="Times New Roman" w:cs="Times New Roman"/>
          <w:sz w:val="24"/>
          <w:szCs w:val="24"/>
        </w:rPr>
        <w:t xml:space="preserve"> </w:t>
      </w:r>
      <w:r w:rsidRPr="00357467">
        <w:rPr>
          <w:rFonts w:ascii="Times New Roman" w:eastAsia="Times New Roman" w:hAnsi="Times New Roman" w:cs="Times New Roman"/>
          <w:color w:val="221E1F"/>
          <w:sz w:val="24"/>
          <w:szCs w:val="24"/>
        </w:rPr>
        <w:t xml:space="preserve">нацелен на </w:t>
      </w:r>
      <w:r w:rsidRPr="00357467">
        <w:rPr>
          <w:rFonts w:ascii="Times New Roman" w:eastAsia="Times New Roman" w:hAnsi="Times New Roman" w:cs="Times New Roman"/>
          <w:sz w:val="24"/>
          <w:szCs w:val="24"/>
        </w:rPr>
        <w:t xml:space="preserve">развитие художественно-эстетической деятельности, формирование </w:t>
      </w:r>
      <w:r w:rsidRPr="00357467">
        <w:rPr>
          <w:rFonts w:ascii="Times New Roman" w:eastAsia="Times New Roman" w:hAnsi="Times New Roman" w:cs="Times New Roman"/>
          <w:color w:val="221E1F"/>
          <w:sz w:val="24"/>
          <w:szCs w:val="24"/>
        </w:rPr>
        <w:t>нравственно-этических представлений и</w:t>
      </w:r>
      <w:r w:rsidRPr="00357467">
        <w:rPr>
          <w:rFonts w:ascii="Times New Roman" w:eastAsia="Times New Roman" w:hAnsi="Times New Roman" w:cs="Times New Roman"/>
          <w:sz w:val="24"/>
          <w:szCs w:val="24"/>
        </w:rPr>
        <w:t xml:space="preserve"> активизацию творческой деятельности учащихся средствами художественной литературы. Дети будут учиться различать способы изображения мира в художественных и познавательных тестах (с помощью учителя), понимать различия в познании мира с помощью научно-понятийного и художественно-образного мышления, осмысливать особенности художественного и научно-познавательного произведения, создавать собственные тексты. </w:t>
      </w:r>
    </w:p>
    <w:p w:rsidR="00E60475" w:rsidRPr="00357467" w:rsidRDefault="00E60475"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Программа предусматривает знакомство детей не только с лучшими образцами художественной литературы, но и с произведениями других видов искусства.</w:t>
      </w:r>
    </w:p>
    <w:p w:rsidR="00E60475" w:rsidRPr="00357467" w:rsidRDefault="00E60475"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Учащиеся научатся понимать и ценить художественное произведение, отличать его от произведений научно-познавательного содержания. Они узнают, что художественное произведение — произведение словесного искусства и что его автор, раскрывая через художественно-образную форму всё богатство окружающего мира и человеческих отношений, стремится приобщить читателя к своим духовно-нравственным и эстетическим ценностям, пробудить в человеке чувство прекрасного, красоты и гармонии. </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В содержание литературного чтения включён элементарный анализ художественного произведения, который строится по принципу «синтез—анализ—синтез»: учащиеся сначала воспринимают текст </w:t>
      </w:r>
      <w:r w:rsidRPr="00357467">
        <w:rPr>
          <w:rFonts w:ascii="Times New Roman" w:eastAsia="Times New Roman" w:hAnsi="Times New Roman" w:cs="Times New Roman"/>
          <w:sz w:val="24"/>
          <w:szCs w:val="24"/>
        </w:rPr>
        <w:lastRenderedPageBreak/>
        <w:t>целиком, потом его читают и анализируют, а затем вновь обращаются к тексту в целом, сравнивая его начало и конец, главную мысль с заглавием и содержанием текста, давая ему художественно-эстетическую оценку.</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При анализе литературного произведения на первый план выдвигается художественный образ, воплощённый в слове (без термина). Слово в художественном тексте становится объектом внимания юного читателя на всех этапах чтения. При анализе художественного текста слово как средство художественной выразительности (эпитеты, сравнения и др.) рассматривается не само по себе, не изолированно, а в образной системе всего произведения, в его реальном контексте, который наполняет смыслом и значением не только образные, но даже и нейтральные слова и выражения.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Программа определяет для разбора только те средства художественной выразительности, которые доступны младшим школьникам, помогают им почувствовать целостность художественного образа и полноценно осмыслить его. </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В содержание литературного чтения включены доступные детям элементарные представления о теме и проблематике художественного произведения, его нравственно-эстетических ценностях, словесно-художественной форме и построении (композиции) произведения. </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Раздел</w:t>
      </w:r>
      <w:r w:rsidRPr="00357467">
        <w:rPr>
          <w:rFonts w:ascii="Times New Roman" w:eastAsia="Times New Roman" w:hAnsi="Times New Roman" w:cs="Times New Roman"/>
          <w:sz w:val="24"/>
          <w:szCs w:val="24"/>
        </w:rPr>
        <w:t xml:space="preserve"> </w:t>
      </w:r>
      <w:r w:rsidRPr="00357467">
        <w:rPr>
          <w:rFonts w:ascii="Times New Roman" w:eastAsia="Times New Roman" w:hAnsi="Times New Roman" w:cs="Times New Roman"/>
          <w:b/>
          <w:sz w:val="24"/>
          <w:szCs w:val="24"/>
        </w:rPr>
        <w:t>«Круг детского чтения. Культура читательской деятельности»</w:t>
      </w:r>
      <w:r w:rsidRPr="00357467">
        <w:rPr>
          <w:rFonts w:ascii="Times New Roman" w:eastAsia="Times New Roman" w:hAnsi="Times New Roman" w:cs="Times New Roman"/>
          <w:sz w:val="24"/>
          <w:szCs w:val="24"/>
        </w:rPr>
        <w:t xml:space="preserve"> определяет содержание и выбор книг для чтения. В круг детского чтения входят произведения отечественных (с учётом многонационального характера России) и зарубежных классиков (художественные и научно-познавательные), произведения детской литературы современных писателей России и других стран, а также произведения устного народного творчества из золотого фонда детской литературы (сказки, былины, песенки, пословицы, загадки и пр.). Книги художественные, научно-популярные, </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исторические, приключенческие, справочно-энциклопедическая литература, детские периодические издания. Жанровое разнообразие произведений, предназначенных для чтения и слушания в классе, самостоятельного и семейного чтения, для совместного обсуждения детьми и родителями в кругу семьи (русские народные сказки, сказки народов России; загадки, песенки, скороговорки, пословицы; рассказы и стихи; мифы и былины). Художественно-эстетическая направленность содержания литературного чтения позволяет учащимся накопить опыт художественно-эстетического восприятия и понимания художественных произведений.</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Основные темы детского чтения: фольклор разных народов, произведения о Родине, её истории и природе; о детях, семье и школе; братьях наших меньших; о добре, дружбе, справедливости; юмористические произведения.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Общие для каждого класса темы: «Самостоятельное чтение» и «Читалочка-обучалочка», предназначенные для отработки навыков чтения; «Семейное чтение», «Наш театр», «Маленькие и большие секреты страны Литературии», «Мы идём в библиотеку», где проводится рекомендательный список литературы для свободного выбора чтения.</w:t>
      </w:r>
    </w:p>
    <w:p w:rsidR="00E60475" w:rsidRPr="00357467" w:rsidRDefault="00E60475" w:rsidP="00357467">
      <w:pPr>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sz w:val="24"/>
          <w:szCs w:val="24"/>
        </w:rPr>
        <w:t>1. Вводный раздел</w:t>
      </w:r>
      <w:r w:rsidRPr="00357467">
        <w:rPr>
          <w:rFonts w:ascii="Times New Roman" w:eastAsia="Times New Roman" w:hAnsi="Times New Roman" w:cs="Times New Roman"/>
          <w:sz w:val="24"/>
          <w:szCs w:val="24"/>
        </w:rPr>
        <w:t xml:space="preserve">. «Приглашение в страну </w:t>
      </w:r>
      <w:r w:rsidRPr="00357467">
        <w:rPr>
          <w:rFonts w:ascii="Times New Roman" w:eastAsia="Times New Roman" w:hAnsi="Times New Roman" w:cs="Times New Roman"/>
          <w:bCs/>
          <w:sz w:val="24"/>
          <w:szCs w:val="24"/>
        </w:rPr>
        <w:t>Литературию</w:t>
      </w:r>
      <w:r w:rsidRPr="00357467">
        <w:rPr>
          <w:rFonts w:ascii="Times New Roman" w:eastAsia="Times New Roman" w:hAnsi="Times New Roman" w:cs="Times New Roman"/>
          <w:sz w:val="24"/>
          <w:szCs w:val="24"/>
        </w:rPr>
        <w:t>»; «Книга — друг и советчик».</w:t>
      </w:r>
    </w:p>
    <w:p w:rsidR="00E60475" w:rsidRPr="00357467" w:rsidRDefault="00E60475" w:rsidP="00357467">
      <w:pPr>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sz w:val="24"/>
          <w:szCs w:val="24"/>
        </w:rPr>
        <w:t>2. Жанровый блок</w:t>
      </w:r>
      <w:r w:rsidRPr="00357467">
        <w:rPr>
          <w:rFonts w:ascii="Times New Roman" w:eastAsia="Times New Roman" w:hAnsi="Times New Roman" w:cs="Times New Roman"/>
          <w:sz w:val="24"/>
          <w:szCs w:val="24"/>
        </w:rPr>
        <w:t>. Устное народное творчество: загадки, пословицы, потешки, небылицы; сказки о животных; бытовые и волшебные сказки (сказки народов России и зарубежных стран).</w:t>
      </w:r>
    </w:p>
    <w:p w:rsidR="00E60475" w:rsidRPr="00357467" w:rsidRDefault="00E60475" w:rsidP="00357467">
      <w:pPr>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Литературные произведения: сказки русских писателей; басни и рассказы современных писателей и писателей-классиков; «Страницы поэзии» (стихи русских поэтов).</w:t>
      </w:r>
    </w:p>
    <w:p w:rsidR="00E60475" w:rsidRPr="00357467" w:rsidRDefault="00E60475" w:rsidP="00357467">
      <w:pPr>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Литература — искусство слова. Дальнейшее знакомство с произведениями детских писателей (К. Чуковский, С. Маршак, С. Михалков, А. Барто, Н. Носов), небольшой справочный материал о жизни и творчестве писателей.</w:t>
      </w:r>
    </w:p>
    <w:p w:rsidR="00E60475" w:rsidRPr="00357467" w:rsidRDefault="00E60475" w:rsidP="00357467">
      <w:pPr>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sz w:val="24"/>
          <w:szCs w:val="24"/>
        </w:rPr>
        <w:t>3. Тематический блок</w:t>
      </w:r>
      <w:r w:rsidRPr="00357467">
        <w:rPr>
          <w:rFonts w:ascii="Times New Roman" w:eastAsia="Times New Roman" w:hAnsi="Times New Roman" w:cs="Times New Roman"/>
          <w:sz w:val="24"/>
          <w:szCs w:val="24"/>
        </w:rPr>
        <w:t>. Произведения современных писателей, писателей-классиков русской и зарубежной литературы, раскрывающие художественно-эстетические, морально-этические и патриотические темы (о красоте родной природы, о детях и семье, о школе, родной стране и ее людях). Обобщение представлений детей по нравственно-этической тематике. Научно-познавательные тексты.</w:t>
      </w:r>
    </w:p>
    <w:p w:rsidR="00E60475" w:rsidRPr="00357467" w:rsidRDefault="00E60475" w:rsidP="00357467">
      <w:pPr>
        <w:spacing w:after="0" w:line="240" w:lineRule="auto"/>
        <w:rPr>
          <w:rFonts w:ascii="Times New Roman" w:eastAsia="Calibri" w:hAnsi="Times New Roman" w:cs="Times New Roman"/>
          <w:b/>
          <w:kern w:val="2"/>
          <w:sz w:val="24"/>
          <w:szCs w:val="24"/>
          <w:lang w:eastAsia="en-US"/>
        </w:rPr>
      </w:pPr>
      <w:r w:rsidRPr="00357467">
        <w:rPr>
          <w:rFonts w:ascii="Times New Roman" w:eastAsia="Calibri" w:hAnsi="Times New Roman" w:cs="Times New Roman"/>
          <w:b/>
          <w:kern w:val="2"/>
          <w:sz w:val="24"/>
          <w:szCs w:val="24"/>
          <w:lang w:eastAsia="en-US"/>
        </w:rPr>
        <w:t xml:space="preserve">                  </w:t>
      </w:r>
    </w:p>
    <w:p w:rsidR="00E60475" w:rsidRPr="00357467" w:rsidRDefault="00E60475" w:rsidP="00357467">
      <w:pPr>
        <w:spacing w:after="0" w:line="240" w:lineRule="auto"/>
        <w:rPr>
          <w:rFonts w:ascii="Times New Roman" w:eastAsia="Calibri" w:hAnsi="Times New Roman" w:cs="Times New Roman"/>
          <w:b/>
          <w:kern w:val="2"/>
          <w:sz w:val="24"/>
          <w:szCs w:val="24"/>
          <w:lang w:eastAsia="en-US"/>
        </w:rPr>
      </w:pPr>
      <w:r w:rsidRPr="00357467">
        <w:rPr>
          <w:rFonts w:ascii="Times New Roman" w:eastAsia="Calibri" w:hAnsi="Times New Roman" w:cs="Times New Roman"/>
          <w:b/>
          <w:kern w:val="2"/>
          <w:sz w:val="24"/>
          <w:szCs w:val="24"/>
          <w:lang w:eastAsia="en-US"/>
        </w:rPr>
        <w:t xml:space="preserve">Виды речевой и читательской деятельности </w:t>
      </w:r>
    </w:p>
    <w:p w:rsidR="00E60475" w:rsidRPr="00357467" w:rsidRDefault="00E60475" w:rsidP="00357467">
      <w:pPr>
        <w:spacing w:after="0" w:line="240" w:lineRule="auto"/>
        <w:rPr>
          <w:rFonts w:ascii="Times New Roman" w:eastAsia="Calibri" w:hAnsi="Times New Roman" w:cs="Times New Roman"/>
          <w:b/>
          <w:kern w:val="2"/>
          <w:sz w:val="24"/>
          <w:szCs w:val="24"/>
          <w:lang w:eastAsia="en-US"/>
        </w:rPr>
      </w:pPr>
      <w:r w:rsidRPr="00357467">
        <w:rPr>
          <w:rFonts w:ascii="Times New Roman" w:eastAsia="Calibri" w:hAnsi="Times New Roman" w:cs="Times New Roman"/>
          <w:b/>
          <w:kern w:val="2"/>
          <w:sz w:val="24"/>
          <w:szCs w:val="24"/>
          <w:lang w:eastAsia="en-US"/>
        </w:rPr>
        <w:t>Аудирование.</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w:t>
      </w:r>
      <w:r w:rsidRPr="00357467">
        <w:rPr>
          <w:rFonts w:ascii="Times New Roman" w:eastAsia="Calibri" w:hAnsi="Times New Roman" w:cs="Times New Roman"/>
          <w:kern w:val="2"/>
          <w:sz w:val="24"/>
          <w:szCs w:val="24"/>
          <w:lang w:eastAsia="en-US"/>
        </w:rPr>
        <w:lastRenderedPageBreak/>
        <w:t>высказывания, умение задавать вопросы по услышанному учебному, научно-познавательному и художественному произведениям.</w:t>
      </w:r>
    </w:p>
    <w:p w:rsidR="00E60475" w:rsidRPr="00357467" w:rsidRDefault="00E60475" w:rsidP="00357467">
      <w:pPr>
        <w:spacing w:after="0" w:line="240" w:lineRule="auto"/>
        <w:rPr>
          <w:rFonts w:ascii="Times New Roman" w:eastAsia="Calibri" w:hAnsi="Times New Roman" w:cs="Times New Roman"/>
          <w:b/>
          <w:kern w:val="2"/>
          <w:sz w:val="24"/>
          <w:szCs w:val="24"/>
          <w:lang w:eastAsia="en-US"/>
        </w:rPr>
      </w:pPr>
      <w:r w:rsidRPr="00357467">
        <w:rPr>
          <w:rFonts w:ascii="Times New Roman" w:eastAsia="Calibri" w:hAnsi="Times New Roman" w:cs="Times New Roman"/>
          <w:b/>
          <w:kern w:val="2"/>
          <w:sz w:val="24"/>
          <w:szCs w:val="24"/>
          <w:lang w:eastAsia="en-US"/>
        </w:rPr>
        <w:t>Чтение вслух.</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t>Сознательное, правильное чтение слов, предложений и текстов без пропусков и перестановок букв и слогов в словах. Постепенный переход от слогового чтения к осмысленному, плавному чтению целыми словами, интонационное объединение слов в словосочетания; увеличение от класса к классу скорости чтения, позволяющей читающему осмыслить текст.</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t xml:space="preserve">Установка на смысловое чтение, позволяющее связать звучащее слово (словосочетание и предложение) с его значением. Выразительное чтение небольшого текста: соблюдение орфоэпических и интонационных норм чтения; понимание цели чтения, использование интонации, передающей отношение читающего к прочитанному произведению, и темпа чтения, замедляя его или ускоряя в соответствии с речевой задачей и целями </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t xml:space="preserve">общения. Чтение предложений с интонационным выделением знаков препинания. Понимание смысловых особенностей разных по виду и типу текстов. </w:t>
      </w:r>
    </w:p>
    <w:p w:rsidR="00E60475" w:rsidRPr="00357467" w:rsidRDefault="00E60475" w:rsidP="00357467">
      <w:pPr>
        <w:spacing w:after="0" w:line="240" w:lineRule="auto"/>
        <w:rPr>
          <w:rFonts w:ascii="Times New Roman" w:eastAsia="Calibri" w:hAnsi="Times New Roman" w:cs="Times New Roman"/>
          <w:b/>
          <w:kern w:val="2"/>
          <w:sz w:val="24"/>
          <w:szCs w:val="24"/>
          <w:lang w:eastAsia="en-US"/>
        </w:rPr>
      </w:pPr>
      <w:r w:rsidRPr="00357467">
        <w:rPr>
          <w:rFonts w:ascii="Times New Roman" w:eastAsia="Calibri" w:hAnsi="Times New Roman" w:cs="Times New Roman"/>
          <w:b/>
          <w:kern w:val="2"/>
          <w:sz w:val="24"/>
          <w:szCs w:val="24"/>
          <w:lang w:eastAsia="en-US"/>
        </w:rPr>
        <w:t>Чтение про себя.</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t>Постепенный переход от чтения вслух к чтению про себя произведений, доступных по объёму и жанру. Осознание смысла прочитанного текста, использование приёмов контроля и коррекции путём ведения его содержания и ответов на вопросы.</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t>Умение находить информацию в учебном или научно-познавательном тексте, используя различные виды чтения: изучающее, выборочное, просмотровое. Понимание особенностей разных видов чтения: факта, описания, дополнения высказывания и др.</w:t>
      </w:r>
    </w:p>
    <w:p w:rsidR="00E60475" w:rsidRPr="00357467" w:rsidRDefault="00E60475" w:rsidP="00357467">
      <w:pPr>
        <w:spacing w:after="0" w:line="240" w:lineRule="auto"/>
        <w:rPr>
          <w:rFonts w:ascii="Times New Roman" w:eastAsia="Calibri" w:hAnsi="Times New Roman" w:cs="Times New Roman"/>
          <w:b/>
          <w:kern w:val="2"/>
          <w:sz w:val="24"/>
          <w:szCs w:val="24"/>
          <w:lang w:eastAsia="en-US"/>
        </w:rPr>
      </w:pPr>
      <w:r w:rsidRPr="00357467">
        <w:rPr>
          <w:rFonts w:ascii="Times New Roman" w:eastAsia="Calibri" w:hAnsi="Times New Roman" w:cs="Times New Roman"/>
          <w:b/>
          <w:kern w:val="2"/>
          <w:sz w:val="24"/>
          <w:szCs w:val="24"/>
          <w:lang w:eastAsia="en-US"/>
        </w:rPr>
        <w:t>Работа с разными видами текста.</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t>Общее представление о разных видах текста: художественном, учебном, научно-популярном — и их сравнение. Определение целей создания этих видов текста. Практическое освоение умения отличать текст от набора предложений.</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t xml:space="preserve">Самостоятельное определение темы и главной мысли текста; установление причинно-следственных связей; деление текста на смысловые части. Определение главной мысли каждой части и всего текста, их озаглавливание; составление плана в виде назывных предложений из текста, в виде вопросов или самостоятельно сформулированного высказывания. Пересказ текста (подробно, выборочно, кратко) по опорным словам или самостоятельно составленному плану. Соблюдение при пересказе логической последовательности и точности изложения событий. Составление текстов разного типа: описание, рассуждение, повествование (по аналогии с прочитанным текстом, по предложенному образцу). Определение целей использования их в общении. Умение работать с разными видами информации. </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Справочные и иллюстративно-изобразительные материалы.</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t>Воспроизведение содержания текста с элементами описания (природы, внешнего вида героя, обстановки) и рассуждения, с заменой диалога высказыванием (о чём говорили собеседники, основная мысль беседы).</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t>Сравнение художественных и научно-познавательных произведений. Наблюдение и различение целей их использования в общении (воздействовать на чувства читателя и сообщить что-то, объяснить читателю).</w:t>
      </w:r>
    </w:p>
    <w:p w:rsidR="00E60475" w:rsidRPr="00357467" w:rsidRDefault="00E60475" w:rsidP="00357467">
      <w:pPr>
        <w:spacing w:after="0" w:line="240" w:lineRule="auto"/>
        <w:rPr>
          <w:rFonts w:ascii="Times New Roman" w:eastAsia="Calibri" w:hAnsi="Times New Roman" w:cs="Times New Roman"/>
          <w:b/>
          <w:kern w:val="2"/>
          <w:sz w:val="24"/>
          <w:szCs w:val="24"/>
          <w:lang w:eastAsia="en-US"/>
        </w:rPr>
      </w:pPr>
    </w:p>
    <w:p w:rsidR="00E60475" w:rsidRPr="00357467" w:rsidRDefault="00E60475" w:rsidP="00357467">
      <w:pPr>
        <w:spacing w:after="0" w:line="240" w:lineRule="auto"/>
        <w:rPr>
          <w:rFonts w:ascii="Times New Roman" w:eastAsia="Calibri" w:hAnsi="Times New Roman" w:cs="Times New Roman"/>
          <w:b/>
          <w:kern w:val="2"/>
          <w:sz w:val="24"/>
          <w:szCs w:val="24"/>
          <w:lang w:eastAsia="en-US"/>
        </w:rPr>
      </w:pPr>
      <w:r w:rsidRPr="00357467">
        <w:rPr>
          <w:rFonts w:ascii="Times New Roman" w:eastAsia="Calibri" w:hAnsi="Times New Roman" w:cs="Times New Roman"/>
          <w:b/>
          <w:kern w:val="2"/>
          <w:sz w:val="24"/>
          <w:szCs w:val="24"/>
          <w:lang w:eastAsia="en-US"/>
        </w:rPr>
        <w:t>Библиографическая культура.</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t>Книга как особый вид искусства. Книга источник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обложка,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lastRenderedPageBreak/>
        <w:t>Определение (с помощью учителя) особенностей учебного (передача информации) и научно-популярного (сообщение, объяснение) текстов.</w:t>
      </w:r>
    </w:p>
    <w:p w:rsidR="00E60475" w:rsidRPr="00357467" w:rsidRDefault="00E60475" w:rsidP="00357467">
      <w:pPr>
        <w:spacing w:after="0" w:line="240" w:lineRule="auto"/>
        <w:rPr>
          <w:rFonts w:ascii="Times New Roman" w:eastAsia="Calibri" w:hAnsi="Times New Roman" w:cs="Times New Roman"/>
          <w:b/>
          <w:kern w:val="2"/>
          <w:sz w:val="24"/>
          <w:szCs w:val="24"/>
          <w:lang w:eastAsia="en-US"/>
        </w:rPr>
      </w:pPr>
      <w:r w:rsidRPr="00357467">
        <w:rPr>
          <w:rFonts w:ascii="Times New Roman" w:eastAsia="Calibri" w:hAnsi="Times New Roman" w:cs="Times New Roman"/>
          <w:b/>
          <w:kern w:val="2"/>
          <w:sz w:val="24"/>
          <w:szCs w:val="24"/>
          <w:lang w:eastAsia="en-US"/>
        </w:rPr>
        <w:t>Работа с художественным произведением.</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b/>
          <w:kern w:val="2"/>
          <w:sz w:val="24"/>
          <w:szCs w:val="24"/>
          <w:lang w:eastAsia="en-US"/>
        </w:rPr>
        <w:t xml:space="preserve">Понимание содержания художественного произведения, умение эмоционально откликаться на него. Понимание заглавия </w:t>
      </w:r>
      <w:r w:rsidRPr="00357467">
        <w:rPr>
          <w:rFonts w:ascii="Times New Roman" w:eastAsia="Calibri" w:hAnsi="Times New Roman" w:cs="Times New Roman"/>
          <w:kern w:val="2"/>
          <w:sz w:val="24"/>
          <w:szCs w:val="24"/>
          <w:lang w:eastAsia="en-US"/>
        </w:rPr>
        <w:t>произведения, его адекватное соотношение с содержанием.</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t>Определение особенностей художественного текста, понимание цели его создания (воздействовать на читателя с помощью изображённых картин и выразительных средств языка). Анализ слова со стороны звучания и его значения, прямое и переносное значение слов. Умение мысленно нарисовать (воссоздать) картины, созданные писателем.</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t>Самостоятельное воспроизведение текста художественного произведения (эпизода) с использованием выразительных средств языка. Составление рассказа по рисункам и иллюстрациям; нахождение в художественном произведении фрагментов, созвучных иллюстрациям. Словесное рисование по эпизодам и фрагментам прочитанных текстов.</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t>Характеристика героя произведения (портрет, характер, поступки, речь), анализ его поступков и мотивов поведения. Освоение разных видов пересказа художественного текста: подробный, выборочный и краткий (передача основных мыслей). Сопоставление поступков героев по аналогии или по контрасту; нахождение в тексте соответствующих слов и выражений. Выявление авторского отношения к герою на основе анализа текста (с помощью учителя); понимание главной мысли произведения.</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t>Выбор фрагментов текста: описание природы, места действия, поступка героя. Самостоятельный выборочный пересказ по заданному фрагмент, отбор слов и выражений в тексте, позволяющих составить рассказ.</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t>Сопоставление эпизодов из разных произведений по общности ситуаций, эмоциональной окраске, характеру поступков героев; их обобщение и формулировка выводов.</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t>Заучивание наизусть небольших стихотворений и произведений игрового фольклора (потешек, скороговорок, песенок, загадок).</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t>Осознание понятия «Родина», представления о проявлении любви к ней в литературных произведениях разных народов России. Схожесть тем, героев, нравственных оценок в фольклоре разных народов. Приобщение к культурным, духовно-нравственным традициям России.</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t>Осмысление нравственно-этических понятий, раскрытых в литературно-художественных произведениях: добро, честность, смелость, дружба, вражда, зло, достоинство, справедливость. Обсуждение и толкование значения этих понятий на примере поступков и отношений литературных героев к людям, природе, окружающему миру.</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t>Размышление о законах нравственно-духовного общения людей: не делай другому того, чего не желаешь себе, люби другого человека, как самого себя; умение применить их в повседневном общении; желание избегать проявлений эгоизма, зависти, недоброжелательности. Схожесть сюжетов, поступков литературных персонажей, доказывающих неэффективность общения, основанного на вражде, агрессии, эгоизме, неуважении к личности и жизни другого человека.</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t>Умение приводить примеры общения героев из рассказов и сказок, которые строят свои отношения с друзьями (близкими и родными) на позитивной модели общения, на чувстве любви, терпения, взаимопомощи, сострадания и милосердия, умеют выручить из беды, держат своё слово, избегают нечестности и обмана.</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t>Понимание хороших и плохих поступков героев произведений, умение обосновывать своё мнение (с помощью учителя). Анализ своих собственных поступков, желание подражать любимым положительным героям литературных произведений.</w:t>
      </w:r>
    </w:p>
    <w:p w:rsidR="00E60475" w:rsidRPr="00357467" w:rsidRDefault="00E60475" w:rsidP="00357467">
      <w:pPr>
        <w:spacing w:after="0" w:line="240" w:lineRule="auto"/>
        <w:rPr>
          <w:rFonts w:ascii="Times New Roman" w:eastAsia="Calibri" w:hAnsi="Times New Roman" w:cs="Times New Roman"/>
          <w:b/>
          <w:kern w:val="2"/>
          <w:sz w:val="24"/>
          <w:szCs w:val="24"/>
          <w:lang w:eastAsia="en-US"/>
        </w:rPr>
      </w:pPr>
      <w:r w:rsidRPr="00357467">
        <w:rPr>
          <w:rFonts w:ascii="Times New Roman" w:eastAsia="Calibri" w:hAnsi="Times New Roman" w:cs="Times New Roman"/>
          <w:b/>
          <w:kern w:val="2"/>
          <w:sz w:val="24"/>
          <w:szCs w:val="24"/>
          <w:lang w:eastAsia="en-US"/>
        </w:rPr>
        <w:t>Работа с учебными, научно-популярными и другими текстами.</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E60475" w:rsidRPr="00357467" w:rsidRDefault="00E60475" w:rsidP="00357467">
      <w:pPr>
        <w:spacing w:after="0" w:line="240" w:lineRule="auto"/>
        <w:rPr>
          <w:rFonts w:ascii="Times New Roman" w:eastAsia="Calibri" w:hAnsi="Times New Roman" w:cs="Times New Roman"/>
          <w:b/>
          <w:kern w:val="2"/>
          <w:sz w:val="24"/>
          <w:szCs w:val="24"/>
          <w:lang w:eastAsia="en-US"/>
        </w:rPr>
      </w:pPr>
      <w:r w:rsidRPr="00357467">
        <w:rPr>
          <w:rFonts w:ascii="Times New Roman" w:eastAsia="Calibri" w:hAnsi="Times New Roman" w:cs="Times New Roman"/>
          <w:b/>
          <w:kern w:val="2"/>
          <w:sz w:val="24"/>
          <w:szCs w:val="24"/>
          <w:lang w:eastAsia="en-US"/>
        </w:rPr>
        <w:lastRenderedPageBreak/>
        <w:t>Умение говорить (культура речевого общения).</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t>Осознание диалога как вида речи, в которой говорящие обмениваются высказываниями. Особенности диалогического общения: понимать его цель, обдумывать вопросы и ответы, выслушать, не перебивая, собеседника, поддерживая разговор с ним вопросами и репликами; в вежливой форме высказывать свою точку зрения по обсуждаемой теме или произведению с опорой на текст и личный опыт, использование норм речевого этикета. Знакомство с особенностями национального этикета на основе фольклорных произведений.</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t>Осознание монолога как формы речевого высказывания. Умение строить речевое высказывание небольшого объёма с опорой на текст (заданную тему или поставленный вопрос), отражение в нём основной мысли и её доказательство (объяснение). Передача прочитанного или прослушанного с учётом специфики научно-популярного, учебного и художественного текстов.</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t>Самостоятельное построение плана собственного высказывания (что скажу сначала, что скажу затем и чем закончу своё высказывание); отбор речевых средств языка в соответствии с целью высказывания. Составление устного короткого рассказа по рисункам, прочитанному тексту или заданной теме с соблюдением последовательности и связности изложения, культурных норм речевого высказывания.</w:t>
      </w:r>
    </w:p>
    <w:p w:rsidR="00E60475" w:rsidRPr="00357467" w:rsidRDefault="00E60475" w:rsidP="00357467">
      <w:pPr>
        <w:spacing w:after="0" w:line="240" w:lineRule="auto"/>
        <w:rPr>
          <w:rFonts w:ascii="Times New Roman" w:eastAsia="Calibri" w:hAnsi="Times New Roman" w:cs="Times New Roman"/>
          <w:b/>
          <w:kern w:val="2"/>
          <w:sz w:val="24"/>
          <w:szCs w:val="24"/>
          <w:lang w:eastAsia="en-US"/>
        </w:rPr>
      </w:pPr>
      <w:r w:rsidRPr="00357467">
        <w:rPr>
          <w:rFonts w:ascii="Times New Roman" w:eastAsia="Calibri" w:hAnsi="Times New Roman" w:cs="Times New Roman"/>
          <w:b/>
          <w:kern w:val="2"/>
          <w:sz w:val="24"/>
          <w:szCs w:val="24"/>
          <w:lang w:eastAsia="en-US"/>
        </w:rPr>
        <w:t>Письмо (культура письменной речи).</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t>Соблюдение норм письменной речи: соответствие содержания заголовку, отражение в нём темы (места действия, характера героя). Использование в письменной речи выразительных средств языка (синонимы, антонимы, сравнения). Контроль и корректировка письменного текста.</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t>Написание сочинений-миниатюр (на заданную тему, по наблюдениям или прочитанному произведению), отзывов о книге, небольших рассказов (повествований о случаях из жизни) с использованием приёмов описания и рассуждения.</w:t>
      </w:r>
    </w:p>
    <w:p w:rsidR="00E60475" w:rsidRPr="00357467" w:rsidRDefault="00E60475" w:rsidP="00357467">
      <w:pPr>
        <w:spacing w:after="0" w:line="240" w:lineRule="auto"/>
        <w:rPr>
          <w:rFonts w:ascii="Times New Roman" w:eastAsia="Calibri" w:hAnsi="Times New Roman" w:cs="Times New Roman"/>
          <w:b/>
          <w:kern w:val="2"/>
          <w:sz w:val="24"/>
          <w:szCs w:val="24"/>
          <w:lang w:eastAsia="en-US"/>
        </w:rPr>
      </w:pPr>
      <w:r w:rsidRPr="00357467">
        <w:rPr>
          <w:rFonts w:ascii="Times New Roman" w:eastAsia="Calibri" w:hAnsi="Times New Roman" w:cs="Times New Roman"/>
          <w:b/>
          <w:kern w:val="2"/>
          <w:sz w:val="24"/>
          <w:szCs w:val="24"/>
          <w:lang w:eastAsia="en-US"/>
        </w:rPr>
        <w:t>Круг детского чтения</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t>Произведения устного народного творчества разных народов. Произведения классиков отечественной (с учётом многонационального характера России) и зарубежной литературы XIX—XX вв., классиков детской литературы, произведения современных писателей народов России и зарубежных стран, доступные для восприятия младшими школьниками. Книги художественные, научно-популярные, исторические, приключенческие, справочно-энциклопедическая литература, детские периодические издания. Жанровое разнообразие произведений, предназначенных для чтения и слушания в классе, самостоятельного и семейного чтения, для совместного обсуждения детьми и родителями в кругу семьи (русские народные сказки, сказки народов России; сказки, песенки, скороговорки, пословицы; рассказы и стихи; мифы и былины).</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t>Основные темы детского чтения: фольклор разных народов, произведения о Родине, её истории и природе; о детях, семье и школе; братьях наших меньших; о добре, дружбе, справедливости; юмористические произведения.</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t>Общие для каждого класса темы: «Самостоятельное чтение» и «Читалочка-обучалочка», предназначенные для отработки навыков чтения; «Семейное чтение», «Наш театр», «Маленькие и большие секреты страны Литературии», «Мы идём в библиотеку», где приводится рекомендательный список туры для свободного выбора чтения.</w:t>
      </w:r>
    </w:p>
    <w:p w:rsidR="00E60475" w:rsidRPr="00357467" w:rsidRDefault="00E60475" w:rsidP="00357467">
      <w:pPr>
        <w:spacing w:after="0" w:line="240" w:lineRule="auto"/>
        <w:rPr>
          <w:rFonts w:ascii="Times New Roman" w:eastAsia="Calibri" w:hAnsi="Times New Roman" w:cs="Times New Roman"/>
          <w:b/>
          <w:kern w:val="2"/>
          <w:sz w:val="24"/>
          <w:szCs w:val="24"/>
          <w:lang w:eastAsia="en-US"/>
        </w:rPr>
      </w:pPr>
      <w:r w:rsidRPr="00357467">
        <w:rPr>
          <w:rFonts w:ascii="Times New Roman" w:eastAsia="Calibri" w:hAnsi="Times New Roman" w:cs="Times New Roman"/>
          <w:b/>
          <w:kern w:val="2"/>
          <w:sz w:val="24"/>
          <w:szCs w:val="24"/>
          <w:lang w:eastAsia="en-US"/>
        </w:rPr>
        <w:t>Литературоведческая пропедевтика (практическое освоение)</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t>Нахождение в тексте и практическое различение средств выразительности, используемых в художественной речи: синонимов, антонимов; эпитетов, сравнений, метафор, олицетворений (с помощью учителя).</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t>Ориентировка в литературных понятиях: художественное произведение, искусство слова, автор (рассказчик), тема, герой (его портрет, поступки, мысли, речь); отношение автора к герою (с помощью учителя).</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t>Общее представление о композиционных особенностях построения повествования (рассказ), описания (пейзаж, портрет, интерьер), рассуждения (монолог героя, диалоги героев).</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t>Прозаическая и стихотворная речь, выделение особенностей стихотворного произведения (ритм, рифма).</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t>Жанровое разнообразие произведений. Историко-литературные понятия: фольклор и авторские художественные произведения (различение).</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t>Малые фольклорные жанры (колыбельные песни, потешки, пословицы и поговорки, загадки) — узнавание, различение, определение основной смысла.</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lastRenderedPageBreak/>
        <w:t>Сказки (о животных, бытовые, волшебные). Художественные особенности сказок: сказочные герои, выразительные средства, построение. Литературная (авторская) сказка.</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t>Рассказ, стихотворение, басня — общее представление о жанре, особенностях построения и выразительных средствах.</w:t>
      </w:r>
    </w:p>
    <w:p w:rsidR="00E60475" w:rsidRPr="00357467" w:rsidRDefault="00E60475" w:rsidP="00357467">
      <w:pPr>
        <w:spacing w:after="0" w:line="240" w:lineRule="auto"/>
        <w:rPr>
          <w:rFonts w:ascii="Times New Roman" w:eastAsia="Calibri" w:hAnsi="Times New Roman" w:cs="Times New Roman"/>
          <w:b/>
          <w:kern w:val="2"/>
          <w:sz w:val="24"/>
          <w:szCs w:val="24"/>
          <w:lang w:eastAsia="en-US"/>
        </w:rPr>
      </w:pPr>
      <w:r w:rsidRPr="00357467">
        <w:rPr>
          <w:rFonts w:ascii="Times New Roman" w:eastAsia="Calibri" w:hAnsi="Times New Roman" w:cs="Times New Roman"/>
          <w:b/>
          <w:kern w:val="2"/>
          <w:sz w:val="24"/>
          <w:szCs w:val="24"/>
          <w:lang w:eastAsia="en-US"/>
        </w:rPr>
        <w:t>Творческая деятельность</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t>Придумывание сказок и составление рассказов по аналогии с прочитанным произведением, включение в рассказ элементов описания или рассуждения; придумывание возможного варианта развития сюжета сказки (с помощью учителя).</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kern w:val="2"/>
          <w:sz w:val="24"/>
          <w:szCs w:val="24"/>
          <w:lang w:eastAsia="en-US"/>
        </w:rPr>
        <w:t xml:space="preserve">Интерпретация текста литературного произведения: чтение по ролям, инсценирование; выразительное чтение, устное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соблюдение этапов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p>
    <w:p w:rsidR="00E60475" w:rsidRPr="00357467" w:rsidRDefault="00E60475" w:rsidP="00357467">
      <w:pPr>
        <w:widowControl w:val="0"/>
        <w:spacing w:after="0" w:line="240" w:lineRule="auto"/>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Аннотация</w:t>
      </w:r>
      <w:r w:rsidR="00F901E6" w:rsidRPr="00357467">
        <w:rPr>
          <w:rFonts w:ascii="Times New Roman" w:eastAsia="Times New Roman" w:hAnsi="Times New Roman" w:cs="Times New Roman"/>
          <w:b/>
          <w:sz w:val="24"/>
          <w:szCs w:val="24"/>
          <w:lang w:eastAsia="en-US"/>
        </w:rPr>
        <w:t xml:space="preserve"> </w:t>
      </w:r>
      <w:r w:rsidRPr="00357467">
        <w:rPr>
          <w:rFonts w:ascii="Times New Roman" w:eastAsia="Times New Roman" w:hAnsi="Times New Roman" w:cs="Times New Roman"/>
          <w:b/>
          <w:sz w:val="24"/>
          <w:szCs w:val="24"/>
          <w:lang w:eastAsia="en-US"/>
        </w:rPr>
        <w:t>к рабочей программе предмета «Математика»  2 класс</w:t>
      </w:r>
    </w:p>
    <w:p w:rsidR="00E60475" w:rsidRPr="00357467" w:rsidRDefault="00E60475"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Рабочая программа по математике составлена на основе:</w:t>
      </w:r>
    </w:p>
    <w:p w:rsidR="00E60475" w:rsidRPr="00357467" w:rsidRDefault="00E60475"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kern w:val="2"/>
          <w:sz w:val="24"/>
          <w:szCs w:val="24"/>
        </w:rPr>
        <w:t>-примерной  об</w:t>
      </w:r>
      <w:r w:rsidRPr="00357467">
        <w:rPr>
          <w:rFonts w:ascii="Times New Roman" w:eastAsia="Times New Roman" w:hAnsi="Times New Roman" w:cs="Times New Roman"/>
          <w:sz w:val="24"/>
          <w:szCs w:val="24"/>
        </w:rPr>
        <w:t>разовательной программы по «Математике» автор Дорофеев В.Г., 2016 г</w:t>
      </w:r>
    </w:p>
    <w:p w:rsidR="00E60475" w:rsidRPr="00357467" w:rsidRDefault="00E60475" w:rsidP="00357467">
      <w:pPr>
        <w:spacing w:after="0" w:line="240" w:lineRule="auto"/>
        <w:rPr>
          <w:rFonts w:ascii="Times New Roman" w:eastAsia="Times New Roman" w:hAnsi="Times New Roman" w:cs="Times New Roman"/>
          <w:sz w:val="24"/>
          <w:szCs w:val="24"/>
        </w:rPr>
      </w:pP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-методическогообеспечения:</w:t>
      </w:r>
    </w:p>
    <w:p w:rsidR="00E60475" w:rsidRPr="00357467" w:rsidRDefault="00E60475" w:rsidP="00357467">
      <w:pPr>
        <w:numPr>
          <w:ilvl w:val="0"/>
          <w:numId w:val="85"/>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Дорофеев Г.В., Миракова Т.Н., Бука Т.Б. </w:t>
      </w:r>
      <w:r w:rsidRPr="00357467">
        <w:rPr>
          <w:rFonts w:ascii="Times New Roman" w:eastAsia="Times New Roman" w:hAnsi="Times New Roman" w:cs="Times New Roman"/>
          <w:bCs/>
          <w:color w:val="000000"/>
          <w:sz w:val="24"/>
          <w:szCs w:val="24"/>
        </w:rPr>
        <w:t>Математика. Учебник. 2 класс. В 2-х частях 2015 г</w:t>
      </w:r>
    </w:p>
    <w:p w:rsidR="00E60475" w:rsidRPr="00357467" w:rsidRDefault="00E60475" w:rsidP="00357467">
      <w:pPr>
        <w:numPr>
          <w:ilvl w:val="0"/>
          <w:numId w:val="85"/>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Дорофеев Г.В., Миракова Т.Н., Бука Т.Б.</w:t>
      </w:r>
      <w:r w:rsidRPr="00357467">
        <w:rPr>
          <w:rFonts w:ascii="Times New Roman" w:eastAsia="Times New Roman" w:hAnsi="Times New Roman" w:cs="Times New Roman"/>
          <w:bCs/>
          <w:color w:val="000000"/>
          <w:sz w:val="24"/>
          <w:szCs w:val="24"/>
        </w:rPr>
        <w:t> Электронное приложение к учебнику математики. 2 класс (1 CD)</w:t>
      </w:r>
    </w:p>
    <w:p w:rsidR="00E60475" w:rsidRPr="00357467" w:rsidRDefault="00E60475" w:rsidP="00357467">
      <w:pPr>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color w:val="000000"/>
          <w:sz w:val="24"/>
          <w:szCs w:val="24"/>
        </w:rPr>
        <w:t>Планируемые результаты</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Личностные результаты</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У учащегося будут сформированы:</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элементарные навыки самооценки и самоконтроля результатов своей учебной деятельности;</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основы мотивации учебной деятельности и личностного смысла учения, понимание необходимости расширения знаний;</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интерес к освоению новых знаний и способов действий; положительное отношение к предмету математики;</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стремление к активному участию в беседах и дискуссиях, различных видах деятельности;</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—элементарные умения общения (знание правил общения и их применение);</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понимание необходимости осознанного выполнения правил и норм школьной жизни;</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—правила безопасной работы с чертёжными и измерительными инструментами;</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 понимание необходимости бережного отношения к демонстрационным приборам, учебным</w:t>
      </w:r>
      <w:r w:rsidRPr="00357467">
        <w:rPr>
          <w:rFonts w:ascii="Times New Roman" w:eastAsia="Times New Roman" w:hAnsi="Times New Roman" w:cs="Times New Roman"/>
          <w:b/>
          <w:sz w:val="24"/>
          <w:szCs w:val="24"/>
        </w:rPr>
        <w:t xml:space="preserve"> моделям и пр. </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Учащийся получит возможность для формирования:</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потребности в проведении самоконтроля и в оценке результатов учебной деятельности;</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интереса к творческим, исследовательским заданиям на уроках математики;</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умения вести конструктивный диалог с учителем, товарищами по классу в ходе решения задачи, выполнения групповой работы;</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уважительного отношение к мнению собеседника;</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восприятия особой эстетики моделей, схем, таблиц, геометрических фигур, диаграмм, математических символов и рассуждений;</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умения отстаивать собственную точку зрения, проводить простейшие доказательные рассуждения;</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понимания причин своего успеха или неуспеха в учёбе.</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Метапредметные результаты</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Регулятивные</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Учащийся научится:</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понимать, принимать и сохранять учебную задачу и решать её в сотрудничестве с учителем в коллективной деятельности; </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 составлять под руководством учителя план выполнения учебных заданий, проговаривая последовательность выполнения действий;</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соотносить выполненное задание с образцом, предложенным учителем;</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сравнивать различные варианты решения учебной задачи; под руководством учителя осуществлять поиск разных способов решения учебной задачи;</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выполнять план действий и проводить пошаговый контроль его выполнения в сотрудничестве с учителем и одноклассниками;</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 в сотрудничестве с учителем находить несколько способов решения учебной задачи, выбирать</w:t>
      </w:r>
      <w:r w:rsidRPr="00357467">
        <w:rPr>
          <w:rFonts w:ascii="Times New Roman" w:eastAsia="Times New Roman" w:hAnsi="Times New Roman" w:cs="Times New Roman"/>
          <w:b/>
          <w:sz w:val="24"/>
          <w:szCs w:val="24"/>
        </w:rPr>
        <w:t xml:space="preserve"> наиболее рациональный.</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Учащийся получит возможность научиться:</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определять цель учебной деятельности с помощью учителя и самостоятельно;</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предлагать возможные способы решения учебной задачи, воспринимать и оценивать предложения других учеников по её решению;</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выполнять под руководством учителя учебные действия в практической и мыслительной форме;</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осознавать результат учебных действий, описывать результаты действий, используя математическую терминологию;</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самостоятельно или в сотрудничестве с учителем вычленять проблему: что узнать и чему научиться на уроке;</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подводить итог урока, делать выводы и фиксировать по ходу урока и в конце его удовлетворённость/неудовлетворённость своей работой (с помощью смайликов, разноцветных фишек), позитивно относиться к своим успехам, стремиться к улучшению результата;</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контролировать ход совместной работы и оказывать помощь товарищам в случаях затруднений;</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 оценивать совместно с учителем результат своих действий, вносить соответствующие коррективы</w:t>
      </w:r>
      <w:r w:rsidRPr="00357467">
        <w:rPr>
          <w:rFonts w:ascii="Times New Roman" w:eastAsia="Times New Roman" w:hAnsi="Times New Roman" w:cs="Times New Roman"/>
          <w:b/>
          <w:sz w:val="24"/>
          <w:szCs w:val="24"/>
        </w:rPr>
        <w:t xml:space="preserve"> под руководством учителя;</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оценивать задания по следующим критериям: «Легкое задание», «Возникли трудности при выполнении», «Сложное задание». </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Познавательные</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Учащийся научится:</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осуществлять поиск нужной информации, используя материал учебника и сведения, полученные от учителя, взрослых;</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использовать различные способы кодирования условий текстовой задачи (схема, таблица, рисунок, краткая запись, диаграмма);</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понимать учебную информацию, представленную в знаково-символической форме;</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кодировать учебную информацию с помощью схем, рисунков, кратких записей, математических выражений;</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—моделировать вычислительные приёмы с помощью палочек, пучков палочек, числового луча;</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проводить сравнение (по одному или нескольким основаниям), понимать выводы, сделанные на основе сравнения;</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выделять в явлениях несколько признаков, а также различать существенные и несущественные признаки (для изученных математических понятий);</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выполнять под руководством учителя действия анализа, синтеза, обобщения при изучении нового понятия, разборе задачи, при ознакомлении с новым вычислительным приёмом и т. д.;</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проводить аналогию и на её основе строить выводы;</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проводить классификацию изучаемых объектов;</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строить простые индуктивные и дедуктивные рассуждения; </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приводить примеры различных объектов, или процессов, для описания которых используются межпредметные понятия: число, величина, геометрическая фигура;</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пересказывать прочитанное или прослушанное (например, условие задачи); составлять простой план;</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 выполнять элементарную поисковую познавательную деятельность на уроках математики</w:t>
      </w:r>
      <w:r w:rsidRPr="00357467">
        <w:rPr>
          <w:rFonts w:ascii="Times New Roman" w:eastAsia="Times New Roman" w:hAnsi="Times New Roman" w:cs="Times New Roman"/>
          <w:b/>
          <w:sz w:val="24"/>
          <w:szCs w:val="24"/>
        </w:rPr>
        <w:t>.</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Учащийся получит возможность научиться:</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ориентироваться в учебнике: определять умения, которые будут сформированы на основе изучения данного раздела; определять круг своего незнания;</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определять, в каких источниках можно найти необходимую информацию для выполнения задания;</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 находить необходимую информацию как в учебнике, так и в справочной или научно-популярной литературе;</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понимать значимость эвристических приёмов (перебора, подбора, рассуждения по аналогии, классификации, перегруппировки и т. д.) для рационализации вычислений, поиска решения нестандартной задачи. </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Коммуникативные</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Учащийся научится:</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использовать простые речевые средства для выражения своего мнения;</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строить речевое высказывание в устной форме, использовать математическую терминологию;</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участвовать в диалоге; слушать и понимать других;</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—участвовать в беседах и дискуссиях, различных видах деятельности;</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—взаимодействовать со сверстниками в группе, коллективе на уроках математики;</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принимать участие в совместном с одноклассниками решении проблемы (задачи), выполняя различные роли в группе;</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Учащийся получит возможность научиться:</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вести конструктивный диалог с учителем, товарищами по классу в ходе решения задачи, выполнения групповой работы;</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корректно формулировать свою точку зрения;</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 строить понятные для собеседника высказывания и аргументировать свою позицию;</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излагать свои мысли в устной и письменной речи с учётом различных речевых ситуаций;</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контролировать свои действия в коллективной работе;</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наблюдать за действиями других участников в процессе коллективной познавательной деятельности;</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 конструктивно разрешать конфликты посредством учёта интересов сторон</w:t>
      </w:r>
      <w:r w:rsidRPr="00357467">
        <w:rPr>
          <w:rFonts w:ascii="Times New Roman" w:eastAsia="Times New Roman" w:hAnsi="Times New Roman" w:cs="Times New Roman"/>
          <w:b/>
          <w:sz w:val="24"/>
          <w:szCs w:val="24"/>
        </w:rPr>
        <w:t xml:space="preserve"> и сотрудничества. </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Предметные результаты</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Числа и величины</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Учащийся научится:</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моделировать ситуации, требующие умения считать десятками;</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выполнять счёт десятками в пределах 100 как прямой, так и обратный;</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образовывать круглые десятки в пределах 100 на основе принципа умножения (30 — это 3 раза по 10) и все другие числа от 20 до 100 из десятков и нескольких единиц (67 – это 6 десятков и 7 единиц);</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сравнивать числа в пределах 100, опираясь на порядок их следования при счёте;</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читать и записывать числа первой сотни, объясняя, что обозначает каждая цифра в их записи;</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упорядочивать натуральные числа от 0 до 100 в соответствии с заданным порядком;</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выполнять измерение длин предметов в метрах;</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выражать длину, используя различные единицы измерения: сантиметр, дециметр, метр;</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применять изученные соотношения между единицами длины: 1 м = 100 см, 1 м = 10 дм;</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сравнивать величины, выраженные в метрах, дециметрах и сантиметрах;</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заменять крупные единицы длины мелкими (5м = 50 дм) и наоборот (100 см = 1 дм);</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сравнивать промежутки времени, выраженные в часах и минутах;</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использовать различные инструменты и технические средства для проведения измерений времени в часах и минутах;</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использовать основные единицы измерения величин и соотношения между ними (час — минута, метр — дециметр, дециметр — сантиметр, метр — сантиметр), выполнять арифметические действия с этими величинами.</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Учащийся получит возможность научиться:</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устанавливать закономерность ряда чисел и дополнять его в соответствии с этой закономерностью;</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составлять числовую последовательность по указанному правилу;</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группировать числа по заданному или самостоятельно выявленному правилу.</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Арифметические действия</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Учащийся научится:</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составлять числовые выражения на нахождение суммы одинаковых слагаемых и записывать их с помощью знака умножения и наоборот;</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 понимать и использовать знаки и термины, связанные с действиями умножения и деления;</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складывать и вычитать однозначные и двузначные числа на основе использования таблицы сложения, выполняя записи в строку или в столбик;</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выполнять умножение и деление в пределах табличных случаев на основе использования таблицы умножения;</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устанавливать порядок выполнения действий в выражениях без скобок и со скобками, содержащих действия одной или разных ступеней;</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выполнять устно сложение, вычитание, умножение и деление однозначных и двузначных чисел в случаях, сводимых к знанию таблицы сложения и таблицы умножения в пределах 20 (в том числе с нулем и единицей);</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выделять неизвестный компонент арифметического действия и находить его значение;</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вычислять значения выражений, содержащих два–три действия со скобками и без скобок;</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 понимать и использовать термины выражение и значение выражения, находить</w:t>
      </w:r>
      <w:r w:rsidRPr="00357467">
        <w:rPr>
          <w:rFonts w:ascii="Times New Roman" w:eastAsia="Times New Roman" w:hAnsi="Times New Roman" w:cs="Times New Roman"/>
          <w:b/>
          <w:sz w:val="24"/>
          <w:szCs w:val="24"/>
        </w:rPr>
        <w:t xml:space="preserve"> значения выражений в одно–два действия. </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Учащийся получит возможность научиться:</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 моделировать ситуации, иллюстрирующие действия умножения и деления;</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 использовать изученные свойства арифметических действий для рационализации вычислений;</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 выполнять проверку действий с помощью вычислений.</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Работа с текстовыми задачами</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Учащийся научится:</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выделять в задаче условие, вопрос, данные, искомое;</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выбирать и обосновывать выбор действий для решения задач на увеличение (уменьшение) числа в несколько раз, на нахождение неизвестного компонента действия;</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решать простые и составные (в два действия) задачи на выполнение четырёх арифметических действий.</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Учащийся получит возможность научиться:</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дополнять текст до задачи на основе знаний о структуре задачи;</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выполнять краткую запись задачи, используя условные знаки;</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составлять задачу, обратную данной;</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составлять задачу по рисунку, краткой записи, схеме, числовому выражению;</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выбирать выражение, соответствующее решению задачи, из ряда предложенных (для задач в одно-два действия);</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проверять правильность решения задачи и исправлять ошибки;</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сравнивать и проверять правильность предложенных решений или ответов задачи (для задач в два действия).</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Пространственные отношения. Геометрические фигуры</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Учащийся научится:</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распознавать, называть, изображать геометрические фигуры (луч, угол, ломаная, прямоугольник, квадрат);</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обозначать буквами русского алфавита знакомые геометрические фигуры: луч, угол, ломаная, многоугольник;</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чертить отрезок заданной длины с помощью измерительной линейки;</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чертить на клетчатой бумаге квадрат и прямоугольник с заданными сторонами.</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Учащийся получит возможность научиться:</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описывать взаимное расположение предметов в пространстве и на плоскости;</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соотносить реальные предметы и их элементы с изученными геометрическими линиями и фигурами;</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распознавать куб, пирамиду, различные виды пирамид: треугольную, четырёхугольную и т. д.;</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находить на модели куба, пирамиды их элементы: вершины, грани, ребра;</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находить в окружающей обстановке предметы в форме куба, пирамиды.</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Геометрические величины</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Учащийся научится:</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определять длину данного отрезка с помощью измерительной линейки;</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находить длину ломаной;</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 находить периметр многоугольника, в том числе треугольника, прямоугольника и квадрата;</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применять единицу измерения длины – метр (м) и соотношения: 10 см = 1 дм, 10 дм = 1 м, 100 мм = 1 дм, 100 см = 1 м; </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Учащийся получит возможность научиться:</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выбирать удобные единицы длины для измерения длины отрезка, длины ломаной; периметра многоугольника;</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оценивать длину отрезка приближённо (на глаз).</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Работа с информацией</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Учащийся научится:</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читать несложные готовые таблицы;</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заполнять таблицы с пропусками на нахождение неизвестного компонента действия;</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составлять простейшие таблицы по результатам выполнения практической работы;</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 понимать информацию, представленную с помощью диаграммы</w:t>
      </w:r>
      <w:r w:rsidRPr="00357467">
        <w:rPr>
          <w:rFonts w:ascii="Times New Roman" w:eastAsia="Times New Roman" w:hAnsi="Times New Roman" w:cs="Times New Roman"/>
          <w:b/>
          <w:sz w:val="24"/>
          <w:szCs w:val="24"/>
        </w:rPr>
        <w:t>.</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Учащийся получит возможность научиться:</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строить простейшие высказывания с использованием логических связок «если…, то…», «верно/неверно, что...»;</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составлять схему рассуждений в текстовой задаче от вопроса к данным;</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 находить и использовать нужную информацию, пользуясь данными диаграммы</w:t>
      </w:r>
      <w:r w:rsidRPr="00357467">
        <w:rPr>
          <w:rFonts w:ascii="Times New Roman" w:eastAsia="Times New Roman" w:hAnsi="Times New Roman" w:cs="Times New Roman"/>
          <w:b/>
          <w:sz w:val="24"/>
          <w:szCs w:val="24"/>
        </w:rPr>
        <w:t>.</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Планируемый уровень подготовки</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К концу 2 класса учащиеся должны знать:</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названия и последовательность чисел до 100;</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наизусть таблицу умножения однозначных чисел и соответствующих случаев деления;</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названия компонентов и результатов действий умножения, деления;</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особые случаи умножения и деления с 0 и 1;</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правила порядка действий в выражениях со скобками и без них, содержащих действия первой и второй ступени;</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единицы измерения длины: сантиметр, дециметр, метр;</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единицы измерения времени: час, минута.</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Учащиеся должны уметь:</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выполнять устно сложение и вычитание в пределах 100, умножение и деление в пределах 20;</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применять правила порядка действий в выражениях со скобками и без них;</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находить периметр многоугольника;</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проверять умножение и деление;</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применять знание особых случаев вычислений с 0 и 1;</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решать задачи в два действия;</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решать задачи в одно действие на увеличение (уменьшение) числа в несколько раз;</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изображать на клетчатой бумаге угол, прямоугольник, квадрат;</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сравнивать, складывать, вычитать именованные числа.</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Учащиеся должны различать:</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прямую, луч, отрезок, ломаную;</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стороны, вершины, углы многоугольника.</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Учащиеся должны понимать:</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 взаимосвязь сложения и вычитания, умножения и деления;</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отношения «больше в ... раз», «меньше в ... раз»;</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смысл действий умножения и деления.</w:t>
      </w:r>
    </w:p>
    <w:p w:rsidR="00E60475" w:rsidRPr="00357467" w:rsidRDefault="00E60475" w:rsidP="00357467">
      <w:pPr>
        <w:spacing w:after="0" w:line="240" w:lineRule="auto"/>
        <w:rPr>
          <w:rFonts w:ascii="Times New Roman" w:eastAsia="Times New Roman" w:hAnsi="Times New Roman" w:cs="Times New Roman"/>
          <w:b/>
          <w:sz w:val="24"/>
          <w:szCs w:val="24"/>
        </w:rPr>
      </w:pPr>
    </w:p>
    <w:p w:rsidR="00E60475" w:rsidRPr="00357467" w:rsidRDefault="00E60475" w:rsidP="00357467">
      <w:pPr>
        <w:widowControl w:val="0"/>
        <w:spacing w:after="0" w:line="240" w:lineRule="auto"/>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Аннотация</w:t>
      </w:r>
      <w:r w:rsidR="00F901E6" w:rsidRPr="00357467">
        <w:rPr>
          <w:rFonts w:ascii="Times New Roman" w:eastAsia="Times New Roman" w:hAnsi="Times New Roman" w:cs="Times New Roman"/>
          <w:b/>
          <w:sz w:val="24"/>
          <w:szCs w:val="24"/>
          <w:lang w:eastAsia="en-US"/>
        </w:rPr>
        <w:t xml:space="preserve"> </w:t>
      </w:r>
      <w:r w:rsidRPr="00357467">
        <w:rPr>
          <w:rFonts w:ascii="Times New Roman" w:eastAsia="Times New Roman" w:hAnsi="Times New Roman" w:cs="Times New Roman"/>
          <w:b/>
          <w:sz w:val="24"/>
          <w:szCs w:val="24"/>
          <w:lang w:eastAsia="en-US"/>
        </w:rPr>
        <w:t>к рабочей программе предмета «Окружающий мир»  2 класс</w:t>
      </w:r>
    </w:p>
    <w:p w:rsidR="00E60475" w:rsidRPr="00357467" w:rsidRDefault="00E60475"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Рабочая программа по окружающему миру составлена на основе:</w:t>
      </w:r>
    </w:p>
    <w:p w:rsidR="00E60475" w:rsidRPr="00357467" w:rsidRDefault="00E60475" w:rsidP="00357467">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w:t>
      </w:r>
      <w:r w:rsidRPr="00357467">
        <w:rPr>
          <w:rFonts w:ascii="Times New Roman" w:eastAsia="Times New Roman" w:hAnsi="Times New Roman" w:cs="Times New Roman"/>
          <w:kern w:val="2"/>
          <w:sz w:val="24"/>
          <w:szCs w:val="24"/>
        </w:rPr>
        <w:t>примерной образовательной</w:t>
      </w:r>
      <w:r w:rsidRPr="00357467">
        <w:rPr>
          <w:rFonts w:ascii="Times New Roman" w:eastAsia="Times New Roman" w:hAnsi="Times New Roman" w:cs="Times New Roman"/>
          <w:sz w:val="24"/>
          <w:szCs w:val="24"/>
        </w:rPr>
        <w:t xml:space="preserve"> программы по</w:t>
      </w:r>
      <w:r w:rsidRPr="00357467">
        <w:rPr>
          <w:rFonts w:ascii="Times New Roman" w:eastAsia="Times New Roman" w:hAnsi="Times New Roman" w:cs="Times New Roman"/>
          <w:color w:val="000000"/>
          <w:sz w:val="24"/>
          <w:szCs w:val="24"/>
        </w:rPr>
        <w:t xml:space="preserve"> «Окружающему миру» автор А.А. Плешаков  </w:t>
      </w:r>
      <w:r w:rsidRPr="00357467">
        <w:rPr>
          <w:rFonts w:ascii="Times New Roman" w:eastAsia="Times New Roman" w:hAnsi="Times New Roman" w:cs="Times New Roman"/>
          <w:sz w:val="24"/>
          <w:szCs w:val="24"/>
        </w:rPr>
        <w:t>М.: «Просвещение», 2016г.</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-методического обеспечения:</w:t>
      </w:r>
    </w:p>
    <w:p w:rsidR="00E60475" w:rsidRPr="00357467" w:rsidRDefault="00E60475"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Плешаков А.А., Новицкая М.Ю. </w:t>
      </w:r>
      <w:r w:rsidRPr="00357467">
        <w:rPr>
          <w:rFonts w:ascii="Times New Roman" w:eastAsia="Times New Roman" w:hAnsi="Times New Roman" w:cs="Times New Roman"/>
          <w:bCs/>
          <w:color w:val="000000"/>
          <w:sz w:val="24"/>
          <w:szCs w:val="24"/>
        </w:rPr>
        <w:t>Окружающий мир. Учебник. 2 класс. В 2-х частях 2015 г</w:t>
      </w:r>
    </w:p>
    <w:p w:rsidR="00E60475" w:rsidRPr="00357467" w:rsidRDefault="00E60475"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Новицкая М.Ю., Белянкова Н.М. и др. </w:t>
      </w:r>
      <w:r w:rsidRPr="00357467">
        <w:rPr>
          <w:rFonts w:ascii="Times New Roman" w:eastAsia="Times New Roman" w:hAnsi="Times New Roman" w:cs="Times New Roman"/>
          <w:bCs/>
          <w:color w:val="000000"/>
          <w:sz w:val="24"/>
          <w:szCs w:val="24"/>
        </w:rPr>
        <w:t>Методическое пособие с поурочными разработками. 2 класс 2016</w:t>
      </w:r>
    </w:p>
    <w:p w:rsidR="00E60475" w:rsidRPr="00357467" w:rsidRDefault="00E60475"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Плешаков А.А., Новицкая М.Ю. </w:t>
      </w:r>
      <w:r w:rsidRPr="00357467">
        <w:rPr>
          <w:rFonts w:ascii="Times New Roman" w:eastAsia="Times New Roman" w:hAnsi="Times New Roman" w:cs="Times New Roman"/>
          <w:bCs/>
          <w:color w:val="000000"/>
          <w:sz w:val="24"/>
          <w:szCs w:val="24"/>
        </w:rPr>
        <w:t>Электронное приложение. 2 класс (1 CD)</w:t>
      </w:r>
    </w:p>
    <w:p w:rsidR="00E60475" w:rsidRPr="00357467" w:rsidRDefault="00E60475" w:rsidP="00357467">
      <w:pPr>
        <w:spacing w:after="0" w:line="240" w:lineRule="auto"/>
        <w:rPr>
          <w:rFonts w:ascii="Times New Roman" w:eastAsia="Calibri" w:hAnsi="Times New Roman" w:cs="Times New Roman"/>
          <w:b/>
          <w:sz w:val="24"/>
          <w:szCs w:val="24"/>
        </w:rPr>
      </w:pPr>
      <w:r w:rsidRPr="00357467">
        <w:rPr>
          <w:rFonts w:ascii="Times New Roman" w:eastAsia="Calibri" w:hAnsi="Times New Roman" w:cs="Times New Roman"/>
          <w:b/>
          <w:sz w:val="24"/>
          <w:szCs w:val="24"/>
        </w:rPr>
        <w:lastRenderedPageBreak/>
        <w:t>Планируемые личностные результаты.</w:t>
      </w:r>
    </w:p>
    <w:p w:rsidR="00E60475" w:rsidRPr="00357467" w:rsidRDefault="00E60475" w:rsidP="00357467">
      <w:pPr>
        <w:spacing w:after="0" w:line="240" w:lineRule="auto"/>
        <w:rPr>
          <w:rFonts w:ascii="Times New Roman" w:eastAsia="Calibri" w:hAnsi="Times New Roman" w:cs="Times New Roman"/>
          <w:i/>
          <w:sz w:val="24"/>
          <w:szCs w:val="24"/>
        </w:rPr>
      </w:pPr>
      <w:r w:rsidRPr="00357467">
        <w:rPr>
          <w:rFonts w:ascii="Times New Roman" w:eastAsia="Calibri" w:hAnsi="Times New Roman" w:cs="Times New Roman"/>
          <w:i/>
          <w:sz w:val="24"/>
          <w:szCs w:val="24"/>
        </w:rPr>
        <w:t>У выпускника будут сформированы (базовый уровень):</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широкая мотивационная основа учебной деятельности, включающая социальные, учебно-познавательные и внешние мотивы;</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учебно-познавательный интерес к новому учебному материалу и способам решения новой задачи;</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способность к самооценке на основе критериев успешности учебной деятельности;</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ориентация в нравственном содержании и смысле как собственных поступков, так и поступков окружающих людей;</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знание основных моральных норм и ориентация на их выполнение, дифференциация моральных и конвенциональных норм;</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развитие этических чувств – стыда, вины, совести как регуляторов морального поведения;</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эмпатия как понимание чувств других людей и сопереживание им;</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установка на здоровый образ жизни;</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чувство прекрасного и эстетические чувства на основе знакомства с мировой и отечественной художественной культурой.</w:t>
      </w:r>
    </w:p>
    <w:p w:rsidR="00E60475" w:rsidRPr="00357467" w:rsidRDefault="00E60475" w:rsidP="00357467">
      <w:pPr>
        <w:spacing w:after="0" w:line="240" w:lineRule="auto"/>
        <w:rPr>
          <w:rFonts w:ascii="Times New Roman" w:eastAsia="Calibri" w:hAnsi="Times New Roman" w:cs="Times New Roman"/>
          <w:i/>
          <w:sz w:val="24"/>
          <w:szCs w:val="24"/>
        </w:rPr>
      </w:pPr>
      <w:r w:rsidRPr="00357467">
        <w:rPr>
          <w:rFonts w:ascii="Times New Roman" w:eastAsia="Calibri" w:hAnsi="Times New Roman" w:cs="Times New Roman"/>
          <w:i/>
          <w:sz w:val="24"/>
          <w:szCs w:val="24"/>
        </w:rPr>
        <w:t>Выпускник получит возможность для формирования (повышенный уровень):</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внутренней позиции обучающегося на уровне положительного отношения к образовательному учреждению, понимания необходимости учения;</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выраженной устойчивой учебно-познавательной мотивации учения;</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устойчивого учебно-познавательного интереса к новым общим способам решения задач;</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адекватного понимания причин успешности/неуспешности учебной деятельности;</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положительной адекватной дифференцированной самооценки на основе критерия успешности реализации социальной роли «хорошего ученика»;</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компетентности в реализации основ гражданской идентичности в поступках и деятельности;</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установки на здоровый образ жизни и реализации её в реальном поведении и поступках;</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осознанных устойчивых эстетических предпочтений и ориентации на искусство как значимую сферу человеческой жизни;</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E60475" w:rsidRPr="00357467" w:rsidRDefault="00E60475" w:rsidP="00357467">
      <w:pPr>
        <w:spacing w:after="0" w:line="240" w:lineRule="auto"/>
        <w:rPr>
          <w:rFonts w:ascii="Times New Roman" w:eastAsia="Calibri" w:hAnsi="Times New Roman" w:cs="Times New Roman"/>
          <w:b/>
          <w:sz w:val="24"/>
          <w:szCs w:val="24"/>
        </w:rPr>
      </w:pPr>
      <w:r w:rsidRPr="00357467">
        <w:rPr>
          <w:rFonts w:ascii="Times New Roman" w:eastAsia="Calibri" w:hAnsi="Times New Roman" w:cs="Times New Roman"/>
          <w:b/>
          <w:sz w:val="24"/>
          <w:szCs w:val="24"/>
        </w:rPr>
        <w:t>Планируемые метапредметные результаты.</w:t>
      </w:r>
    </w:p>
    <w:p w:rsidR="00E60475" w:rsidRPr="00357467" w:rsidRDefault="00E60475" w:rsidP="00357467">
      <w:pPr>
        <w:spacing w:after="0" w:line="240" w:lineRule="auto"/>
        <w:rPr>
          <w:rFonts w:ascii="Times New Roman" w:eastAsia="Calibri" w:hAnsi="Times New Roman" w:cs="Times New Roman"/>
          <w:b/>
          <w:sz w:val="24"/>
          <w:szCs w:val="24"/>
        </w:rPr>
      </w:pPr>
      <w:r w:rsidRPr="00357467">
        <w:rPr>
          <w:rFonts w:ascii="Times New Roman" w:eastAsia="Calibri" w:hAnsi="Times New Roman" w:cs="Times New Roman"/>
          <w:b/>
          <w:sz w:val="24"/>
          <w:szCs w:val="24"/>
        </w:rPr>
        <w:t>Регулятивные универсальные учебные действия.</w:t>
      </w:r>
    </w:p>
    <w:p w:rsidR="00E60475" w:rsidRPr="00357467" w:rsidRDefault="00E60475" w:rsidP="00357467">
      <w:pPr>
        <w:spacing w:after="0" w:line="240" w:lineRule="auto"/>
        <w:rPr>
          <w:rFonts w:ascii="Times New Roman" w:eastAsia="Calibri" w:hAnsi="Times New Roman" w:cs="Times New Roman"/>
          <w:i/>
          <w:sz w:val="24"/>
          <w:szCs w:val="24"/>
        </w:rPr>
      </w:pPr>
      <w:r w:rsidRPr="00357467">
        <w:rPr>
          <w:rFonts w:ascii="Times New Roman" w:eastAsia="Calibri" w:hAnsi="Times New Roman" w:cs="Times New Roman"/>
          <w:i/>
          <w:sz w:val="24"/>
          <w:szCs w:val="24"/>
        </w:rPr>
        <w:t>Выпускник научится (базовый уровень):</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2 класс:</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определять и формировать цель деятельности на уроке с помощью учителя и самостоятельно (1 четверть);</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преобразовать цель деятельности на уроке в учебную задачу с помощью (2 четверть);</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планировать учебную деятельность на уроке (3 четверть);</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воспринимать оценку учителя и адекватно ее аргументировать (3 четверть);</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высказывать свою версию, предлагая способы ее проверки (на основе продуктивных заданий в учебнике) (4 четверть).</w:t>
      </w:r>
    </w:p>
    <w:p w:rsidR="00E60475" w:rsidRPr="00357467" w:rsidRDefault="00E60475" w:rsidP="00357467">
      <w:pPr>
        <w:spacing w:after="0" w:line="240" w:lineRule="auto"/>
        <w:rPr>
          <w:rFonts w:ascii="Times New Roman" w:eastAsia="Calibri" w:hAnsi="Times New Roman" w:cs="Times New Roman"/>
          <w:i/>
          <w:sz w:val="24"/>
          <w:szCs w:val="24"/>
        </w:rPr>
      </w:pPr>
      <w:r w:rsidRPr="00357467">
        <w:rPr>
          <w:rFonts w:ascii="Times New Roman" w:eastAsia="Calibri" w:hAnsi="Times New Roman" w:cs="Times New Roman"/>
          <w:i/>
          <w:sz w:val="24"/>
          <w:szCs w:val="24"/>
        </w:rPr>
        <w:t>Выпускник получит возможность научиться (повышенный уровень):</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2 класс:</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lastRenderedPageBreak/>
        <w:t>формулировать тему и цели урока совместно с учителем;</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выдвигать версии и составлять план решения учебной проблемы совместно с учителем;</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работать по плану, сверяя свои действия с целью, корректировать свою деятельность;</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в диалоге с учителем вырабатывать критерии оценки и определять степень успешности своей работы и работы других в соответствии с этим критерием</w:t>
      </w:r>
    </w:p>
    <w:p w:rsidR="00E60475" w:rsidRPr="00357467" w:rsidRDefault="00E60475" w:rsidP="00357467">
      <w:pPr>
        <w:spacing w:after="0" w:line="240" w:lineRule="auto"/>
        <w:rPr>
          <w:rFonts w:ascii="Times New Roman" w:eastAsia="Calibri" w:hAnsi="Times New Roman" w:cs="Times New Roman"/>
          <w:b/>
          <w:sz w:val="24"/>
          <w:szCs w:val="24"/>
        </w:rPr>
      </w:pPr>
      <w:r w:rsidRPr="00357467">
        <w:rPr>
          <w:rFonts w:ascii="Times New Roman" w:eastAsia="Calibri" w:hAnsi="Times New Roman" w:cs="Times New Roman"/>
          <w:b/>
          <w:sz w:val="24"/>
          <w:szCs w:val="24"/>
        </w:rPr>
        <w:t>Познавательные универсальные учебные действия.</w:t>
      </w:r>
    </w:p>
    <w:p w:rsidR="00E60475" w:rsidRPr="00357467" w:rsidRDefault="00E60475" w:rsidP="00357467">
      <w:pPr>
        <w:spacing w:after="0" w:line="240" w:lineRule="auto"/>
        <w:rPr>
          <w:rFonts w:ascii="Times New Roman" w:eastAsia="Calibri" w:hAnsi="Times New Roman" w:cs="Times New Roman"/>
          <w:i/>
          <w:sz w:val="24"/>
          <w:szCs w:val="24"/>
        </w:rPr>
      </w:pPr>
      <w:r w:rsidRPr="00357467">
        <w:rPr>
          <w:rFonts w:ascii="Times New Roman" w:eastAsia="Calibri" w:hAnsi="Times New Roman" w:cs="Times New Roman"/>
          <w:i/>
          <w:sz w:val="24"/>
          <w:szCs w:val="24"/>
        </w:rPr>
        <w:t>Выпускник научится (базовый уровень):</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 xml:space="preserve">2 класс: </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находить необходимую информацию для решения учебной задачи в один шаг (2 четверть);</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находить необходимую информацию в предложенных учителем учебниках, словарях, энциклопедиях (1 четверть);</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сравнивать и группировать предметы по нескольким основаниям (1 четверть);</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отличать высказывания от других предложений (1 четверть), отличать истинные и ложные высказывания (4 четверть);</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 xml:space="preserve">составлять небольшие письменные тексты (ответы на вопросы) (3 четверть). </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составлять план небольшого текста – повествования (4 четверть);</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несколько шагов совместно с учителем (2 четверть).</w:t>
      </w:r>
    </w:p>
    <w:p w:rsidR="00E60475" w:rsidRPr="00357467" w:rsidRDefault="00E60475" w:rsidP="00357467">
      <w:pPr>
        <w:spacing w:after="0" w:line="240" w:lineRule="auto"/>
        <w:rPr>
          <w:rFonts w:ascii="Times New Roman" w:eastAsia="Calibri" w:hAnsi="Times New Roman" w:cs="Times New Roman"/>
          <w:i/>
          <w:sz w:val="24"/>
          <w:szCs w:val="24"/>
        </w:rPr>
      </w:pPr>
      <w:r w:rsidRPr="00357467">
        <w:rPr>
          <w:rFonts w:ascii="Times New Roman" w:eastAsia="Calibri" w:hAnsi="Times New Roman" w:cs="Times New Roman"/>
          <w:i/>
          <w:sz w:val="24"/>
          <w:szCs w:val="24"/>
        </w:rPr>
        <w:t>Выпускник получит возможность научиться (повышенный уровень):</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2 класс:</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 xml:space="preserve">вычитывать все виды текстовой информации; </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 xml:space="preserve">осуществлять анализ и синтез; </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 xml:space="preserve">пользоваться разными видами чтения; </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 xml:space="preserve">извлекать информацию, представленную в разных формах; </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 xml:space="preserve">перерабатывать и преобразовывать информацию из одной формы в другую; пользоваться словарями, справочниками; </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 xml:space="preserve">устанавливать причинно-следственные связи; </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строить рассуждения.</w:t>
      </w:r>
    </w:p>
    <w:p w:rsidR="00E60475" w:rsidRPr="00357467" w:rsidRDefault="00E60475" w:rsidP="00357467">
      <w:pPr>
        <w:spacing w:after="0" w:line="240" w:lineRule="auto"/>
        <w:rPr>
          <w:rFonts w:ascii="Times New Roman" w:eastAsia="Calibri" w:hAnsi="Times New Roman" w:cs="Times New Roman"/>
          <w:b/>
          <w:sz w:val="24"/>
          <w:szCs w:val="24"/>
        </w:rPr>
      </w:pPr>
      <w:r w:rsidRPr="00357467">
        <w:rPr>
          <w:rFonts w:ascii="Times New Roman" w:eastAsia="Calibri" w:hAnsi="Times New Roman" w:cs="Times New Roman"/>
          <w:b/>
          <w:sz w:val="24"/>
          <w:szCs w:val="24"/>
        </w:rPr>
        <w:t>Коммуникативные универсальные учебные действия.</w:t>
      </w:r>
    </w:p>
    <w:p w:rsidR="00E60475" w:rsidRPr="00357467" w:rsidRDefault="00E60475" w:rsidP="00357467">
      <w:pPr>
        <w:spacing w:after="0" w:line="240" w:lineRule="auto"/>
        <w:rPr>
          <w:rFonts w:ascii="Times New Roman" w:eastAsia="Calibri" w:hAnsi="Times New Roman" w:cs="Times New Roman"/>
          <w:i/>
          <w:sz w:val="24"/>
          <w:szCs w:val="24"/>
        </w:rPr>
      </w:pPr>
      <w:r w:rsidRPr="00357467">
        <w:rPr>
          <w:rFonts w:ascii="Times New Roman" w:eastAsia="Calibri" w:hAnsi="Times New Roman" w:cs="Times New Roman"/>
          <w:i/>
          <w:sz w:val="24"/>
          <w:szCs w:val="24"/>
        </w:rPr>
        <w:t>Выпускник научится (базовый уровень):</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2 класс:</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оформлять свои мысли в устной и письменной речи (на уровне небольшого текста) (2 четверть);</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слушать и понимать речь других; пользоваться приемами слушания: фиксировать тему, ключевые слова (2 четверть);</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совместно договариваться о правилах общения и поведения, оценки и самооценки и следовать им (3 четверть);</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учиться выполнять различные роли в паре, группе (лидера, исполнителя, критика) (4 четверть);</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самостоятельная постановка вопросов – инициативное сотрудничество в поиске и сборе информации (4 четверть).</w:t>
      </w:r>
    </w:p>
    <w:p w:rsidR="00E60475" w:rsidRPr="00357467" w:rsidRDefault="00E60475" w:rsidP="00357467">
      <w:pPr>
        <w:spacing w:after="0" w:line="240" w:lineRule="auto"/>
        <w:rPr>
          <w:rFonts w:ascii="Times New Roman" w:eastAsia="Calibri" w:hAnsi="Times New Roman" w:cs="Times New Roman"/>
          <w:i/>
          <w:sz w:val="24"/>
          <w:szCs w:val="24"/>
        </w:rPr>
      </w:pPr>
      <w:r w:rsidRPr="00357467">
        <w:rPr>
          <w:rFonts w:ascii="Times New Roman" w:eastAsia="Calibri" w:hAnsi="Times New Roman" w:cs="Times New Roman"/>
          <w:i/>
          <w:sz w:val="24"/>
          <w:szCs w:val="24"/>
        </w:rPr>
        <w:t>Выпускник получит возможность научиться (повышенный уровень):</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2 класс:</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 xml:space="preserve">оформлять свои мысли в устной и письменной форме с учетом речевой ситуации с помощью учителя; </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 xml:space="preserve">адекватно использовать речевые средства для решения различных коммуникативных задач; </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 xml:space="preserve">высказывать и обосновывать свою точку зрения; </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слушать и слышать других, пытаться принимать иную точку зрения, быть готовым корректировать свою точку зрения;</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договариваться и приходить к общему решению в совместной деятельности; задавать вопросы.</w:t>
      </w:r>
    </w:p>
    <w:p w:rsidR="00E60475" w:rsidRPr="00357467" w:rsidRDefault="00E60475" w:rsidP="00357467">
      <w:pPr>
        <w:spacing w:after="0" w:line="240" w:lineRule="auto"/>
        <w:rPr>
          <w:rFonts w:ascii="Times New Roman" w:eastAsia="Calibri" w:hAnsi="Times New Roman" w:cs="Times New Roman"/>
          <w:b/>
          <w:sz w:val="24"/>
          <w:szCs w:val="24"/>
        </w:rPr>
      </w:pPr>
      <w:r w:rsidRPr="00357467">
        <w:rPr>
          <w:rFonts w:ascii="Times New Roman" w:eastAsia="Calibri" w:hAnsi="Times New Roman" w:cs="Times New Roman"/>
          <w:b/>
          <w:sz w:val="24"/>
          <w:szCs w:val="24"/>
        </w:rPr>
        <w:t>Предметные результаты</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 xml:space="preserve">1. Понимание особой роли России в мировой истории, воспитание чувства гордости за национальные свершения, открытия, победы. </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 xml:space="preserve">2. Уважительное отношение к России, родному краю, своей семье, истории, культуре, природе нашей страны, её современной жизни. </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 xml:space="preserve">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 </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lastRenderedPageBreak/>
        <w:t xml:space="preserve">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5.Развитие навыков установления и выявления причинно-следственных связей в окружающем мире.</w:t>
      </w:r>
    </w:p>
    <w:p w:rsidR="00E60475" w:rsidRPr="00357467" w:rsidRDefault="00E60475"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Содержание учебного предмета</w:t>
      </w:r>
    </w:p>
    <w:p w:rsidR="00E60475" w:rsidRPr="00357467" w:rsidRDefault="00E60475"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Человек и природа</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 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 Погода, ее составляющие (температура воздуха, облачность, осадки, ветер). Предсказание погоды и его значение в жизни людей.</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Воздух – смесь газов. Свойства Значение воздуха для растений, животных, человека.</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E60475" w:rsidRPr="00357467" w:rsidRDefault="00E60475"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Почва, ее состав, значение для живой природы и для хозяйственной жизни человека.</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E60475" w:rsidRPr="00357467" w:rsidRDefault="00E60475"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 xml:space="preserve">Грибы: съедобные и ядовитые. Правила сбора грибов. </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Лес, луг, водоем – единство живой и неживой природы  (солнечный свет, воздух, вода, почва, растения, животные).Круговорот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Природные зоны России: общее представление; основные природные зоны (растительный и животный мир, особенности труда и быта людей, влияние человека на природу изучаемых зон, охрана природы).</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Человек – часть природы. Зависимость жизни человека от природы. 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w:t>
      </w:r>
    </w:p>
    <w:p w:rsidR="00E60475" w:rsidRPr="00357467" w:rsidRDefault="00E60475" w:rsidP="00357467">
      <w:pPr>
        <w:spacing w:after="0" w:line="240" w:lineRule="auto"/>
        <w:rPr>
          <w:rFonts w:ascii="Times New Roman" w:eastAsia="Times New Roman" w:hAnsi="Times New Roman" w:cs="Times New Roman"/>
          <w:sz w:val="24"/>
          <w:szCs w:val="24"/>
        </w:rPr>
      </w:pP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Общее представление о строении тела человека. Системы органов, их роль в жизнедеятельности организма. Гигиена систем органов. Измерение температуры тела человека. Номера  телефонов экстренной помощи. Первая помощь при легких травмах </w:t>
      </w:r>
    </w:p>
    <w:p w:rsidR="00E60475" w:rsidRPr="00357467" w:rsidRDefault="00E60475"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Человек и общество</w:t>
      </w:r>
    </w:p>
    <w:p w:rsidR="00E60475" w:rsidRPr="00357467" w:rsidRDefault="00E60475" w:rsidP="00357467">
      <w:pPr>
        <w:spacing w:after="0" w:line="240" w:lineRule="auto"/>
        <w:rPr>
          <w:rFonts w:ascii="Times New Roman" w:eastAsia="Times New Roman" w:hAnsi="Times New Roman" w:cs="Times New Roman"/>
          <w:b/>
          <w:sz w:val="24"/>
          <w:szCs w:val="24"/>
        </w:rPr>
      </w:pP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Общество – люди, которых соединяет общая культура и которые связаны друг с другом совместной деятельностью во имя общей цели. Человек – член общества. Взаимоотношения человека с другими людьми. Культура общения. Уважение к чужому мнению. Человек – создатель и носитель культуры. Внутренний мир человека</w:t>
      </w:r>
    </w:p>
    <w:p w:rsidR="00E60475" w:rsidRPr="00357467" w:rsidRDefault="00E60475" w:rsidP="00357467">
      <w:pPr>
        <w:spacing w:after="0" w:line="240" w:lineRule="auto"/>
        <w:rPr>
          <w:rFonts w:ascii="Times New Roman" w:eastAsia="Times New Roman" w:hAnsi="Times New Roman" w:cs="Times New Roman"/>
          <w:sz w:val="24"/>
          <w:szCs w:val="24"/>
        </w:rPr>
      </w:pP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w:t>
      </w:r>
    </w:p>
    <w:p w:rsidR="00E60475" w:rsidRPr="00357467" w:rsidRDefault="00E60475" w:rsidP="00357467">
      <w:pPr>
        <w:spacing w:after="0" w:line="240" w:lineRule="auto"/>
        <w:rPr>
          <w:rFonts w:ascii="Times New Roman" w:eastAsia="Times New Roman" w:hAnsi="Times New Roman" w:cs="Times New Roman"/>
          <w:sz w:val="24"/>
          <w:szCs w:val="24"/>
        </w:rPr>
      </w:pP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Младший школьник. Правила поведения в школе, на уроке. Обращение к учителю. Классный, школьный коллектив, совместная учеба, игры, отдых. 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E60475" w:rsidRPr="00357467" w:rsidRDefault="00E60475" w:rsidP="00357467">
      <w:pPr>
        <w:spacing w:after="0" w:line="240" w:lineRule="auto"/>
        <w:rPr>
          <w:rFonts w:ascii="Times New Roman" w:eastAsia="Times New Roman" w:hAnsi="Times New Roman" w:cs="Times New Roman"/>
          <w:sz w:val="24"/>
          <w:szCs w:val="24"/>
        </w:rPr>
      </w:pP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E60475" w:rsidRPr="00357467" w:rsidRDefault="00E60475" w:rsidP="00357467">
      <w:pPr>
        <w:spacing w:after="0" w:line="240" w:lineRule="auto"/>
        <w:rPr>
          <w:rFonts w:ascii="Times New Roman" w:eastAsia="Times New Roman" w:hAnsi="Times New Roman" w:cs="Times New Roman"/>
          <w:sz w:val="24"/>
          <w:szCs w:val="24"/>
        </w:rPr>
      </w:pP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обращения с газом, электричеством, водой.</w:t>
      </w:r>
    </w:p>
    <w:p w:rsidR="00E60475" w:rsidRPr="00357467" w:rsidRDefault="00E60475" w:rsidP="00357467">
      <w:pPr>
        <w:spacing w:after="0" w:line="240" w:lineRule="auto"/>
        <w:rPr>
          <w:rFonts w:ascii="Times New Roman" w:eastAsia="Times New Roman" w:hAnsi="Times New Roman" w:cs="Times New Roman"/>
          <w:sz w:val="24"/>
          <w:szCs w:val="24"/>
        </w:rPr>
      </w:pPr>
    </w:p>
    <w:p w:rsidR="00E60475" w:rsidRPr="00357467" w:rsidRDefault="00E60475"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Значение труда в жизни человека и общества. Профессии людей.</w:t>
      </w:r>
    </w:p>
    <w:p w:rsidR="00E60475" w:rsidRPr="00357467" w:rsidRDefault="00E60475" w:rsidP="00357467">
      <w:pPr>
        <w:spacing w:after="0" w:line="240" w:lineRule="auto"/>
        <w:rPr>
          <w:rFonts w:ascii="Times New Roman" w:eastAsia="Times New Roman" w:hAnsi="Times New Roman" w:cs="Times New Roman"/>
          <w:b/>
          <w:sz w:val="24"/>
          <w:szCs w:val="24"/>
        </w:rPr>
      </w:pP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Общественный транспорт. Транспорт города или села. Наземный, воздушный и водный транспорт. Правила пользования транспортом. Средства связи. Средства массовой информации.</w:t>
      </w:r>
    </w:p>
    <w:p w:rsidR="00E60475" w:rsidRPr="00357467" w:rsidRDefault="00E60475" w:rsidP="00357467">
      <w:pPr>
        <w:spacing w:after="0" w:line="240" w:lineRule="auto"/>
        <w:rPr>
          <w:rFonts w:ascii="Times New Roman" w:eastAsia="Times New Roman" w:hAnsi="Times New Roman" w:cs="Times New Roman"/>
          <w:sz w:val="24"/>
          <w:szCs w:val="24"/>
        </w:rPr>
      </w:pP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Наша Родина – Россия, Российская Федерация.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E60475" w:rsidRPr="00357467" w:rsidRDefault="00E60475" w:rsidP="00357467">
      <w:pPr>
        <w:spacing w:after="0" w:line="240" w:lineRule="auto"/>
        <w:rPr>
          <w:rFonts w:ascii="Times New Roman" w:eastAsia="Times New Roman" w:hAnsi="Times New Roman" w:cs="Times New Roman"/>
          <w:sz w:val="24"/>
          <w:szCs w:val="24"/>
        </w:rPr>
      </w:pPr>
    </w:p>
    <w:p w:rsidR="00E60475" w:rsidRPr="00357467" w:rsidRDefault="00E60475"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Президент Российской Федерации – глава государства.</w:t>
      </w:r>
    </w:p>
    <w:p w:rsidR="00E60475" w:rsidRPr="00357467" w:rsidRDefault="00E60475" w:rsidP="00357467">
      <w:pPr>
        <w:spacing w:after="0" w:line="240" w:lineRule="auto"/>
        <w:rPr>
          <w:rFonts w:ascii="Times New Roman" w:eastAsia="Times New Roman" w:hAnsi="Times New Roman" w:cs="Times New Roman"/>
          <w:b/>
          <w:sz w:val="24"/>
          <w:szCs w:val="24"/>
        </w:rPr>
      </w:pP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rsidR="00E60475" w:rsidRPr="00357467" w:rsidRDefault="00E60475" w:rsidP="00357467">
      <w:pPr>
        <w:spacing w:after="0" w:line="240" w:lineRule="auto"/>
        <w:rPr>
          <w:rFonts w:ascii="Times New Roman" w:eastAsia="Times New Roman" w:hAnsi="Times New Roman" w:cs="Times New Roman"/>
          <w:sz w:val="24"/>
          <w:szCs w:val="24"/>
        </w:rPr>
      </w:pP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Россия на карте; государственная граница России. Москва – столица России. Достопримечательности Москвы. Герб Москвы. Расположение на карте.  города России. Санкт-Петербург: достопримечательности города Золотого кольца России</w:t>
      </w:r>
    </w:p>
    <w:p w:rsidR="00E60475" w:rsidRPr="00357467" w:rsidRDefault="00E60475" w:rsidP="00357467">
      <w:pPr>
        <w:spacing w:after="0" w:line="240" w:lineRule="auto"/>
        <w:rPr>
          <w:rFonts w:ascii="Times New Roman" w:eastAsia="Times New Roman" w:hAnsi="Times New Roman" w:cs="Times New Roman"/>
          <w:sz w:val="24"/>
          <w:szCs w:val="24"/>
        </w:rPr>
      </w:pP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rsidR="00E60475" w:rsidRPr="00357467" w:rsidRDefault="00E60475" w:rsidP="00357467">
      <w:pPr>
        <w:spacing w:after="0" w:line="240" w:lineRule="auto"/>
        <w:rPr>
          <w:rFonts w:ascii="Times New Roman" w:eastAsia="Times New Roman" w:hAnsi="Times New Roman" w:cs="Times New Roman"/>
          <w:sz w:val="24"/>
          <w:szCs w:val="24"/>
        </w:rPr>
      </w:pP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Родной край – частица России. Родной город (село), регион (область, край, республика): название, основные достопримечательности; музеи, театры, спортивные комплексы и пр. Особенности труда людей родного края, профессии. Названия разных народов, проживающих в данной местности, их обычаи, характерные особенности быта. Важные сведения из истории родного края.</w:t>
      </w:r>
    </w:p>
    <w:p w:rsidR="00E60475" w:rsidRPr="00357467" w:rsidRDefault="00E60475" w:rsidP="00357467">
      <w:pPr>
        <w:spacing w:after="0" w:line="240" w:lineRule="auto"/>
        <w:rPr>
          <w:rFonts w:ascii="Times New Roman" w:eastAsia="Times New Roman" w:hAnsi="Times New Roman" w:cs="Times New Roman"/>
          <w:sz w:val="24"/>
          <w:szCs w:val="24"/>
        </w:rPr>
      </w:pP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w:t>
      </w:r>
    </w:p>
    <w:p w:rsidR="00E60475" w:rsidRPr="00357467" w:rsidRDefault="00E60475" w:rsidP="00357467">
      <w:pPr>
        <w:spacing w:after="0" w:line="240" w:lineRule="auto"/>
        <w:rPr>
          <w:rFonts w:ascii="Times New Roman" w:eastAsia="Times New Roman" w:hAnsi="Times New Roman" w:cs="Times New Roman"/>
          <w:b/>
          <w:sz w:val="24"/>
          <w:szCs w:val="24"/>
        </w:rPr>
      </w:pPr>
    </w:p>
    <w:p w:rsidR="00E60475" w:rsidRPr="00357467" w:rsidRDefault="00E60475"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Правила безопасной жизни</w:t>
      </w:r>
    </w:p>
    <w:p w:rsidR="00E60475" w:rsidRPr="00357467" w:rsidRDefault="00E60475" w:rsidP="00357467">
      <w:pPr>
        <w:spacing w:after="0" w:line="240" w:lineRule="auto"/>
        <w:rPr>
          <w:rFonts w:ascii="Times New Roman" w:eastAsia="Times New Roman" w:hAnsi="Times New Roman" w:cs="Times New Roman"/>
          <w:b/>
          <w:sz w:val="24"/>
          <w:szCs w:val="24"/>
        </w:rPr>
      </w:pP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Ценность здоровья и здорового образа жизни. 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обмораживание, перегреве.</w:t>
      </w:r>
    </w:p>
    <w:p w:rsidR="00E60475" w:rsidRPr="00357467" w:rsidRDefault="00E60475" w:rsidP="00357467">
      <w:pPr>
        <w:spacing w:after="0" w:line="240" w:lineRule="auto"/>
        <w:rPr>
          <w:rFonts w:ascii="Times New Roman" w:eastAsia="Times New Roman" w:hAnsi="Times New Roman" w:cs="Times New Roman"/>
          <w:sz w:val="24"/>
          <w:szCs w:val="24"/>
        </w:rPr>
      </w:pP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обращения с газом, электричеством, водой. Правила безопасного поведения в природе. Забота о здоровье и безопасности окружающих людей – нравственный долг каждого человека.</w:t>
      </w:r>
    </w:p>
    <w:p w:rsidR="00E60475" w:rsidRPr="00357467" w:rsidRDefault="00E60475" w:rsidP="00357467">
      <w:pPr>
        <w:spacing w:after="0" w:line="240" w:lineRule="auto"/>
        <w:rPr>
          <w:rFonts w:ascii="Times New Roman" w:eastAsia="Times New Roman" w:hAnsi="Times New Roman" w:cs="Times New Roman"/>
          <w:sz w:val="24"/>
          <w:szCs w:val="24"/>
        </w:rPr>
      </w:pPr>
    </w:p>
    <w:p w:rsidR="00E60475" w:rsidRPr="00357467" w:rsidRDefault="00E60475" w:rsidP="00357467">
      <w:pPr>
        <w:widowControl w:val="0"/>
        <w:spacing w:after="0" w:line="240" w:lineRule="auto"/>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Аннотация</w:t>
      </w:r>
      <w:r w:rsidR="00F901E6" w:rsidRPr="00357467">
        <w:rPr>
          <w:rFonts w:ascii="Times New Roman" w:eastAsia="Times New Roman" w:hAnsi="Times New Roman" w:cs="Times New Roman"/>
          <w:b/>
          <w:sz w:val="24"/>
          <w:szCs w:val="24"/>
          <w:lang w:eastAsia="en-US"/>
        </w:rPr>
        <w:t xml:space="preserve"> </w:t>
      </w:r>
      <w:r w:rsidRPr="00357467">
        <w:rPr>
          <w:rFonts w:ascii="Times New Roman" w:eastAsia="Times New Roman" w:hAnsi="Times New Roman" w:cs="Times New Roman"/>
          <w:b/>
          <w:sz w:val="24"/>
          <w:szCs w:val="24"/>
          <w:lang w:eastAsia="en-US"/>
        </w:rPr>
        <w:t>к рабочей программе предмета «Технология»  2 класс</w:t>
      </w:r>
    </w:p>
    <w:p w:rsidR="00E60475" w:rsidRPr="00357467" w:rsidRDefault="00E60475"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Рабочая программа по технологии составлена на основе:</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программы по курсу  «Технология» под редакцией Н. В. Шипилова, Н. И. Роговцева 2016 г;</w:t>
      </w:r>
    </w:p>
    <w:p w:rsidR="00E60475" w:rsidRPr="00357467" w:rsidRDefault="00E60475"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sz w:val="24"/>
          <w:szCs w:val="24"/>
        </w:rPr>
        <w:t>-методическое обеспечение</w:t>
      </w:r>
    </w:p>
    <w:p w:rsidR="00E60475" w:rsidRPr="00357467" w:rsidRDefault="00F61844" w:rsidP="00357467">
      <w:pPr>
        <w:numPr>
          <w:ilvl w:val="0"/>
          <w:numId w:val="114"/>
        </w:numPr>
        <w:shd w:val="clear" w:color="auto" w:fill="FFFFFF"/>
        <w:spacing w:after="0" w:line="240" w:lineRule="auto"/>
        <w:rPr>
          <w:rFonts w:ascii="Times New Roman" w:eastAsia="Times New Roman" w:hAnsi="Times New Roman" w:cs="Times New Roman"/>
          <w:sz w:val="24"/>
          <w:szCs w:val="24"/>
        </w:rPr>
      </w:pPr>
      <w:hyperlink r:id="rId10" w:history="1">
        <w:r w:rsidR="00E60475" w:rsidRPr="00357467">
          <w:rPr>
            <w:rFonts w:ascii="Times New Roman" w:eastAsia="Times New Roman" w:hAnsi="Times New Roman" w:cs="Times New Roman"/>
            <w:sz w:val="24"/>
            <w:szCs w:val="24"/>
          </w:rPr>
          <w:t>Роговцева Н.И., Богданова Н.В., Добромыслова Н.В.</w:t>
        </w:r>
        <w:r w:rsidR="00E60475" w:rsidRPr="00357467">
          <w:rPr>
            <w:rFonts w:ascii="Times New Roman" w:eastAsia="Times New Roman" w:hAnsi="Times New Roman" w:cs="Times New Roman"/>
            <w:bCs/>
            <w:sz w:val="24"/>
            <w:szCs w:val="24"/>
          </w:rPr>
          <w:t xml:space="preserve"> Технология. Учебник. 2 класс </w:t>
        </w:r>
      </w:hyperlink>
      <w:r w:rsidR="00E60475" w:rsidRPr="00357467">
        <w:rPr>
          <w:rFonts w:ascii="Times New Roman" w:eastAsia="Times New Roman" w:hAnsi="Times New Roman" w:cs="Times New Roman"/>
          <w:bCs/>
          <w:sz w:val="24"/>
          <w:szCs w:val="24"/>
        </w:rPr>
        <w:t>2016г</w:t>
      </w:r>
    </w:p>
    <w:p w:rsidR="00E60475" w:rsidRPr="00357467" w:rsidRDefault="00E60475" w:rsidP="00357467">
      <w:pPr>
        <w:numPr>
          <w:ilvl w:val="0"/>
          <w:numId w:val="114"/>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Роговцева Н.И., Богданова Н.В., Добромыслова Н.В.</w:t>
      </w:r>
      <w:r w:rsidRPr="00357467">
        <w:rPr>
          <w:rFonts w:ascii="Times New Roman" w:eastAsia="Times New Roman" w:hAnsi="Times New Roman" w:cs="Times New Roman"/>
          <w:bCs/>
          <w:color w:val="000000"/>
          <w:sz w:val="24"/>
          <w:szCs w:val="24"/>
        </w:rPr>
        <w:t> Уроки технологии. 2 класс 2015г</w:t>
      </w:r>
    </w:p>
    <w:p w:rsidR="00E60475" w:rsidRPr="00357467" w:rsidRDefault="00E60475" w:rsidP="00357467">
      <w:pPr>
        <w:numPr>
          <w:ilvl w:val="0"/>
          <w:numId w:val="114"/>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Cs/>
          <w:color w:val="000000"/>
          <w:sz w:val="24"/>
          <w:szCs w:val="24"/>
        </w:rPr>
        <w:t>Электронное приложение к учебнику Технология. 2 класс (1 CD)</w:t>
      </w:r>
    </w:p>
    <w:p w:rsidR="00E60475" w:rsidRPr="00357467" w:rsidRDefault="00E60475"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Личностные результаты:</w:t>
      </w:r>
    </w:p>
    <w:p w:rsidR="00E60475" w:rsidRPr="00357467" w:rsidRDefault="00E60475" w:rsidP="00357467">
      <w:pPr>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У обучающегося будут сформированы</w:t>
      </w:r>
      <w:r w:rsidRPr="00357467">
        <w:rPr>
          <w:rFonts w:ascii="Times New Roman" w:eastAsia="Times New Roman" w:hAnsi="Times New Roman" w:cs="Times New Roman"/>
          <w:b/>
          <w:sz w:val="24"/>
          <w:szCs w:val="24"/>
        </w:rPr>
        <w:t>:</w:t>
      </w:r>
    </w:p>
    <w:p w:rsidR="00E60475" w:rsidRPr="00357467" w:rsidRDefault="00E60475" w:rsidP="00357467">
      <w:pPr>
        <w:numPr>
          <w:ilvl w:val="0"/>
          <w:numId w:val="87"/>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положительное отношение к труду  и профессиональной деятельности человека, как создателя и хранителя этнокультурного наследия</w:t>
      </w:r>
      <w:r w:rsidRPr="00357467">
        <w:rPr>
          <w:rFonts w:ascii="Times New Roman" w:eastAsia="Times New Roman" w:hAnsi="Times New Roman" w:cs="Times New Roman"/>
          <w:i/>
          <w:sz w:val="24"/>
          <w:szCs w:val="24"/>
        </w:rPr>
        <w:t>;</w:t>
      </w:r>
    </w:p>
    <w:p w:rsidR="00E60475" w:rsidRPr="00357467" w:rsidRDefault="00E60475" w:rsidP="00357467">
      <w:pPr>
        <w:numPr>
          <w:ilvl w:val="0"/>
          <w:numId w:val="87"/>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ценностное и бережное отношение к окружающему миру и результату деятельности человека и культурно историческому наследию;</w:t>
      </w:r>
    </w:p>
    <w:p w:rsidR="00E60475" w:rsidRPr="00357467" w:rsidRDefault="00E60475" w:rsidP="00357467">
      <w:pPr>
        <w:numPr>
          <w:ilvl w:val="0"/>
          <w:numId w:val="87"/>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интерес к поисково-исследовательской деятельности, предлагаемой в заданиях учебника;</w:t>
      </w:r>
    </w:p>
    <w:p w:rsidR="00E60475" w:rsidRPr="00357467" w:rsidRDefault="00E60475" w:rsidP="00357467">
      <w:pPr>
        <w:numPr>
          <w:ilvl w:val="0"/>
          <w:numId w:val="87"/>
        </w:numPr>
        <w:spacing w:after="0" w:line="240" w:lineRule="auto"/>
        <w:contextualSpacing/>
        <w:rPr>
          <w:rFonts w:ascii="Times New Roman" w:eastAsia="Times New Roman" w:hAnsi="Times New Roman" w:cs="Times New Roman"/>
          <w:i/>
          <w:sz w:val="24"/>
          <w:szCs w:val="24"/>
        </w:rPr>
      </w:pPr>
      <w:r w:rsidRPr="00357467">
        <w:rPr>
          <w:rFonts w:ascii="Times New Roman" w:eastAsia="Times New Roman" w:hAnsi="Times New Roman" w:cs="Times New Roman"/>
          <w:sz w:val="24"/>
          <w:szCs w:val="24"/>
        </w:rPr>
        <w:t>представление о причинах успеха и неуспеха в предметно-практической деятельности;</w:t>
      </w:r>
    </w:p>
    <w:p w:rsidR="00E60475" w:rsidRPr="00357467" w:rsidRDefault="00E60475" w:rsidP="00357467">
      <w:pPr>
        <w:numPr>
          <w:ilvl w:val="0"/>
          <w:numId w:val="87"/>
        </w:numPr>
        <w:spacing w:after="0" w:line="240" w:lineRule="auto"/>
        <w:contextualSpacing/>
        <w:rPr>
          <w:rFonts w:ascii="Times New Roman" w:eastAsia="Times New Roman" w:hAnsi="Times New Roman" w:cs="Times New Roman"/>
          <w:i/>
          <w:sz w:val="24"/>
          <w:szCs w:val="24"/>
        </w:rPr>
      </w:pPr>
      <w:r w:rsidRPr="00357467">
        <w:rPr>
          <w:rFonts w:ascii="Times New Roman" w:eastAsia="Times New Roman" w:hAnsi="Times New Roman" w:cs="Times New Roman"/>
          <w:sz w:val="24"/>
          <w:szCs w:val="24"/>
        </w:rPr>
        <w:t xml:space="preserve">основные критерии оценивания  деятельности  других учеников на основе заданных в учебнике критериев и ответов на «Вопросы юного технолога»; </w:t>
      </w:r>
    </w:p>
    <w:p w:rsidR="00E60475" w:rsidRPr="00357467" w:rsidRDefault="00E60475" w:rsidP="00357467">
      <w:pPr>
        <w:numPr>
          <w:ilvl w:val="0"/>
          <w:numId w:val="87"/>
        </w:numPr>
        <w:spacing w:after="0" w:line="240" w:lineRule="auto"/>
        <w:contextualSpacing/>
        <w:rPr>
          <w:rFonts w:ascii="Times New Roman" w:eastAsia="Times New Roman" w:hAnsi="Times New Roman" w:cs="Times New Roman"/>
          <w:i/>
          <w:sz w:val="24"/>
          <w:szCs w:val="24"/>
        </w:rPr>
      </w:pPr>
      <w:r w:rsidRPr="00357467">
        <w:rPr>
          <w:rFonts w:ascii="Times New Roman" w:eastAsia="Times New Roman" w:hAnsi="Times New Roman" w:cs="Times New Roman"/>
          <w:sz w:val="24"/>
          <w:szCs w:val="24"/>
        </w:rPr>
        <w:t>этические нормы (сотрудничества, взаимопомощи, ответственности)  при изготовлении изделия, работе в паре и выполнении проекта;</w:t>
      </w:r>
    </w:p>
    <w:p w:rsidR="00E60475" w:rsidRPr="00357467" w:rsidRDefault="00E60475" w:rsidP="00357467">
      <w:pPr>
        <w:numPr>
          <w:ilvl w:val="0"/>
          <w:numId w:val="87"/>
        </w:numPr>
        <w:spacing w:after="0" w:line="240" w:lineRule="auto"/>
        <w:contextualSpacing/>
        <w:rPr>
          <w:rFonts w:ascii="Times New Roman" w:eastAsia="Times New Roman" w:hAnsi="Times New Roman" w:cs="Times New Roman"/>
          <w:i/>
          <w:sz w:val="24"/>
          <w:szCs w:val="24"/>
        </w:rPr>
      </w:pPr>
      <w:r w:rsidRPr="00357467">
        <w:rPr>
          <w:rFonts w:ascii="Times New Roman" w:eastAsia="Times New Roman" w:hAnsi="Times New Roman" w:cs="Times New Roman"/>
          <w:sz w:val="24"/>
          <w:szCs w:val="24"/>
        </w:rPr>
        <w:t>потребность соблюдать правила безопасного использования инструментов и материалов для качественного выполнения изделия;</w:t>
      </w:r>
    </w:p>
    <w:p w:rsidR="00E60475" w:rsidRPr="00357467" w:rsidRDefault="00E60475" w:rsidP="00357467">
      <w:pPr>
        <w:numPr>
          <w:ilvl w:val="0"/>
          <w:numId w:val="87"/>
        </w:numPr>
        <w:spacing w:after="0" w:line="240" w:lineRule="auto"/>
        <w:contextualSpacing/>
        <w:rPr>
          <w:rFonts w:ascii="Times New Roman" w:eastAsia="Times New Roman" w:hAnsi="Times New Roman" w:cs="Times New Roman"/>
          <w:i/>
          <w:sz w:val="24"/>
          <w:szCs w:val="24"/>
        </w:rPr>
      </w:pPr>
      <w:r w:rsidRPr="00357467">
        <w:rPr>
          <w:rFonts w:ascii="Times New Roman" w:eastAsia="Times New Roman" w:hAnsi="Times New Roman" w:cs="Times New Roman"/>
          <w:sz w:val="24"/>
          <w:szCs w:val="24"/>
        </w:rPr>
        <w:t>представления о значении проектной деятельности.</w:t>
      </w:r>
    </w:p>
    <w:p w:rsidR="00E60475" w:rsidRPr="00357467" w:rsidRDefault="00E60475" w:rsidP="00357467">
      <w:pPr>
        <w:numPr>
          <w:ilvl w:val="0"/>
          <w:numId w:val="87"/>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интерес к конструктивной деятельности;</w:t>
      </w:r>
    </w:p>
    <w:p w:rsidR="00E60475" w:rsidRPr="00357467" w:rsidRDefault="00E60475" w:rsidP="00357467">
      <w:pPr>
        <w:numPr>
          <w:ilvl w:val="0"/>
          <w:numId w:val="87"/>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простейшие навыки самообслуживания (уход за одеждой, ремонт одежды);</w:t>
      </w:r>
    </w:p>
    <w:p w:rsidR="00E60475" w:rsidRPr="00357467" w:rsidRDefault="00E60475" w:rsidP="00357467">
      <w:pPr>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sz w:val="24"/>
          <w:szCs w:val="24"/>
        </w:rPr>
        <w:t xml:space="preserve">            </w:t>
      </w:r>
      <w:r w:rsidRPr="00357467">
        <w:rPr>
          <w:rFonts w:ascii="Times New Roman" w:eastAsia="Times New Roman" w:hAnsi="Times New Roman" w:cs="Times New Roman"/>
          <w:b/>
          <w:i/>
          <w:sz w:val="24"/>
          <w:szCs w:val="24"/>
        </w:rPr>
        <w:t>Обучающиеся получат возможность для формирования:</w:t>
      </w:r>
    </w:p>
    <w:p w:rsidR="00E60475" w:rsidRPr="00357467" w:rsidRDefault="00E60475" w:rsidP="00357467">
      <w:pPr>
        <w:numPr>
          <w:ilvl w:val="0"/>
          <w:numId w:val="87"/>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внутренней позиции школьника на уровне положительного отношения к трудовой деятельности;</w:t>
      </w:r>
    </w:p>
    <w:p w:rsidR="00E60475" w:rsidRPr="00357467" w:rsidRDefault="00E60475" w:rsidP="00357467">
      <w:pPr>
        <w:numPr>
          <w:ilvl w:val="0"/>
          <w:numId w:val="87"/>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этических норм (долга) на основе анализа взаимодействия учеников при изготовлении изделия;</w:t>
      </w:r>
    </w:p>
    <w:p w:rsidR="00E60475" w:rsidRPr="00357467" w:rsidRDefault="00E60475" w:rsidP="00357467">
      <w:pPr>
        <w:numPr>
          <w:ilvl w:val="0"/>
          <w:numId w:val="87"/>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ценности коллективного труда в процессе создания изделия и реализации проекта;</w:t>
      </w:r>
    </w:p>
    <w:p w:rsidR="00E60475" w:rsidRPr="00357467" w:rsidRDefault="00E60475" w:rsidP="00357467">
      <w:pPr>
        <w:numPr>
          <w:ilvl w:val="0"/>
          <w:numId w:val="87"/>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способность оценивать свою деятельность, определяя по заданным критериям  её успешность или неуспешность;</w:t>
      </w:r>
    </w:p>
    <w:p w:rsidR="00E60475" w:rsidRPr="00357467" w:rsidRDefault="00E60475" w:rsidP="00357467">
      <w:pPr>
        <w:numPr>
          <w:ilvl w:val="0"/>
          <w:numId w:val="87"/>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представление о себе как о гражданине России;</w:t>
      </w:r>
    </w:p>
    <w:p w:rsidR="00E60475" w:rsidRPr="00357467" w:rsidRDefault="00E60475" w:rsidP="00357467">
      <w:pPr>
        <w:numPr>
          <w:ilvl w:val="0"/>
          <w:numId w:val="87"/>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бережного и уважительного  отношения к культурно-историческому наследию страны и родного края; </w:t>
      </w:r>
    </w:p>
    <w:p w:rsidR="00E60475" w:rsidRPr="00357467" w:rsidRDefault="00E60475" w:rsidP="00357467">
      <w:pPr>
        <w:numPr>
          <w:ilvl w:val="0"/>
          <w:numId w:val="87"/>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уважительного отношения к людям и результатам их трудовой деятельности.</w:t>
      </w:r>
    </w:p>
    <w:p w:rsidR="00E60475" w:rsidRPr="00357467" w:rsidRDefault="00E60475" w:rsidP="00357467">
      <w:pPr>
        <w:numPr>
          <w:ilvl w:val="0"/>
          <w:numId w:val="86"/>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способность оценивать свою деятельность, (прекрасного и безобразного);</w:t>
      </w:r>
    </w:p>
    <w:p w:rsidR="00E60475" w:rsidRPr="00357467" w:rsidRDefault="00E60475" w:rsidP="00357467">
      <w:pPr>
        <w:numPr>
          <w:ilvl w:val="0"/>
          <w:numId w:val="86"/>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потребность в творческой деятельности;</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Предметные результаты</w:t>
      </w:r>
    </w:p>
    <w:p w:rsidR="00E60475" w:rsidRPr="00357467" w:rsidRDefault="00E60475" w:rsidP="00357467">
      <w:pPr>
        <w:tabs>
          <w:tab w:val="left" w:pos="993"/>
        </w:tabs>
        <w:autoSpaceDE w:val="0"/>
        <w:autoSpaceDN w:val="0"/>
        <w:adjustRightInd w:val="0"/>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 xml:space="preserve">Общекультурные и общетрудовые компетенции. </w:t>
      </w:r>
    </w:p>
    <w:p w:rsidR="00E60475" w:rsidRPr="00357467" w:rsidRDefault="00E60475" w:rsidP="00357467">
      <w:pPr>
        <w:tabs>
          <w:tab w:val="left" w:pos="993"/>
        </w:tabs>
        <w:autoSpaceDE w:val="0"/>
        <w:autoSpaceDN w:val="0"/>
        <w:adjustRightInd w:val="0"/>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Основы культуры труда.</w:t>
      </w:r>
    </w:p>
    <w:p w:rsidR="00E60475" w:rsidRPr="00357467" w:rsidRDefault="00E60475" w:rsidP="00357467">
      <w:pPr>
        <w:tabs>
          <w:tab w:val="left" w:pos="993"/>
        </w:tabs>
        <w:autoSpaceDE w:val="0"/>
        <w:autoSpaceDN w:val="0"/>
        <w:adjustRightInd w:val="0"/>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Обучающийся научится:</w:t>
      </w:r>
    </w:p>
    <w:p w:rsidR="00E60475" w:rsidRPr="00357467" w:rsidRDefault="00E60475" w:rsidP="00357467">
      <w:pPr>
        <w:numPr>
          <w:ilvl w:val="0"/>
          <w:numId w:val="113"/>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воспринимать предметы материальной культуры как продукт творческой предметно-преобразующей деятельности человека - создателя и хранителя этнокультурного наследия ( на примере народных традиционных ремесел России)  в различных сферах на Земле, в Воздухе, на Воде, в Информационном пространстве ;  </w:t>
      </w:r>
    </w:p>
    <w:p w:rsidR="00E60475" w:rsidRPr="00357467" w:rsidRDefault="00E60475" w:rsidP="00357467">
      <w:pPr>
        <w:numPr>
          <w:ilvl w:val="0"/>
          <w:numId w:val="113"/>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называть основные виды профессиональной (ремесленнической) деятельности человека: гончар, пекарь, корзинщик, плотник, резчик по дереву и т.д.</w:t>
      </w:r>
    </w:p>
    <w:p w:rsidR="00E60475" w:rsidRPr="00357467" w:rsidRDefault="00E60475" w:rsidP="00357467">
      <w:pPr>
        <w:numPr>
          <w:ilvl w:val="0"/>
          <w:numId w:val="113"/>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организовывать рабочее место с помощью учителя для работы с материалами: бумагой, пластичными материалами, природными материалами (крупами, яичной скорлупой, желудями, скорлупой от орехов, каштанами, ракушки), тканью, ниткам, фольгой;</w:t>
      </w:r>
    </w:p>
    <w:p w:rsidR="00E60475" w:rsidRPr="00357467" w:rsidRDefault="00E60475" w:rsidP="00357467">
      <w:pPr>
        <w:numPr>
          <w:ilvl w:val="0"/>
          <w:numId w:val="113"/>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 инструментами: ножницами, стеки, швейной иглой, шилом;</w:t>
      </w:r>
    </w:p>
    <w:p w:rsidR="00E60475" w:rsidRPr="00357467" w:rsidRDefault="00E60475" w:rsidP="00357467">
      <w:pPr>
        <w:numPr>
          <w:ilvl w:val="0"/>
          <w:numId w:val="113"/>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 инструментами:  челнок,  пяльцы  (вышивание), нож (для разрезания), циркуль</w:t>
      </w:r>
    </w:p>
    <w:p w:rsidR="00E60475" w:rsidRPr="00357467" w:rsidRDefault="00E60475" w:rsidP="00357467">
      <w:pPr>
        <w:numPr>
          <w:ilvl w:val="0"/>
          <w:numId w:val="113"/>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соблюдать правила безопасной работы с инструментами</w:t>
      </w:r>
      <w:r w:rsidRPr="00357467">
        <w:rPr>
          <w:rFonts w:ascii="Times New Roman" w:eastAsia="Times New Roman" w:hAnsi="Times New Roman" w:cs="Times New Roman"/>
          <w:b/>
          <w:i/>
          <w:sz w:val="24"/>
          <w:szCs w:val="24"/>
        </w:rPr>
        <w:t xml:space="preserve"> </w:t>
      </w:r>
      <w:r w:rsidRPr="00357467">
        <w:rPr>
          <w:rFonts w:ascii="Times New Roman" w:eastAsia="Times New Roman" w:hAnsi="Times New Roman" w:cs="Times New Roman"/>
          <w:sz w:val="24"/>
          <w:szCs w:val="24"/>
        </w:rPr>
        <w:t>при выполнении изделия;</w:t>
      </w:r>
    </w:p>
    <w:p w:rsidR="00E60475" w:rsidRPr="00357467" w:rsidRDefault="00E60475" w:rsidP="00357467">
      <w:pPr>
        <w:numPr>
          <w:ilvl w:val="0"/>
          <w:numId w:val="113"/>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различать материалы и инструменты; определять необходимые материалы и инструменты в зависимости от вида работы;</w:t>
      </w:r>
    </w:p>
    <w:p w:rsidR="00E60475" w:rsidRPr="00357467" w:rsidRDefault="00E60475" w:rsidP="00357467">
      <w:pPr>
        <w:numPr>
          <w:ilvl w:val="0"/>
          <w:numId w:val="113"/>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при помощи учителя проводить анализ простейших предметов  быта по используемому материалу, назначению;</w:t>
      </w:r>
    </w:p>
    <w:p w:rsidR="00E60475" w:rsidRPr="00357467" w:rsidRDefault="00E60475" w:rsidP="00357467">
      <w:pPr>
        <w:numPr>
          <w:ilvl w:val="0"/>
          <w:numId w:val="113"/>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объяснять значение понятия «технология», как процесс изготовления изделия на основе эффективного использования различных материалов.</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p>
    <w:p w:rsidR="00E60475" w:rsidRPr="00357467" w:rsidRDefault="00E60475" w:rsidP="00357467">
      <w:pPr>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Обучающиеся получат возможность научиться:</w:t>
      </w:r>
    </w:p>
    <w:p w:rsidR="00E60475" w:rsidRPr="00357467" w:rsidRDefault="00E60475" w:rsidP="00357467">
      <w:pPr>
        <w:numPr>
          <w:ilvl w:val="0"/>
          <w:numId w:val="113"/>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определять в своей деятельности элементы профессиональной деятельности человека;</w:t>
      </w:r>
    </w:p>
    <w:p w:rsidR="00E60475" w:rsidRPr="00357467" w:rsidRDefault="00E60475" w:rsidP="00357467">
      <w:pPr>
        <w:numPr>
          <w:ilvl w:val="0"/>
          <w:numId w:val="113"/>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называть традиционные для своего края народные промыслы и ремесла;</w:t>
      </w:r>
    </w:p>
    <w:p w:rsidR="00E60475" w:rsidRPr="00357467" w:rsidRDefault="00E60475" w:rsidP="00357467">
      <w:pPr>
        <w:numPr>
          <w:ilvl w:val="0"/>
          <w:numId w:val="113"/>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осмыслить значимость сохранения этнокультурного наследия   России.</w:t>
      </w:r>
    </w:p>
    <w:p w:rsidR="00E60475" w:rsidRPr="00357467" w:rsidRDefault="00E60475" w:rsidP="00357467">
      <w:pPr>
        <w:numPr>
          <w:ilvl w:val="0"/>
          <w:numId w:val="113"/>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познакомиться с видами декоративно-прикладного искусства  (хохломской росписью, Городецкой росписью,  дымковской игрушкой), их особенностями, историей возникновения и развития, способом создания.</w:t>
      </w:r>
    </w:p>
    <w:p w:rsidR="00E60475" w:rsidRPr="00357467" w:rsidRDefault="00E60475" w:rsidP="00357467">
      <w:pPr>
        <w:spacing w:after="0" w:line="240" w:lineRule="auto"/>
        <w:rPr>
          <w:rFonts w:ascii="Times New Roman" w:eastAsia="Times New Roman" w:hAnsi="Times New Roman" w:cs="Times New Roman"/>
          <w:i/>
          <w:sz w:val="24"/>
          <w:szCs w:val="24"/>
        </w:rPr>
      </w:pPr>
    </w:p>
    <w:p w:rsidR="00E60475" w:rsidRPr="00357467" w:rsidRDefault="00E60475"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 xml:space="preserve">Технология ручной обработки материалов. </w:t>
      </w:r>
    </w:p>
    <w:p w:rsidR="00E60475" w:rsidRPr="00357467" w:rsidRDefault="00E60475"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Элементы графической грамоты.</w:t>
      </w:r>
    </w:p>
    <w:p w:rsidR="00E60475" w:rsidRPr="00357467" w:rsidRDefault="00E60475" w:rsidP="00357467">
      <w:pPr>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Обучающийся научится:</w:t>
      </w:r>
    </w:p>
    <w:p w:rsidR="00E60475" w:rsidRPr="00357467" w:rsidRDefault="00E60475" w:rsidP="00357467">
      <w:pPr>
        <w:numPr>
          <w:ilvl w:val="0"/>
          <w:numId w:val="105"/>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узнавать и называть основные материалы и их свойства;</w:t>
      </w:r>
    </w:p>
    <w:p w:rsidR="00E60475" w:rsidRPr="00357467" w:rsidRDefault="00E60475" w:rsidP="00357467">
      <w:pPr>
        <w:numPr>
          <w:ilvl w:val="0"/>
          <w:numId w:val="105"/>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узнавать и называть свойства материалов, изученных во 2 классе:</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Бумага и картон</w:t>
      </w:r>
      <w:r w:rsidRPr="00357467">
        <w:rPr>
          <w:rFonts w:ascii="Times New Roman" w:eastAsia="Times New Roman" w:hAnsi="Times New Roman" w:cs="Times New Roman"/>
          <w:sz w:val="24"/>
          <w:szCs w:val="24"/>
        </w:rPr>
        <w:t>:</w:t>
      </w:r>
    </w:p>
    <w:p w:rsidR="00E60475" w:rsidRPr="00357467" w:rsidRDefault="00E60475" w:rsidP="00357467">
      <w:pPr>
        <w:numPr>
          <w:ilvl w:val="0"/>
          <w:numId w:val="91"/>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виды бумаги: копировальная, металлизированная, калькированная и их свойства  (поверхность, использование); </w:t>
      </w:r>
    </w:p>
    <w:p w:rsidR="00E60475" w:rsidRPr="00357467" w:rsidRDefault="00E60475" w:rsidP="00357467">
      <w:pPr>
        <w:numPr>
          <w:ilvl w:val="0"/>
          <w:numId w:val="91"/>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особенности использования  различных видов бумаги; </w:t>
      </w:r>
    </w:p>
    <w:p w:rsidR="00E60475" w:rsidRPr="00357467" w:rsidRDefault="00E60475" w:rsidP="00357467">
      <w:pPr>
        <w:numPr>
          <w:ilvl w:val="0"/>
          <w:numId w:val="91"/>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практическое применение кальки, копировальной и металлизированной бумаги.</w:t>
      </w:r>
    </w:p>
    <w:p w:rsidR="00E60475" w:rsidRPr="00357467" w:rsidRDefault="00E60475" w:rsidP="00357467">
      <w:pPr>
        <w:numPr>
          <w:ilvl w:val="0"/>
          <w:numId w:val="91"/>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выбирать и объяснять необходимый вид бумаги для выполнения изделия.</w:t>
      </w:r>
    </w:p>
    <w:p w:rsidR="00E60475" w:rsidRPr="00357467" w:rsidRDefault="00E60475" w:rsidP="00357467">
      <w:pPr>
        <w:spacing w:after="0" w:line="240" w:lineRule="auto"/>
        <w:rPr>
          <w:rFonts w:ascii="Times New Roman" w:eastAsia="Times New Roman" w:hAnsi="Times New Roman" w:cs="Times New Roman"/>
          <w:i/>
          <w:sz w:val="24"/>
          <w:szCs w:val="24"/>
        </w:rPr>
      </w:pPr>
      <w:r w:rsidRPr="00357467">
        <w:rPr>
          <w:rFonts w:ascii="Times New Roman" w:eastAsia="Times New Roman" w:hAnsi="Times New Roman" w:cs="Times New Roman"/>
          <w:sz w:val="24"/>
          <w:szCs w:val="24"/>
          <w:u w:val="single"/>
        </w:rPr>
        <w:t>Текстильные и волокнистые материалы:</w:t>
      </w:r>
    </w:p>
    <w:p w:rsidR="00E60475" w:rsidRPr="00357467" w:rsidRDefault="00E60475" w:rsidP="00357467">
      <w:pPr>
        <w:numPr>
          <w:ilvl w:val="0"/>
          <w:numId w:val="92"/>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структура и состав тканей; </w:t>
      </w:r>
    </w:p>
    <w:p w:rsidR="00E60475" w:rsidRPr="00357467" w:rsidRDefault="00E60475" w:rsidP="00357467">
      <w:pPr>
        <w:numPr>
          <w:ilvl w:val="0"/>
          <w:numId w:val="92"/>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способ производства тканей  (хлопковые и  льняные ткани вырабатываются из волокон растительного происхождения; шерстяные производятся из шерстяного волокна, получаемого из шерсти животных; искусственные получают, используя химические вещества);  </w:t>
      </w:r>
    </w:p>
    <w:p w:rsidR="00E60475" w:rsidRPr="00357467" w:rsidRDefault="00E60475" w:rsidP="00357467">
      <w:pPr>
        <w:numPr>
          <w:ilvl w:val="0"/>
          <w:numId w:val="92"/>
        </w:numPr>
        <w:spacing w:after="0" w:line="240" w:lineRule="auto"/>
        <w:contextualSpacing/>
        <w:outlineLvl w:val="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производство и виды волокон (натуральные, синтетические); </w:t>
      </w:r>
    </w:p>
    <w:p w:rsidR="00E60475" w:rsidRPr="00357467" w:rsidRDefault="00E60475" w:rsidP="00357467">
      <w:pPr>
        <w:numPr>
          <w:ilvl w:val="0"/>
          <w:numId w:val="92"/>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способы соединения (сваливание, вязание и ткачество) и обработки волокон натурального происхождения;</w:t>
      </w:r>
    </w:p>
    <w:p w:rsidR="00E60475" w:rsidRPr="00357467" w:rsidRDefault="00E60475" w:rsidP="00357467">
      <w:pPr>
        <w:spacing w:after="0" w:line="240" w:lineRule="auto"/>
        <w:rPr>
          <w:rFonts w:ascii="Times New Roman" w:eastAsia="Times New Roman" w:hAnsi="Times New Roman" w:cs="Times New Roman"/>
          <w:sz w:val="24"/>
          <w:szCs w:val="24"/>
          <w:u w:val="single"/>
        </w:rPr>
      </w:pPr>
      <w:r w:rsidRPr="00357467">
        <w:rPr>
          <w:rFonts w:ascii="Times New Roman" w:eastAsia="Times New Roman" w:hAnsi="Times New Roman" w:cs="Times New Roman"/>
          <w:sz w:val="24"/>
          <w:szCs w:val="24"/>
          <w:u w:val="single"/>
        </w:rPr>
        <w:lastRenderedPageBreak/>
        <w:t xml:space="preserve"> Природные материалы</w:t>
      </w:r>
    </w:p>
    <w:p w:rsidR="00E60475" w:rsidRPr="00357467" w:rsidRDefault="00E60475" w:rsidP="00357467">
      <w:pPr>
        <w:numPr>
          <w:ilvl w:val="0"/>
          <w:numId w:val="93"/>
        </w:numPr>
        <w:tabs>
          <w:tab w:val="left" w:pos="9900"/>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различать виды природных материалов: крупы (просо, гречка и т.д.), яичная скорлупа (цельная и раздробленная на части), желуди, скорлупа от орехов, каштаны, листики, ракушки; </w:t>
      </w:r>
    </w:p>
    <w:p w:rsidR="00E60475" w:rsidRPr="00357467" w:rsidRDefault="00E60475" w:rsidP="00357467">
      <w:pPr>
        <w:numPr>
          <w:ilvl w:val="0"/>
          <w:numId w:val="93"/>
        </w:numPr>
        <w:tabs>
          <w:tab w:val="left" w:pos="9900"/>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сравнивать природные материалы по их свойствам и способам использования.</w:t>
      </w:r>
    </w:p>
    <w:p w:rsidR="00E60475" w:rsidRPr="00357467" w:rsidRDefault="00E60475" w:rsidP="00357467">
      <w:pPr>
        <w:spacing w:after="0" w:line="240" w:lineRule="auto"/>
        <w:rPr>
          <w:rFonts w:ascii="Times New Roman" w:eastAsia="Times New Roman" w:hAnsi="Times New Roman" w:cs="Times New Roman"/>
          <w:sz w:val="24"/>
          <w:szCs w:val="24"/>
          <w:u w:val="single"/>
        </w:rPr>
      </w:pPr>
      <w:r w:rsidRPr="00357467">
        <w:rPr>
          <w:rFonts w:ascii="Times New Roman" w:eastAsia="Times New Roman" w:hAnsi="Times New Roman" w:cs="Times New Roman"/>
          <w:sz w:val="24"/>
          <w:szCs w:val="24"/>
          <w:u w:val="single"/>
        </w:rPr>
        <w:t>Пластичные материалы</w:t>
      </w:r>
    </w:p>
    <w:p w:rsidR="00E60475" w:rsidRPr="00357467" w:rsidRDefault="00E60475" w:rsidP="00357467">
      <w:pPr>
        <w:numPr>
          <w:ilvl w:val="0"/>
          <w:numId w:val="94"/>
        </w:numPr>
        <w:tabs>
          <w:tab w:val="left" w:pos="9900"/>
        </w:tabs>
        <w:spacing w:after="0" w:line="240" w:lineRule="auto"/>
        <w:contextualSpacing/>
        <w:outlineLvl w:val="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сравнение  свойств (цвет, состав, пластичность) и видов (тесто, пластилин, глина) пластичных материалов;</w:t>
      </w:r>
    </w:p>
    <w:p w:rsidR="00E60475" w:rsidRPr="00357467" w:rsidRDefault="00E60475" w:rsidP="00357467">
      <w:pPr>
        <w:numPr>
          <w:ilvl w:val="0"/>
          <w:numId w:val="94"/>
        </w:numPr>
        <w:tabs>
          <w:tab w:val="left" w:pos="9900"/>
        </w:tabs>
        <w:spacing w:after="0" w:line="240" w:lineRule="auto"/>
        <w:contextualSpacing/>
        <w:outlineLvl w:val="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знакомство с видами изделий из глины, использованием данного материала в жизнедеятельности человека;</w:t>
      </w:r>
    </w:p>
    <w:p w:rsidR="00E60475" w:rsidRPr="00357467" w:rsidRDefault="00E60475" w:rsidP="00357467">
      <w:pPr>
        <w:numPr>
          <w:ilvl w:val="0"/>
          <w:numId w:val="94"/>
        </w:numPr>
        <w:tabs>
          <w:tab w:val="left" w:pos="9900"/>
        </w:tabs>
        <w:spacing w:after="0" w:line="240" w:lineRule="auto"/>
        <w:contextualSpacing/>
        <w:outlineLvl w:val="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знакомство с видами рельефа: барельеф, горельеф, контррельеф;</w:t>
      </w:r>
    </w:p>
    <w:p w:rsidR="00E60475" w:rsidRPr="00357467" w:rsidRDefault="00E60475" w:rsidP="00357467">
      <w:pPr>
        <w:numPr>
          <w:ilvl w:val="0"/>
          <w:numId w:val="94"/>
        </w:numPr>
        <w:tabs>
          <w:tab w:val="left" w:pos="9900"/>
        </w:tabs>
        <w:spacing w:after="0" w:line="240" w:lineRule="auto"/>
        <w:contextualSpacing/>
        <w:outlineLvl w:val="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сравнение  различных видов рельефа на практическом уровне;</w:t>
      </w:r>
    </w:p>
    <w:p w:rsidR="00E60475" w:rsidRPr="00357467" w:rsidRDefault="00E60475" w:rsidP="00357467">
      <w:pPr>
        <w:spacing w:after="0" w:line="240" w:lineRule="auto"/>
        <w:rPr>
          <w:rFonts w:ascii="Times New Roman" w:eastAsia="Times New Roman" w:hAnsi="Times New Roman" w:cs="Times New Roman"/>
          <w:sz w:val="24"/>
          <w:szCs w:val="24"/>
        </w:rPr>
      </w:pPr>
    </w:p>
    <w:p w:rsidR="00E60475" w:rsidRPr="00357467" w:rsidRDefault="00E60475" w:rsidP="00357467">
      <w:pPr>
        <w:numPr>
          <w:ilvl w:val="0"/>
          <w:numId w:val="106"/>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экономно расходовать используемые материалы при выполнении;</w:t>
      </w:r>
    </w:p>
    <w:p w:rsidR="00E60475" w:rsidRPr="00357467" w:rsidRDefault="00E60475" w:rsidP="00357467">
      <w:pPr>
        <w:numPr>
          <w:ilvl w:val="0"/>
          <w:numId w:val="106"/>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выбирать материалы в соответствии с заданными критериями;</w:t>
      </w:r>
    </w:p>
    <w:p w:rsidR="00E60475" w:rsidRPr="00357467" w:rsidRDefault="00E60475" w:rsidP="00357467">
      <w:pPr>
        <w:numPr>
          <w:ilvl w:val="0"/>
          <w:numId w:val="106"/>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выполнять простейшие эскизы и наброски;</w:t>
      </w:r>
    </w:p>
    <w:p w:rsidR="00E60475" w:rsidRPr="00357467" w:rsidRDefault="00E60475" w:rsidP="00357467">
      <w:pPr>
        <w:numPr>
          <w:ilvl w:val="0"/>
          <w:numId w:val="106"/>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изготавливать простейшие изделия (плоские и объемные) по слайдовому плану, эскизам;</w:t>
      </w:r>
    </w:p>
    <w:p w:rsidR="00E60475" w:rsidRPr="00357467" w:rsidRDefault="00E60475" w:rsidP="00357467">
      <w:pPr>
        <w:numPr>
          <w:ilvl w:val="0"/>
          <w:numId w:val="106"/>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выполнять разметку материала, с помощью циркуля, по линейке, через копировальную, калькированную бумагу, помощью шаблонов, на глаз. </w:t>
      </w:r>
    </w:p>
    <w:p w:rsidR="00E60475" w:rsidRPr="00357467" w:rsidRDefault="00E60475" w:rsidP="00357467">
      <w:pPr>
        <w:numPr>
          <w:ilvl w:val="0"/>
          <w:numId w:val="106"/>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выполнять разметку на ткани мягким карандашом, кусочком мыла или мела, при помощи шаблона на ткани.</w:t>
      </w:r>
    </w:p>
    <w:p w:rsidR="00E60475" w:rsidRPr="00357467" w:rsidRDefault="00E60475" w:rsidP="00357467">
      <w:pPr>
        <w:numPr>
          <w:ilvl w:val="0"/>
          <w:numId w:val="106"/>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выполнять  разметку симметричных деталей; </w:t>
      </w:r>
    </w:p>
    <w:p w:rsidR="00E60475" w:rsidRPr="00357467" w:rsidRDefault="00E60475" w:rsidP="00357467">
      <w:pPr>
        <w:numPr>
          <w:ilvl w:val="0"/>
          <w:numId w:val="106"/>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оформлять изделия по собственному замыслу на основе предложенного образца;</w:t>
      </w:r>
    </w:p>
    <w:p w:rsidR="00E60475" w:rsidRPr="00357467" w:rsidRDefault="00E60475" w:rsidP="00357467">
      <w:pPr>
        <w:numPr>
          <w:ilvl w:val="0"/>
          <w:numId w:val="106"/>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узнавать, называть, выполнять и выбирать технологические приемы ручной обработки материалов в зависимости от их свойств</w:t>
      </w:r>
      <w:r w:rsidRPr="00357467">
        <w:rPr>
          <w:rFonts w:ascii="Times New Roman" w:eastAsia="Times New Roman" w:hAnsi="Times New Roman" w:cs="Times New Roman"/>
          <w:i/>
          <w:sz w:val="24"/>
          <w:szCs w:val="24"/>
        </w:rPr>
        <w:t>:</w:t>
      </w:r>
    </w:p>
    <w:p w:rsidR="00E60475" w:rsidRPr="00357467" w:rsidRDefault="00E60475" w:rsidP="00357467">
      <w:pPr>
        <w:spacing w:after="0" w:line="240" w:lineRule="auto"/>
        <w:rPr>
          <w:rFonts w:ascii="Times New Roman" w:eastAsia="Times New Roman" w:hAnsi="Times New Roman" w:cs="Times New Roman"/>
          <w:sz w:val="24"/>
          <w:szCs w:val="24"/>
          <w:u w:val="single"/>
        </w:rPr>
      </w:pPr>
    </w:p>
    <w:p w:rsidR="00E60475" w:rsidRPr="00357467" w:rsidRDefault="00E60475" w:rsidP="00357467">
      <w:pPr>
        <w:spacing w:after="0" w:line="240" w:lineRule="auto"/>
        <w:rPr>
          <w:rFonts w:ascii="Times New Roman" w:eastAsia="Times New Roman" w:hAnsi="Times New Roman" w:cs="Times New Roman"/>
          <w:sz w:val="24"/>
          <w:szCs w:val="24"/>
          <w:u w:val="single"/>
        </w:rPr>
      </w:pPr>
      <w:r w:rsidRPr="00357467">
        <w:rPr>
          <w:rFonts w:ascii="Times New Roman" w:eastAsia="Times New Roman" w:hAnsi="Times New Roman" w:cs="Times New Roman"/>
          <w:sz w:val="24"/>
          <w:szCs w:val="24"/>
          <w:u w:val="single"/>
        </w:rPr>
        <w:t>Бумага и картон.</w:t>
      </w:r>
    </w:p>
    <w:p w:rsidR="00E60475" w:rsidRPr="00357467" w:rsidRDefault="00E60475" w:rsidP="00357467">
      <w:pPr>
        <w:numPr>
          <w:ilvl w:val="0"/>
          <w:numId w:val="95"/>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приемы работы с калькой, копировальной и металлизированной бумагой; </w:t>
      </w:r>
    </w:p>
    <w:p w:rsidR="00E60475" w:rsidRPr="00357467" w:rsidRDefault="00E60475" w:rsidP="00357467">
      <w:pPr>
        <w:numPr>
          <w:ilvl w:val="0"/>
          <w:numId w:val="95"/>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выполнять различные  виды орнамента, (геометрический, растительный, зооморфный, комбинированный);</w:t>
      </w:r>
    </w:p>
    <w:p w:rsidR="00E60475" w:rsidRPr="00357467" w:rsidRDefault="00E60475" w:rsidP="00357467">
      <w:pPr>
        <w:numPr>
          <w:ilvl w:val="0"/>
          <w:numId w:val="95"/>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выбирать вид бумаги в зависимости от выполняемого изделия (под руководством учителя);</w:t>
      </w:r>
    </w:p>
    <w:p w:rsidR="00E60475" w:rsidRPr="00357467" w:rsidRDefault="00E60475" w:rsidP="00357467">
      <w:pPr>
        <w:numPr>
          <w:ilvl w:val="0"/>
          <w:numId w:val="95"/>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осваивают новую технологию выполнение изделия на основе папье-маше.</w:t>
      </w:r>
    </w:p>
    <w:p w:rsidR="00E60475" w:rsidRPr="00357467" w:rsidRDefault="00E60475" w:rsidP="00357467">
      <w:pPr>
        <w:spacing w:after="0" w:line="240" w:lineRule="auto"/>
        <w:rPr>
          <w:rFonts w:ascii="Times New Roman" w:eastAsia="Times New Roman" w:hAnsi="Times New Roman" w:cs="Times New Roman"/>
          <w:sz w:val="24"/>
          <w:szCs w:val="24"/>
          <w:u w:val="single"/>
        </w:rPr>
      </w:pPr>
      <w:r w:rsidRPr="00357467">
        <w:rPr>
          <w:rFonts w:ascii="Times New Roman" w:eastAsia="Times New Roman" w:hAnsi="Times New Roman" w:cs="Times New Roman"/>
          <w:sz w:val="24"/>
          <w:szCs w:val="24"/>
          <w:u w:val="single"/>
        </w:rPr>
        <w:t>Ткани и нитки</w:t>
      </w:r>
    </w:p>
    <w:p w:rsidR="00E60475" w:rsidRPr="00357467" w:rsidRDefault="00E60475" w:rsidP="00357467">
      <w:pPr>
        <w:numPr>
          <w:ilvl w:val="0"/>
          <w:numId w:val="96"/>
        </w:numPr>
        <w:spacing w:after="0" w:line="240" w:lineRule="auto"/>
        <w:ind w:firstLine="397"/>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приемы работы с нитками (наматывание);</w:t>
      </w:r>
    </w:p>
    <w:p w:rsidR="00E60475" w:rsidRPr="00357467" w:rsidRDefault="00E60475" w:rsidP="00357467">
      <w:pPr>
        <w:numPr>
          <w:ilvl w:val="0"/>
          <w:numId w:val="96"/>
        </w:numPr>
        <w:spacing w:after="0" w:line="240" w:lineRule="auto"/>
        <w:ind w:firstLine="397"/>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различать виды ниток, сравнивая их свойств (цвет, толщина);</w:t>
      </w:r>
    </w:p>
    <w:p w:rsidR="00E60475" w:rsidRPr="00357467" w:rsidRDefault="00E60475" w:rsidP="00357467">
      <w:pPr>
        <w:numPr>
          <w:ilvl w:val="0"/>
          <w:numId w:val="96"/>
        </w:numPr>
        <w:spacing w:after="0" w:line="240" w:lineRule="auto"/>
        <w:ind w:firstLine="397"/>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выбирать нитки  в зависимости от выполняемых работ и  назначения;</w:t>
      </w:r>
    </w:p>
    <w:p w:rsidR="00E60475" w:rsidRPr="00357467" w:rsidRDefault="00E60475" w:rsidP="00357467">
      <w:pPr>
        <w:numPr>
          <w:ilvl w:val="0"/>
          <w:numId w:val="96"/>
        </w:numPr>
        <w:spacing w:after="0" w:line="240" w:lineRule="auto"/>
        <w:ind w:firstLine="397"/>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научаться выполнять   виды швов: стачные и украшающие, ручные и машинные, шов «через край», «тамбурный шов»;</w:t>
      </w:r>
    </w:p>
    <w:p w:rsidR="00E60475" w:rsidRPr="00357467" w:rsidRDefault="00E60475" w:rsidP="00357467">
      <w:pPr>
        <w:numPr>
          <w:ilvl w:val="0"/>
          <w:numId w:val="96"/>
        </w:numPr>
        <w:spacing w:after="0" w:line="240" w:lineRule="auto"/>
        <w:ind w:firstLine="397"/>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освоить новые технологические приемы:</w:t>
      </w:r>
    </w:p>
    <w:p w:rsidR="00E60475" w:rsidRPr="00357467" w:rsidRDefault="00E60475" w:rsidP="00357467">
      <w:pPr>
        <w:numPr>
          <w:ilvl w:val="0"/>
          <w:numId w:val="97"/>
        </w:numPr>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моделирование на основе выполнения аппликации из ткани народных костюмов;</w:t>
      </w:r>
    </w:p>
    <w:p w:rsidR="00E60475" w:rsidRPr="00357467" w:rsidRDefault="00E60475" w:rsidP="00357467">
      <w:pPr>
        <w:numPr>
          <w:ilvl w:val="0"/>
          <w:numId w:val="97"/>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конструирование игрушек на основе помпона по собственному замыслу;</w:t>
      </w:r>
    </w:p>
    <w:p w:rsidR="00E60475" w:rsidRPr="00357467" w:rsidRDefault="00E60475" w:rsidP="00357467">
      <w:pPr>
        <w:numPr>
          <w:ilvl w:val="0"/>
          <w:numId w:val="97"/>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«изонить»;</w:t>
      </w:r>
    </w:p>
    <w:p w:rsidR="00E60475" w:rsidRPr="00357467" w:rsidRDefault="00E60475" w:rsidP="00357467">
      <w:pPr>
        <w:numPr>
          <w:ilvl w:val="0"/>
          <w:numId w:val="97"/>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украшение изделия новыми отделочными материалами: тесьмой, блестками;</w:t>
      </w:r>
    </w:p>
    <w:p w:rsidR="00E60475" w:rsidRPr="00357467" w:rsidRDefault="00E60475" w:rsidP="00357467">
      <w:pPr>
        <w:numPr>
          <w:ilvl w:val="0"/>
          <w:numId w:val="97"/>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плетения в три нитки;</w:t>
      </w:r>
    </w:p>
    <w:p w:rsidR="00E60475" w:rsidRPr="00357467" w:rsidRDefault="00E60475" w:rsidP="00357467">
      <w:pPr>
        <w:spacing w:after="0" w:line="240" w:lineRule="auto"/>
        <w:rPr>
          <w:rFonts w:ascii="Times New Roman" w:eastAsia="Times New Roman" w:hAnsi="Times New Roman" w:cs="Times New Roman"/>
          <w:sz w:val="24"/>
          <w:szCs w:val="24"/>
          <w:u w:val="single"/>
        </w:rPr>
      </w:pPr>
      <w:r w:rsidRPr="00357467">
        <w:rPr>
          <w:rFonts w:ascii="Times New Roman" w:eastAsia="Times New Roman" w:hAnsi="Times New Roman" w:cs="Times New Roman"/>
          <w:sz w:val="24"/>
          <w:szCs w:val="24"/>
          <w:u w:val="single"/>
        </w:rPr>
        <w:t>Природные материалы</w:t>
      </w:r>
    </w:p>
    <w:p w:rsidR="00E60475" w:rsidRPr="00357467" w:rsidRDefault="00E60475" w:rsidP="00357467">
      <w:pPr>
        <w:numPr>
          <w:ilvl w:val="0"/>
          <w:numId w:val="98"/>
        </w:numPr>
        <w:spacing w:after="0" w:line="240" w:lineRule="auto"/>
        <w:ind w:firstLine="397"/>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осваивают технологию  выполнения мозаики:</w:t>
      </w:r>
    </w:p>
    <w:p w:rsidR="00E60475" w:rsidRPr="00357467" w:rsidRDefault="00E60475" w:rsidP="00357467">
      <w:pPr>
        <w:numPr>
          <w:ilvl w:val="0"/>
          <w:numId w:val="99"/>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из крупы, </w:t>
      </w:r>
    </w:p>
    <w:p w:rsidR="00E60475" w:rsidRPr="00357467" w:rsidRDefault="00E60475" w:rsidP="00357467">
      <w:pPr>
        <w:numPr>
          <w:ilvl w:val="0"/>
          <w:numId w:val="99"/>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из яичной скорлупы (кракле), </w:t>
      </w:r>
    </w:p>
    <w:p w:rsidR="00E60475" w:rsidRPr="00357467" w:rsidRDefault="00E60475" w:rsidP="00357467">
      <w:pPr>
        <w:numPr>
          <w:ilvl w:val="0"/>
          <w:numId w:val="100"/>
        </w:numPr>
        <w:spacing w:after="0" w:line="240" w:lineRule="auto"/>
        <w:ind w:firstLine="397"/>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создавать композиции на основе целой яичной скорлупы, </w:t>
      </w:r>
    </w:p>
    <w:p w:rsidR="00E60475" w:rsidRPr="00357467" w:rsidRDefault="00E60475" w:rsidP="00357467">
      <w:pPr>
        <w:numPr>
          <w:ilvl w:val="0"/>
          <w:numId w:val="101"/>
        </w:numPr>
        <w:spacing w:after="0" w:line="240" w:lineRule="auto"/>
        <w:ind w:firstLine="39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оформлять изделия из природных материалов при помощи</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фломастеров, красок и  цветной бумаги.</w:t>
      </w:r>
    </w:p>
    <w:p w:rsidR="00E60475" w:rsidRPr="00357467" w:rsidRDefault="00E60475" w:rsidP="00357467">
      <w:pPr>
        <w:spacing w:after="0" w:line="240" w:lineRule="auto"/>
        <w:rPr>
          <w:rFonts w:ascii="Times New Roman" w:eastAsia="Times New Roman" w:hAnsi="Times New Roman" w:cs="Times New Roman"/>
          <w:sz w:val="24"/>
          <w:szCs w:val="24"/>
          <w:u w:val="single"/>
        </w:rPr>
      </w:pPr>
      <w:r w:rsidRPr="00357467">
        <w:rPr>
          <w:rFonts w:ascii="Times New Roman" w:eastAsia="Times New Roman" w:hAnsi="Times New Roman" w:cs="Times New Roman"/>
          <w:sz w:val="24"/>
          <w:szCs w:val="24"/>
          <w:u w:val="single"/>
        </w:rPr>
        <w:t>Пластичные материалы</w:t>
      </w:r>
    </w:p>
    <w:p w:rsidR="00E60475" w:rsidRPr="00357467" w:rsidRDefault="00E60475" w:rsidP="00357467">
      <w:pPr>
        <w:numPr>
          <w:ilvl w:val="0"/>
          <w:numId w:val="102"/>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используют прием смешивания пластилина для получения новых оттенков;</w:t>
      </w:r>
    </w:p>
    <w:p w:rsidR="00E60475" w:rsidRPr="00357467" w:rsidRDefault="00E60475" w:rsidP="00357467">
      <w:pPr>
        <w:numPr>
          <w:ilvl w:val="0"/>
          <w:numId w:val="102"/>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осваивают технологию выполнения объемных изделий - лепки из соленого теста, конструирования из пластичных материалов;</w:t>
      </w:r>
    </w:p>
    <w:p w:rsidR="00E60475" w:rsidRPr="00357467" w:rsidRDefault="00E60475" w:rsidP="00357467">
      <w:pPr>
        <w:numPr>
          <w:ilvl w:val="0"/>
          <w:numId w:val="102"/>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осваивают прием  лепки  мелких деталей  приёмом вытягиванием.</w:t>
      </w:r>
    </w:p>
    <w:p w:rsidR="00E60475" w:rsidRPr="00357467" w:rsidRDefault="00E60475" w:rsidP="00357467">
      <w:pPr>
        <w:spacing w:after="0" w:line="240" w:lineRule="auto"/>
        <w:rPr>
          <w:rFonts w:ascii="Times New Roman" w:eastAsia="Times New Roman" w:hAnsi="Times New Roman" w:cs="Times New Roman"/>
          <w:sz w:val="24"/>
          <w:szCs w:val="24"/>
          <w:u w:val="single"/>
        </w:rPr>
      </w:pPr>
      <w:r w:rsidRPr="00357467">
        <w:rPr>
          <w:rFonts w:ascii="Times New Roman" w:eastAsia="Times New Roman" w:hAnsi="Times New Roman" w:cs="Times New Roman"/>
          <w:sz w:val="24"/>
          <w:szCs w:val="24"/>
          <w:u w:val="single"/>
        </w:rPr>
        <w:t>Растения, уход за растениями</w:t>
      </w:r>
    </w:p>
    <w:p w:rsidR="00E60475" w:rsidRPr="00357467" w:rsidRDefault="00E60475" w:rsidP="00357467">
      <w:pPr>
        <w:numPr>
          <w:ilvl w:val="0"/>
          <w:numId w:val="103"/>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уметь выращивать лук на перо по заданной технологии; </w:t>
      </w:r>
    </w:p>
    <w:p w:rsidR="00E60475" w:rsidRPr="00357467" w:rsidRDefault="00E60475" w:rsidP="00357467">
      <w:pPr>
        <w:numPr>
          <w:ilvl w:val="0"/>
          <w:numId w:val="103"/>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проводить долгосрочный опыт по выращиванию растений, наблюдать и фиксировать результаты; </w:t>
      </w:r>
    </w:p>
    <w:p w:rsidR="00E60475" w:rsidRPr="00357467" w:rsidRDefault="00E60475" w:rsidP="00357467">
      <w:pPr>
        <w:numPr>
          <w:ilvl w:val="0"/>
          <w:numId w:val="103"/>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использовать правила ухода за комнатными растениями, используя инструменты и приспособления, необходимые для ухода за комнатными растениями. </w:t>
      </w:r>
    </w:p>
    <w:p w:rsidR="00E60475" w:rsidRPr="00357467" w:rsidRDefault="00E60475" w:rsidP="00357467">
      <w:pPr>
        <w:spacing w:after="0" w:line="240" w:lineRule="auto"/>
        <w:rPr>
          <w:rFonts w:ascii="Times New Roman" w:eastAsia="Times New Roman" w:hAnsi="Times New Roman" w:cs="Times New Roman"/>
          <w:sz w:val="24"/>
          <w:szCs w:val="24"/>
        </w:rPr>
      </w:pPr>
    </w:p>
    <w:p w:rsidR="00E60475" w:rsidRPr="00357467" w:rsidRDefault="00E60475" w:rsidP="00357467">
      <w:pPr>
        <w:spacing w:after="0" w:line="240" w:lineRule="auto"/>
        <w:rPr>
          <w:rFonts w:ascii="Times New Roman" w:eastAsia="Times New Roman" w:hAnsi="Times New Roman" w:cs="Times New Roman"/>
          <w:sz w:val="24"/>
          <w:szCs w:val="24"/>
          <w:u w:val="single"/>
        </w:rPr>
      </w:pPr>
      <w:r w:rsidRPr="00357467">
        <w:rPr>
          <w:rFonts w:ascii="Times New Roman" w:eastAsia="Times New Roman" w:hAnsi="Times New Roman" w:cs="Times New Roman"/>
          <w:sz w:val="24"/>
          <w:szCs w:val="24"/>
          <w:u w:val="single"/>
        </w:rPr>
        <w:t>Первоначальные сведения о графическом изображении в технике и технологии</w:t>
      </w:r>
    </w:p>
    <w:p w:rsidR="00E60475" w:rsidRPr="00357467" w:rsidRDefault="00E60475" w:rsidP="00357467">
      <w:pPr>
        <w:numPr>
          <w:ilvl w:val="0"/>
          <w:numId w:val="107"/>
        </w:numPr>
        <w:tabs>
          <w:tab w:val="left" w:pos="284"/>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использовать инструменты, необходимые при вычерчивании, рисовании заготовок (карандаш, резинка, линейка, циркуль); </w:t>
      </w:r>
    </w:p>
    <w:p w:rsidR="00E60475" w:rsidRPr="00357467" w:rsidRDefault="00E60475" w:rsidP="00357467">
      <w:pPr>
        <w:numPr>
          <w:ilvl w:val="0"/>
          <w:numId w:val="107"/>
        </w:numPr>
        <w:tabs>
          <w:tab w:val="left" w:pos="284"/>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чертить прямые линии по линейке и намеченным точкам;</w:t>
      </w:r>
    </w:p>
    <w:p w:rsidR="00E60475" w:rsidRPr="00357467" w:rsidRDefault="00E60475" w:rsidP="00357467">
      <w:pPr>
        <w:numPr>
          <w:ilvl w:val="0"/>
          <w:numId w:val="107"/>
        </w:numPr>
        <w:tabs>
          <w:tab w:val="left" w:pos="284"/>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вычерчивать окружность при помощи циркуля по заданному радиусу.</w:t>
      </w:r>
    </w:p>
    <w:p w:rsidR="00E60475" w:rsidRPr="00357467" w:rsidRDefault="00E60475" w:rsidP="00357467">
      <w:pPr>
        <w:numPr>
          <w:ilvl w:val="0"/>
          <w:numId w:val="107"/>
        </w:numPr>
        <w:spacing w:after="0" w:line="240" w:lineRule="auto"/>
        <w:rPr>
          <w:rFonts w:ascii="Times New Roman" w:eastAsia="Times New Roman" w:hAnsi="Times New Roman" w:cs="Times New Roman"/>
          <w:i/>
          <w:sz w:val="24"/>
          <w:szCs w:val="24"/>
        </w:rPr>
      </w:pPr>
      <w:r w:rsidRPr="00357467">
        <w:rPr>
          <w:rFonts w:ascii="Times New Roman" w:eastAsia="Times New Roman" w:hAnsi="Times New Roman" w:cs="Times New Roman"/>
          <w:sz w:val="24"/>
          <w:szCs w:val="24"/>
        </w:rPr>
        <w:t>применять приемы безопасной работы с инструментами</w:t>
      </w:r>
      <w:r w:rsidRPr="00357467">
        <w:rPr>
          <w:rFonts w:ascii="Times New Roman" w:eastAsia="Times New Roman" w:hAnsi="Times New Roman" w:cs="Times New Roman"/>
          <w:i/>
          <w:sz w:val="24"/>
          <w:szCs w:val="24"/>
        </w:rPr>
        <w:t>:</w:t>
      </w:r>
    </w:p>
    <w:p w:rsidR="00E60475" w:rsidRPr="00357467" w:rsidRDefault="00E60475" w:rsidP="00357467">
      <w:pPr>
        <w:numPr>
          <w:ilvl w:val="0"/>
          <w:numId w:val="104"/>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использовать правила и способы работы с  шилом, швейной  иглой, булавками, наперстком, ножницами,: челноком, пяльцами  (вышивание), ножом (разрезания), циркулем, гаечным и накидным ключами;</w:t>
      </w:r>
    </w:p>
    <w:p w:rsidR="00E60475" w:rsidRPr="00357467" w:rsidRDefault="00E60475" w:rsidP="00357467">
      <w:pPr>
        <w:numPr>
          <w:ilvl w:val="0"/>
          <w:numId w:val="104"/>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использовать правила безопасной работы при работе с яичной скорлупой, металлизированной бумагой;</w:t>
      </w:r>
    </w:p>
    <w:p w:rsidR="00E60475" w:rsidRPr="00357467" w:rsidRDefault="00E60475" w:rsidP="00357467">
      <w:pPr>
        <w:numPr>
          <w:ilvl w:val="0"/>
          <w:numId w:val="104"/>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осуществлять раскрой ножницами по криволинейному и прямолинейному контуру, разрыванием пальцами, ножом по фальцлинейке;</w:t>
      </w:r>
    </w:p>
    <w:p w:rsidR="00E60475" w:rsidRPr="00357467" w:rsidRDefault="00E60475" w:rsidP="00357467">
      <w:pPr>
        <w:spacing w:after="0" w:line="240" w:lineRule="auto"/>
        <w:rPr>
          <w:rFonts w:ascii="Times New Roman" w:eastAsia="Times New Roman" w:hAnsi="Times New Roman" w:cs="Times New Roman"/>
          <w:sz w:val="24"/>
          <w:szCs w:val="24"/>
        </w:rPr>
      </w:pPr>
    </w:p>
    <w:p w:rsidR="00E60475" w:rsidRPr="00357467" w:rsidRDefault="00E60475" w:rsidP="00357467">
      <w:pPr>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Обучающиеся получит возможность</w:t>
      </w:r>
    </w:p>
    <w:p w:rsidR="00E60475" w:rsidRPr="00357467" w:rsidRDefault="00E60475" w:rsidP="00357467">
      <w:pPr>
        <w:numPr>
          <w:ilvl w:val="0"/>
          <w:numId w:val="10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комбинировать различные технологии при выполнении одного изделия;</w:t>
      </w:r>
    </w:p>
    <w:p w:rsidR="00E60475" w:rsidRPr="00357467" w:rsidRDefault="00E60475" w:rsidP="00357467">
      <w:pPr>
        <w:numPr>
          <w:ilvl w:val="0"/>
          <w:numId w:val="10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изготавливать простейшие изделия (плоские и объемные) по готовому образцу;</w:t>
      </w:r>
    </w:p>
    <w:p w:rsidR="00E60475" w:rsidRPr="00357467" w:rsidRDefault="00E60475" w:rsidP="00357467">
      <w:pPr>
        <w:numPr>
          <w:ilvl w:val="0"/>
          <w:numId w:val="10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комбинировать различные технологии при выполнении одного изделия;</w:t>
      </w:r>
    </w:p>
    <w:p w:rsidR="00E60475" w:rsidRPr="00357467" w:rsidRDefault="00E60475" w:rsidP="00357467">
      <w:pPr>
        <w:numPr>
          <w:ilvl w:val="0"/>
          <w:numId w:val="10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осмыслить возможности использования одной технологии для изготовления разных изделий;</w:t>
      </w:r>
    </w:p>
    <w:p w:rsidR="00E60475" w:rsidRPr="00357467" w:rsidRDefault="00E60475" w:rsidP="00357467">
      <w:pPr>
        <w:numPr>
          <w:ilvl w:val="0"/>
          <w:numId w:val="10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осмыслить значение инструментов и приспособлений в практической работе, профессиях быту и профессиональной деятельности;</w:t>
      </w:r>
    </w:p>
    <w:p w:rsidR="00E60475" w:rsidRPr="00357467" w:rsidRDefault="00E60475" w:rsidP="00357467">
      <w:pPr>
        <w:numPr>
          <w:ilvl w:val="0"/>
          <w:numId w:val="10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оформлять изделия по собственному замыслу;</w:t>
      </w:r>
    </w:p>
    <w:p w:rsidR="00E60475" w:rsidRPr="00357467" w:rsidRDefault="00E60475" w:rsidP="00357467">
      <w:pPr>
        <w:numPr>
          <w:ilvl w:val="0"/>
          <w:numId w:val="10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выбирать и заменять материалы и инструменты при выполнении изделий;</w:t>
      </w:r>
    </w:p>
    <w:p w:rsidR="00E60475" w:rsidRPr="00357467" w:rsidRDefault="00E60475" w:rsidP="00357467">
      <w:pPr>
        <w:numPr>
          <w:ilvl w:val="0"/>
          <w:numId w:val="10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подбирать материал наиболее подходящий для выполнения изделия.</w:t>
      </w:r>
    </w:p>
    <w:p w:rsidR="00E60475" w:rsidRPr="00357467" w:rsidRDefault="00E60475" w:rsidP="00357467">
      <w:pPr>
        <w:spacing w:after="0" w:line="240" w:lineRule="auto"/>
        <w:rPr>
          <w:rFonts w:ascii="Times New Roman" w:eastAsia="Times New Roman" w:hAnsi="Times New Roman" w:cs="Times New Roman"/>
          <w:i/>
          <w:sz w:val="24"/>
          <w:szCs w:val="24"/>
        </w:rPr>
      </w:pPr>
    </w:p>
    <w:p w:rsidR="00E60475" w:rsidRPr="00357467" w:rsidRDefault="00E60475" w:rsidP="00357467">
      <w:pPr>
        <w:spacing w:after="0" w:line="240" w:lineRule="auto"/>
        <w:rPr>
          <w:rFonts w:ascii="Times New Roman" w:eastAsia="Times New Roman" w:hAnsi="Times New Roman" w:cs="Times New Roman"/>
          <w:i/>
          <w:sz w:val="24"/>
          <w:szCs w:val="24"/>
        </w:rPr>
      </w:pPr>
    </w:p>
    <w:p w:rsidR="00E60475" w:rsidRPr="00357467" w:rsidRDefault="00E60475"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Конструирование и моделирование</w:t>
      </w:r>
    </w:p>
    <w:p w:rsidR="00E60475" w:rsidRPr="00357467" w:rsidRDefault="00E60475" w:rsidP="00357467">
      <w:pPr>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Обучающийся научится:</w:t>
      </w:r>
    </w:p>
    <w:p w:rsidR="00E60475" w:rsidRPr="00357467" w:rsidRDefault="00E60475" w:rsidP="00357467">
      <w:pPr>
        <w:numPr>
          <w:ilvl w:val="0"/>
          <w:numId w:val="109"/>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выделять детали конструкции, называть их форму и определять  способ соединения;</w:t>
      </w:r>
    </w:p>
    <w:p w:rsidR="00E60475" w:rsidRPr="00357467" w:rsidRDefault="00E60475" w:rsidP="00357467">
      <w:pPr>
        <w:numPr>
          <w:ilvl w:val="0"/>
          <w:numId w:val="109"/>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анализировать конструкцию изделия по рисунку, фотографии, схеме и готовому образцу;</w:t>
      </w:r>
    </w:p>
    <w:p w:rsidR="00E60475" w:rsidRPr="00357467" w:rsidRDefault="00E60475" w:rsidP="00357467">
      <w:pPr>
        <w:numPr>
          <w:ilvl w:val="0"/>
          <w:numId w:val="109"/>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изменять детали  конструкции изделия для создания разных вариантов изделии;</w:t>
      </w:r>
    </w:p>
    <w:p w:rsidR="00E60475" w:rsidRPr="00357467" w:rsidRDefault="00E60475" w:rsidP="00357467">
      <w:pPr>
        <w:numPr>
          <w:ilvl w:val="0"/>
          <w:numId w:val="109"/>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анализировать текстовый и слайдовый план изготовления изделия;</w:t>
      </w:r>
    </w:p>
    <w:p w:rsidR="00E60475" w:rsidRPr="00357467" w:rsidRDefault="00E60475" w:rsidP="00357467">
      <w:pPr>
        <w:numPr>
          <w:ilvl w:val="0"/>
          <w:numId w:val="109"/>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изготавливать конструкцию по слайдовому плану или заданным условиям</w:t>
      </w:r>
      <w:r w:rsidRPr="00357467">
        <w:rPr>
          <w:rFonts w:ascii="Times New Roman" w:eastAsia="Times New Roman" w:hAnsi="Times New Roman" w:cs="Times New Roman"/>
          <w:i/>
          <w:sz w:val="24"/>
          <w:szCs w:val="24"/>
        </w:rPr>
        <w:t>.</w:t>
      </w:r>
    </w:p>
    <w:p w:rsidR="00E60475" w:rsidRPr="00357467" w:rsidRDefault="00E60475" w:rsidP="00357467">
      <w:pPr>
        <w:spacing w:after="0" w:line="240" w:lineRule="auto"/>
        <w:rPr>
          <w:rFonts w:ascii="Times New Roman" w:eastAsia="Times New Roman" w:hAnsi="Times New Roman" w:cs="Times New Roman"/>
          <w:b/>
          <w:sz w:val="24"/>
          <w:szCs w:val="24"/>
        </w:rPr>
      </w:pPr>
    </w:p>
    <w:p w:rsidR="00E60475" w:rsidRPr="00357467" w:rsidRDefault="00E60475" w:rsidP="00357467">
      <w:pPr>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Обучающиеся получит возможность:</w:t>
      </w:r>
    </w:p>
    <w:p w:rsidR="00E60475" w:rsidRPr="00357467" w:rsidRDefault="00E60475" w:rsidP="00357467">
      <w:pPr>
        <w:numPr>
          <w:ilvl w:val="0"/>
          <w:numId w:val="110"/>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изменять конструкцию изделия и способ соединения деталей;</w:t>
      </w:r>
    </w:p>
    <w:p w:rsidR="00E60475" w:rsidRPr="00357467" w:rsidRDefault="00E60475" w:rsidP="00357467">
      <w:pPr>
        <w:numPr>
          <w:ilvl w:val="0"/>
          <w:numId w:val="110"/>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создавать собственную конструкцию изделия по заданному образцу.</w:t>
      </w:r>
    </w:p>
    <w:p w:rsidR="00E60475" w:rsidRPr="00357467" w:rsidRDefault="00E60475" w:rsidP="00357467">
      <w:pPr>
        <w:spacing w:after="0" w:line="240" w:lineRule="auto"/>
        <w:rPr>
          <w:rFonts w:ascii="Times New Roman" w:eastAsia="Times New Roman" w:hAnsi="Times New Roman" w:cs="Times New Roman"/>
          <w:i/>
          <w:sz w:val="24"/>
          <w:szCs w:val="24"/>
        </w:rPr>
      </w:pPr>
    </w:p>
    <w:p w:rsidR="00E60475" w:rsidRPr="00357467" w:rsidRDefault="00E60475"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Практика работы на компьютере.</w:t>
      </w:r>
    </w:p>
    <w:p w:rsidR="00E60475" w:rsidRPr="00357467" w:rsidRDefault="00E60475" w:rsidP="00357467">
      <w:pPr>
        <w:spacing w:after="0" w:line="240" w:lineRule="auto"/>
        <w:rPr>
          <w:rFonts w:ascii="Times New Roman" w:eastAsia="Times New Roman" w:hAnsi="Times New Roman" w:cs="Times New Roman"/>
          <w:i/>
          <w:sz w:val="24"/>
          <w:szCs w:val="24"/>
        </w:rPr>
      </w:pPr>
    </w:p>
    <w:p w:rsidR="00E60475" w:rsidRPr="00357467" w:rsidRDefault="00E60475" w:rsidP="00357467">
      <w:pPr>
        <w:tabs>
          <w:tab w:val="left" w:pos="993"/>
        </w:tabs>
        <w:autoSpaceDE w:val="0"/>
        <w:autoSpaceDN w:val="0"/>
        <w:adjustRightInd w:val="0"/>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Обучающийся научится:</w:t>
      </w:r>
    </w:p>
    <w:p w:rsidR="00E60475" w:rsidRPr="00357467" w:rsidRDefault="00E60475" w:rsidP="00357467">
      <w:pPr>
        <w:numPr>
          <w:ilvl w:val="0"/>
          <w:numId w:val="111"/>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понимать  информацию, представленную в учебнике в разных формах;</w:t>
      </w:r>
    </w:p>
    <w:p w:rsidR="00E60475" w:rsidRPr="00357467" w:rsidRDefault="00E60475" w:rsidP="00357467">
      <w:pPr>
        <w:numPr>
          <w:ilvl w:val="0"/>
          <w:numId w:val="111"/>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воспринимать книгу как источник информации;</w:t>
      </w:r>
    </w:p>
    <w:p w:rsidR="00E60475" w:rsidRPr="00357467" w:rsidRDefault="00E60475" w:rsidP="00357467">
      <w:pPr>
        <w:numPr>
          <w:ilvl w:val="0"/>
          <w:numId w:val="111"/>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наблюдать и соотносить разные информационные объекты в учебнике (текст, иллюстративный материал, текстовый план, слайдовый план) и делать простейшие выводы;</w:t>
      </w:r>
    </w:p>
    <w:p w:rsidR="00E60475" w:rsidRPr="00357467" w:rsidRDefault="00E60475" w:rsidP="00357467">
      <w:pPr>
        <w:numPr>
          <w:ilvl w:val="0"/>
          <w:numId w:val="111"/>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выполнять простейшие преобразования информации (переводить текстовую информацию в табличную форму;</w:t>
      </w:r>
    </w:p>
    <w:p w:rsidR="00E60475" w:rsidRPr="00357467" w:rsidRDefault="00E60475" w:rsidP="00357467">
      <w:pPr>
        <w:numPr>
          <w:ilvl w:val="0"/>
          <w:numId w:val="111"/>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заполнять технологическую карту по заданному образцу и/или под руководством учителя;</w:t>
      </w:r>
    </w:p>
    <w:p w:rsidR="00E60475" w:rsidRPr="00357467" w:rsidRDefault="00E60475" w:rsidP="00357467">
      <w:pPr>
        <w:numPr>
          <w:ilvl w:val="0"/>
          <w:numId w:val="111"/>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осуществлять поиск информации в интернете под руководством взрослого</w:t>
      </w:r>
    </w:p>
    <w:p w:rsidR="00E60475" w:rsidRPr="00357467" w:rsidRDefault="00E60475" w:rsidP="00357467">
      <w:pPr>
        <w:spacing w:after="0" w:line="240" w:lineRule="auto"/>
        <w:rPr>
          <w:rFonts w:ascii="Times New Roman" w:eastAsia="Times New Roman" w:hAnsi="Times New Roman" w:cs="Times New Roman"/>
          <w:b/>
          <w:i/>
          <w:sz w:val="24"/>
          <w:szCs w:val="24"/>
        </w:rPr>
      </w:pPr>
    </w:p>
    <w:p w:rsidR="00E60475" w:rsidRPr="00357467" w:rsidRDefault="00E60475" w:rsidP="00357467">
      <w:pPr>
        <w:tabs>
          <w:tab w:val="left" w:pos="993"/>
        </w:tabs>
        <w:autoSpaceDE w:val="0"/>
        <w:autoSpaceDN w:val="0"/>
        <w:adjustRightInd w:val="0"/>
        <w:spacing w:after="0" w:line="240" w:lineRule="auto"/>
        <w:rPr>
          <w:rFonts w:ascii="Times New Roman" w:eastAsia="Times New Roman" w:hAnsi="Times New Roman" w:cs="Times New Roman"/>
          <w:b/>
          <w:iCs/>
          <w:color w:val="000000"/>
          <w:spacing w:val="11"/>
          <w:sz w:val="24"/>
          <w:szCs w:val="24"/>
        </w:rPr>
      </w:pPr>
      <w:r w:rsidRPr="00357467">
        <w:rPr>
          <w:rFonts w:ascii="Times New Roman" w:eastAsia="Times New Roman" w:hAnsi="Times New Roman" w:cs="Times New Roman"/>
          <w:b/>
          <w:i/>
          <w:sz w:val="24"/>
          <w:szCs w:val="24"/>
        </w:rPr>
        <w:t>Обучающиеся получит возможность:</w:t>
      </w:r>
    </w:p>
    <w:p w:rsidR="00E60475" w:rsidRPr="00357467" w:rsidRDefault="00E60475" w:rsidP="00357467">
      <w:pPr>
        <w:numPr>
          <w:ilvl w:val="0"/>
          <w:numId w:val="111"/>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понимать значение  использования компьютера для получения информации;</w:t>
      </w:r>
    </w:p>
    <w:p w:rsidR="00E60475" w:rsidRPr="00357467" w:rsidRDefault="00E60475" w:rsidP="00357467">
      <w:pPr>
        <w:numPr>
          <w:ilvl w:val="0"/>
          <w:numId w:val="111"/>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осуществлять поиск информации  на компьютере под наблюдением взрослого;</w:t>
      </w:r>
    </w:p>
    <w:p w:rsidR="00E60475" w:rsidRPr="00357467" w:rsidRDefault="00E60475" w:rsidP="00357467">
      <w:pPr>
        <w:numPr>
          <w:ilvl w:val="0"/>
          <w:numId w:val="111"/>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соблюдать правила работы на компьютере и его использования и бережно относиться к технике;</w:t>
      </w:r>
    </w:p>
    <w:p w:rsidR="00E60475" w:rsidRPr="00357467" w:rsidRDefault="00E60475" w:rsidP="00357467">
      <w:pPr>
        <w:numPr>
          <w:ilvl w:val="0"/>
          <w:numId w:val="111"/>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набирать и оформлять небольшие по объему тексты;</w:t>
      </w:r>
    </w:p>
    <w:p w:rsidR="00E60475" w:rsidRPr="00357467" w:rsidRDefault="00E60475" w:rsidP="00357467">
      <w:pPr>
        <w:numPr>
          <w:ilvl w:val="0"/>
          <w:numId w:val="111"/>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отбирать информацию  по заданной теме на основе текста и иллюстраций учебника.</w:t>
      </w:r>
    </w:p>
    <w:p w:rsidR="00E60475" w:rsidRPr="00357467" w:rsidRDefault="00E60475" w:rsidP="00357467">
      <w:pPr>
        <w:spacing w:after="0" w:line="240" w:lineRule="auto"/>
        <w:rPr>
          <w:rFonts w:ascii="Times New Roman" w:eastAsia="Times New Roman" w:hAnsi="Times New Roman" w:cs="Times New Roman"/>
          <w:i/>
          <w:sz w:val="24"/>
          <w:szCs w:val="24"/>
        </w:rPr>
      </w:pPr>
    </w:p>
    <w:p w:rsidR="00E60475" w:rsidRPr="00357467" w:rsidRDefault="00E60475"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Проектная деятельность.</w:t>
      </w:r>
    </w:p>
    <w:p w:rsidR="00E60475" w:rsidRPr="00357467" w:rsidRDefault="00E60475" w:rsidP="00357467">
      <w:pPr>
        <w:spacing w:after="0" w:line="240" w:lineRule="auto"/>
        <w:rPr>
          <w:rFonts w:ascii="Times New Roman" w:eastAsia="Times New Roman" w:hAnsi="Times New Roman" w:cs="Times New Roman"/>
          <w:i/>
          <w:sz w:val="24"/>
          <w:szCs w:val="24"/>
        </w:rPr>
      </w:pPr>
    </w:p>
    <w:p w:rsidR="00E60475" w:rsidRPr="00357467" w:rsidRDefault="00E60475" w:rsidP="00357467">
      <w:pPr>
        <w:tabs>
          <w:tab w:val="left" w:pos="993"/>
        </w:tabs>
        <w:autoSpaceDE w:val="0"/>
        <w:autoSpaceDN w:val="0"/>
        <w:adjustRightInd w:val="0"/>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Обучающийся научится:</w:t>
      </w:r>
    </w:p>
    <w:p w:rsidR="00E60475" w:rsidRPr="00357467" w:rsidRDefault="00E60475" w:rsidP="00357467">
      <w:pPr>
        <w:numPr>
          <w:ilvl w:val="0"/>
          <w:numId w:val="112"/>
        </w:numPr>
        <w:spacing w:after="0" w:line="240" w:lineRule="auto"/>
        <w:contextualSpacing/>
        <w:rPr>
          <w:rFonts w:ascii="Times New Roman" w:eastAsia="Times New Roman" w:hAnsi="Times New Roman" w:cs="Times New Roman"/>
          <w:color w:val="000000"/>
          <w:spacing w:val="6"/>
          <w:sz w:val="24"/>
          <w:szCs w:val="24"/>
        </w:rPr>
      </w:pPr>
      <w:r w:rsidRPr="00357467">
        <w:rPr>
          <w:rFonts w:ascii="Times New Roman" w:eastAsia="Times New Roman" w:hAnsi="Times New Roman" w:cs="Times New Roman"/>
          <w:sz w:val="24"/>
          <w:szCs w:val="24"/>
        </w:rPr>
        <w:t xml:space="preserve">восстанавливать и/ или составлять план последовательности выполнения изделия по заданному слайдовому и/или текстовому  плану; </w:t>
      </w:r>
    </w:p>
    <w:p w:rsidR="00E60475" w:rsidRPr="00357467" w:rsidRDefault="00E60475" w:rsidP="00357467">
      <w:pPr>
        <w:numPr>
          <w:ilvl w:val="0"/>
          <w:numId w:val="112"/>
        </w:numPr>
        <w:spacing w:after="0" w:line="240" w:lineRule="auto"/>
        <w:contextualSpacing/>
        <w:rPr>
          <w:rFonts w:ascii="Times New Roman" w:eastAsia="Times New Roman" w:hAnsi="Times New Roman" w:cs="Times New Roman"/>
          <w:color w:val="000000"/>
          <w:spacing w:val="6"/>
          <w:sz w:val="24"/>
          <w:szCs w:val="24"/>
        </w:rPr>
      </w:pPr>
      <w:r w:rsidRPr="00357467">
        <w:rPr>
          <w:rFonts w:ascii="Times New Roman" w:eastAsia="Times New Roman" w:hAnsi="Times New Roman" w:cs="Times New Roman"/>
          <w:sz w:val="24"/>
          <w:szCs w:val="24"/>
        </w:rPr>
        <w:t>проводить сравнение последовательности выполнения разных изделий и находить общие закономерности в их изготовлении;</w:t>
      </w:r>
    </w:p>
    <w:p w:rsidR="00E60475" w:rsidRPr="00357467" w:rsidRDefault="00E60475" w:rsidP="00357467">
      <w:pPr>
        <w:numPr>
          <w:ilvl w:val="0"/>
          <w:numId w:val="112"/>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выделять этапы проектной деятельности;</w:t>
      </w:r>
    </w:p>
    <w:p w:rsidR="00E60475" w:rsidRPr="00357467" w:rsidRDefault="00E60475" w:rsidP="00357467">
      <w:pPr>
        <w:numPr>
          <w:ilvl w:val="0"/>
          <w:numId w:val="112"/>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определять задачи каждого этапа проектной деятельности под руководством учителя;</w:t>
      </w:r>
    </w:p>
    <w:p w:rsidR="00E60475" w:rsidRPr="00357467" w:rsidRDefault="00E60475" w:rsidP="00357467">
      <w:pPr>
        <w:numPr>
          <w:ilvl w:val="0"/>
          <w:numId w:val="112"/>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распределять роли при выполнении изделия под руководством учителя; </w:t>
      </w:r>
    </w:p>
    <w:p w:rsidR="00E60475" w:rsidRPr="00357467" w:rsidRDefault="00E60475" w:rsidP="00357467">
      <w:pPr>
        <w:numPr>
          <w:ilvl w:val="0"/>
          <w:numId w:val="112"/>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проводить оценку качества выполнения изделия по заданным критериям;</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p>
    <w:p w:rsidR="00E60475" w:rsidRPr="00357467" w:rsidRDefault="00E60475" w:rsidP="00357467">
      <w:pPr>
        <w:tabs>
          <w:tab w:val="left" w:pos="993"/>
        </w:tabs>
        <w:autoSpaceDE w:val="0"/>
        <w:autoSpaceDN w:val="0"/>
        <w:adjustRightInd w:val="0"/>
        <w:spacing w:after="0" w:line="240" w:lineRule="auto"/>
        <w:rPr>
          <w:rFonts w:ascii="Times New Roman" w:eastAsia="Times New Roman" w:hAnsi="Times New Roman" w:cs="Times New Roman"/>
          <w:b/>
          <w:iCs/>
          <w:color w:val="000000"/>
          <w:spacing w:val="11"/>
          <w:sz w:val="24"/>
          <w:szCs w:val="24"/>
        </w:rPr>
      </w:pPr>
      <w:r w:rsidRPr="00357467">
        <w:rPr>
          <w:rFonts w:ascii="Times New Roman" w:eastAsia="Times New Roman" w:hAnsi="Times New Roman" w:cs="Times New Roman"/>
          <w:b/>
          <w:i/>
          <w:sz w:val="24"/>
          <w:szCs w:val="24"/>
        </w:rPr>
        <w:t>Обучающиеся получит возможность:</w:t>
      </w:r>
    </w:p>
    <w:p w:rsidR="00E60475" w:rsidRPr="00357467" w:rsidRDefault="00E60475" w:rsidP="00357467">
      <w:pPr>
        <w:numPr>
          <w:ilvl w:val="0"/>
          <w:numId w:val="112"/>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определять задачи каждого этапа проектной деятельности;</w:t>
      </w:r>
    </w:p>
    <w:p w:rsidR="00E60475" w:rsidRPr="00357467" w:rsidRDefault="00E60475" w:rsidP="00357467">
      <w:pPr>
        <w:numPr>
          <w:ilvl w:val="0"/>
          <w:numId w:val="112"/>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ставить цели, самостоятельно распределять роли при выполнении изделия, проводить оценку качества выполнения изделия; </w:t>
      </w:r>
    </w:p>
    <w:p w:rsidR="00E60475" w:rsidRPr="00357467" w:rsidRDefault="00E60475" w:rsidP="00357467">
      <w:pPr>
        <w:numPr>
          <w:ilvl w:val="0"/>
          <w:numId w:val="112"/>
        </w:numPr>
        <w:spacing w:after="0" w:line="240" w:lineRule="auto"/>
        <w:contextualSpacing/>
        <w:rPr>
          <w:rFonts w:ascii="Times New Roman" w:eastAsia="Times New Roman" w:hAnsi="Times New Roman" w:cs="Times New Roman"/>
          <w:i/>
          <w:sz w:val="24"/>
          <w:szCs w:val="24"/>
        </w:rPr>
      </w:pPr>
      <w:r w:rsidRPr="00357467">
        <w:rPr>
          <w:rFonts w:ascii="Times New Roman" w:eastAsia="Times New Roman" w:hAnsi="Times New Roman" w:cs="Times New Roman"/>
          <w:sz w:val="24"/>
          <w:szCs w:val="24"/>
        </w:rPr>
        <w:t>развивать навыки работы в коллективе,  умения работать в паре; применять на практике правила сотрудничества в коллективной деятельности</w:t>
      </w:r>
      <w:r w:rsidRPr="00357467">
        <w:rPr>
          <w:rFonts w:ascii="Times New Roman" w:eastAsia="Times New Roman" w:hAnsi="Times New Roman" w:cs="Times New Roman"/>
          <w:i/>
          <w:sz w:val="24"/>
          <w:szCs w:val="24"/>
        </w:rPr>
        <w:t>.</w:t>
      </w:r>
    </w:p>
    <w:p w:rsidR="00E60475" w:rsidRPr="00357467" w:rsidRDefault="00E60475" w:rsidP="00357467">
      <w:pPr>
        <w:spacing w:after="0" w:line="240" w:lineRule="auto"/>
        <w:rPr>
          <w:rFonts w:ascii="Times New Roman" w:eastAsia="Times New Roman" w:hAnsi="Times New Roman" w:cs="Times New Roman"/>
          <w:i/>
          <w:sz w:val="24"/>
          <w:szCs w:val="24"/>
        </w:rPr>
      </w:pPr>
    </w:p>
    <w:p w:rsidR="00E60475" w:rsidRPr="00357467" w:rsidRDefault="00E60475" w:rsidP="00357467">
      <w:pPr>
        <w:tabs>
          <w:tab w:val="left" w:pos="993"/>
        </w:tabs>
        <w:autoSpaceDE w:val="0"/>
        <w:autoSpaceDN w:val="0"/>
        <w:adjustRightInd w:val="0"/>
        <w:spacing w:after="0" w:line="240" w:lineRule="auto"/>
        <w:rPr>
          <w:rFonts w:ascii="Times New Roman" w:eastAsia="Times New Roman" w:hAnsi="Times New Roman" w:cs="Times New Roman"/>
          <w:iCs/>
          <w:color w:val="000000"/>
          <w:spacing w:val="11"/>
          <w:sz w:val="24"/>
          <w:szCs w:val="24"/>
        </w:rPr>
      </w:pPr>
      <w:r w:rsidRPr="00357467">
        <w:rPr>
          <w:rFonts w:ascii="Times New Roman" w:eastAsia="Times New Roman" w:hAnsi="Times New Roman" w:cs="Times New Roman"/>
          <w:b/>
          <w:sz w:val="24"/>
          <w:szCs w:val="24"/>
        </w:rPr>
        <w:t>Метапредметные результаты</w:t>
      </w:r>
    </w:p>
    <w:p w:rsidR="00E60475" w:rsidRPr="00357467" w:rsidRDefault="00E60475" w:rsidP="00357467">
      <w:pPr>
        <w:tabs>
          <w:tab w:val="left" w:pos="993"/>
        </w:tabs>
        <w:autoSpaceDE w:val="0"/>
        <w:autoSpaceDN w:val="0"/>
        <w:adjustRightInd w:val="0"/>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Познавательные</w:t>
      </w:r>
    </w:p>
    <w:p w:rsidR="00E60475" w:rsidRPr="00357467" w:rsidRDefault="00E60475" w:rsidP="00357467">
      <w:pPr>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У обучающегося будут сформированы</w:t>
      </w:r>
      <w:r w:rsidRPr="00357467">
        <w:rPr>
          <w:rFonts w:ascii="Times New Roman" w:eastAsia="Times New Roman" w:hAnsi="Times New Roman" w:cs="Times New Roman"/>
          <w:b/>
          <w:sz w:val="24"/>
          <w:szCs w:val="24"/>
        </w:rPr>
        <w:t>:</w:t>
      </w:r>
    </w:p>
    <w:p w:rsidR="00E60475" w:rsidRPr="00357467" w:rsidRDefault="00E60475" w:rsidP="00357467">
      <w:pPr>
        <w:numPr>
          <w:ilvl w:val="0"/>
          <w:numId w:val="89"/>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находить и выделять необходимую информацию из текстов и иллюстраций; </w:t>
      </w:r>
    </w:p>
    <w:p w:rsidR="00E60475" w:rsidRPr="00357467" w:rsidRDefault="00E60475" w:rsidP="00357467">
      <w:pPr>
        <w:numPr>
          <w:ilvl w:val="0"/>
          <w:numId w:val="89"/>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высказывать  рассуждения, обосновывать и доказывать свой выбор, пользуясь материалами учебника, </w:t>
      </w:r>
    </w:p>
    <w:p w:rsidR="00E60475" w:rsidRPr="00357467" w:rsidRDefault="00E60475" w:rsidP="00357467">
      <w:pPr>
        <w:numPr>
          <w:ilvl w:val="0"/>
          <w:numId w:val="89"/>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проводить защиту проекта по заданному плану; </w:t>
      </w:r>
    </w:p>
    <w:p w:rsidR="00E60475" w:rsidRPr="00357467" w:rsidRDefault="00E60475" w:rsidP="00357467">
      <w:pPr>
        <w:numPr>
          <w:ilvl w:val="0"/>
          <w:numId w:val="89"/>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использовать знаки, символы, схемы для заполнения технологической карты и работе с материалами учебника;</w:t>
      </w:r>
    </w:p>
    <w:p w:rsidR="00E60475" w:rsidRPr="00357467" w:rsidRDefault="00E60475" w:rsidP="00357467">
      <w:pPr>
        <w:numPr>
          <w:ilvl w:val="0"/>
          <w:numId w:val="89"/>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проводить анализ изделий   и определять или дополнять последовательность их выполнения под руководством учителя; </w:t>
      </w:r>
    </w:p>
    <w:p w:rsidR="00E60475" w:rsidRPr="00357467" w:rsidRDefault="00E60475" w:rsidP="00357467">
      <w:pPr>
        <w:numPr>
          <w:ilvl w:val="0"/>
          <w:numId w:val="89"/>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анализировать, сравнивать, классифицировать и обобщать  реальные объекты и изделия;</w:t>
      </w:r>
    </w:p>
    <w:p w:rsidR="00E60475" w:rsidRPr="00357467" w:rsidRDefault="00E60475" w:rsidP="00357467">
      <w:pPr>
        <w:numPr>
          <w:ilvl w:val="0"/>
          <w:numId w:val="89"/>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находить закономерности, устанавливать причинно-следственные связи между реальными объектами и явлениями под руководством учителя;</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p>
    <w:p w:rsidR="00E60475" w:rsidRPr="00357467" w:rsidRDefault="00E60475" w:rsidP="00357467">
      <w:pPr>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Обучающиеся получат возможность для формирования:</w:t>
      </w:r>
    </w:p>
    <w:p w:rsidR="00E60475" w:rsidRPr="00357467" w:rsidRDefault="00E60475" w:rsidP="00357467">
      <w:pPr>
        <w:numPr>
          <w:ilvl w:val="0"/>
          <w:numId w:val="89"/>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создавать небольшие устные сообщения, используя  материалы учебника,  собственные знания и опыт;</w:t>
      </w:r>
    </w:p>
    <w:p w:rsidR="00E60475" w:rsidRPr="00357467" w:rsidRDefault="00E60475" w:rsidP="00357467">
      <w:pPr>
        <w:numPr>
          <w:ilvl w:val="0"/>
          <w:numId w:val="89"/>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выделять информацию из текстов и устных высказываний, переводить ее в различные знаково-символические  системы, выделять учебные и познавательные задачи;</w:t>
      </w:r>
    </w:p>
    <w:p w:rsidR="00E60475" w:rsidRPr="00357467" w:rsidRDefault="00E60475" w:rsidP="00357467">
      <w:pPr>
        <w:numPr>
          <w:ilvl w:val="0"/>
          <w:numId w:val="89"/>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проводить сравнение предметов,  явлений и изделий по самостоятельно предложенным критериям;</w:t>
      </w:r>
    </w:p>
    <w:p w:rsidR="00E60475" w:rsidRPr="00357467" w:rsidRDefault="00E60475" w:rsidP="00357467">
      <w:pPr>
        <w:numPr>
          <w:ilvl w:val="0"/>
          <w:numId w:val="89"/>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находить информацию по заданным основаниям и собственным интересам и потребностям;</w:t>
      </w:r>
    </w:p>
    <w:p w:rsidR="00E60475" w:rsidRPr="00357467" w:rsidRDefault="00E60475" w:rsidP="00357467">
      <w:pPr>
        <w:numPr>
          <w:ilvl w:val="0"/>
          <w:numId w:val="89"/>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читать и работать с текстами с целью использования информации в практической деятельности.</w:t>
      </w:r>
    </w:p>
    <w:p w:rsidR="00E60475" w:rsidRPr="00357467" w:rsidRDefault="00E60475" w:rsidP="00357467">
      <w:pPr>
        <w:spacing w:after="0" w:line="240" w:lineRule="auto"/>
        <w:rPr>
          <w:rFonts w:ascii="Times New Roman" w:eastAsia="Times New Roman" w:hAnsi="Times New Roman" w:cs="Times New Roman"/>
          <w:i/>
          <w:sz w:val="24"/>
          <w:szCs w:val="24"/>
        </w:rPr>
      </w:pPr>
      <w:r w:rsidRPr="00357467">
        <w:rPr>
          <w:rFonts w:ascii="Times New Roman" w:eastAsia="Times New Roman" w:hAnsi="Times New Roman" w:cs="Times New Roman"/>
          <w:b/>
          <w:sz w:val="24"/>
          <w:szCs w:val="24"/>
        </w:rPr>
        <w:t>Регулятивные</w:t>
      </w:r>
    </w:p>
    <w:p w:rsidR="00E60475" w:rsidRPr="00357467" w:rsidRDefault="00E60475" w:rsidP="00357467">
      <w:pPr>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У обучающегося будут сформированы</w:t>
      </w:r>
      <w:r w:rsidRPr="00357467">
        <w:rPr>
          <w:rFonts w:ascii="Times New Roman" w:eastAsia="Times New Roman" w:hAnsi="Times New Roman" w:cs="Times New Roman"/>
          <w:b/>
          <w:sz w:val="24"/>
          <w:szCs w:val="24"/>
        </w:rPr>
        <w:t>:</w:t>
      </w:r>
    </w:p>
    <w:p w:rsidR="00E60475" w:rsidRPr="00357467" w:rsidRDefault="00E60475" w:rsidP="00357467">
      <w:pPr>
        <w:numPr>
          <w:ilvl w:val="0"/>
          <w:numId w:val="88"/>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принимать  и сохранять учебную задачу при выполнении изделия;</w:t>
      </w:r>
    </w:p>
    <w:p w:rsidR="00E60475" w:rsidRPr="00357467" w:rsidRDefault="00E60475" w:rsidP="00357467">
      <w:pPr>
        <w:numPr>
          <w:ilvl w:val="0"/>
          <w:numId w:val="88"/>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дополнять  слайдовый и /или текстовый план выполнения изделия, предложенный в учебнике   недостающими или промежуточными этапами под руководством учителя; </w:t>
      </w:r>
    </w:p>
    <w:p w:rsidR="00E60475" w:rsidRPr="00357467" w:rsidRDefault="00E60475" w:rsidP="00357467">
      <w:pPr>
        <w:numPr>
          <w:ilvl w:val="0"/>
          <w:numId w:val="88"/>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изменять план выполнения работы при изменении конструкции или материалов;</w:t>
      </w:r>
    </w:p>
    <w:p w:rsidR="00E60475" w:rsidRPr="00357467" w:rsidRDefault="00E60475" w:rsidP="00357467">
      <w:pPr>
        <w:numPr>
          <w:ilvl w:val="0"/>
          <w:numId w:val="88"/>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проводить рефлексию своих действий  по выполнению изделия при помощи учителя;</w:t>
      </w:r>
    </w:p>
    <w:p w:rsidR="00E60475" w:rsidRPr="00357467" w:rsidRDefault="00E60475" w:rsidP="00357467">
      <w:pPr>
        <w:numPr>
          <w:ilvl w:val="0"/>
          <w:numId w:val="88"/>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осуществлять действия по  заданному правилу и собственному плану;</w:t>
      </w:r>
    </w:p>
    <w:p w:rsidR="00E60475" w:rsidRPr="00357467" w:rsidRDefault="00E60475" w:rsidP="00357467">
      <w:pPr>
        <w:numPr>
          <w:ilvl w:val="0"/>
          <w:numId w:val="88"/>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контролировать свою деятельность при выполнении изделия на основе текстового плана;</w:t>
      </w:r>
    </w:p>
    <w:p w:rsidR="00E60475" w:rsidRPr="00357467" w:rsidRDefault="00E60475" w:rsidP="00357467">
      <w:pPr>
        <w:numPr>
          <w:ilvl w:val="0"/>
          <w:numId w:val="88"/>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проводить оценку своих действий на основе заданных в учебнике критериев и «Вопросов юного технолога» и корректировать их.</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p>
    <w:p w:rsidR="00E60475" w:rsidRPr="00357467" w:rsidRDefault="00E60475" w:rsidP="00357467">
      <w:pPr>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Обучающиеся получат возможность для формирования:</w:t>
      </w:r>
    </w:p>
    <w:p w:rsidR="00E60475" w:rsidRPr="00357467" w:rsidRDefault="00E60475" w:rsidP="00357467">
      <w:pPr>
        <w:numPr>
          <w:ilvl w:val="0"/>
          <w:numId w:val="88"/>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работать над проектом под руководством учителя и с помощью рубрики «Вопросы юного технолога»: ставить цель; составлять план, определяя задачи каждого этапа   работы над изделием, распределять роли;  </w:t>
      </w:r>
    </w:p>
    <w:p w:rsidR="00E60475" w:rsidRPr="00357467" w:rsidRDefault="00E60475" w:rsidP="00357467">
      <w:pPr>
        <w:numPr>
          <w:ilvl w:val="0"/>
          <w:numId w:val="88"/>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проводить самооценку; обсуждать и изменять план работы в зависимости от условий;</w:t>
      </w:r>
    </w:p>
    <w:p w:rsidR="00E60475" w:rsidRPr="00357467" w:rsidRDefault="00E60475" w:rsidP="00357467">
      <w:pPr>
        <w:numPr>
          <w:ilvl w:val="0"/>
          <w:numId w:val="88"/>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выделять познавательную задачу из практического задания;</w:t>
      </w:r>
    </w:p>
    <w:p w:rsidR="00E60475" w:rsidRPr="00357467" w:rsidRDefault="00E60475" w:rsidP="00357467">
      <w:pPr>
        <w:numPr>
          <w:ilvl w:val="0"/>
          <w:numId w:val="88"/>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воспринимать  оценку своей работы данную учителем и товарищами и вносить изменения в свои действия;</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p>
    <w:p w:rsidR="00E60475" w:rsidRPr="00357467" w:rsidRDefault="00E60475" w:rsidP="00357467">
      <w:pPr>
        <w:spacing w:after="0" w:line="240" w:lineRule="auto"/>
        <w:rPr>
          <w:rFonts w:ascii="Times New Roman" w:eastAsia="Times New Roman" w:hAnsi="Times New Roman" w:cs="Times New Roman"/>
          <w:i/>
          <w:sz w:val="24"/>
          <w:szCs w:val="24"/>
        </w:rPr>
      </w:pPr>
      <w:r w:rsidRPr="00357467">
        <w:rPr>
          <w:rFonts w:ascii="Times New Roman" w:eastAsia="Times New Roman" w:hAnsi="Times New Roman" w:cs="Times New Roman"/>
          <w:b/>
          <w:sz w:val="24"/>
          <w:szCs w:val="24"/>
        </w:rPr>
        <w:t>Коммуникативные</w:t>
      </w:r>
    </w:p>
    <w:p w:rsidR="00E60475" w:rsidRPr="00357467" w:rsidRDefault="00E60475" w:rsidP="00357467">
      <w:pPr>
        <w:spacing w:after="0" w:line="240" w:lineRule="auto"/>
        <w:rPr>
          <w:rFonts w:ascii="Times New Roman" w:eastAsia="Times New Roman" w:hAnsi="Times New Roman" w:cs="Times New Roman"/>
          <w:b/>
          <w:i/>
          <w:sz w:val="24"/>
          <w:szCs w:val="24"/>
        </w:rPr>
      </w:pPr>
    </w:p>
    <w:p w:rsidR="00E60475" w:rsidRPr="00357467" w:rsidRDefault="00E60475"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i/>
          <w:sz w:val="24"/>
          <w:szCs w:val="24"/>
        </w:rPr>
        <w:t>У обучающегося будут сформированы</w:t>
      </w:r>
      <w:r w:rsidRPr="00357467">
        <w:rPr>
          <w:rFonts w:ascii="Times New Roman" w:eastAsia="Times New Roman" w:hAnsi="Times New Roman" w:cs="Times New Roman"/>
          <w:b/>
          <w:sz w:val="24"/>
          <w:szCs w:val="24"/>
        </w:rPr>
        <w:t>:</w:t>
      </w:r>
    </w:p>
    <w:p w:rsidR="00E60475" w:rsidRPr="00357467" w:rsidRDefault="00E60475" w:rsidP="00357467">
      <w:pPr>
        <w:numPr>
          <w:ilvl w:val="0"/>
          <w:numId w:val="90"/>
        </w:numPr>
        <w:spacing w:after="0" w:line="240" w:lineRule="auto"/>
        <w:contextualSpacing/>
        <w:rPr>
          <w:rFonts w:ascii="Times New Roman" w:eastAsia="Times New Roman" w:hAnsi="Times New Roman" w:cs="Times New Roman"/>
          <w:b/>
          <w:i/>
          <w:sz w:val="24"/>
          <w:szCs w:val="24"/>
        </w:rPr>
      </w:pPr>
      <w:r w:rsidRPr="00357467">
        <w:rPr>
          <w:rFonts w:ascii="Times New Roman" w:eastAsia="Times New Roman" w:hAnsi="Times New Roman" w:cs="Times New Roman"/>
          <w:sz w:val="24"/>
          <w:szCs w:val="24"/>
        </w:rPr>
        <w:t>слушать собеседника, допускать возможность существования другого суждения, мнения;</w:t>
      </w:r>
    </w:p>
    <w:p w:rsidR="00E60475" w:rsidRPr="00357467" w:rsidRDefault="00E60475" w:rsidP="00357467">
      <w:pPr>
        <w:numPr>
          <w:ilvl w:val="0"/>
          <w:numId w:val="90"/>
        </w:numPr>
        <w:spacing w:after="0" w:line="240" w:lineRule="auto"/>
        <w:contextualSpacing/>
        <w:rPr>
          <w:rFonts w:ascii="Times New Roman" w:eastAsia="Times New Roman" w:hAnsi="Times New Roman" w:cs="Times New Roman"/>
          <w:b/>
          <w:i/>
          <w:sz w:val="24"/>
          <w:szCs w:val="24"/>
        </w:rPr>
      </w:pPr>
      <w:r w:rsidRPr="00357467">
        <w:rPr>
          <w:rFonts w:ascii="Times New Roman" w:eastAsia="Times New Roman" w:hAnsi="Times New Roman" w:cs="Times New Roman"/>
          <w:sz w:val="24"/>
          <w:szCs w:val="24"/>
        </w:rPr>
        <w:t>уметь договариваться и приходить к общему решению, учитывая мнение партнера при работе в паре и  над проектом;</w:t>
      </w:r>
    </w:p>
    <w:p w:rsidR="00E60475" w:rsidRPr="00357467" w:rsidRDefault="00E60475" w:rsidP="00357467">
      <w:pPr>
        <w:numPr>
          <w:ilvl w:val="0"/>
          <w:numId w:val="90"/>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выполнять работу в паре: договариваться о  правилах взаимодействия, общаться с партнером в соответствии с определёнными правилами;</w:t>
      </w:r>
    </w:p>
    <w:p w:rsidR="00E60475" w:rsidRPr="00357467" w:rsidRDefault="00E60475" w:rsidP="00357467">
      <w:pPr>
        <w:numPr>
          <w:ilvl w:val="0"/>
          <w:numId w:val="90"/>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формулировать высказывания, задавать вопросы адекватные ситуации и учебной задачи;</w:t>
      </w:r>
    </w:p>
    <w:p w:rsidR="00E60475" w:rsidRPr="00357467" w:rsidRDefault="00E60475" w:rsidP="00357467">
      <w:pPr>
        <w:numPr>
          <w:ilvl w:val="0"/>
          <w:numId w:val="90"/>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проявлять инициативу в ситуации общения.</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p>
    <w:p w:rsidR="00E60475" w:rsidRPr="00357467" w:rsidRDefault="00E60475" w:rsidP="00357467">
      <w:pPr>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Обучающиеся получат возможность для формирования:</w:t>
      </w:r>
    </w:p>
    <w:p w:rsidR="00E60475" w:rsidRPr="00357467" w:rsidRDefault="00E60475" w:rsidP="00357467">
      <w:pPr>
        <w:numPr>
          <w:ilvl w:val="0"/>
          <w:numId w:val="90"/>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color w:val="000000"/>
          <w:sz w:val="24"/>
          <w:szCs w:val="24"/>
        </w:rPr>
        <w:t xml:space="preserve">воспринимать  аргументы, приводимые собеседником; </w:t>
      </w:r>
    </w:p>
    <w:p w:rsidR="00E60475" w:rsidRPr="00357467" w:rsidRDefault="00E60475" w:rsidP="00357467">
      <w:pPr>
        <w:numPr>
          <w:ilvl w:val="0"/>
          <w:numId w:val="90"/>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color w:val="000000"/>
          <w:sz w:val="24"/>
          <w:szCs w:val="24"/>
        </w:rPr>
        <w:t xml:space="preserve">соотносить мнение партнера со своим, высказывать свою оценку, </w:t>
      </w:r>
    </w:p>
    <w:p w:rsidR="00E60475" w:rsidRPr="00357467" w:rsidRDefault="00E60475" w:rsidP="00357467">
      <w:pPr>
        <w:numPr>
          <w:ilvl w:val="0"/>
          <w:numId w:val="90"/>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color w:val="000000"/>
          <w:sz w:val="24"/>
          <w:szCs w:val="24"/>
        </w:rPr>
        <w:t>приводя аргументы «за» и «против»;</w:t>
      </w:r>
    </w:p>
    <w:p w:rsidR="00E60475" w:rsidRPr="00357467" w:rsidRDefault="00E60475" w:rsidP="00357467">
      <w:pPr>
        <w:numPr>
          <w:ilvl w:val="0"/>
          <w:numId w:val="90"/>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учится договариваться, учитывая интересы партнера и свои; </w:t>
      </w:r>
    </w:p>
    <w:p w:rsidR="00E60475" w:rsidRPr="00357467" w:rsidRDefault="00E60475" w:rsidP="00357467">
      <w:pPr>
        <w:numPr>
          <w:ilvl w:val="0"/>
          <w:numId w:val="90"/>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вести диалог на заданную тему;</w:t>
      </w:r>
    </w:p>
    <w:p w:rsidR="00E60475" w:rsidRPr="00357467" w:rsidRDefault="00E60475" w:rsidP="00357467">
      <w:pPr>
        <w:numPr>
          <w:ilvl w:val="0"/>
          <w:numId w:val="90"/>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использовать средства общения для решения простейших коммуникативных задач.</w:t>
      </w:r>
    </w:p>
    <w:p w:rsidR="00E60475" w:rsidRPr="00357467" w:rsidRDefault="00E60475"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Содержание учебного предмета</w:t>
      </w:r>
    </w:p>
    <w:p w:rsidR="00E60475" w:rsidRPr="00357467" w:rsidRDefault="00E60475"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b/>
          <w:bCs/>
          <w:color w:val="000000"/>
          <w:sz w:val="24"/>
          <w:szCs w:val="24"/>
          <w:lang w:eastAsia="en-US"/>
        </w:rPr>
        <w:t xml:space="preserve">Как работать с учебником </w:t>
      </w:r>
    </w:p>
    <w:p w:rsidR="00E60475" w:rsidRPr="00357467" w:rsidRDefault="00E60475" w:rsidP="00357467">
      <w:pPr>
        <w:autoSpaceDE w:val="0"/>
        <w:autoSpaceDN w:val="0"/>
        <w:adjustRightInd w:val="0"/>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Знакомство с учебными пособиями, наблюдение, анализ структуры учебника и рабочей тетради, определение назначения каждого источника информации, освоение системы условных знаков, которые используются в этом комплекте.</w:t>
      </w:r>
    </w:p>
    <w:p w:rsidR="00E60475" w:rsidRPr="00357467" w:rsidRDefault="00E60475" w:rsidP="00357467">
      <w:pPr>
        <w:autoSpaceDE w:val="0"/>
        <w:autoSpaceDN w:val="0"/>
        <w:adjustRightInd w:val="0"/>
        <w:spacing w:after="0" w:line="240" w:lineRule="auto"/>
        <w:rPr>
          <w:rFonts w:ascii="Times New Roman" w:eastAsia="Times New Roman" w:hAnsi="Times New Roman" w:cs="Times New Roman"/>
          <w:color w:val="000000"/>
          <w:sz w:val="24"/>
          <w:szCs w:val="24"/>
        </w:rPr>
      </w:pPr>
    </w:p>
    <w:p w:rsidR="00E60475" w:rsidRPr="00357467" w:rsidRDefault="00E60475" w:rsidP="00357467">
      <w:pPr>
        <w:autoSpaceDE w:val="0"/>
        <w:autoSpaceDN w:val="0"/>
        <w:adjustRightInd w:val="0"/>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color w:val="000000"/>
          <w:sz w:val="24"/>
          <w:szCs w:val="24"/>
        </w:rPr>
        <w:t xml:space="preserve">Земледелие. Посуда. Хлеб — всему голова </w:t>
      </w:r>
    </w:p>
    <w:p w:rsidR="00E60475" w:rsidRPr="00357467" w:rsidRDefault="00E60475" w:rsidP="00357467">
      <w:pPr>
        <w:autoSpaceDE w:val="0"/>
        <w:autoSpaceDN w:val="0"/>
        <w:adjustRightInd w:val="0"/>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Освоение технологии выращивания зелёного лука. Освоение способа наматывания ниток на шаблон, выполнение композиции «Корзина с цветами». Освоение техники «тестопластика», выполнение игрушки из теста.</w:t>
      </w:r>
    </w:p>
    <w:p w:rsidR="00E60475" w:rsidRPr="00357467" w:rsidRDefault="00E60475" w:rsidP="00357467">
      <w:pPr>
        <w:autoSpaceDE w:val="0"/>
        <w:autoSpaceDN w:val="0"/>
        <w:adjustRightInd w:val="0"/>
        <w:spacing w:after="0" w:line="240" w:lineRule="auto"/>
        <w:rPr>
          <w:rFonts w:ascii="Times New Roman" w:eastAsia="Times New Roman" w:hAnsi="Times New Roman" w:cs="Times New Roman"/>
          <w:color w:val="000000"/>
          <w:sz w:val="24"/>
          <w:szCs w:val="24"/>
        </w:rPr>
      </w:pPr>
    </w:p>
    <w:p w:rsidR="00E60475" w:rsidRPr="00357467" w:rsidRDefault="00E60475" w:rsidP="00357467">
      <w:pPr>
        <w:autoSpaceDE w:val="0"/>
        <w:autoSpaceDN w:val="0"/>
        <w:adjustRightInd w:val="0"/>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color w:val="000000"/>
          <w:sz w:val="24"/>
          <w:szCs w:val="24"/>
        </w:rPr>
        <w:t xml:space="preserve">Народные промыслы </w:t>
      </w:r>
    </w:p>
    <w:p w:rsidR="00E60475" w:rsidRPr="00357467" w:rsidRDefault="00E60475" w:rsidP="00357467">
      <w:pPr>
        <w:autoSpaceDE w:val="0"/>
        <w:autoSpaceDN w:val="0"/>
        <w:adjustRightInd w:val="0"/>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Изучение хохломской росписи и её особенностей, освоение техники «папье-маше». Изучение городецкой росписи и её особенностей, выполнение изделий в технике «аппликация». Изучение дымковской росписи и её особенностей, выполнение изделий в технике «лепка» из пластилина. Изучение семёновской росписи и её особенностей, выполнение изделий в технике «аппликация» из ткани.</w:t>
      </w:r>
    </w:p>
    <w:p w:rsidR="00E60475" w:rsidRPr="00357467" w:rsidRDefault="00E60475" w:rsidP="00357467">
      <w:pPr>
        <w:autoSpaceDE w:val="0"/>
        <w:autoSpaceDN w:val="0"/>
        <w:adjustRightInd w:val="0"/>
        <w:spacing w:after="0" w:line="240" w:lineRule="auto"/>
        <w:rPr>
          <w:rFonts w:ascii="Times New Roman" w:eastAsia="Times New Roman" w:hAnsi="Times New Roman" w:cs="Times New Roman"/>
          <w:color w:val="000000"/>
          <w:sz w:val="24"/>
          <w:szCs w:val="24"/>
        </w:rPr>
      </w:pPr>
    </w:p>
    <w:p w:rsidR="00E60475" w:rsidRPr="00357467" w:rsidRDefault="00E60475" w:rsidP="00357467">
      <w:pPr>
        <w:autoSpaceDE w:val="0"/>
        <w:autoSpaceDN w:val="0"/>
        <w:adjustRightInd w:val="0"/>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color w:val="000000"/>
          <w:sz w:val="24"/>
          <w:szCs w:val="24"/>
        </w:rPr>
        <w:t xml:space="preserve">Домашние животные и птицы. Проект «Деревенский двор». Новый год </w:t>
      </w:r>
    </w:p>
    <w:p w:rsidR="00E60475" w:rsidRPr="00357467" w:rsidRDefault="00E60475" w:rsidP="00357467">
      <w:pPr>
        <w:autoSpaceDE w:val="0"/>
        <w:autoSpaceDN w:val="0"/>
        <w:adjustRightInd w:val="0"/>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Освоение техники «объёмная аппликация» с использованием пластилина, выполнение композиции «Деревня». Освоение способа изготовления аппликации из природных материалов и пластилина, выполнение изделий «Курочка из крупы», «Попугай». Освоение техники «бумагопластика», выполнение подвижной конструкции «Лошадка» из бумаги. Освоение способа изготовления объёмных изделий на основе развёртки: выполнение проекта из бумаги «Деревенский двор».</w:t>
      </w:r>
    </w:p>
    <w:p w:rsidR="00E60475" w:rsidRPr="00357467" w:rsidRDefault="00E60475" w:rsidP="00357467">
      <w:pPr>
        <w:autoSpaceDE w:val="0"/>
        <w:autoSpaceDN w:val="0"/>
        <w:adjustRightInd w:val="0"/>
        <w:spacing w:after="0" w:line="240" w:lineRule="auto"/>
        <w:rPr>
          <w:rFonts w:ascii="Times New Roman" w:eastAsia="Times New Roman" w:hAnsi="Times New Roman" w:cs="Times New Roman"/>
          <w:color w:val="000000"/>
          <w:sz w:val="24"/>
          <w:szCs w:val="24"/>
        </w:rPr>
      </w:pPr>
    </w:p>
    <w:p w:rsidR="00E60475" w:rsidRPr="00357467" w:rsidRDefault="00E60475" w:rsidP="00357467">
      <w:pPr>
        <w:autoSpaceDE w:val="0"/>
        <w:autoSpaceDN w:val="0"/>
        <w:adjustRightInd w:val="0"/>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bCs/>
          <w:color w:val="000000"/>
          <w:sz w:val="24"/>
          <w:szCs w:val="24"/>
        </w:rPr>
        <w:t xml:space="preserve">Строительство. Внутреннее убранство дома </w:t>
      </w:r>
    </w:p>
    <w:p w:rsidR="00E60475" w:rsidRPr="00357467" w:rsidRDefault="00E60475" w:rsidP="00357467">
      <w:pPr>
        <w:autoSpaceDE w:val="0"/>
        <w:autoSpaceDN w:val="0"/>
        <w:adjustRightInd w:val="0"/>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Освоение техники «бумагопластика», выполнение изделия «Изба». Освоение способа создания мягкой игрушки из помпонов, выполнение изделия «Домовой». Освоение техники «лепка» из глины, выполнение изделия «Печь». Освоение способа плетения из бумаги, выполнение изделия «Коврик». Освоение способа изготовления объёмных изделий на основе чертежа, выполнение изделия «Мебель».</w:t>
      </w:r>
    </w:p>
    <w:p w:rsidR="00E60475" w:rsidRPr="00357467" w:rsidRDefault="00E60475" w:rsidP="00357467">
      <w:pPr>
        <w:autoSpaceDE w:val="0"/>
        <w:autoSpaceDN w:val="0"/>
        <w:adjustRightInd w:val="0"/>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bCs/>
          <w:color w:val="000000"/>
          <w:sz w:val="24"/>
          <w:szCs w:val="24"/>
        </w:rPr>
        <w:t xml:space="preserve">Народный костюм </w:t>
      </w:r>
    </w:p>
    <w:p w:rsidR="00E60475" w:rsidRPr="00357467" w:rsidRDefault="00E60475" w:rsidP="00357467">
      <w:pPr>
        <w:autoSpaceDE w:val="0"/>
        <w:autoSpaceDN w:val="0"/>
        <w:adjustRightInd w:val="0"/>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Освоение приёма плетения в три пряди, плетение косы для композиции «Русская красавица». Освоение шва «через край», выполнение изделия «Кошелёк». Освоение тамбурного шва, выполнение вышивки на салфетке «Вишенки».</w:t>
      </w:r>
    </w:p>
    <w:p w:rsidR="00E60475" w:rsidRPr="00357467" w:rsidRDefault="00E60475" w:rsidP="00357467">
      <w:pPr>
        <w:autoSpaceDE w:val="0"/>
        <w:autoSpaceDN w:val="0"/>
        <w:adjustRightInd w:val="0"/>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color w:val="000000"/>
          <w:sz w:val="24"/>
          <w:szCs w:val="24"/>
        </w:rPr>
        <w:t xml:space="preserve">Человек и вода </w:t>
      </w:r>
    </w:p>
    <w:p w:rsidR="00E60475" w:rsidRPr="00357467" w:rsidRDefault="00E60475" w:rsidP="00357467">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357467">
        <w:rPr>
          <w:rFonts w:ascii="Times New Roman" w:eastAsia="Calibri" w:hAnsi="Times New Roman" w:cs="Times New Roman"/>
          <w:color w:val="000000"/>
          <w:sz w:val="24"/>
          <w:szCs w:val="24"/>
          <w:lang w:eastAsia="en-US"/>
        </w:rPr>
        <w:t xml:space="preserve">Освоение техники «изонить», выполнение композиции «Золотая рыбка». Освоение техники создания полуобъёмной аппликации, выполнение аппликации «Русалка». </w:t>
      </w:r>
      <w:r w:rsidRPr="00357467">
        <w:rPr>
          <w:rFonts w:ascii="Times New Roman" w:eastAsia="Calibri" w:hAnsi="Times New Roman" w:cs="Times New Roman"/>
          <w:bCs/>
          <w:color w:val="000000"/>
          <w:sz w:val="24"/>
          <w:szCs w:val="24"/>
          <w:lang w:eastAsia="en-US"/>
        </w:rPr>
        <w:t>Проект «Аквариум».</w:t>
      </w:r>
    </w:p>
    <w:p w:rsidR="00E60475" w:rsidRPr="00357467" w:rsidRDefault="00E60475" w:rsidP="00357467">
      <w:pPr>
        <w:autoSpaceDE w:val="0"/>
        <w:autoSpaceDN w:val="0"/>
        <w:adjustRightInd w:val="0"/>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bCs/>
          <w:color w:val="000000"/>
          <w:sz w:val="24"/>
          <w:szCs w:val="24"/>
        </w:rPr>
        <w:t xml:space="preserve">Человек и воздух </w:t>
      </w:r>
    </w:p>
    <w:p w:rsidR="00E60475" w:rsidRPr="00357467" w:rsidRDefault="00E60475"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Освоение техники выполнения изделий на основе развёртки, выполнение макета мельницы. Освоение техники работы с металлизированной бумагой, выполнение модели флюгера. Изучение значения символа «птица» в культуре русского народа, выполнение сувенира «Птица счастья».</w:t>
      </w:r>
    </w:p>
    <w:p w:rsidR="00E60475" w:rsidRPr="00357467" w:rsidRDefault="00E60475" w:rsidP="00357467">
      <w:pPr>
        <w:autoSpaceDE w:val="0"/>
        <w:autoSpaceDN w:val="0"/>
        <w:adjustRightInd w:val="0"/>
        <w:spacing w:after="0" w:line="240" w:lineRule="auto"/>
        <w:rPr>
          <w:rFonts w:ascii="Times New Roman" w:eastAsia="Times New Roman" w:hAnsi="Times New Roman" w:cs="Times New Roman"/>
          <w:color w:val="000000"/>
          <w:sz w:val="24"/>
          <w:szCs w:val="24"/>
        </w:rPr>
      </w:pPr>
    </w:p>
    <w:p w:rsidR="00E60475" w:rsidRPr="00357467" w:rsidRDefault="00E60475" w:rsidP="00357467">
      <w:pPr>
        <w:autoSpaceDE w:val="0"/>
        <w:autoSpaceDN w:val="0"/>
        <w:adjustRightInd w:val="0"/>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bCs/>
          <w:color w:val="000000"/>
          <w:sz w:val="24"/>
          <w:szCs w:val="24"/>
        </w:rPr>
        <w:t xml:space="preserve">Человек и информация </w:t>
      </w:r>
    </w:p>
    <w:p w:rsidR="00E60475" w:rsidRPr="00357467" w:rsidRDefault="00E60475" w:rsidP="00357467">
      <w:pPr>
        <w:autoSpaceDE w:val="0"/>
        <w:autoSpaceDN w:val="0"/>
        <w:adjustRightInd w:val="0"/>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xml:space="preserve">Освоение способа изготовления книг из бумаги и картона, выполнение изделия «Книжка-ширма». </w:t>
      </w:r>
    </w:p>
    <w:p w:rsidR="00E60475" w:rsidRPr="00357467" w:rsidRDefault="00E60475" w:rsidP="00357467">
      <w:pPr>
        <w:spacing w:after="0" w:line="240" w:lineRule="auto"/>
        <w:rPr>
          <w:rFonts w:ascii="Times New Roman" w:eastAsiaTheme="minorHAnsi" w:hAnsi="Times New Roman" w:cs="Times New Roman"/>
          <w:sz w:val="24"/>
          <w:szCs w:val="24"/>
          <w:lang w:eastAsia="en-US"/>
        </w:rPr>
      </w:pPr>
    </w:p>
    <w:p w:rsidR="00E60475" w:rsidRPr="00357467" w:rsidRDefault="00E60475" w:rsidP="00357467">
      <w:pPr>
        <w:widowControl w:val="0"/>
        <w:spacing w:after="0" w:line="240" w:lineRule="auto"/>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Аннотация</w:t>
      </w:r>
      <w:r w:rsidR="00F901E6" w:rsidRPr="00357467">
        <w:rPr>
          <w:rFonts w:ascii="Times New Roman" w:eastAsia="Times New Roman" w:hAnsi="Times New Roman" w:cs="Times New Roman"/>
          <w:b/>
          <w:sz w:val="24"/>
          <w:szCs w:val="24"/>
          <w:lang w:eastAsia="en-US"/>
        </w:rPr>
        <w:t xml:space="preserve"> </w:t>
      </w:r>
      <w:r w:rsidRPr="00357467">
        <w:rPr>
          <w:rFonts w:ascii="Times New Roman" w:eastAsia="Times New Roman" w:hAnsi="Times New Roman" w:cs="Times New Roman"/>
          <w:b/>
          <w:sz w:val="24"/>
          <w:szCs w:val="24"/>
          <w:lang w:eastAsia="en-US"/>
        </w:rPr>
        <w:t>к рабочей программе предмета «Физической культуре»  2 класс</w:t>
      </w:r>
    </w:p>
    <w:p w:rsidR="00E60475" w:rsidRPr="00357467" w:rsidRDefault="00E60475"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Рабочая программа по физической культуре составлена на основе:</w:t>
      </w:r>
    </w:p>
    <w:p w:rsidR="00E60475" w:rsidRPr="00357467" w:rsidRDefault="00E60475" w:rsidP="00357467">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rPr>
        <w:t xml:space="preserve">- </w:t>
      </w:r>
      <w:r w:rsidRPr="00357467">
        <w:rPr>
          <w:rFonts w:ascii="Times New Roman" w:eastAsia="Times New Roman" w:hAnsi="Times New Roman" w:cs="Times New Roman"/>
          <w:sz w:val="24"/>
          <w:szCs w:val="24"/>
          <w:lang w:eastAsia="en-US"/>
        </w:rPr>
        <w:t>программы по физической культуре под редакцией А. П. Матвеева 2016 г:</w:t>
      </w:r>
    </w:p>
    <w:p w:rsidR="00E60475" w:rsidRPr="00357467" w:rsidRDefault="00E60475" w:rsidP="00357467">
      <w:pPr>
        <w:suppressAutoHyphens/>
        <w:autoSpaceDN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lang w:eastAsia="en-US"/>
        </w:rPr>
        <w:t>-</w:t>
      </w:r>
      <w:r w:rsidRPr="00357467">
        <w:rPr>
          <w:rFonts w:ascii="Times New Roman" w:eastAsia="Times New Roman" w:hAnsi="Times New Roman" w:cs="Times New Roman"/>
          <w:sz w:val="24"/>
          <w:szCs w:val="24"/>
        </w:rPr>
        <w:t xml:space="preserve"> методического обеспечения:</w:t>
      </w:r>
    </w:p>
    <w:p w:rsidR="00E60475" w:rsidRPr="00357467" w:rsidRDefault="00F61844" w:rsidP="00357467">
      <w:pPr>
        <w:spacing w:after="0" w:line="240" w:lineRule="auto"/>
        <w:rPr>
          <w:rFonts w:ascii="Times New Roman" w:eastAsia="Times New Roman" w:hAnsi="Times New Roman" w:cs="Times New Roman"/>
          <w:sz w:val="24"/>
          <w:szCs w:val="24"/>
        </w:rPr>
      </w:pPr>
      <w:hyperlink r:id="rId11" w:history="1">
        <w:r w:rsidR="00E60475" w:rsidRPr="00357467">
          <w:rPr>
            <w:rFonts w:ascii="Times New Roman" w:eastAsia="Times New Roman" w:hAnsi="Times New Roman" w:cs="Times New Roman"/>
            <w:sz w:val="24"/>
            <w:szCs w:val="24"/>
          </w:rPr>
          <w:t>Матвеев А.П. </w:t>
        </w:r>
        <w:r w:rsidR="00E60475" w:rsidRPr="00357467">
          <w:rPr>
            <w:rFonts w:ascii="Times New Roman" w:eastAsia="Times New Roman" w:hAnsi="Times New Roman" w:cs="Times New Roman"/>
            <w:bCs/>
            <w:sz w:val="24"/>
            <w:szCs w:val="24"/>
          </w:rPr>
          <w:t>Физическая культура</w:t>
        </w:r>
        <w:r w:rsidR="00E60475" w:rsidRPr="00357467">
          <w:rPr>
            <w:rFonts w:ascii="Times New Roman" w:eastAsia="Times New Roman" w:hAnsi="Times New Roman" w:cs="Times New Roman"/>
            <w:sz w:val="24"/>
            <w:szCs w:val="24"/>
          </w:rPr>
          <w:t>. </w:t>
        </w:r>
        <w:r w:rsidR="00E60475" w:rsidRPr="00357467">
          <w:rPr>
            <w:rFonts w:ascii="Times New Roman" w:eastAsia="Times New Roman" w:hAnsi="Times New Roman" w:cs="Times New Roman"/>
            <w:bCs/>
            <w:sz w:val="24"/>
            <w:szCs w:val="24"/>
          </w:rPr>
          <w:t>Учебник.</w:t>
        </w:r>
        <w:r w:rsidR="00E60475" w:rsidRPr="00357467">
          <w:rPr>
            <w:rFonts w:ascii="Times New Roman" w:eastAsia="Times New Roman" w:hAnsi="Times New Roman" w:cs="Times New Roman"/>
            <w:sz w:val="24"/>
            <w:szCs w:val="24"/>
          </w:rPr>
          <w:t> 2 класс   2016</w:t>
        </w:r>
      </w:hyperlink>
      <w:r w:rsidR="00E60475" w:rsidRPr="00357467">
        <w:rPr>
          <w:rFonts w:ascii="Times New Roman" w:eastAsia="Times New Roman" w:hAnsi="Times New Roman" w:cs="Times New Roman"/>
          <w:sz w:val="24"/>
          <w:szCs w:val="24"/>
        </w:rPr>
        <w:t xml:space="preserve"> г</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Матвеев А.П. </w:t>
      </w:r>
      <w:r w:rsidRPr="00357467">
        <w:rPr>
          <w:rFonts w:ascii="Times New Roman" w:eastAsia="Times New Roman" w:hAnsi="Times New Roman" w:cs="Times New Roman"/>
          <w:bCs/>
          <w:sz w:val="24"/>
          <w:szCs w:val="24"/>
        </w:rPr>
        <w:t>Уроки физической культуры</w:t>
      </w:r>
      <w:r w:rsidRPr="00357467">
        <w:rPr>
          <w:rFonts w:ascii="Times New Roman" w:eastAsia="Times New Roman" w:hAnsi="Times New Roman" w:cs="Times New Roman"/>
          <w:sz w:val="24"/>
          <w:szCs w:val="24"/>
        </w:rPr>
        <w:t>. </w:t>
      </w:r>
      <w:r w:rsidRPr="00357467">
        <w:rPr>
          <w:rFonts w:ascii="Times New Roman" w:eastAsia="Times New Roman" w:hAnsi="Times New Roman" w:cs="Times New Roman"/>
          <w:bCs/>
          <w:sz w:val="24"/>
          <w:szCs w:val="24"/>
        </w:rPr>
        <w:t>Методическое пособие.</w:t>
      </w:r>
      <w:r w:rsidRPr="00357467">
        <w:rPr>
          <w:rFonts w:ascii="Times New Roman" w:eastAsia="Times New Roman" w:hAnsi="Times New Roman" w:cs="Times New Roman"/>
          <w:sz w:val="24"/>
          <w:szCs w:val="24"/>
        </w:rPr>
        <w:t> 2016 г</w:t>
      </w:r>
    </w:p>
    <w:p w:rsidR="00E60475" w:rsidRPr="00357467" w:rsidRDefault="00E60475" w:rsidP="00357467">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lang w:eastAsia="en-US"/>
        </w:rPr>
      </w:pPr>
    </w:p>
    <w:p w:rsidR="00E60475" w:rsidRPr="00357467" w:rsidRDefault="00E60475" w:rsidP="00357467">
      <w:pPr>
        <w:autoSpaceDE w:val="0"/>
        <w:autoSpaceDN w:val="0"/>
        <w:adjustRightInd w:val="0"/>
        <w:spacing w:after="0" w:line="240" w:lineRule="auto"/>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 xml:space="preserve">Планируемые результаты </w:t>
      </w:r>
    </w:p>
    <w:p w:rsidR="00E60475" w:rsidRPr="00357467" w:rsidRDefault="00E60475" w:rsidP="00357467">
      <w:pPr>
        <w:autoSpaceDE w:val="0"/>
        <w:autoSpaceDN w:val="0"/>
        <w:adjustRightInd w:val="0"/>
        <w:spacing w:after="0" w:line="240" w:lineRule="auto"/>
        <w:rPr>
          <w:rFonts w:ascii="Times New Roman" w:eastAsia="Times New Roman" w:hAnsi="Times New Roman" w:cs="Times New Roman"/>
          <w:b/>
          <w:sz w:val="24"/>
          <w:szCs w:val="24"/>
          <w:lang w:eastAsia="ar-SA"/>
        </w:rPr>
      </w:pPr>
      <w:r w:rsidRPr="00357467">
        <w:rPr>
          <w:rFonts w:ascii="Times New Roman" w:eastAsia="Times New Roman" w:hAnsi="Times New Roman" w:cs="Times New Roman"/>
          <w:b/>
          <w:sz w:val="24"/>
          <w:szCs w:val="24"/>
          <w:lang w:eastAsia="ar-SA"/>
        </w:rPr>
        <w:t>Личностные результаты:</w:t>
      </w:r>
    </w:p>
    <w:p w:rsidR="00E60475" w:rsidRPr="00357467" w:rsidRDefault="00E60475" w:rsidP="00357467">
      <w:pPr>
        <w:suppressAutoHyphens/>
        <w:spacing w:after="0" w:line="240" w:lineRule="auto"/>
        <w:rPr>
          <w:rFonts w:ascii="Times New Roman" w:eastAsia="Calibri" w:hAnsi="Times New Roman" w:cs="Times New Roman"/>
          <w:i/>
          <w:sz w:val="24"/>
          <w:szCs w:val="24"/>
          <w:lang w:eastAsia="ar-SA"/>
        </w:rPr>
      </w:pPr>
      <w:r w:rsidRPr="00357467">
        <w:rPr>
          <w:rFonts w:ascii="Times New Roman" w:eastAsia="Calibri" w:hAnsi="Times New Roman" w:cs="Times New Roman"/>
          <w:i/>
          <w:sz w:val="24"/>
          <w:szCs w:val="24"/>
          <w:lang w:eastAsia="ar-SA"/>
        </w:rPr>
        <w:t>У обучающегося будут сформированы:</w:t>
      </w:r>
    </w:p>
    <w:p w:rsidR="00E60475" w:rsidRPr="00357467" w:rsidRDefault="00E60475" w:rsidP="00357467">
      <w:pPr>
        <w:suppressAutoHyphens/>
        <w:overflowPunct w:val="0"/>
        <w:autoSpaceDE w:val="0"/>
        <w:spacing w:after="0" w:line="240" w:lineRule="auto"/>
        <w:textAlignment w:val="baseline"/>
        <w:rPr>
          <w:rFonts w:ascii="Times New Roman" w:eastAsia="Calibri" w:hAnsi="Times New Roman" w:cs="Times New Roman"/>
          <w:color w:val="000000"/>
          <w:sz w:val="24"/>
          <w:szCs w:val="24"/>
          <w:lang w:eastAsia="ar-SA"/>
        </w:rPr>
      </w:pPr>
      <w:r w:rsidRPr="00357467">
        <w:rPr>
          <w:rFonts w:ascii="Times New Roman" w:eastAsia="Calibri" w:hAnsi="Times New Roman" w:cs="Times New Roman"/>
          <w:color w:val="000000"/>
          <w:sz w:val="24"/>
          <w:szCs w:val="24"/>
          <w:lang w:eastAsia="ar-SA"/>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E60475" w:rsidRPr="00357467" w:rsidRDefault="00E60475" w:rsidP="00357467">
      <w:pPr>
        <w:suppressAutoHyphens/>
        <w:overflowPunct w:val="0"/>
        <w:autoSpaceDE w:val="0"/>
        <w:spacing w:after="0" w:line="240" w:lineRule="auto"/>
        <w:textAlignment w:val="baseline"/>
        <w:rPr>
          <w:rFonts w:ascii="Times New Roman" w:eastAsia="Calibri" w:hAnsi="Times New Roman" w:cs="Times New Roman"/>
          <w:color w:val="000000"/>
          <w:sz w:val="24"/>
          <w:szCs w:val="24"/>
          <w:lang w:eastAsia="ar-SA"/>
        </w:rPr>
      </w:pPr>
      <w:r w:rsidRPr="00357467">
        <w:rPr>
          <w:rFonts w:ascii="Times New Roman" w:eastAsia="Calibri" w:hAnsi="Times New Roman" w:cs="Times New Roman"/>
          <w:color w:val="000000"/>
          <w:sz w:val="24"/>
          <w:szCs w:val="24"/>
          <w:lang w:eastAsia="ar-SA"/>
        </w:rPr>
        <w:t>— проявлять положительные качества личности и управлять своими эмоциями в различных (нестандартных) ситуациях и условиях;</w:t>
      </w:r>
    </w:p>
    <w:p w:rsidR="00E60475" w:rsidRPr="00357467" w:rsidRDefault="00E60475" w:rsidP="00357467">
      <w:pPr>
        <w:suppressAutoHyphens/>
        <w:overflowPunct w:val="0"/>
        <w:autoSpaceDE w:val="0"/>
        <w:spacing w:after="0" w:line="240" w:lineRule="auto"/>
        <w:textAlignment w:val="baseline"/>
        <w:rPr>
          <w:rFonts w:ascii="Times New Roman" w:eastAsia="Calibri" w:hAnsi="Times New Roman" w:cs="Times New Roman"/>
          <w:color w:val="000000"/>
          <w:sz w:val="24"/>
          <w:szCs w:val="24"/>
          <w:lang w:eastAsia="ar-SA"/>
        </w:rPr>
      </w:pPr>
      <w:r w:rsidRPr="00357467">
        <w:rPr>
          <w:rFonts w:ascii="Times New Roman" w:eastAsia="Calibri" w:hAnsi="Times New Roman" w:cs="Times New Roman"/>
          <w:color w:val="000000"/>
          <w:sz w:val="24"/>
          <w:szCs w:val="24"/>
          <w:lang w:eastAsia="ar-SA"/>
        </w:rPr>
        <w:t>— проявлять дисциплинированность, трудолюбие и упорство в достижении поставленных целей;</w:t>
      </w:r>
    </w:p>
    <w:p w:rsidR="00E60475" w:rsidRPr="00357467" w:rsidRDefault="00E60475" w:rsidP="00357467">
      <w:pPr>
        <w:suppressAutoHyphens/>
        <w:overflowPunct w:val="0"/>
        <w:autoSpaceDE w:val="0"/>
        <w:spacing w:after="0" w:line="240" w:lineRule="auto"/>
        <w:textAlignment w:val="baseline"/>
        <w:rPr>
          <w:rFonts w:ascii="Times New Roman" w:eastAsia="Calibri" w:hAnsi="Times New Roman" w:cs="Times New Roman"/>
          <w:color w:val="000000"/>
          <w:sz w:val="24"/>
          <w:szCs w:val="24"/>
          <w:lang w:eastAsia="ar-SA"/>
        </w:rPr>
      </w:pPr>
      <w:r w:rsidRPr="00357467">
        <w:rPr>
          <w:rFonts w:ascii="Times New Roman" w:eastAsia="Calibri" w:hAnsi="Times New Roman" w:cs="Times New Roman"/>
          <w:color w:val="000000"/>
          <w:sz w:val="24"/>
          <w:szCs w:val="24"/>
          <w:lang w:eastAsia="ar-SA"/>
        </w:rPr>
        <w:t>— оказывать бескорыстную помощь своим сверстникам, находить с ними общий язык и общие интересы.</w:t>
      </w:r>
    </w:p>
    <w:p w:rsidR="00E60475" w:rsidRPr="00357467" w:rsidRDefault="00E60475" w:rsidP="00357467">
      <w:pPr>
        <w:shd w:val="clear" w:color="auto" w:fill="FFFFFF"/>
        <w:spacing w:after="0" w:line="240" w:lineRule="auto"/>
        <w:rPr>
          <w:rFonts w:ascii="Times New Roman" w:eastAsia="Times New Roman" w:hAnsi="Times New Roman" w:cs="Times New Roman"/>
          <w:i/>
          <w:sz w:val="24"/>
          <w:szCs w:val="24"/>
        </w:rPr>
      </w:pP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sz w:val="24"/>
          <w:szCs w:val="24"/>
        </w:rPr>
        <w:t>Учащиеся получат возможность научиться</w:t>
      </w:r>
      <w:r w:rsidRPr="00357467">
        <w:rPr>
          <w:rFonts w:ascii="Times New Roman" w:eastAsia="Times New Roman" w:hAnsi="Times New Roman" w:cs="Times New Roman"/>
          <w:sz w:val="24"/>
          <w:szCs w:val="24"/>
        </w:rPr>
        <w:t xml:space="preserve">: </w:t>
      </w:r>
    </w:p>
    <w:p w:rsidR="00E60475" w:rsidRPr="00357467" w:rsidRDefault="00E60475" w:rsidP="00357467">
      <w:pPr>
        <w:suppressAutoHyphens/>
        <w:overflowPunct w:val="0"/>
        <w:autoSpaceDE w:val="0"/>
        <w:spacing w:after="0" w:line="240" w:lineRule="auto"/>
        <w:textAlignment w:val="baseline"/>
        <w:rPr>
          <w:rFonts w:ascii="Times New Roman" w:eastAsia="Times New Roman" w:hAnsi="Times New Roman" w:cs="Times New Roman"/>
          <w:color w:val="000000"/>
          <w:sz w:val="24"/>
          <w:szCs w:val="24"/>
          <w:lang w:eastAsia="ar-SA"/>
        </w:rPr>
      </w:pPr>
      <w:r w:rsidRPr="00357467">
        <w:rPr>
          <w:rFonts w:ascii="Times New Roman" w:eastAsia="Times New Roman" w:hAnsi="Times New Roman" w:cs="Times New Roman"/>
          <w:color w:val="000000"/>
          <w:sz w:val="24"/>
          <w:szCs w:val="24"/>
          <w:lang w:eastAsia="ar-SA"/>
        </w:rPr>
        <w:lastRenderedPageBreak/>
        <w:t>— проявлять, трудолюбие и упорство в достижении поставленных целей;</w:t>
      </w:r>
    </w:p>
    <w:p w:rsidR="00E60475" w:rsidRPr="00357467" w:rsidRDefault="00E60475" w:rsidP="00357467">
      <w:pPr>
        <w:suppressAutoHyphens/>
        <w:spacing w:after="0" w:line="240" w:lineRule="auto"/>
        <w:rPr>
          <w:rFonts w:ascii="Times New Roman" w:eastAsia="Calibri" w:hAnsi="Times New Roman" w:cs="Times New Roman"/>
          <w:b/>
          <w:sz w:val="24"/>
          <w:szCs w:val="24"/>
          <w:lang w:eastAsia="ar-SA"/>
        </w:rPr>
      </w:pPr>
      <w:r w:rsidRPr="00357467">
        <w:rPr>
          <w:rFonts w:ascii="Times New Roman" w:eastAsia="Times New Roman" w:hAnsi="Times New Roman" w:cs="Times New Roman"/>
          <w:color w:val="000000"/>
          <w:sz w:val="24"/>
          <w:szCs w:val="24"/>
          <w:lang w:eastAsia="ar-SA"/>
        </w:rPr>
        <w:t>—находить с ними общий язык и общие интересы оказывать бескорыстную помощь своим сверстникам,</w:t>
      </w:r>
    </w:p>
    <w:p w:rsidR="00E60475" w:rsidRPr="00357467" w:rsidRDefault="00E60475" w:rsidP="00357467">
      <w:pPr>
        <w:suppressAutoHyphens/>
        <w:spacing w:after="0" w:line="240" w:lineRule="auto"/>
        <w:rPr>
          <w:rFonts w:ascii="Times New Roman" w:eastAsia="Calibri" w:hAnsi="Times New Roman" w:cs="Times New Roman"/>
          <w:b/>
          <w:sz w:val="24"/>
          <w:szCs w:val="24"/>
          <w:lang w:eastAsia="ar-SA"/>
        </w:rPr>
      </w:pPr>
    </w:p>
    <w:p w:rsidR="00E60475" w:rsidRPr="00357467" w:rsidRDefault="00E60475" w:rsidP="00357467">
      <w:pPr>
        <w:suppressAutoHyphens/>
        <w:spacing w:after="0" w:line="240" w:lineRule="auto"/>
        <w:rPr>
          <w:rFonts w:ascii="Times New Roman" w:eastAsia="Calibri" w:hAnsi="Times New Roman" w:cs="Times New Roman"/>
          <w:b/>
          <w:sz w:val="24"/>
          <w:szCs w:val="24"/>
          <w:lang w:eastAsia="ar-SA"/>
        </w:rPr>
      </w:pPr>
      <w:r w:rsidRPr="00357467">
        <w:rPr>
          <w:rFonts w:ascii="Times New Roman" w:eastAsia="Calibri" w:hAnsi="Times New Roman" w:cs="Times New Roman"/>
          <w:b/>
          <w:sz w:val="24"/>
          <w:szCs w:val="24"/>
          <w:lang w:eastAsia="ar-SA"/>
        </w:rPr>
        <w:t>Метапредметные результаты:</w:t>
      </w:r>
    </w:p>
    <w:p w:rsidR="00E60475" w:rsidRPr="00357467" w:rsidRDefault="00E60475" w:rsidP="00357467">
      <w:pPr>
        <w:suppressAutoHyphens/>
        <w:spacing w:after="0" w:line="240" w:lineRule="auto"/>
        <w:rPr>
          <w:rFonts w:ascii="Times New Roman" w:eastAsia="Calibri" w:hAnsi="Times New Roman" w:cs="Times New Roman"/>
          <w:i/>
          <w:sz w:val="24"/>
          <w:szCs w:val="24"/>
          <w:lang w:eastAsia="ar-SA"/>
        </w:rPr>
      </w:pPr>
      <w:r w:rsidRPr="00357467">
        <w:rPr>
          <w:rFonts w:ascii="Times New Roman" w:eastAsia="Calibri" w:hAnsi="Times New Roman" w:cs="Times New Roman"/>
          <w:i/>
          <w:sz w:val="24"/>
          <w:szCs w:val="24"/>
          <w:lang w:eastAsia="ar-SA"/>
        </w:rPr>
        <w:t>Обучающийся научится:</w:t>
      </w:r>
    </w:p>
    <w:p w:rsidR="00E60475" w:rsidRPr="00357467" w:rsidRDefault="00E60475" w:rsidP="00357467">
      <w:pPr>
        <w:suppressAutoHyphens/>
        <w:overflowPunct w:val="0"/>
        <w:autoSpaceDE w:val="0"/>
        <w:spacing w:after="0" w:line="240" w:lineRule="auto"/>
        <w:textAlignment w:val="baseline"/>
        <w:rPr>
          <w:rFonts w:ascii="Times New Roman" w:eastAsia="Calibri" w:hAnsi="Times New Roman" w:cs="Times New Roman"/>
          <w:color w:val="000000"/>
          <w:sz w:val="24"/>
          <w:szCs w:val="24"/>
          <w:lang w:eastAsia="ar-SA"/>
        </w:rPr>
      </w:pPr>
      <w:r w:rsidRPr="00357467">
        <w:rPr>
          <w:rFonts w:ascii="Times New Roman" w:eastAsia="Calibri" w:hAnsi="Times New Roman" w:cs="Times New Roman"/>
          <w:color w:val="000000"/>
          <w:sz w:val="24"/>
          <w:szCs w:val="24"/>
          <w:lang w:eastAsia="ar-SA"/>
        </w:rPr>
        <w:t>— характеризовать явления (действия и поступки), давать им объективную оценку на основе освоенных знаний и имеющегося опыта;</w:t>
      </w:r>
    </w:p>
    <w:p w:rsidR="00E60475" w:rsidRPr="00357467" w:rsidRDefault="00E60475" w:rsidP="00357467">
      <w:pPr>
        <w:suppressAutoHyphens/>
        <w:overflowPunct w:val="0"/>
        <w:autoSpaceDE w:val="0"/>
        <w:spacing w:after="0" w:line="240" w:lineRule="auto"/>
        <w:textAlignment w:val="baseline"/>
        <w:rPr>
          <w:rFonts w:ascii="Times New Roman" w:eastAsia="Calibri" w:hAnsi="Times New Roman" w:cs="Times New Roman"/>
          <w:color w:val="000000"/>
          <w:sz w:val="24"/>
          <w:szCs w:val="24"/>
          <w:lang w:eastAsia="ar-SA"/>
        </w:rPr>
      </w:pPr>
      <w:r w:rsidRPr="00357467">
        <w:rPr>
          <w:rFonts w:ascii="Times New Roman" w:eastAsia="Calibri" w:hAnsi="Times New Roman" w:cs="Times New Roman"/>
          <w:color w:val="000000"/>
          <w:sz w:val="24"/>
          <w:szCs w:val="24"/>
          <w:lang w:eastAsia="ar-SA"/>
        </w:rPr>
        <w:t>— находить ошибки при выполнении учебных заданий, отбирать способы их исправления;</w:t>
      </w:r>
    </w:p>
    <w:p w:rsidR="00E60475" w:rsidRPr="00357467" w:rsidRDefault="00E60475" w:rsidP="00357467">
      <w:pPr>
        <w:suppressAutoHyphens/>
        <w:overflowPunct w:val="0"/>
        <w:autoSpaceDE w:val="0"/>
        <w:spacing w:after="0" w:line="240" w:lineRule="auto"/>
        <w:textAlignment w:val="baseline"/>
        <w:rPr>
          <w:rFonts w:ascii="Times New Roman" w:eastAsia="Calibri" w:hAnsi="Times New Roman" w:cs="Times New Roman"/>
          <w:color w:val="000000"/>
          <w:sz w:val="24"/>
          <w:szCs w:val="24"/>
          <w:lang w:eastAsia="ar-SA"/>
        </w:rPr>
      </w:pPr>
      <w:r w:rsidRPr="00357467">
        <w:rPr>
          <w:rFonts w:ascii="Times New Roman" w:eastAsia="Calibri" w:hAnsi="Times New Roman" w:cs="Times New Roman"/>
          <w:color w:val="000000"/>
          <w:sz w:val="24"/>
          <w:szCs w:val="24"/>
          <w:lang w:eastAsia="ar-SA"/>
        </w:rPr>
        <w:t>— общаться и взаимодействовать со сверстниками на принципах взаимоуважения и взаимопомощи, дружбы и толерантности;</w:t>
      </w:r>
    </w:p>
    <w:p w:rsidR="00E60475" w:rsidRPr="00357467" w:rsidRDefault="00E60475" w:rsidP="00357467">
      <w:pPr>
        <w:suppressAutoHyphens/>
        <w:overflowPunct w:val="0"/>
        <w:autoSpaceDE w:val="0"/>
        <w:spacing w:after="0" w:line="240" w:lineRule="auto"/>
        <w:textAlignment w:val="baseline"/>
        <w:rPr>
          <w:rFonts w:ascii="Times New Roman" w:eastAsia="Calibri" w:hAnsi="Times New Roman" w:cs="Times New Roman"/>
          <w:color w:val="000000"/>
          <w:sz w:val="24"/>
          <w:szCs w:val="24"/>
          <w:lang w:eastAsia="ar-SA"/>
        </w:rPr>
      </w:pPr>
      <w:r w:rsidRPr="00357467">
        <w:rPr>
          <w:rFonts w:ascii="Times New Roman" w:eastAsia="Calibri" w:hAnsi="Times New Roman" w:cs="Times New Roman"/>
          <w:color w:val="000000"/>
          <w:sz w:val="24"/>
          <w:szCs w:val="24"/>
          <w:lang w:eastAsia="ar-SA"/>
        </w:rPr>
        <w:t>— обеспечивать защиту и сохранность природы во время активного отдыха и занятий физической культурой;</w:t>
      </w:r>
    </w:p>
    <w:p w:rsidR="00E60475" w:rsidRPr="00357467" w:rsidRDefault="00E60475" w:rsidP="00357467">
      <w:pPr>
        <w:suppressAutoHyphens/>
        <w:overflowPunct w:val="0"/>
        <w:autoSpaceDE w:val="0"/>
        <w:spacing w:after="0" w:line="240" w:lineRule="auto"/>
        <w:textAlignment w:val="baseline"/>
        <w:rPr>
          <w:rFonts w:ascii="Times New Roman" w:eastAsia="Calibri" w:hAnsi="Times New Roman" w:cs="Times New Roman"/>
          <w:color w:val="000000"/>
          <w:sz w:val="24"/>
          <w:szCs w:val="24"/>
          <w:lang w:eastAsia="ar-SA"/>
        </w:rPr>
      </w:pPr>
      <w:r w:rsidRPr="00357467">
        <w:rPr>
          <w:rFonts w:ascii="Times New Roman" w:eastAsia="Calibri" w:hAnsi="Times New Roman" w:cs="Times New Roman"/>
          <w:color w:val="000000"/>
          <w:sz w:val="24"/>
          <w:szCs w:val="24"/>
          <w:lang w:eastAsia="ar-SA"/>
        </w:rPr>
        <w:t>— 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E60475" w:rsidRPr="00357467" w:rsidRDefault="00E60475" w:rsidP="00357467">
      <w:pPr>
        <w:suppressAutoHyphens/>
        <w:overflowPunct w:val="0"/>
        <w:autoSpaceDE w:val="0"/>
        <w:spacing w:after="0" w:line="240" w:lineRule="auto"/>
        <w:textAlignment w:val="baseline"/>
        <w:rPr>
          <w:rFonts w:ascii="Times New Roman" w:eastAsia="Calibri" w:hAnsi="Times New Roman" w:cs="Times New Roman"/>
          <w:color w:val="000000"/>
          <w:sz w:val="24"/>
          <w:szCs w:val="24"/>
          <w:lang w:eastAsia="ar-SA"/>
        </w:rPr>
      </w:pPr>
      <w:r w:rsidRPr="00357467">
        <w:rPr>
          <w:rFonts w:ascii="Times New Roman" w:eastAsia="Calibri" w:hAnsi="Times New Roman" w:cs="Times New Roman"/>
          <w:color w:val="000000"/>
          <w:sz w:val="24"/>
          <w:szCs w:val="24"/>
          <w:lang w:eastAsia="ar-SA"/>
        </w:rPr>
        <w:t>— планировать собственную деятельность, распределять нагрузку и отдых в процессе ее выполнения;</w:t>
      </w:r>
    </w:p>
    <w:p w:rsidR="00E60475" w:rsidRPr="00357467" w:rsidRDefault="00E60475" w:rsidP="00357467">
      <w:pPr>
        <w:suppressAutoHyphens/>
        <w:overflowPunct w:val="0"/>
        <w:autoSpaceDE w:val="0"/>
        <w:spacing w:after="0" w:line="240" w:lineRule="auto"/>
        <w:textAlignment w:val="baseline"/>
        <w:rPr>
          <w:rFonts w:ascii="Times New Roman" w:eastAsia="Calibri" w:hAnsi="Times New Roman" w:cs="Times New Roman"/>
          <w:color w:val="000000"/>
          <w:sz w:val="24"/>
          <w:szCs w:val="24"/>
          <w:lang w:eastAsia="ar-SA"/>
        </w:rPr>
      </w:pPr>
      <w:r w:rsidRPr="00357467">
        <w:rPr>
          <w:rFonts w:ascii="Times New Roman" w:eastAsia="Calibri" w:hAnsi="Times New Roman" w:cs="Times New Roman"/>
          <w:color w:val="000000"/>
          <w:sz w:val="24"/>
          <w:szCs w:val="24"/>
          <w:lang w:eastAsia="ar-SA"/>
        </w:rPr>
        <w:t>— анализировать и объективно оценивать результаты собственного труда, находить возможности и способы их улучшения;</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sz w:val="24"/>
          <w:szCs w:val="24"/>
        </w:rPr>
        <w:t>Учащиеся получат возможность научиться</w:t>
      </w:r>
      <w:r w:rsidRPr="00357467">
        <w:rPr>
          <w:rFonts w:ascii="Times New Roman" w:eastAsia="Times New Roman" w:hAnsi="Times New Roman" w:cs="Times New Roman"/>
          <w:sz w:val="24"/>
          <w:szCs w:val="24"/>
        </w:rPr>
        <w:t xml:space="preserve">: </w:t>
      </w:r>
    </w:p>
    <w:p w:rsidR="00E60475" w:rsidRPr="00357467" w:rsidRDefault="00E60475" w:rsidP="00357467">
      <w:pPr>
        <w:suppressAutoHyphens/>
        <w:overflowPunct w:val="0"/>
        <w:autoSpaceDE w:val="0"/>
        <w:spacing w:after="0" w:line="240" w:lineRule="auto"/>
        <w:textAlignment w:val="baseline"/>
        <w:rPr>
          <w:rFonts w:ascii="Times New Roman" w:eastAsia="Calibri" w:hAnsi="Times New Roman" w:cs="Times New Roman"/>
          <w:color w:val="000000"/>
          <w:sz w:val="24"/>
          <w:szCs w:val="24"/>
          <w:lang w:eastAsia="ar-SA"/>
        </w:rPr>
      </w:pPr>
      <w:r w:rsidRPr="00357467">
        <w:rPr>
          <w:rFonts w:ascii="Times New Roman" w:eastAsia="Calibri" w:hAnsi="Times New Roman" w:cs="Times New Roman"/>
          <w:color w:val="000000"/>
          <w:sz w:val="24"/>
          <w:szCs w:val="24"/>
          <w:lang w:eastAsia="ar-SA"/>
        </w:rPr>
        <w:t>— видеть красоту движений, выделять и обосновывать эстетические признаки в движениях и передвижениях человека;</w:t>
      </w:r>
    </w:p>
    <w:p w:rsidR="00E60475" w:rsidRPr="00357467" w:rsidRDefault="00E60475" w:rsidP="00357467">
      <w:pPr>
        <w:suppressAutoHyphens/>
        <w:overflowPunct w:val="0"/>
        <w:autoSpaceDE w:val="0"/>
        <w:spacing w:after="0" w:line="240" w:lineRule="auto"/>
        <w:textAlignment w:val="baseline"/>
        <w:rPr>
          <w:rFonts w:ascii="Times New Roman" w:eastAsia="Calibri" w:hAnsi="Times New Roman" w:cs="Times New Roman"/>
          <w:color w:val="000000"/>
          <w:sz w:val="24"/>
          <w:szCs w:val="24"/>
          <w:lang w:eastAsia="ar-SA"/>
        </w:rPr>
      </w:pPr>
      <w:r w:rsidRPr="00357467">
        <w:rPr>
          <w:rFonts w:ascii="Times New Roman" w:eastAsia="Calibri" w:hAnsi="Times New Roman" w:cs="Times New Roman"/>
          <w:color w:val="000000"/>
          <w:sz w:val="24"/>
          <w:szCs w:val="24"/>
          <w:lang w:eastAsia="ar-SA"/>
        </w:rPr>
        <w:t>— оценивать красоту телосложения и осанки, сравнивать их с эталонными образцами;</w:t>
      </w:r>
    </w:p>
    <w:p w:rsidR="00E60475" w:rsidRPr="00357467" w:rsidRDefault="00E60475" w:rsidP="00357467">
      <w:pPr>
        <w:suppressAutoHyphens/>
        <w:overflowPunct w:val="0"/>
        <w:autoSpaceDE w:val="0"/>
        <w:spacing w:after="0" w:line="240" w:lineRule="auto"/>
        <w:textAlignment w:val="baseline"/>
        <w:rPr>
          <w:rFonts w:ascii="Times New Roman" w:eastAsia="Calibri" w:hAnsi="Times New Roman" w:cs="Times New Roman"/>
          <w:color w:val="000000"/>
          <w:sz w:val="24"/>
          <w:szCs w:val="24"/>
          <w:lang w:eastAsia="ar-SA"/>
        </w:rPr>
      </w:pPr>
      <w:r w:rsidRPr="00357467">
        <w:rPr>
          <w:rFonts w:ascii="Times New Roman" w:eastAsia="Calibri" w:hAnsi="Times New Roman" w:cs="Times New Roman"/>
          <w:color w:val="000000"/>
          <w:sz w:val="24"/>
          <w:szCs w:val="24"/>
          <w:lang w:eastAsia="ar-SA"/>
        </w:rPr>
        <w:t>— управлять эмоциями при общении со сверстниками и взрослыми, сохранять хладнокровие, сдержанность, рассудительность;</w:t>
      </w:r>
    </w:p>
    <w:p w:rsidR="00E60475" w:rsidRPr="00357467" w:rsidRDefault="00E60475" w:rsidP="00357467">
      <w:pPr>
        <w:suppressAutoHyphens/>
        <w:overflowPunct w:val="0"/>
        <w:autoSpaceDE w:val="0"/>
        <w:spacing w:after="0" w:line="240" w:lineRule="auto"/>
        <w:textAlignment w:val="baseline"/>
        <w:rPr>
          <w:rFonts w:ascii="Times New Roman" w:eastAsia="Calibri" w:hAnsi="Times New Roman" w:cs="Times New Roman"/>
          <w:color w:val="000000"/>
          <w:sz w:val="24"/>
          <w:szCs w:val="24"/>
          <w:lang w:eastAsia="ar-SA"/>
        </w:rPr>
      </w:pPr>
      <w:r w:rsidRPr="00357467">
        <w:rPr>
          <w:rFonts w:ascii="Times New Roman" w:eastAsia="Calibri" w:hAnsi="Times New Roman" w:cs="Times New Roman"/>
          <w:color w:val="000000"/>
          <w:sz w:val="24"/>
          <w:szCs w:val="24"/>
          <w:lang w:eastAsia="ar-SA"/>
        </w:rPr>
        <w:t>— технически правильно выполнять двигательные действия из базовых видов спорта, использовать их в игровой и соревновательной деятельности.</w:t>
      </w:r>
    </w:p>
    <w:p w:rsidR="00E60475" w:rsidRPr="00357467" w:rsidRDefault="00E60475" w:rsidP="00357467">
      <w:pPr>
        <w:tabs>
          <w:tab w:val="left" w:pos="993"/>
        </w:tabs>
        <w:suppressAutoHyphens/>
        <w:spacing w:after="0" w:line="240" w:lineRule="auto"/>
        <w:rPr>
          <w:rFonts w:ascii="Times New Roman" w:eastAsia="Calibri" w:hAnsi="Times New Roman" w:cs="Times New Roman"/>
          <w:b/>
          <w:sz w:val="24"/>
          <w:szCs w:val="24"/>
          <w:lang w:eastAsia="ar-SA"/>
        </w:rPr>
      </w:pPr>
      <w:r w:rsidRPr="00357467">
        <w:rPr>
          <w:rFonts w:ascii="Times New Roman" w:eastAsia="Calibri" w:hAnsi="Times New Roman" w:cs="Times New Roman"/>
          <w:b/>
          <w:sz w:val="24"/>
          <w:szCs w:val="24"/>
          <w:lang w:eastAsia="ar-SA"/>
        </w:rPr>
        <w:t>Предметные результаты:</w:t>
      </w:r>
    </w:p>
    <w:p w:rsidR="00E60475" w:rsidRPr="00357467" w:rsidRDefault="00E60475" w:rsidP="00357467">
      <w:pPr>
        <w:suppressAutoHyphens/>
        <w:spacing w:after="0" w:line="240" w:lineRule="auto"/>
        <w:rPr>
          <w:rFonts w:ascii="Times New Roman" w:eastAsia="@Arial Unicode MS" w:hAnsi="Times New Roman" w:cs="Times New Roman"/>
          <w:iCs/>
          <w:color w:val="000000"/>
          <w:sz w:val="24"/>
          <w:szCs w:val="24"/>
          <w:lang w:eastAsia="ar-SA"/>
        </w:rPr>
      </w:pPr>
      <w:r w:rsidRPr="00357467">
        <w:rPr>
          <w:rFonts w:ascii="Times New Roman" w:eastAsia="@Arial Unicode MS" w:hAnsi="Times New Roman" w:cs="Times New Roman"/>
          <w:iCs/>
          <w:color w:val="000000"/>
          <w:sz w:val="24"/>
          <w:szCs w:val="24"/>
          <w:lang w:eastAsia="ar-SA"/>
        </w:rPr>
        <w:t xml:space="preserve">-планирование занятий физическими упражнениями в режиме дня, </w:t>
      </w:r>
    </w:p>
    <w:p w:rsidR="00E60475" w:rsidRPr="00357467" w:rsidRDefault="00E60475" w:rsidP="00357467">
      <w:pPr>
        <w:suppressAutoHyphens/>
        <w:spacing w:after="0" w:line="240" w:lineRule="auto"/>
        <w:rPr>
          <w:rFonts w:ascii="Times New Roman" w:eastAsia="@Arial Unicode MS" w:hAnsi="Times New Roman" w:cs="Times New Roman"/>
          <w:iCs/>
          <w:color w:val="000000"/>
          <w:sz w:val="24"/>
          <w:szCs w:val="24"/>
          <w:lang w:eastAsia="ar-SA"/>
        </w:rPr>
      </w:pPr>
      <w:r w:rsidRPr="00357467">
        <w:rPr>
          <w:rFonts w:ascii="Times New Roman" w:eastAsia="@Arial Unicode MS" w:hAnsi="Times New Roman" w:cs="Times New Roman"/>
          <w:iCs/>
          <w:color w:val="000000"/>
          <w:sz w:val="24"/>
          <w:szCs w:val="24"/>
          <w:lang w:eastAsia="ar-SA"/>
        </w:rPr>
        <w:t>-организация отдыха и досуга с использованием средств физической культуры;</w:t>
      </w:r>
    </w:p>
    <w:p w:rsidR="00E60475" w:rsidRPr="00357467" w:rsidRDefault="00E60475" w:rsidP="00357467">
      <w:pPr>
        <w:suppressAutoHyphens/>
        <w:spacing w:after="0" w:line="240" w:lineRule="auto"/>
        <w:rPr>
          <w:rFonts w:ascii="Times New Roman" w:eastAsia="@Arial Unicode MS" w:hAnsi="Times New Roman" w:cs="Times New Roman"/>
          <w:iCs/>
          <w:color w:val="000000"/>
          <w:sz w:val="24"/>
          <w:szCs w:val="24"/>
          <w:lang w:eastAsia="ar-SA"/>
        </w:rPr>
      </w:pPr>
      <w:r w:rsidRPr="00357467">
        <w:rPr>
          <w:rFonts w:ascii="Times New Roman" w:eastAsia="@Arial Unicode MS" w:hAnsi="Times New Roman" w:cs="Times New Roman"/>
          <w:iCs/>
          <w:color w:val="000000"/>
          <w:sz w:val="24"/>
          <w:szCs w:val="24"/>
          <w:lang w:eastAsia="ar-SA"/>
        </w:rPr>
        <w:t xml:space="preserve">-изложение фактов истории развития физической культуры, характеристика </w:t>
      </w:r>
    </w:p>
    <w:p w:rsidR="00E60475" w:rsidRPr="00357467" w:rsidRDefault="00E60475" w:rsidP="00357467">
      <w:pPr>
        <w:suppressAutoHyphens/>
        <w:spacing w:after="0" w:line="240" w:lineRule="auto"/>
        <w:rPr>
          <w:rFonts w:ascii="Times New Roman" w:eastAsia="@Arial Unicode MS" w:hAnsi="Times New Roman" w:cs="Times New Roman"/>
          <w:iCs/>
          <w:color w:val="000000"/>
          <w:sz w:val="24"/>
          <w:szCs w:val="24"/>
          <w:lang w:eastAsia="ar-SA"/>
        </w:rPr>
      </w:pPr>
      <w:r w:rsidRPr="00357467">
        <w:rPr>
          <w:rFonts w:ascii="Times New Roman" w:eastAsia="@Arial Unicode MS" w:hAnsi="Times New Roman" w:cs="Times New Roman"/>
          <w:iCs/>
          <w:color w:val="000000"/>
          <w:sz w:val="24"/>
          <w:szCs w:val="24"/>
          <w:lang w:eastAsia="ar-SA"/>
        </w:rPr>
        <w:t>еѐ роли и значения в жизнедеятельности человека;</w:t>
      </w:r>
    </w:p>
    <w:p w:rsidR="00E60475" w:rsidRPr="00357467" w:rsidRDefault="00E60475" w:rsidP="00357467">
      <w:pPr>
        <w:suppressAutoHyphens/>
        <w:spacing w:after="0" w:line="240" w:lineRule="auto"/>
        <w:rPr>
          <w:rFonts w:ascii="Times New Roman" w:eastAsia="@Arial Unicode MS" w:hAnsi="Times New Roman" w:cs="Times New Roman"/>
          <w:iCs/>
          <w:color w:val="000000"/>
          <w:sz w:val="24"/>
          <w:szCs w:val="24"/>
          <w:lang w:eastAsia="ar-SA"/>
        </w:rPr>
      </w:pPr>
      <w:r w:rsidRPr="00357467">
        <w:rPr>
          <w:rFonts w:ascii="Times New Roman" w:eastAsia="@Arial Unicode MS" w:hAnsi="Times New Roman" w:cs="Times New Roman"/>
          <w:iCs/>
          <w:color w:val="000000"/>
          <w:sz w:val="24"/>
          <w:szCs w:val="24"/>
          <w:lang w:eastAsia="ar-SA"/>
        </w:rPr>
        <w:t xml:space="preserve">-представление физической культуры как средства укрепления здоровья, </w:t>
      </w:r>
    </w:p>
    <w:p w:rsidR="00E60475" w:rsidRPr="00357467" w:rsidRDefault="00E60475" w:rsidP="00357467">
      <w:pPr>
        <w:suppressAutoHyphens/>
        <w:spacing w:after="0" w:line="240" w:lineRule="auto"/>
        <w:rPr>
          <w:rFonts w:ascii="Times New Roman" w:eastAsia="@Arial Unicode MS" w:hAnsi="Times New Roman" w:cs="Times New Roman"/>
          <w:iCs/>
          <w:color w:val="000000"/>
          <w:sz w:val="24"/>
          <w:szCs w:val="24"/>
          <w:lang w:eastAsia="ar-SA"/>
        </w:rPr>
      </w:pPr>
      <w:r w:rsidRPr="00357467">
        <w:rPr>
          <w:rFonts w:ascii="Times New Roman" w:eastAsia="@Arial Unicode MS" w:hAnsi="Times New Roman" w:cs="Times New Roman"/>
          <w:iCs/>
          <w:color w:val="000000"/>
          <w:sz w:val="24"/>
          <w:szCs w:val="24"/>
          <w:lang w:eastAsia="ar-SA"/>
        </w:rPr>
        <w:t>-физического развития и физической подготовки человека;</w:t>
      </w:r>
    </w:p>
    <w:p w:rsidR="00E60475" w:rsidRPr="00357467" w:rsidRDefault="00E60475" w:rsidP="00357467">
      <w:pPr>
        <w:suppressAutoHyphens/>
        <w:spacing w:after="0" w:line="240" w:lineRule="auto"/>
        <w:rPr>
          <w:rFonts w:ascii="Times New Roman" w:eastAsia="@Arial Unicode MS" w:hAnsi="Times New Roman" w:cs="Times New Roman"/>
          <w:iCs/>
          <w:color w:val="000000"/>
          <w:sz w:val="24"/>
          <w:szCs w:val="24"/>
          <w:lang w:eastAsia="ar-SA"/>
        </w:rPr>
      </w:pPr>
      <w:r w:rsidRPr="00357467">
        <w:rPr>
          <w:rFonts w:ascii="Times New Roman" w:eastAsia="@Arial Unicode MS" w:hAnsi="Times New Roman" w:cs="Times New Roman"/>
          <w:iCs/>
          <w:color w:val="000000"/>
          <w:sz w:val="24"/>
          <w:szCs w:val="24"/>
          <w:lang w:eastAsia="ar-SA"/>
        </w:rPr>
        <w:t xml:space="preserve">-измерение индивидуальных показателей физического развития, развитие </w:t>
      </w:r>
    </w:p>
    <w:p w:rsidR="00E60475" w:rsidRPr="00357467" w:rsidRDefault="00E60475" w:rsidP="00357467">
      <w:pPr>
        <w:suppressAutoHyphens/>
        <w:spacing w:after="0" w:line="240" w:lineRule="auto"/>
        <w:rPr>
          <w:rFonts w:ascii="Times New Roman" w:eastAsia="@Arial Unicode MS" w:hAnsi="Times New Roman" w:cs="Times New Roman"/>
          <w:iCs/>
          <w:color w:val="000000"/>
          <w:sz w:val="24"/>
          <w:szCs w:val="24"/>
          <w:lang w:eastAsia="ar-SA"/>
        </w:rPr>
      </w:pPr>
      <w:r w:rsidRPr="00357467">
        <w:rPr>
          <w:rFonts w:ascii="Times New Roman" w:eastAsia="@Arial Unicode MS" w:hAnsi="Times New Roman" w:cs="Times New Roman"/>
          <w:iCs/>
          <w:color w:val="000000"/>
          <w:sz w:val="24"/>
          <w:szCs w:val="24"/>
          <w:lang w:eastAsia="ar-SA"/>
        </w:rPr>
        <w:t>основных физических качеств;</w:t>
      </w:r>
    </w:p>
    <w:p w:rsidR="00E60475" w:rsidRPr="00357467" w:rsidRDefault="00E60475" w:rsidP="00357467">
      <w:pPr>
        <w:suppressAutoHyphens/>
        <w:spacing w:after="0" w:line="240" w:lineRule="auto"/>
        <w:rPr>
          <w:rFonts w:ascii="Times New Roman" w:eastAsia="@Arial Unicode MS" w:hAnsi="Times New Roman" w:cs="Times New Roman"/>
          <w:iCs/>
          <w:color w:val="000000"/>
          <w:sz w:val="24"/>
          <w:szCs w:val="24"/>
          <w:lang w:eastAsia="ar-SA"/>
        </w:rPr>
      </w:pPr>
      <w:r w:rsidRPr="00357467">
        <w:rPr>
          <w:rFonts w:ascii="Times New Roman" w:eastAsia="@Arial Unicode MS" w:hAnsi="Times New Roman" w:cs="Times New Roman"/>
          <w:iCs/>
          <w:color w:val="000000"/>
          <w:sz w:val="24"/>
          <w:szCs w:val="24"/>
          <w:lang w:eastAsia="ar-SA"/>
        </w:rPr>
        <w:t xml:space="preserve">-оказание посильной помощи и моральной поддержки сверстникам при </w:t>
      </w:r>
    </w:p>
    <w:p w:rsidR="00E60475" w:rsidRPr="00357467" w:rsidRDefault="00E60475" w:rsidP="00357467">
      <w:pPr>
        <w:suppressAutoHyphens/>
        <w:spacing w:after="0" w:line="240" w:lineRule="auto"/>
        <w:rPr>
          <w:rFonts w:ascii="Times New Roman" w:eastAsia="@Arial Unicode MS" w:hAnsi="Times New Roman" w:cs="Times New Roman"/>
          <w:iCs/>
          <w:color w:val="000000"/>
          <w:sz w:val="24"/>
          <w:szCs w:val="24"/>
          <w:lang w:eastAsia="ar-SA"/>
        </w:rPr>
      </w:pPr>
      <w:r w:rsidRPr="00357467">
        <w:rPr>
          <w:rFonts w:ascii="Times New Roman" w:eastAsia="@Arial Unicode MS" w:hAnsi="Times New Roman" w:cs="Times New Roman"/>
          <w:iCs/>
          <w:color w:val="000000"/>
          <w:sz w:val="24"/>
          <w:szCs w:val="24"/>
          <w:lang w:eastAsia="ar-SA"/>
        </w:rPr>
        <w:t xml:space="preserve">выполнении учебных заданий, доброжелательное и уважительное отношение </w:t>
      </w:r>
    </w:p>
    <w:p w:rsidR="00E60475" w:rsidRPr="00357467" w:rsidRDefault="00E60475" w:rsidP="00357467">
      <w:pPr>
        <w:suppressAutoHyphens/>
        <w:spacing w:after="0" w:line="240" w:lineRule="auto"/>
        <w:rPr>
          <w:rFonts w:ascii="Times New Roman" w:eastAsia="@Arial Unicode MS" w:hAnsi="Times New Roman" w:cs="Times New Roman"/>
          <w:iCs/>
          <w:color w:val="000000"/>
          <w:sz w:val="24"/>
          <w:szCs w:val="24"/>
          <w:lang w:eastAsia="ar-SA"/>
        </w:rPr>
      </w:pPr>
      <w:r w:rsidRPr="00357467">
        <w:rPr>
          <w:rFonts w:ascii="Times New Roman" w:eastAsia="@Arial Unicode MS" w:hAnsi="Times New Roman" w:cs="Times New Roman"/>
          <w:iCs/>
          <w:color w:val="000000"/>
          <w:sz w:val="24"/>
          <w:szCs w:val="24"/>
          <w:lang w:eastAsia="ar-SA"/>
        </w:rPr>
        <w:t>при объяснении ошибок и способов их устранения;</w:t>
      </w:r>
    </w:p>
    <w:p w:rsidR="00E60475" w:rsidRPr="00357467" w:rsidRDefault="00E60475" w:rsidP="00357467">
      <w:pPr>
        <w:suppressAutoHyphens/>
        <w:spacing w:after="0" w:line="240" w:lineRule="auto"/>
        <w:rPr>
          <w:rFonts w:ascii="Times New Roman" w:eastAsia="@Arial Unicode MS" w:hAnsi="Times New Roman" w:cs="Times New Roman"/>
          <w:iCs/>
          <w:color w:val="000000"/>
          <w:sz w:val="24"/>
          <w:szCs w:val="24"/>
          <w:lang w:eastAsia="ar-SA"/>
        </w:rPr>
      </w:pPr>
      <w:r w:rsidRPr="00357467">
        <w:rPr>
          <w:rFonts w:ascii="Times New Roman" w:eastAsia="@Arial Unicode MS" w:hAnsi="Times New Roman" w:cs="Times New Roman"/>
          <w:iCs/>
          <w:color w:val="000000"/>
          <w:sz w:val="24"/>
          <w:szCs w:val="24"/>
          <w:lang w:eastAsia="ar-SA"/>
        </w:rPr>
        <w:t xml:space="preserve">-организация и проведение со сверстниками подвижных игр и элементов </w:t>
      </w:r>
    </w:p>
    <w:p w:rsidR="00E60475" w:rsidRPr="00357467" w:rsidRDefault="00E60475" w:rsidP="00357467">
      <w:pPr>
        <w:suppressAutoHyphens/>
        <w:spacing w:after="0" w:line="240" w:lineRule="auto"/>
        <w:rPr>
          <w:rFonts w:ascii="Times New Roman" w:eastAsia="@Arial Unicode MS" w:hAnsi="Times New Roman" w:cs="Times New Roman"/>
          <w:iCs/>
          <w:color w:val="000000"/>
          <w:sz w:val="24"/>
          <w:szCs w:val="24"/>
          <w:lang w:eastAsia="ar-SA"/>
        </w:rPr>
      </w:pPr>
      <w:r w:rsidRPr="00357467">
        <w:rPr>
          <w:rFonts w:ascii="Times New Roman" w:eastAsia="@Arial Unicode MS" w:hAnsi="Times New Roman" w:cs="Times New Roman"/>
          <w:iCs/>
          <w:color w:val="000000"/>
          <w:sz w:val="24"/>
          <w:szCs w:val="24"/>
          <w:lang w:eastAsia="ar-SA"/>
        </w:rPr>
        <w:t xml:space="preserve">соревнований, осуществление их объективного судейства; </w:t>
      </w:r>
    </w:p>
    <w:p w:rsidR="00E60475" w:rsidRPr="00357467" w:rsidRDefault="00E60475" w:rsidP="00357467">
      <w:pPr>
        <w:suppressAutoHyphens/>
        <w:spacing w:after="0" w:line="240" w:lineRule="auto"/>
        <w:rPr>
          <w:rFonts w:ascii="Times New Roman" w:eastAsia="@Arial Unicode MS" w:hAnsi="Times New Roman" w:cs="Times New Roman"/>
          <w:iCs/>
          <w:color w:val="000000"/>
          <w:sz w:val="24"/>
          <w:szCs w:val="24"/>
          <w:lang w:eastAsia="ar-SA"/>
        </w:rPr>
      </w:pPr>
      <w:r w:rsidRPr="00357467">
        <w:rPr>
          <w:rFonts w:ascii="Times New Roman" w:eastAsia="@Arial Unicode MS" w:hAnsi="Times New Roman" w:cs="Times New Roman"/>
          <w:iCs/>
          <w:color w:val="000000"/>
          <w:sz w:val="24"/>
          <w:szCs w:val="24"/>
          <w:lang w:eastAsia="ar-SA"/>
        </w:rPr>
        <w:t xml:space="preserve">-бережное обращение с инвентарем и оборудованием, соблюдение </w:t>
      </w:r>
    </w:p>
    <w:p w:rsidR="00E60475" w:rsidRPr="00357467" w:rsidRDefault="00E60475" w:rsidP="00357467">
      <w:pPr>
        <w:suppressAutoHyphens/>
        <w:spacing w:after="0" w:line="240" w:lineRule="auto"/>
        <w:rPr>
          <w:rFonts w:ascii="Times New Roman" w:eastAsia="@Arial Unicode MS" w:hAnsi="Times New Roman" w:cs="Times New Roman"/>
          <w:iCs/>
          <w:color w:val="000000"/>
          <w:sz w:val="24"/>
          <w:szCs w:val="24"/>
          <w:lang w:eastAsia="ar-SA"/>
        </w:rPr>
      </w:pPr>
      <w:r w:rsidRPr="00357467">
        <w:rPr>
          <w:rFonts w:ascii="Times New Roman" w:eastAsia="@Arial Unicode MS" w:hAnsi="Times New Roman" w:cs="Times New Roman"/>
          <w:iCs/>
          <w:color w:val="000000"/>
          <w:sz w:val="24"/>
          <w:szCs w:val="24"/>
          <w:lang w:eastAsia="ar-SA"/>
        </w:rPr>
        <w:t>требований техники безопасности к местам проведения;</w:t>
      </w:r>
    </w:p>
    <w:p w:rsidR="00E60475" w:rsidRPr="00357467" w:rsidRDefault="00E60475" w:rsidP="00357467">
      <w:pPr>
        <w:suppressAutoHyphens/>
        <w:spacing w:after="0" w:line="240" w:lineRule="auto"/>
        <w:rPr>
          <w:rFonts w:ascii="Times New Roman" w:eastAsia="Calibri" w:hAnsi="Times New Roman" w:cs="Times New Roman"/>
          <w:i/>
          <w:sz w:val="24"/>
          <w:szCs w:val="24"/>
          <w:lang w:eastAsia="ar-SA"/>
        </w:rPr>
      </w:pPr>
    </w:p>
    <w:p w:rsidR="00E60475" w:rsidRPr="00357467" w:rsidRDefault="00E60475" w:rsidP="00357467">
      <w:pPr>
        <w:suppressAutoHyphens/>
        <w:spacing w:after="0" w:line="240" w:lineRule="auto"/>
        <w:rPr>
          <w:rFonts w:ascii="Times New Roman" w:eastAsia="Calibri" w:hAnsi="Times New Roman" w:cs="Times New Roman"/>
          <w:i/>
          <w:sz w:val="24"/>
          <w:szCs w:val="24"/>
          <w:lang w:eastAsia="ar-SA"/>
        </w:rPr>
      </w:pPr>
      <w:r w:rsidRPr="00357467">
        <w:rPr>
          <w:rFonts w:ascii="Times New Roman" w:eastAsia="Calibri" w:hAnsi="Times New Roman" w:cs="Times New Roman"/>
          <w:i/>
          <w:sz w:val="24"/>
          <w:szCs w:val="24"/>
          <w:lang w:eastAsia="ar-SA"/>
        </w:rPr>
        <w:t>У обучающегося будут сформированы:</w:t>
      </w:r>
    </w:p>
    <w:p w:rsidR="00E60475" w:rsidRPr="00357467" w:rsidRDefault="00E60475" w:rsidP="00357467">
      <w:pPr>
        <w:suppressAutoHyphens/>
        <w:overflowPunct w:val="0"/>
        <w:autoSpaceDE w:val="0"/>
        <w:spacing w:after="0" w:line="240" w:lineRule="auto"/>
        <w:textAlignment w:val="baseline"/>
        <w:rPr>
          <w:rFonts w:ascii="Times New Roman" w:eastAsia="Times New Roman" w:hAnsi="Times New Roman" w:cs="Times New Roman"/>
          <w:color w:val="000000"/>
          <w:sz w:val="24"/>
          <w:szCs w:val="24"/>
          <w:lang w:eastAsia="ar-SA"/>
        </w:rPr>
      </w:pPr>
      <w:r w:rsidRPr="00357467">
        <w:rPr>
          <w:rFonts w:ascii="Times New Roman" w:eastAsia="Times New Roman" w:hAnsi="Times New Roman" w:cs="Times New Roman"/>
          <w:color w:val="000000"/>
          <w:sz w:val="24"/>
          <w:szCs w:val="24"/>
          <w:lang w:eastAsia="ar-SA"/>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E60475" w:rsidRPr="00357467" w:rsidRDefault="00E60475" w:rsidP="00357467">
      <w:pPr>
        <w:suppressAutoHyphens/>
        <w:overflowPunct w:val="0"/>
        <w:autoSpaceDE w:val="0"/>
        <w:spacing w:after="0" w:line="240" w:lineRule="auto"/>
        <w:textAlignment w:val="baseline"/>
        <w:rPr>
          <w:rFonts w:ascii="Times New Roman" w:eastAsia="Times New Roman" w:hAnsi="Times New Roman" w:cs="Times New Roman"/>
          <w:color w:val="000000"/>
          <w:sz w:val="24"/>
          <w:szCs w:val="24"/>
          <w:lang w:eastAsia="ar-SA"/>
        </w:rPr>
      </w:pPr>
      <w:r w:rsidRPr="00357467">
        <w:rPr>
          <w:rFonts w:ascii="Times New Roman" w:eastAsia="Times New Roman" w:hAnsi="Times New Roman" w:cs="Times New Roman"/>
          <w:color w:val="000000"/>
          <w:sz w:val="24"/>
          <w:szCs w:val="24"/>
          <w:lang w:eastAsia="ar-SA"/>
        </w:rPr>
        <w:t>— проявлять положительные качества личности и управлять своими эмоциями в различных (нестандартных) ситуациях и условиях;</w:t>
      </w:r>
    </w:p>
    <w:p w:rsidR="00E60475" w:rsidRPr="00357467" w:rsidRDefault="00E60475" w:rsidP="00357467">
      <w:pPr>
        <w:suppressAutoHyphens/>
        <w:overflowPunct w:val="0"/>
        <w:autoSpaceDE w:val="0"/>
        <w:spacing w:after="0" w:line="240" w:lineRule="auto"/>
        <w:textAlignment w:val="baseline"/>
        <w:rPr>
          <w:rFonts w:ascii="Times New Roman" w:eastAsia="Times New Roman" w:hAnsi="Times New Roman" w:cs="Times New Roman"/>
          <w:color w:val="000000"/>
          <w:sz w:val="24"/>
          <w:szCs w:val="24"/>
          <w:lang w:eastAsia="ar-SA"/>
        </w:rPr>
      </w:pPr>
      <w:r w:rsidRPr="00357467">
        <w:rPr>
          <w:rFonts w:ascii="Times New Roman" w:eastAsia="Times New Roman" w:hAnsi="Times New Roman" w:cs="Times New Roman"/>
          <w:color w:val="000000"/>
          <w:sz w:val="24"/>
          <w:szCs w:val="24"/>
          <w:lang w:eastAsia="ar-SA"/>
        </w:rPr>
        <w:t>— проявлять дисциплинированность, трудолюбие и упорство в достижении поставленных целей;</w:t>
      </w:r>
    </w:p>
    <w:p w:rsidR="00E60475" w:rsidRPr="00357467" w:rsidRDefault="00E60475" w:rsidP="00357467">
      <w:pPr>
        <w:suppressAutoHyphens/>
        <w:overflowPunct w:val="0"/>
        <w:autoSpaceDE w:val="0"/>
        <w:spacing w:after="0" w:line="240" w:lineRule="auto"/>
        <w:textAlignment w:val="baseline"/>
        <w:rPr>
          <w:rFonts w:ascii="Times New Roman" w:eastAsia="Times New Roman" w:hAnsi="Times New Roman" w:cs="Times New Roman"/>
          <w:color w:val="000000"/>
          <w:sz w:val="24"/>
          <w:szCs w:val="24"/>
          <w:lang w:eastAsia="ar-SA"/>
        </w:rPr>
      </w:pPr>
      <w:r w:rsidRPr="00357467">
        <w:rPr>
          <w:rFonts w:ascii="Times New Roman" w:eastAsia="Times New Roman" w:hAnsi="Times New Roman" w:cs="Times New Roman"/>
          <w:color w:val="000000"/>
          <w:sz w:val="24"/>
          <w:szCs w:val="24"/>
          <w:lang w:eastAsia="ar-SA"/>
        </w:rPr>
        <w:t>— оказывать бескорыстную помощь своим сверстникам, находить с ними общий язык и общие интересы.</w:t>
      </w:r>
    </w:p>
    <w:p w:rsidR="00E60475" w:rsidRPr="00357467" w:rsidRDefault="00E60475" w:rsidP="00357467">
      <w:pPr>
        <w:suppressAutoHyphens/>
        <w:spacing w:after="0" w:line="240" w:lineRule="auto"/>
        <w:rPr>
          <w:rFonts w:ascii="Times New Roman" w:eastAsia="Times New Roman" w:hAnsi="Times New Roman" w:cs="Times New Roman"/>
          <w:b/>
          <w:sz w:val="24"/>
          <w:szCs w:val="24"/>
          <w:lang w:eastAsia="ar-SA"/>
        </w:rPr>
      </w:pPr>
    </w:p>
    <w:p w:rsidR="00E60475" w:rsidRPr="00357467" w:rsidRDefault="00E60475" w:rsidP="00357467">
      <w:pPr>
        <w:suppressAutoHyphen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i/>
          <w:sz w:val="24"/>
          <w:szCs w:val="24"/>
          <w:lang w:eastAsia="en-US"/>
        </w:rPr>
        <w:t>Учащиеся получат возможность научиться</w:t>
      </w:r>
      <w:r w:rsidRPr="00357467">
        <w:rPr>
          <w:rFonts w:ascii="Times New Roman" w:eastAsia="Calibri" w:hAnsi="Times New Roman" w:cs="Times New Roman"/>
          <w:sz w:val="24"/>
          <w:szCs w:val="24"/>
          <w:lang w:eastAsia="en-US"/>
        </w:rPr>
        <w:t>:</w:t>
      </w:r>
    </w:p>
    <w:p w:rsidR="00E60475" w:rsidRPr="00357467" w:rsidRDefault="00E60475" w:rsidP="00357467">
      <w:pPr>
        <w:suppressAutoHyphens/>
        <w:spacing w:after="0" w:line="240" w:lineRule="auto"/>
        <w:rPr>
          <w:rFonts w:ascii="Times New Roman" w:eastAsia="@Arial Unicode MS" w:hAnsi="Times New Roman" w:cs="Times New Roman"/>
          <w:iCs/>
          <w:color w:val="000000"/>
          <w:sz w:val="24"/>
          <w:szCs w:val="24"/>
          <w:lang w:eastAsia="ar-SA"/>
        </w:rPr>
      </w:pPr>
      <w:r w:rsidRPr="00357467">
        <w:rPr>
          <w:rFonts w:ascii="Times New Roman" w:eastAsia="Calibri" w:hAnsi="Times New Roman" w:cs="Times New Roman"/>
          <w:sz w:val="24"/>
          <w:szCs w:val="24"/>
          <w:lang w:eastAsia="en-US"/>
        </w:rPr>
        <w:t xml:space="preserve"> </w:t>
      </w:r>
      <w:r w:rsidRPr="00357467">
        <w:rPr>
          <w:rFonts w:ascii="Times New Roman" w:eastAsia="@Arial Unicode MS" w:hAnsi="Times New Roman" w:cs="Times New Roman"/>
          <w:iCs/>
          <w:color w:val="000000"/>
          <w:sz w:val="24"/>
          <w:szCs w:val="24"/>
          <w:lang w:eastAsia="ar-SA"/>
        </w:rPr>
        <w:t xml:space="preserve">-взаимодействие со сверстниками по правилам проведения подвижных игр </w:t>
      </w:r>
    </w:p>
    <w:p w:rsidR="00E60475" w:rsidRPr="00357467" w:rsidRDefault="00E60475" w:rsidP="00357467">
      <w:pPr>
        <w:suppressAutoHyphens/>
        <w:spacing w:after="0" w:line="240" w:lineRule="auto"/>
        <w:rPr>
          <w:rFonts w:ascii="Times New Roman" w:eastAsia="@Arial Unicode MS" w:hAnsi="Times New Roman" w:cs="Times New Roman"/>
          <w:iCs/>
          <w:color w:val="000000"/>
          <w:sz w:val="24"/>
          <w:szCs w:val="24"/>
          <w:lang w:eastAsia="ar-SA"/>
        </w:rPr>
      </w:pPr>
      <w:r w:rsidRPr="00357467">
        <w:rPr>
          <w:rFonts w:ascii="Times New Roman" w:eastAsia="@Arial Unicode MS" w:hAnsi="Times New Roman" w:cs="Times New Roman"/>
          <w:iCs/>
          <w:color w:val="000000"/>
          <w:sz w:val="24"/>
          <w:szCs w:val="24"/>
          <w:lang w:eastAsia="ar-SA"/>
        </w:rPr>
        <w:lastRenderedPageBreak/>
        <w:t>и соревнований;</w:t>
      </w:r>
    </w:p>
    <w:p w:rsidR="00E60475" w:rsidRPr="00357467" w:rsidRDefault="00E60475" w:rsidP="00357467">
      <w:pPr>
        <w:suppressAutoHyphens/>
        <w:spacing w:after="0" w:line="240" w:lineRule="auto"/>
        <w:rPr>
          <w:rFonts w:ascii="Times New Roman" w:eastAsia="@Arial Unicode MS" w:hAnsi="Times New Roman" w:cs="Times New Roman"/>
          <w:iCs/>
          <w:color w:val="000000"/>
          <w:sz w:val="24"/>
          <w:szCs w:val="24"/>
          <w:lang w:eastAsia="ar-SA"/>
        </w:rPr>
      </w:pPr>
      <w:r w:rsidRPr="00357467">
        <w:rPr>
          <w:rFonts w:ascii="Times New Roman" w:eastAsia="@Arial Unicode MS" w:hAnsi="Times New Roman" w:cs="Times New Roman"/>
          <w:iCs/>
          <w:color w:val="000000"/>
          <w:sz w:val="24"/>
          <w:szCs w:val="24"/>
          <w:lang w:eastAsia="ar-SA"/>
        </w:rPr>
        <w:t>-выполнение жизненно важных двигательных навыков и умений различными способами, в различных условиях;</w:t>
      </w:r>
    </w:p>
    <w:p w:rsidR="00E60475" w:rsidRPr="00357467" w:rsidRDefault="00E60475" w:rsidP="00357467">
      <w:pPr>
        <w:suppressAutoHyphens/>
        <w:spacing w:after="0" w:line="240" w:lineRule="auto"/>
        <w:rPr>
          <w:rFonts w:ascii="Times New Roman" w:eastAsia="@Arial Unicode MS" w:hAnsi="Times New Roman" w:cs="Times New Roman"/>
          <w:iCs/>
          <w:color w:val="000000"/>
          <w:sz w:val="24"/>
          <w:szCs w:val="24"/>
          <w:lang w:eastAsia="ar-SA"/>
        </w:rPr>
      </w:pPr>
      <w:r w:rsidRPr="00357467">
        <w:rPr>
          <w:rFonts w:ascii="Times New Roman" w:eastAsia="@Arial Unicode MS" w:hAnsi="Times New Roman" w:cs="Times New Roman"/>
          <w:iCs/>
          <w:color w:val="000000"/>
          <w:sz w:val="24"/>
          <w:szCs w:val="24"/>
          <w:lang w:eastAsia="ar-SA"/>
        </w:rPr>
        <w:t>-выполнение технических действий из базовых видов спорта, применение их в игровой и соревновательной деятельности;</w:t>
      </w:r>
    </w:p>
    <w:p w:rsidR="00E60475" w:rsidRPr="00357467" w:rsidRDefault="00E60475" w:rsidP="00357467">
      <w:pPr>
        <w:suppressAutoHyphens/>
        <w:spacing w:after="0" w:line="240" w:lineRule="auto"/>
        <w:rPr>
          <w:rFonts w:ascii="Times New Roman" w:eastAsia="@Arial Unicode MS" w:hAnsi="Times New Roman" w:cs="Times New Roman"/>
          <w:iCs/>
          <w:color w:val="000000"/>
          <w:sz w:val="24"/>
          <w:szCs w:val="24"/>
          <w:lang w:eastAsia="ar-SA"/>
        </w:rPr>
      </w:pPr>
      <w:r w:rsidRPr="00357467">
        <w:rPr>
          <w:rFonts w:ascii="Times New Roman" w:eastAsia="@Arial Unicode MS" w:hAnsi="Times New Roman" w:cs="Times New Roman"/>
          <w:iCs/>
          <w:color w:val="000000"/>
          <w:sz w:val="24"/>
          <w:szCs w:val="24"/>
          <w:lang w:eastAsia="ar-SA"/>
        </w:rPr>
        <w:t>-нахождение отличительных особенностей в выполнении двигательного действия разными учениками, выделение отличительных признаков и элементов.</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p>
    <w:p w:rsidR="00E60475" w:rsidRPr="00357467" w:rsidRDefault="00E60475" w:rsidP="00357467">
      <w:pPr>
        <w:spacing w:after="0" w:line="240" w:lineRule="auto"/>
        <w:rPr>
          <w:rFonts w:ascii="Times New Roman" w:eastAsia="Times New Roman" w:hAnsi="Times New Roman" w:cs="Times New Roman"/>
          <w:bCs/>
          <w:color w:val="000000"/>
          <w:sz w:val="24"/>
          <w:szCs w:val="24"/>
        </w:rPr>
      </w:pPr>
      <w:r w:rsidRPr="00357467">
        <w:rPr>
          <w:rFonts w:ascii="Times New Roman" w:eastAsia="Times New Roman" w:hAnsi="Times New Roman" w:cs="Times New Roman"/>
          <w:bCs/>
          <w:color w:val="000000"/>
          <w:sz w:val="24"/>
          <w:szCs w:val="24"/>
        </w:rPr>
        <w:t>В результате освоения Обязательного минимума содержания учебного предмета «Физическая культура» учащиеся 2 класса должны:</w:t>
      </w:r>
    </w:p>
    <w:p w:rsidR="00E60475" w:rsidRPr="00357467" w:rsidRDefault="00E60475" w:rsidP="00357467">
      <w:pPr>
        <w:autoSpaceDN w:val="0"/>
        <w:spacing w:after="0" w:line="240" w:lineRule="auto"/>
        <w:rPr>
          <w:rFonts w:ascii="Times New Roman" w:eastAsia="Times New Roman" w:hAnsi="Times New Roman" w:cs="Times New Roman"/>
          <w:b/>
          <w:bCs/>
          <w:color w:val="000000"/>
          <w:sz w:val="24"/>
          <w:szCs w:val="24"/>
        </w:rPr>
      </w:pPr>
    </w:p>
    <w:p w:rsidR="00E60475" w:rsidRPr="00357467" w:rsidRDefault="00E60475" w:rsidP="00357467">
      <w:pPr>
        <w:autoSpaceDN w:val="0"/>
        <w:spacing w:after="0" w:line="240" w:lineRule="auto"/>
        <w:rPr>
          <w:rFonts w:ascii="Times New Roman" w:eastAsia="Times New Roman" w:hAnsi="Times New Roman" w:cs="Times New Roman"/>
          <w:b/>
          <w:bCs/>
          <w:color w:val="000000"/>
          <w:sz w:val="24"/>
          <w:szCs w:val="24"/>
        </w:rPr>
      </w:pPr>
      <w:r w:rsidRPr="00357467">
        <w:rPr>
          <w:rFonts w:ascii="Times New Roman" w:eastAsia="Times New Roman" w:hAnsi="Times New Roman" w:cs="Times New Roman"/>
          <w:b/>
          <w:bCs/>
          <w:color w:val="000000"/>
          <w:sz w:val="24"/>
          <w:szCs w:val="24"/>
        </w:rPr>
        <w:t>иметь представление:</w:t>
      </w:r>
    </w:p>
    <w:p w:rsidR="00E60475" w:rsidRPr="00357467" w:rsidRDefault="00E60475" w:rsidP="00357467">
      <w:pPr>
        <w:numPr>
          <w:ilvl w:val="0"/>
          <w:numId w:val="116"/>
        </w:numPr>
        <w:autoSpaceDN w:val="0"/>
        <w:spacing w:after="0" w:line="240" w:lineRule="auto"/>
        <w:ind w:left="426" w:hanging="426"/>
        <w:rPr>
          <w:rFonts w:ascii="Times New Roman" w:eastAsia="Times New Roman" w:hAnsi="Times New Roman" w:cs="Times New Roman"/>
          <w:bCs/>
          <w:color w:val="000000"/>
          <w:sz w:val="24"/>
          <w:szCs w:val="24"/>
        </w:rPr>
      </w:pPr>
      <w:r w:rsidRPr="00357467">
        <w:rPr>
          <w:rFonts w:ascii="Times New Roman" w:eastAsia="Times New Roman" w:hAnsi="Times New Roman" w:cs="Times New Roman"/>
          <w:bCs/>
          <w:color w:val="000000"/>
          <w:sz w:val="24"/>
          <w:szCs w:val="24"/>
        </w:rPr>
        <w:t>о зарождении древних Олимпийских игр;</w:t>
      </w:r>
    </w:p>
    <w:p w:rsidR="00E60475" w:rsidRPr="00357467" w:rsidRDefault="00E60475" w:rsidP="00357467">
      <w:pPr>
        <w:numPr>
          <w:ilvl w:val="0"/>
          <w:numId w:val="116"/>
        </w:numPr>
        <w:autoSpaceDN w:val="0"/>
        <w:spacing w:after="0" w:line="240" w:lineRule="auto"/>
        <w:ind w:left="426" w:hanging="426"/>
        <w:rPr>
          <w:rFonts w:ascii="Times New Roman" w:eastAsia="Times New Roman" w:hAnsi="Times New Roman" w:cs="Times New Roman"/>
          <w:bCs/>
          <w:color w:val="000000"/>
          <w:sz w:val="24"/>
          <w:szCs w:val="24"/>
        </w:rPr>
      </w:pPr>
      <w:r w:rsidRPr="00357467">
        <w:rPr>
          <w:rFonts w:ascii="Times New Roman" w:eastAsia="Times New Roman" w:hAnsi="Times New Roman" w:cs="Times New Roman"/>
          <w:bCs/>
          <w:color w:val="000000"/>
          <w:sz w:val="24"/>
          <w:szCs w:val="24"/>
        </w:rPr>
        <w:t>о физических качествах и общих правилах определения уровня их развития;</w:t>
      </w:r>
    </w:p>
    <w:p w:rsidR="00E60475" w:rsidRPr="00357467" w:rsidRDefault="00E60475" w:rsidP="00357467">
      <w:pPr>
        <w:numPr>
          <w:ilvl w:val="0"/>
          <w:numId w:val="116"/>
        </w:numPr>
        <w:autoSpaceDN w:val="0"/>
        <w:spacing w:after="0" w:line="240" w:lineRule="auto"/>
        <w:ind w:left="426" w:hanging="426"/>
        <w:rPr>
          <w:rFonts w:ascii="Times New Roman" w:eastAsia="Times New Roman" w:hAnsi="Times New Roman" w:cs="Times New Roman"/>
          <w:bCs/>
          <w:color w:val="000000"/>
          <w:sz w:val="24"/>
          <w:szCs w:val="24"/>
        </w:rPr>
      </w:pPr>
      <w:r w:rsidRPr="00357467">
        <w:rPr>
          <w:rFonts w:ascii="Times New Roman" w:eastAsia="Times New Roman" w:hAnsi="Times New Roman" w:cs="Times New Roman"/>
          <w:bCs/>
          <w:color w:val="000000"/>
          <w:sz w:val="24"/>
          <w:szCs w:val="24"/>
        </w:rPr>
        <w:t>о правилах проведения закаливающих процедур;</w:t>
      </w:r>
    </w:p>
    <w:p w:rsidR="00E60475" w:rsidRPr="00357467" w:rsidRDefault="00E60475" w:rsidP="00357467">
      <w:pPr>
        <w:numPr>
          <w:ilvl w:val="0"/>
          <w:numId w:val="116"/>
        </w:numPr>
        <w:autoSpaceDN w:val="0"/>
        <w:spacing w:after="0" w:line="240" w:lineRule="auto"/>
        <w:ind w:left="426" w:hanging="426"/>
        <w:rPr>
          <w:rFonts w:ascii="Times New Roman" w:eastAsia="Times New Roman" w:hAnsi="Times New Roman" w:cs="Times New Roman"/>
          <w:bCs/>
          <w:color w:val="000000"/>
          <w:sz w:val="24"/>
          <w:szCs w:val="24"/>
        </w:rPr>
      </w:pPr>
      <w:r w:rsidRPr="00357467">
        <w:rPr>
          <w:rFonts w:ascii="Times New Roman" w:eastAsia="Times New Roman" w:hAnsi="Times New Roman" w:cs="Times New Roman"/>
          <w:bCs/>
          <w:color w:val="000000"/>
          <w:sz w:val="24"/>
          <w:szCs w:val="24"/>
        </w:rPr>
        <w:t>об осанке и правилах использования комплексов физических упражнений для формирования правильной осанки;</w:t>
      </w:r>
    </w:p>
    <w:p w:rsidR="00E60475" w:rsidRPr="00357467" w:rsidRDefault="00E60475" w:rsidP="00357467">
      <w:pPr>
        <w:autoSpaceDN w:val="0"/>
        <w:spacing w:after="0" w:line="240" w:lineRule="auto"/>
        <w:rPr>
          <w:rFonts w:ascii="Times New Roman" w:eastAsia="Times New Roman" w:hAnsi="Times New Roman" w:cs="Times New Roman"/>
          <w:b/>
          <w:bCs/>
          <w:color w:val="000000"/>
          <w:sz w:val="24"/>
          <w:szCs w:val="24"/>
        </w:rPr>
      </w:pPr>
    </w:p>
    <w:p w:rsidR="00E60475" w:rsidRPr="00357467" w:rsidRDefault="00E60475" w:rsidP="00357467">
      <w:pPr>
        <w:autoSpaceDN w:val="0"/>
        <w:spacing w:after="0" w:line="240" w:lineRule="auto"/>
        <w:rPr>
          <w:rFonts w:ascii="Times New Roman" w:eastAsia="Times New Roman" w:hAnsi="Times New Roman" w:cs="Times New Roman"/>
          <w:b/>
          <w:bCs/>
          <w:color w:val="000000"/>
          <w:sz w:val="24"/>
          <w:szCs w:val="24"/>
        </w:rPr>
      </w:pPr>
      <w:r w:rsidRPr="00357467">
        <w:rPr>
          <w:rFonts w:ascii="Times New Roman" w:eastAsia="Times New Roman" w:hAnsi="Times New Roman" w:cs="Times New Roman"/>
          <w:b/>
          <w:bCs/>
          <w:color w:val="000000"/>
          <w:sz w:val="24"/>
          <w:szCs w:val="24"/>
        </w:rPr>
        <w:t>уметь:</w:t>
      </w:r>
    </w:p>
    <w:p w:rsidR="00E60475" w:rsidRPr="00357467" w:rsidRDefault="00E60475" w:rsidP="00357467">
      <w:pPr>
        <w:numPr>
          <w:ilvl w:val="0"/>
          <w:numId w:val="117"/>
        </w:numPr>
        <w:autoSpaceDN w:val="0"/>
        <w:spacing w:after="0" w:line="240" w:lineRule="auto"/>
        <w:contextualSpacing/>
        <w:rPr>
          <w:rFonts w:ascii="Times New Roman" w:eastAsia="Times New Roman" w:hAnsi="Times New Roman" w:cs="Times New Roman"/>
          <w:bCs/>
          <w:color w:val="000000"/>
          <w:sz w:val="24"/>
          <w:szCs w:val="24"/>
        </w:rPr>
      </w:pPr>
      <w:r w:rsidRPr="00357467">
        <w:rPr>
          <w:rFonts w:ascii="Times New Roman" w:eastAsia="Times New Roman" w:hAnsi="Times New Roman" w:cs="Times New Roman"/>
          <w:bCs/>
          <w:color w:val="000000"/>
          <w:sz w:val="24"/>
          <w:szCs w:val="24"/>
        </w:rPr>
        <w:t>определять уровень развития физических качеств (силы, быстроты, гибкости);</w:t>
      </w:r>
    </w:p>
    <w:p w:rsidR="00E60475" w:rsidRPr="00357467" w:rsidRDefault="00E60475" w:rsidP="00357467">
      <w:pPr>
        <w:numPr>
          <w:ilvl w:val="0"/>
          <w:numId w:val="117"/>
        </w:numPr>
        <w:autoSpaceDN w:val="0"/>
        <w:spacing w:after="0" w:line="240" w:lineRule="auto"/>
        <w:contextualSpacing/>
        <w:rPr>
          <w:rFonts w:ascii="Times New Roman" w:eastAsia="Times New Roman" w:hAnsi="Times New Roman" w:cs="Times New Roman"/>
          <w:bCs/>
          <w:color w:val="000000"/>
          <w:sz w:val="24"/>
          <w:szCs w:val="24"/>
        </w:rPr>
      </w:pPr>
      <w:r w:rsidRPr="00357467">
        <w:rPr>
          <w:rFonts w:ascii="Times New Roman" w:eastAsia="Times New Roman" w:hAnsi="Times New Roman" w:cs="Times New Roman"/>
          <w:bCs/>
          <w:color w:val="000000"/>
          <w:sz w:val="24"/>
          <w:szCs w:val="24"/>
        </w:rPr>
        <w:t>вести наблюдения за физическим развитием и физической подготовленностью;</w:t>
      </w:r>
    </w:p>
    <w:p w:rsidR="00E60475" w:rsidRPr="00357467" w:rsidRDefault="00E60475" w:rsidP="00357467">
      <w:pPr>
        <w:numPr>
          <w:ilvl w:val="0"/>
          <w:numId w:val="117"/>
        </w:numPr>
        <w:autoSpaceDN w:val="0"/>
        <w:spacing w:after="0" w:line="240" w:lineRule="auto"/>
        <w:contextualSpacing/>
        <w:rPr>
          <w:rFonts w:ascii="Times New Roman" w:eastAsia="Times New Roman" w:hAnsi="Times New Roman" w:cs="Times New Roman"/>
          <w:bCs/>
          <w:color w:val="000000"/>
          <w:sz w:val="24"/>
          <w:szCs w:val="24"/>
        </w:rPr>
      </w:pPr>
      <w:r w:rsidRPr="00357467">
        <w:rPr>
          <w:rFonts w:ascii="Times New Roman" w:eastAsia="Times New Roman" w:hAnsi="Times New Roman" w:cs="Times New Roman"/>
          <w:bCs/>
          <w:color w:val="000000"/>
          <w:sz w:val="24"/>
          <w:szCs w:val="24"/>
        </w:rPr>
        <w:t>выполнять закаливающие водные процедуры (обтирание);</w:t>
      </w:r>
    </w:p>
    <w:p w:rsidR="00E60475" w:rsidRPr="00357467" w:rsidRDefault="00E60475" w:rsidP="00357467">
      <w:pPr>
        <w:numPr>
          <w:ilvl w:val="0"/>
          <w:numId w:val="117"/>
        </w:numPr>
        <w:autoSpaceDN w:val="0"/>
        <w:spacing w:after="0" w:line="240" w:lineRule="auto"/>
        <w:contextualSpacing/>
        <w:rPr>
          <w:rFonts w:ascii="Times New Roman" w:eastAsia="Times New Roman" w:hAnsi="Times New Roman" w:cs="Times New Roman"/>
          <w:bCs/>
          <w:color w:val="000000"/>
          <w:sz w:val="24"/>
          <w:szCs w:val="24"/>
        </w:rPr>
      </w:pPr>
      <w:r w:rsidRPr="00357467">
        <w:rPr>
          <w:rFonts w:ascii="Times New Roman" w:eastAsia="Times New Roman" w:hAnsi="Times New Roman" w:cs="Times New Roman"/>
          <w:bCs/>
          <w:color w:val="000000"/>
          <w:sz w:val="24"/>
          <w:szCs w:val="24"/>
        </w:rPr>
        <w:t>выполнять комплексы упражнений для формирования правильной осанки;</w:t>
      </w:r>
    </w:p>
    <w:p w:rsidR="00E60475" w:rsidRPr="00357467" w:rsidRDefault="00E60475" w:rsidP="00357467">
      <w:pPr>
        <w:numPr>
          <w:ilvl w:val="0"/>
          <w:numId w:val="117"/>
        </w:numPr>
        <w:autoSpaceDN w:val="0"/>
        <w:spacing w:after="0" w:line="240" w:lineRule="auto"/>
        <w:contextualSpacing/>
        <w:rPr>
          <w:rFonts w:ascii="Times New Roman" w:eastAsia="Times New Roman" w:hAnsi="Times New Roman" w:cs="Times New Roman"/>
          <w:bCs/>
          <w:color w:val="000000"/>
          <w:sz w:val="24"/>
          <w:szCs w:val="24"/>
        </w:rPr>
      </w:pPr>
      <w:r w:rsidRPr="00357467">
        <w:rPr>
          <w:rFonts w:ascii="Times New Roman" w:eastAsia="Times New Roman" w:hAnsi="Times New Roman" w:cs="Times New Roman"/>
          <w:bCs/>
          <w:color w:val="000000"/>
          <w:sz w:val="24"/>
          <w:szCs w:val="24"/>
        </w:rPr>
        <w:t>выполнять комплексы упражнений для развития точности метания малого мяча;</w:t>
      </w:r>
    </w:p>
    <w:p w:rsidR="00E60475" w:rsidRPr="00357467" w:rsidRDefault="00E60475" w:rsidP="00357467">
      <w:pPr>
        <w:numPr>
          <w:ilvl w:val="0"/>
          <w:numId w:val="117"/>
        </w:numPr>
        <w:autoSpaceDN w:val="0"/>
        <w:spacing w:after="0" w:line="240" w:lineRule="auto"/>
        <w:contextualSpacing/>
        <w:rPr>
          <w:rFonts w:ascii="Times New Roman" w:eastAsia="Times New Roman" w:hAnsi="Times New Roman" w:cs="Times New Roman"/>
          <w:bCs/>
          <w:color w:val="000000"/>
          <w:sz w:val="24"/>
          <w:szCs w:val="24"/>
        </w:rPr>
      </w:pPr>
      <w:r w:rsidRPr="00357467">
        <w:rPr>
          <w:rFonts w:ascii="Times New Roman" w:eastAsia="Times New Roman" w:hAnsi="Times New Roman" w:cs="Times New Roman"/>
          <w:bCs/>
          <w:color w:val="000000"/>
          <w:sz w:val="24"/>
          <w:szCs w:val="24"/>
        </w:rPr>
        <w:t>выполнять комплексы упражнений для развития равновесия;</w:t>
      </w:r>
    </w:p>
    <w:p w:rsidR="00E60475" w:rsidRPr="00357467" w:rsidRDefault="00E60475" w:rsidP="00357467">
      <w:pPr>
        <w:autoSpaceDN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b/>
          <w:sz w:val="24"/>
          <w:szCs w:val="24"/>
          <w:lang w:eastAsia="en-US"/>
        </w:rPr>
        <w:t>Содержание учебного предмета</w:t>
      </w:r>
    </w:p>
    <w:p w:rsidR="00E60475" w:rsidRPr="00357467" w:rsidRDefault="00E60475" w:rsidP="00357467">
      <w:pPr>
        <w:numPr>
          <w:ilvl w:val="0"/>
          <w:numId w:val="115"/>
        </w:num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ЗНАНИЯ О ФИЗИЧЕСКОЙ КУЛЬТУРЕ  (5ч)</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Физическая культура как часть общей культуры личности. </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Правила ТБ при занятиях физической культурой. Организация мест занятий физической культурой, разминка, подготовка инвентаря.</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Зарождение Олимпийских игр</w:t>
      </w:r>
      <w:r w:rsidRPr="00357467">
        <w:rPr>
          <w:rFonts w:ascii="Times New Roman" w:eastAsia="Times New Roman" w:hAnsi="Times New Roman" w:cs="Times New Roman"/>
          <w:color w:val="000000"/>
          <w:sz w:val="24"/>
          <w:szCs w:val="24"/>
        </w:rPr>
        <w:t>. Связь физической культуры с трудовой и военной деятельностью.</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color w:val="000000"/>
          <w:sz w:val="24"/>
          <w:szCs w:val="24"/>
        </w:rPr>
        <w:t>Характеристика основных физических качеств: силы, быстроты, выносливости,  гибкости и равновесия.</w:t>
      </w:r>
    </w:p>
    <w:p w:rsidR="00E60475" w:rsidRPr="00357467" w:rsidRDefault="00E60475" w:rsidP="00357467">
      <w:pPr>
        <w:numPr>
          <w:ilvl w:val="0"/>
          <w:numId w:val="115"/>
        </w:num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СПОСОБЫ ФИЗКУЛЬТУРНОЙ ДЕЯТЕЛЬНОСТИ (4ч)</w:t>
      </w:r>
      <w:r w:rsidRPr="00357467">
        <w:rPr>
          <w:rFonts w:ascii="Times New Roman" w:eastAsia="Times New Roman" w:hAnsi="Times New Roman" w:cs="Times New Roman"/>
          <w:color w:val="000000"/>
          <w:sz w:val="24"/>
          <w:szCs w:val="24"/>
        </w:rPr>
        <w:t xml:space="preserve"> </w:t>
      </w:r>
    </w:p>
    <w:p w:rsidR="00E60475" w:rsidRPr="00357467" w:rsidRDefault="00E60475" w:rsidP="00357467">
      <w:pPr>
        <w:spacing w:after="0" w:line="240" w:lineRule="auto"/>
        <w:contextualSpacing/>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Закаливание и правила проведения закаливающих процедур. Средства закаливания. Выполнение простейших закаливающих процедур.</w:t>
      </w:r>
    </w:p>
    <w:p w:rsidR="00E60475" w:rsidRPr="00357467" w:rsidRDefault="00E60475" w:rsidP="00357467">
      <w:pPr>
        <w:spacing w:after="0" w:line="240" w:lineRule="auto"/>
        <w:contextualSpacing/>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Выполнение комплексов упражнений для развития основных физических качеств.</w:t>
      </w:r>
    </w:p>
    <w:p w:rsidR="00E60475" w:rsidRPr="00357467" w:rsidRDefault="00E60475"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Измерение длины и массы тела.</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Контроль за состоянием осанки. Комплексы упражнений для  профилактики  нарушений осанки.</w:t>
      </w:r>
    </w:p>
    <w:p w:rsidR="00E60475" w:rsidRPr="00357467" w:rsidRDefault="00E60475" w:rsidP="00357467">
      <w:pPr>
        <w:numPr>
          <w:ilvl w:val="0"/>
          <w:numId w:val="115"/>
        </w:num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ФИЗИЧЕСКОЕ СОВЕРШЕНСТВОВАНИЕ (90ч)</w:t>
      </w:r>
    </w:p>
    <w:p w:rsidR="00E60475" w:rsidRPr="00357467" w:rsidRDefault="00E60475" w:rsidP="00357467">
      <w:pPr>
        <w:spacing w:after="0" w:line="240" w:lineRule="auto"/>
        <w:rPr>
          <w:rFonts w:ascii="Times New Roman" w:eastAsia="Times New Roman" w:hAnsi="Times New Roman" w:cs="Times New Roman"/>
          <w:b/>
          <w:sz w:val="24"/>
          <w:szCs w:val="24"/>
        </w:rPr>
      </w:pPr>
    </w:p>
    <w:p w:rsidR="00E60475" w:rsidRPr="00357467" w:rsidRDefault="00E60475"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3.1 ФИЗКУЛЬТУРНО-ОЗДОРОВИТЕЛЬНАЯ ДЕЯТЕЛЬНОСТЬ (3ч)</w:t>
      </w:r>
    </w:p>
    <w:p w:rsidR="00E60475" w:rsidRPr="00357467" w:rsidRDefault="00E60475"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color w:val="000000"/>
          <w:sz w:val="24"/>
          <w:szCs w:val="24"/>
        </w:rPr>
        <w:t>Комплексы физических упражнений для утренней зарядки, физкультминуток, занятий по профилактике и коррекции нарушений осанки. Комплексы упражнений на развитие физических качеств. Комплексы дыхательных упражнений. Гимнастика для глаз.</w:t>
      </w:r>
    </w:p>
    <w:p w:rsidR="00E60475" w:rsidRPr="00357467" w:rsidRDefault="00E60475" w:rsidP="00357467">
      <w:pPr>
        <w:spacing w:after="0" w:line="240" w:lineRule="auto"/>
        <w:rPr>
          <w:rFonts w:ascii="Times New Roman" w:eastAsia="Times New Roman" w:hAnsi="Times New Roman" w:cs="Times New Roman"/>
          <w:color w:val="000000"/>
          <w:sz w:val="24"/>
          <w:szCs w:val="24"/>
        </w:rPr>
      </w:pPr>
    </w:p>
    <w:p w:rsidR="00E60475" w:rsidRPr="00357467" w:rsidRDefault="00E60475"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3.2 СПОРТИВНО-ОЗДОРОВИТЕЛЬНАЯ ДЕЯТЕЛЬНОСТЬ (87ч)</w:t>
      </w:r>
    </w:p>
    <w:p w:rsidR="00E60475" w:rsidRPr="00357467" w:rsidRDefault="00E60475" w:rsidP="00357467">
      <w:pPr>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3.2.1. ЛЕГКАЯ АТЛЕТИКА (27ч)</w:t>
      </w:r>
    </w:p>
    <w:p w:rsidR="00E60475" w:rsidRPr="00357467" w:rsidRDefault="00E60475" w:rsidP="00357467">
      <w:pPr>
        <w:spacing w:after="0" w:line="240" w:lineRule="auto"/>
        <w:contextualSpacing/>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Беговая подготовка (14ч)</w:t>
      </w:r>
    </w:p>
    <w:p w:rsidR="00E60475" w:rsidRPr="00357467" w:rsidRDefault="00E60475" w:rsidP="00357467">
      <w:pPr>
        <w:spacing w:after="0" w:line="240" w:lineRule="auto"/>
        <w:rPr>
          <w:rFonts w:ascii="Times New Roman" w:eastAsia="Times New Roman" w:hAnsi="Times New Roman" w:cs="Times New Roman"/>
          <w:spacing w:val="-11"/>
          <w:sz w:val="24"/>
          <w:szCs w:val="24"/>
        </w:rPr>
      </w:pPr>
      <w:r w:rsidRPr="00357467">
        <w:rPr>
          <w:rFonts w:ascii="Times New Roman" w:eastAsia="Times New Roman" w:hAnsi="Times New Roman" w:cs="Times New Roman"/>
          <w:spacing w:val="-11"/>
          <w:sz w:val="24"/>
          <w:szCs w:val="24"/>
        </w:rPr>
        <w:t xml:space="preserve">Равномерный медленный бег 8 мин. </w:t>
      </w:r>
    </w:p>
    <w:p w:rsidR="00E60475" w:rsidRPr="00357467" w:rsidRDefault="00E60475" w:rsidP="00357467">
      <w:pPr>
        <w:spacing w:after="0" w:line="240" w:lineRule="auto"/>
        <w:rPr>
          <w:rFonts w:ascii="Times New Roman" w:eastAsia="Times New Roman" w:hAnsi="Times New Roman" w:cs="Times New Roman"/>
          <w:spacing w:val="-9"/>
          <w:sz w:val="24"/>
          <w:szCs w:val="24"/>
        </w:rPr>
      </w:pPr>
      <w:r w:rsidRPr="00357467">
        <w:rPr>
          <w:rFonts w:ascii="Times New Roman" w:eastAsia="Times New Roman" w:hAnsi="Times New Roman" w:cs="Times New Roman"/>
          <w:spacing w:val="-11"/>
          <w:sz w:val="24"/>
          <w:szCs w:val="24"/>
        </w:rPr>
        <w:t xml:space="preserve">Разновидности ходьбы. Ходьба по разметкам. </w:t>
      </w:r>
      <w:r w:rsidRPr="00357467">
        <w:rPr>
          <w:rFonts w:ascii="Times New Roman" w:eastAsia="Times New Roman" w:hAnsi="Times New Roman" w:cs="Times New Roman"/>
          <w:spacing w:val="-9"/>
          <w:sz w:val="24"/>
          <w:szCs w:val="24"/>
        </w:rPr>
        <w:t xml:space="preserve">Ходьба с преодолением препятствий. </w:t>
      </w:r>
    </w:p>
    <w:p w:rsidR="00E60475" w:rsidRPr="00357467" w:rsidRDefault="00E60475" w:rsidP="00357467">
      <w:pPr>
        <w:spacing w:after="0" w:line="240" w:lineRule="auto"/>
        <w:rPr>
          <w:rFonts w:ascii="Times New Roman" w:eastAsia="Times New Roman" w:hAnsi="Times New Roman" w:cs="Times New Roman"/>
          <w:spacing w:val="-13"/>
          <w:sz w:val="24"/>
          <w:szCs w:val="24"/>
        </w:rPr>
      </w:pPr>
      <w:r w:rsidRPr="00357467">
        <w:rPr>
          <w:rFonts w:ascii="Times New Roman" w:eastAsia="Times New Roman" w:hAnsi="Times New Roman" w:cs="Times New Roman"/>
          <w:spacing w:val="-8"/>
          <w:sz w:val="24"/>
          <w:szCs w:val="24"/>
        </w:rPr>
        <w:t xml:space="preserve">Бег в заданном коридоре. </w:t>
      </w:r>
    </w:p>
    <w:p w:rsidR="00E60475" w:rsidRPr="00357467" w:rsidRDefault="00E60475" w:rsidP="00357467">
      <w:pPr>
        <w:spacing w:after="0" w:line="240" w:lineRule="auto"/>
        <w:rPr>
          <w:rFonts w:ascii="Times New Roman" w:eastAsia="Times New Roman" w:hAnsi="Times New Roman" w:cs="Times New Roman"/>
          <w:i/>
          <w:iCs/>
          <w:spacing w:val="-12"/>
          <w:sz w:val="24"/>
          <w:szCs w:val="24"/>
        </w:rPr>
      </w:pPr>
      <w:r w:rsidRPr="00357467">
        <w:rPr>
          <w:rFonts w:ascii="Times New Roman" w:eastAsia="Times New Roman" w:hAnsi="Times New Roman" w:cs="Times New Roman"/>
          <w:spacing w:val="-9"/>
          <w:sz w:val="24"/>
          <w:szCs w:val="24"/>
        </w:rPr>
        <w:t xml:space="preserve">Бег </w:t>
      </w:r>
      <w:r w:rsidRPr="00357467">
        <w:rPr>
          <w:rFonts w:ascii="Times New Roman" w:eastAsia="Times New Roman" w:hAnsi="Times New Roman" w:cs="Times New Roman"/>
          <w:spacing w:val="-12"/>
          <w:sz w:val="24"/>
          <w:szCs w:val="24"/>
        </w:rPr>
        <w:t xml:space="preserve">с ускорением </w:t>
      </w:r>
      <w:r w:rsidRPr="00357467">
        <w:rPr>
          <w:rFonts w:ascii="Times New Roman" w:eastAsia="Times New Roman" w:hAnsi="Times New Roman" w:cs="Times New Roman"/>
          <w:i/>
          <w:iCs/>
          <w:spacing w:val="-12"/>
          <w:sz w:val="24"/>
          <w:szCs w:val="24"/>
        </w:rPr>
        <w:t xml:space="preserve">(30 м). </w:t>
      </w:r>
      <w:r w:rsidRPr="00357467">
        <w:rPr>
          <w:rFonts w:ascii="Times New Roman" w:eastAsia="Times New Roman" w:hAnsi="Times New Roman" w:cs="Times New Roman"/>
          <w:spacing w:val="-8"/>
          <w:sz w:val="24"/>
          <w:szCs w:val="24"/>
        </w:rPr>
        <w:t xml:space="preserve">Бег </w:t>
      </w:r>
      <w:r w:rsidRPr="00357467">
        <w:rPr>
          <w:rFonts w:ascii="Times New Roman" w:eastAsia="Times New Roman" w:hAnsi="Times New Roman" w:cs="Times New Roman"/>
          <w:i/>
          <w:iCs/>
          <w:spacing w:val="-8"/>
          <w:sz w:val="24"/>
          <w:szCs w:val="24"/>
        </w:rPr>
        <w:t>(60 м).</w:t>
      </w:r>
    </w:p>
    <w:p w:rsidR="00E60475" w:rsidRPr="00357467" w:rsidRDefault="00E60475" w:rsidP="00357467">
      <w:pPr>
        <w:spacing w:after="0" w:line="240" w:lineRule="auto"/>
        <w:rPr>
          <w:rFonts w:ascii="Times New Roman" w:eastAsia="Times New Roman" w:hAnsi="Times New Roman" w:cs="Times New Roman"/>
          <w:spacing w:val="-11"/>
          <w:sz w:val="24"/>
          <w:szCs w:val="24"/>
        </w:rPr>
      </w:pPr>
      <w:r w:rsidRPr="00357467">
        <w:rPr>
          <w:rFonts w:ascii="Times New Roman" w:eastAsia="Times New Roman" w:hAnsi="Times New Roman" w:cs="Times New Roman"/>
          <w:spacing w:val="-11"/>
          <w:sz w:val="24"/>
          <w:szCs w:val="24"/>
        </w:rPr>
        <w:t xml:space="preserve">Специально-беговые упражнения. </w:t>
      </w:r>
    </w:p>
    <w:p w:rsidR="00E60475" w:rsidRPr="00357467" w:rsidRDefault="00E60475" w:rsidP="00357467">
      <w:pPr>
        <w:spacing w:after="0" w:line="240" w:lineRule="auto"/>
        <w:rPr>
          <w:rFonts w:ascii="Times New Roman" w:eastAsia="Times New Roman" w:hAnsi="Times New Roman" w:cs="Times New Roman"/>
          <w:spacing w:val="-11"/>
          <w:sz w:val="24"/>
          <w:szCs w:val="24"/>
        </w:rPr>
      </w:pPr>
      <w:r w:rsidRPr="00357467">
        <w:rPr>
          <w:rFonts w:ascii="Times New Roman" w:eastAsia="Times New Roman" w:hAnsi="Times New Roman" w:cs="Times New Roman"/>
          <w:spacing w:val="-10"/>
          <w:sz w:val="24"/>
          <w:szCs w:val="24"/>
        </w:rPr>
        <w:t>Челночный бег.</w:t>
      </w:r>
      <w:r w:rsidRPr="00357467">
        <w:rPr>
          <w:rFonts w:ascii="Times New Roman" w:eastAsia="Times New Roman" w:hAnsi="Times New Roman" w:cs="Times New Roman"/>
          <w:spacing w:val="-11"/>
          <w:sz w:val="24"/>
          <w:szCs w:val="24"/>
        </w:rPr>
        <w:t xml:space="preserve"> </w:t>
      </w:r>
    </w:p>
    <w:p w:rsidR="00E60475" w:rsidRPr="00357467" w:rsidRDefault="00E60475" w:rsidP="00357467">
      <w:pPr>
        <w:spacing w:after="0" w:line="240" w:lineRule="auto"/>
        <w:rPr>
          <w:rFonts w:ascii="Times New Roman" w:eastAsia="Times New Roman" w:hAnsi="Times New Roman" w:cs="Times New Roman"/>
          <w:spacing w:val="-9"/>
          <w:sz w:val="24"/>
          <w:szCs w:val="24"/>
        </w:rPr>
      </w:pPr>
      <w:r w:rsidRPr="00357467">
        <w:rPr>
          <w:rFonts w:ascii="Times New Roman" w:eastAsia="Times New Roman" w:hAnsi="Times New Roman" w:cs="Times New Roman"/>
          <w:spacing w:val="-11"/>
          <w:sz w:val="24"/>
          <w:szCs w:val="24"/>
        </w:rPr>
        <w:lastRenderedPageBreak/>
        <w:t xml:space="preserve"> Чередование </w:t>
      </w:r>
      <w:r w:rsidRPr="00357467">
        <w:rPr>
          <w:rFonts w:ascii="Times New Roman" w:eastAsia="Times New Roman" w:hAnsi="Times New Roman" w:cs="Times New Roman"/>
          <w:spacing w:val="-7"/>
          <w:sz w:val="24"/>
          <w:szCs w:val="24"/>
        </w:rPr>
        <w:t xml:space="preserve">ходьбы и бега </w:t>
      </w:r>
      <w:r w:rsidRPr="00357467">
        <w:rPr>
          <w:rFonts w:ascii="Times New Roman" w:eastAsia="Times New Roman" w:hAnsi="Times New Roman" w:cs="Times New Roman"/>
          <w:i/>
          <w:iCs/>
          <w:spacing w:val="-7"/>
          <w:sz w:val="24"/>
          <w:szCs w:val="24"/>
        </w:rPr>
        <w:t>(бег - 60 м, ходьба - 90 м).</w:t>
      </w:r>
      <w:r w:rsidRPr="00357467">
        <w:rPr>
          <w:rFonts w:ascii="Times New Roman" w:eastAsia="Times New Roman" w:hAnsi="Times New Roman" w:cs="Times New Roman"/>
          <w:spacing w:val="-9"/>
          <w:sz w:val="24"/>
          <w:szCs w:val="24"/>
        </w:rPr>
        <w:t xml:space="preserve"> </w:t>
      </w:r>
    </w:p>
    <w:p w:rsidR="00E60475" w:rsidRPr="00357467" w:rsidRDefault="00E60475" w:rsidP="00357467">
      <w:pPr>
        <w:spacing w:after="0" w:line="240" w:lineRule="auto"/>
        <w:rPr>
          <w:rFonts w:ascii="Times New Roman" w:eastAsia="Times New Roman" w:hAnsi="Times New Roman" w:cs="Times New Roman"/>
          <w:spacing w:val="-13"/>
          <w:sz w:val="24"/>
          <w:szCs w:val="24"/>
        </w:rPr>
      </w:pPr>
      <w:r w:rsidRPr="00357467">
        <w:rPr>
          <w:rFonts w:ascii="Times New Roman" w:eastAsia="Times New Roman" w:hAnsi="Times New Roman" w:cs="Times New Roman"/>
          <w:spacing w:val="-9"/>
          <w:sz w:val="24"/>
          <w:szCs w:val="24"/>
        </w:rPr>
        <w:t xml:space="preserve"> </w:t>
      </w:r>
      <w:r w:rsidRPr="00357467">
        <w:rPr>
          <w:rFonts w:ascii="Times New Roman" w:eastAsia="Times New Roman" w:hAnsi="Times New Roman" w:cs="Times New Roman"/>
          <w:spacing w:val="-11"/>
          <w:sz w:val="24"/>
          <w:szCs w:val="24"/>
        </w:rPr>
        <w:t>Бег 1 км без учета времени</w:t>
      </w:r>
      <w:r w:rsidRPr="00357467">
        <w:rPr>
          <w:rFonts w:ascii="Times New Roman" w:eastAsia="Times New Roman" w:hAnsi="Times New Roman" w:cs="Times New Roman"/>
          <w:spacing w:val="-13"/>
          <w:sz w:val="24"/>
          <w:szCs w:val="24"/>
        </w:rPr>
        <w:t xml:space="preserve">. </w:t>
      </w:r>
    </w:p>
    <w:p w:rsidR="00E60475" w:rsidRPr="00357467" w:rsidRDefault="00E60475" w:rsidP="00357467">
      <w:pPr>
        <w:spacing w:after="0" w:line="240" w:lineRule="auto"/>
        <w:rPr>
          <w:rFonts w:ascii="Times New Roman" w:eastAsia="Times New Roman" w:hAnsi="Times New Roman" w:cs="Times New Roman"/>
          <w:spacing w:val="-11"/>
          <w:sz w:val="24"/>
          <w:szCs w:val="24"/>
        </w:rPr>
      </w:pPr>
      <w:r w:rsidRPr="00357467">
        <w:rPr>
          <w:rFonts w:ascii="Times New Roman" w:eastAsia="Times New Roman" w:hAnsi="Times New Roman" w:cs="Times New Roman"/>
          <w:color w:val="000000"/>
          <w:sz w:val="24"/>
          <w:szCs w:val="24"/>
        </w:rPr>
        <w:t>Игры и эстафеты  с бегом на местности.</w:t>
      </w:r>
    </w:p>
    <w:p w:rsidR="00E60475" w:rsidRPr="00357467" w:rsidRDefault="00E60475" w:rsidP="00357467">
      <w:pPr>
        <w:spacing w:after="0" w:line="240" w:lineRule="auto"/>
        <w:rPr>
          <w:rFonts w:ascii="Times New Roman" w:eastAsia="Times New Roman" w:hAnsi="Times New Roman" w:cs="Times New Roman"/>
          <w:i/>
          <w:iCs/>
          <w:spacing w:val="-12"/>
          <w:sz w:val="24"/>
          <w:szCs w:val="24"/>
        </w:rPr>
      </w:pPr>
      <w:r w:rsidRPr="00357467">
        <w:rPr>
          <w:rFonts w:ascii="Times New Roman" w:eastAsia="Times New Roman" w:hAnsi="Times New Roman" w:cs="Times New Roman"/>
          <w:spacing w:val="-10"/>
          <w:sz w:val="24"/>
          <w:szCs w:val="24"/>
        </w:rPr>
        <w:t xml:space="preserve">Эстафеты. </w:t>
      </w:r>
      <w:r w:rsidRPr="00357467">
        <w:rPr>
          <w:rFonts w:ascii="Times New Roman" w:eastAsia="Times New Roman" w:hAnsi="Times New Roman" w:cs="Times New Roman"/>
          <w:spacing w:val="-12"/>
          <w:sz w:val="24"/>
          <w:szCs w:val="24"/>
        </w:rPr>
        <w:t xml:space="preserve">Игры  «Пятнашки», </w:t>
      </w:r>
      <w:r w:rsidRPr="00357467">
        <w:rPr>
          <w:rFonts w:ascii="Times New Roman" w:eastAsia="Times New Roman" w:hAnsi="Times New Roman" w:cs="Times New Roman"/>
          <w:spacing w:val="-11"/>
          <w:sz w:val="24"/>
          <w:szCs w:val="24"/>
        </w:rPr>
        <w:t xml:space="preserve">«Пустое место», </w:t>
      </w:r>
      <w:r w:rsidRPr="00357467">
        <w:rPr>
          <w:rFonts w:ascii="Times New Roman" w:eastAsia="Times New Roman" w:hAnsi="Times New Roman" w:cs="Times New Roman"/>
          <w:spacing w:val="-13"/>
          <w:sz w:val="24"/>
          <w:szCs w:val="24"/>
        </w:rPr>
        <w:t xml:space="preserve">«Вызов номеров», </w:t>
      </w:r>
      <w:r w:rsidRPr="00357467">
        <w:rPr>
          <w:rFonts w:ascii="Times New Roman" w:eastAsia="Times New Roman" w:hAnsi="Times New Roman" w:cs="Times New Roman"/>
          <w:spacing w:val="-11"/>
          <w:sz w:val="24"/>
          <w:szCs w:val="24"/>
        </w:rPr>
        <w:t xml:space="preserve">«Рыбаки и рыбки», </w:t>
      </w:r>
      <w:r w:rsidRPr="00357467">
        <w:rPr>
          <w:rFonts w:ascii="Times New Roman" w:eastAsia="Times New Roman" w:hAnsi="Times New Roman" w:cs="Times New Roman"/>
          <w:spacing w:val="-9"/>
          <w:sz w:val="24"/>
          <w:szCs w:val="24"/>
        </w:rPr>
        <w:t xml:space="preserve"> «День и ночь», </w:t>
      </w:r>
      <w:r w:rsidRPr="00357467">
        <w:rPr>
          <w:rFonts w:ascii="Times New Roman" w:eastAsia="Times New Roman" w:hAnsi="Times New Roman" w:cs="Times New Roman"/>
          <w:spacing w:val="-10"/>
          <w:sz w:val="24"/>
          <w:szCs w:val="24"/>
        </w:rPr>
        <w:t xml:space="preserve"> «Команда быс</w:t>
      </w:r>
      <w:r w:rsidRPr="00357467">
        <w:rPr>
          <w:rFonts w:ascii="Times New Roman" w:eastAsia="Times New Roman" w:hAnsi="Times New Roman" w:cs="Times New Roman"/>
          <w:spacing w:val="-9"/>
          <w:sz w:val="24"/>
          <w:szCs w:val="24"/>
        </w:rPr>
        <w:t>троногих».</w:t>
      </w:r>
    </w:p>
    <w:p w:rsidR="00E60475" w:rsidRPr="00357467" w:rsidRDefault="00E60475" w:rsidP="00357467">
      <w:pPr>
        <w:spacing w:after="0" w:line="240" w:lineRule="auto"/>
        <w:contextualSpacing/>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Прыжковая подготовка (7ч)</w:t>
      </w:r>
    </w:p>
    <w:p w:rsidR="00E60475" w:rsidRPr="00357467" w:rsidRDefault="00E60475" w:rsidP="00357467">
      <w:pPr>
        <w:spacing w:after="0" w:line="240" w:lineRule="auto"/>
        <w:rPr>
          <w:rFonts w:ascii="Times New Roman" w:eastAsia="Times New Roman" w:hAnsi="Times New Roman" w:cs="Times New Roman"/>
          <w:spacing w:val="-11"/>
          <w:sz w:val="24"/>
          <w:szCs w:val="24"/>
        </w:rPr>
      </w:pPr>
      <w:r w:rsidRPr="00357467">
        <w:rPr>
          <w:rFonts w:ascii="Times New Roman" w:eastAsia="Times New Roman" w:hAnsi="Times New Roman" w:cs="Times New Roman"/>
          <w:spacing w:val="-11"/>
          <w:sz w:val="24"/>
          <w:szCs w:val="24"/>
        </w:rPr>
        <w:t xml:space="preserve">Прыжки с поворотом на 180°. </w:t>
      </w:r>
    </w:p>
    <w:p w:rsidR="00E60475" w:rsidRPr="00357467" w:rsidRDefault="00E60475" w:rsidP="00357467">
      <w:pPr>
        <w:spacing w:after="0" w:line="240" w:lineRule="auto"/>
        <w:rPr>
          <w:rFonts w:ascii="Times New Roman" w:eastAsia="Times New Roman" w:hAnsi="Times New Roman" w:cs="Times New Roman"/>
          <w:spacing w:val="-12"/>
          <w:sz w:val="24"/>
          <w:szCs w:val="24"/>
        </w:rPr>
      </w:pPr>
      <w:r w:rsidRPr="00357467">
        <w:rPr>
          <w:rFonts w:ascii="Times New Roman" w:eastAsia="Times New Roman" w:hAnsi="Times New Roman" w:cs="Times New Roman"/>
          <w:spacing w:val="-11"/>
          <w:sz w:val="24"/>
          <w:szCs w:val="24"/>
        </w:rPr>
        <w:t>Прыжок с мес</w:t>
      </w:r>
      <w:r w:rsidRPr="00357467">
        <w:rPr>
          <w:rFonts w:ascii="Times New Roman" w:eastAsia="Times New Roman" w:hAnsi="Times New Roman" w:cs="Times New Roman"/>
          <w:spacing w:val="-11"/>
          <w:sz w:val="24"/>
          <w:szCs w:val="24"/>
        </w:rPr>
        <w:softHyphen/>
      </w:r>
      <w:r w:rsidRPr="00357467">
        <w:rPr>
          <w:rFonts w:ascii="Times New Roman" w:eastAsia="Times New Roman" w:hAnsi="Times New Roman" w:cs="Times New Roman"/>
          <w:spacing w:val="-12"/>
          <w:sz w:val="24"/>
          <w:szCs w:val="24"/>
        </w:rPr>
        <w:t xml:space="preserve">та. </w:t>
      </w:r>
    </w:p>
    <w:p w:rsidR="00E60475" w:rsidRPr="00357467" w:rsidRDefault="00E60475" w:rsidP="00357467">
      <w:pPr>
        <w:spacing w:after="0" w:line="240" w:lineRule="auto"/>
        <w:rPr>
          <w:rFonts w:ascii="Times New Roman" w:eastAsia="Times New Roman" w:hAnsi="Times New Roman" w:cs="Times New Roman"/>
          <w:spacing w:val="-10"/>
          <w:sz w:val="24"/>
          <w:szCs w:val="24"/>
        </w:rPr>
      </w:pPr>
      <w:r w:rsidRPr="00357467">
        <w:rPr>
          <w:rFonts w:ascii="Times New Roman" w:eastAsia="Times New Roman" w:hAnsi="Times New Roman" w:cs="Times New Roman"/>
          <w:spacing w:val="-10"/>
          <w:sz w:val="24"/>
          <w:szCs w:val="24"/>
        </w:rPr>
        <w:t>Прыжок в длину с разбега в 3-5 шагов, в 7-9  шагов.</w:t>
      </w:r>
    </w:p>
    <w:p w:rsidR="00E60475" w:rsidRPr="00357467" w:rsidRDefault="00E60475" w:rsidP="00357467">
      <w:pPr>
        <w:spacing w:after="0" w:line="240" w:lineRule="auto"/>
        <w:rPr>
          <w:rFonts w:ascii="Times New Roman" w:eastAsia="Times New Roman" w:hAnsi="Times New Roman" w:cs="Times New Roman"/>
          <w:spacing w:val="-10"/>
          <w:sz w:val="24"/>
          <w:szCs w:val="24"/>
        </w:rPr>
      </w:pPr>
      <w:r w:rsidRPr="00357467">
        <w:rPr>
          <w:rFonts w:ascii="Times New Roman" w:eastAsia="Times New Roman" w:hAnsi="Times New Roman" w:cs="Times New Roman"/>
          <w:spacing w:val="-12"/>
          <w:sz w:val="24"/>
          <w:szCs w:val="24"/>
        </w:rPr>
        <w:t xml:space="preserve">Игры  «К своим флажкам», </w:t>
      </w:r>
      <w:r w:rsidRPr="00357467">
        <w:rPr>
          <w:rFonts w:ascii="Times New Roman" w:eastAsia="Times New Roman" w:hAnsi="Times New Roman" w:cs="Times New Roman"/>
          <w:spacing w:val="-10"/>
          <w:sz w:val="24"/>
          <w:szCs w:val="24"/>
        </w:rPr>
        <w:t>«Прыгающие воробушки».</w:t>
      </w:r>
    </w:p>
    <w:p w:rsidR="00E60475" w:rsidRPr="00357467" w:rsidRDefault="00E60475" w:rsidP="00357467">
      <w:pPr>
        <w:spacing w:after="0" w:line="240" w:lineRule="auto"/>
        <w:rPr>
          <w:rFonts w:ascii="Times New Roman" w:eastAsia="Times New Roman" w:hAnsi="Times New Roman" w:cs="Times New Roman"/>
          <w:spacing w:val="-9"/>
          <w:sz w:val="24"/>
          <w:szCs w:val="24"/>
        </w:rPr>
      </w:pPr>
      <w:r w:rsidRPr="00357467">
        <w:rPr>
          <w:rFonts w:ascii="Times New Roman" w:eastAsia="Times New Roman" w:hAnsi="Times New Roman" w:cs="Times New Roman"/>
          <w:spacing w:val="-10"/>
          <w:sz w:val="24"/>
          <w:szCs w:val="24"/>
        </w:rPr>
        <w:t xml:space="preserve">Игры «Волк во рву», </w:t>
      </w:r>
      <w:r w:rsidRPr="00357467">
        <w:rPr>
          <w:rFonts w:ascii="Times New Roman" w:eastAsia="Times New Roman" w:hAnsi="Times New Roman" w:cs="Times New Roman"/>
          <w:spacing w:val="-11"/>
          <w:sz w:val="24"/>
          <w:szCs w:val="24"/>
        </w:rPr>
        <w:t xml:space="preserve">«Удочка», </w:t>
      </w:r>
      <w:r w:rsidRPr="00357467">
        <w:rPr>
          <w:rFonts w:ascii="Times New Roman" w:eastAsia="Times New Roman" w:hAnsi="Times New Roman" w:cs="Times New Roman"/>
          <w:spacing w:val="-9"/>
          <w:sz w:val="24"/>
          <w:szCs w:val="24"/>
        </w:rPr>
        <w:t xml:space="preserve">«Резиночка». </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pacing w:val="-10"/>
          <w:sz w:val="24"/>
          <w:szCs w:val="24"/>
        </w:rPr>
        <w:t>Эстафеты.</w:t>
      </w:r>
    </w:p>
    <w:p w:rsidR="00E60475" w:rsidRPr="00357467" w:rsidRDefault="00E60475" w:rsidP="00357467">
      <w:pPr>
        <w:shd w:val="clear" w:color="auto" w:fill="FFFFFF"/>
        <w:spacing w:after="0" w:line="240" w:lineRule="auto"/>
        <w:rPr>
          <w:rFonts w:ascii="Times New Roman" w:eastAsia="Times New Roman" w:hAnsi="Times New Roman" w:cs="Times New Roman"/>
          <w:spacing w:val="-11"/>
          <w:sz w:val="24"/>
          <w:szCs w:val="24"/>
        </w:rPr>
      </w:pPr>
      <w:r w:rsidRPr="00357467">
        <w:rPr>
          <w:rFonts w:ascii="Times New Roman" w:eastAsia="Times New Roman" w:hAnsi="Times New Roman" w:cs="Times New Roman"/>
          <w:spacing w:val="-7"/>
          <w:sz w:val="24"/>
          <w:szCs w:val="24"/>
        </w:rPr>
        <w:t>Эста</w:t>
      </w:r>
      <w:r w:rsidRPr="00357467">
        <w:rPr>
          <w:rFonts w:ascii="Times New Roman" w:eastAsia="Times New Roman" w:hAnsi="Times New Roman" w:cs="Times New Roman"/>
          <w:spacing w:val="-7"/>
          <w:sz w:val="24"/>
          <w:szCs w:val="24"/>
        </w:rPr>
        <w:softHyphen/>
      </w:r>
      <w:r w:rsidRPr="00357467">
        <w:rPr>
          <w:rFonts w:ascii="Times New Roman" w:eastAsia="Times New Roman" w:hAnsi="Times New Roman" w:cs="Times New Roman"/>
          <w:spacing w:val="-11"/>
          <w:sz w:val="24"/>
          <w:szCs w:val="24"/>
        </w:rPr>
        <w:t xml:space="preserve">феты. </w:t>
      </w:r>
      <w:r w:rsidRPr="00357467">
        <w:rPr>
          <w:rFonts w:ascii="Times New Roman" w:eastAsia="Times New Roman" w:hAnsi="Times New Roman" w:cs="Times New Roman"/>
          <w:spacing w:val="-10"/>
          <w:sz w:val="24"/>
          <w:szCs w:val="24"/>
        </w:rPr>
        <w:t xml:space="preserve">Подвижные  игры  «Защита укрепления», </w:t>
      </w:r>
      <w:r w:rsidRPr="00357467">
        <w:rPr>
          <w:rFonts w:ascii="Times New Roman" w:eastAsia="Times New Roman" w:hAnsi="Times New Roman" w:cs="Times New Roman"/>
          <w:spacing w:val="-12"/>
          <w:sz w:val="24"/>
          <w:szCs w:val="24"/>
        </w:rPr>
        <w:t xml:space="preserve"> «Кто дальше бро</w:t>
      </w:r>
      <w:r w:rsidRPr="00357467">
        <w:rPr>
          <w:rFonts w:ascii="Times New Roman" w:eastAsia="Times New Roman" w:hAnsi="Times New Roman" w:cs="Times New Roman"/>
          <w:spacing w:val="-12"/>
          <w:sz w:val="24"/>
          <w:szCs w:val="24"/>
        </w:rPr>
        <w:softHyphen/>
      </w:r>
      <w:r w:rsidRPr="00357467">
        <w:rPr>
          <w:rFonts w:ascii="Times New Roman" w:eastAsia="Times New Roman" w:hAnsi="Times New Roman" w:cs="Times New Roman"/>
          <w:spacing w:val="-6"/>
          <w:sz w:val="24"/>
          <w:szCs w:val="24"/>
        </w:rPr>
        <w:t>сит»</w:t>
      </w:r>
    </w:p>
    <w:p w:rsidR="00E60475" w:rsidRPr="00357467" w:rsidRDefault="00E60475" w:rsidP="00357467">
      <w:pPr>
        <w:spacing w:after="0" w:line="240" w:lineRule="auto"/>
        <w:rPr>
          <w:rFonts w:ascii="Times New Roman" w:eastAsia="Times New Roman" w:hAnsi="Times New Roman" w:cs="Times New Roman"/>
          <w:b/>
          <w:sz w:val="24"/>
          <w:szCs w:val="24"/>
        </w:rPr>
      </w:pPr>
    </w:p>
    <w:p w:rsidR="00E60475" w:rsidRPr="00357467" w:rsidRDefault="00E60475"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3.2.2 ПОДВИЖНЫЕ И СПОРТИВНЫЕ ИГРЫ (36ч)</w:t>
      </w:r>
    </w:p>
    <w:p w:rsidR="00E60475" w:rsidRPr="00357467" w:rsidRDefault="00E60475"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i/>
          <w:sz w:val="24"/>
          <w:szCs w:val="24"/>
        </w:rPr>
        <w:t xml:space="preserve">Подвижные игры </w:t>
      </w:r>
    </w:p>
    <w:p w:rsidR="00E60475" w:rsidRPr="00357467" w:rsidRDefault="00E60475" w:rsidP="00357467">
      <w:pPr>
        <w:spacing w:after="0" w:line="240" w:lineRule="auto"/>
        <w:contextualSpacing/>
        <w:rPr>
          <w:rFonts w:ascii="Times New Roman" w:eastAsia="Times New Roman" w:hAnsi="Times New Roman" w:cs="Times New Roman"/>
          <w:b/>
          <w:i/>
          <w:sz w:val="24"/>
          <w:szCs w:val="24"/>
        </w:rPr>
      </w:pPr>
      <w:r w:rsidRPr="00357467">
        <w:rPr>
          <w:rFonts w:ascii="Times New Roman" w:eastAsia="Times New Roman" w:hAnsi="Times New Roman" w:cs="Times New Roman"/>
          <w:spacing w:val="-11"/>
          <w:sz w:val="24"/>
          <w:szCs w:val="24"/>
        </w:rPr>
        <w:t xml:space="preserve">Эстафеты. </w:t>
      </w:r>
      <w:r w:rsidRPr="00357467">
        <w:rPr>
          <w:rFonts w:ascii="Times New Roman" w:eastAsia="Times New Roman" w:hAnsi="Times New Roman" w:cs="Times New Roman"/>
          <w:spacing w:val="-12"/>
          <w:sz w:val="24"/>
          <w:szCs w:val="24"/>
        </w:rPr>
        <w:t xml:space="preserve"> Игры «К своим флажкам», «Два моро</w:t>
      </w:r>
      <w:r w:rsidRPr="00357467">
        <w:rPr>
          <w:rFonts w:ascii="Times New Roman" w:eastAsia="Times New Roman" w:hAnsi="Times New Roman" w:cs="Times New Roman"/>
          <w:spacing w:val="-12"/>
          <w:sz w:val="24"/>
          <w:szCs w:val="24"/>
        </w:rPr>
        <w:softHyphen/>
      </w:r>
      <w:r w:rsidRPr="00357467">
        <w:rPr>
          <w:rFonts w:ascii="Times New Roman" w:eastAsia="Times New Roman" w:hAnsi="Times New Roman" w:cs="Times New Roman"/>
          <w:spacing w:val="-11"/>
          <w:sz w:val="24"/>
          <w:szCs w:val="24"/>
        </w:rPr>
        <w:t>за»</w:t>
      </w:r>
      <w:r w:rsidRPr="00357467">
        <w:rPr>
          <w:rFonts w:ascii="Times New Roman" w:eastAsia="Times New Roman" w:hAnsi="Times New Roman" w:cs="Times New Roman"/>
          <w:spacing w:val="-16"/>
          <w:sz w:val="24"/>
          <w:szCs w:val="24"/>
        </w:rPr>
        <w:t xml:space="preserve">, «Прыгуны и пятнашки», </w:t>
      </w:r>
      <w:r w:rsidRPr="00357467">
        <w:rPr>
          <w:rFonts w:ascii="Times New Roman" w:eastAsia="Times New Roman" w:hAnsi="Times New Roman" w:cs="Times New Roman"/>
          <w:spacing w:val="-12"/>
          <w:sz w:val="24"/>
          <w:szCs w:val="24"/>
        </w:rPr>
        <w:t xml:space="preserve">«Гуси-лебеди», </w:t>
      </w:r>
      <w:r w:rsidRPr="00357467">
        <w:rPr>
          <w:rFonts w:ascii="Times New Roman" w:eastAsia="Times New Roman" w:hAnsi="Times New Roman" w:cs="Times New Roman"/>
          <w:spacing w:val="-11"/>
          <w:sz w:val="24"/>
          <w:szCs w:val="24"/>
        </w:rPr>
        <w:t xml:space="preserve"> </w:t>
      </w:r>
      <w:r w:rsidRPr="00357467">
        <w:rPr>
          <w:rFonts w:ascii="Times New Roman" w:eastAsia="Times New Roman" w:hAnsi="Times New Roman" w:cs="Times New Roman"/>
          <w:spacing w:val="-16"/>
          <w:sz w:val="24"/>
          <w:szCs w:val="24"/>
        </w:rPr>
        <w:t xml:space="preserve">«Невод»,  </w:t>
      </w:r>
      <w:r w:rsidRPr="00357467">
        <w:rPr>
          <w:rFonts w:ascii="Times New Roman" w:eastAsia="Times New Roman" w:hAnsi="Times New Roman" w:cs="Times New Roman"/>
          <w:spacing w:val="-12"/>
          <w:sz w:val="24"/>
          <w:szCs w:val="24"/>
        </w:rPr>
        <w:t>«Посадка картош</w:t>
      </w:r>
      <w:r w:rsidRPr="00357467">
        <w:rPr>
          <w:rFonts w:ascii="Times New Roman" w:eastAsia="Times New Roman" w:hAnsi="Times New Roman" w:cs="Times New Roman"/>
          <w:spacing w:val="-12"/>
          <w:sz w:val="24"/>
          <w:szCs w:val="24"/>
        </w:rPr>
        <w:softHyphen/>
      </w:r>
      <w:r w:rsidRPr="00357467">
        <w:rPr>
          <w:rFonts w:ascii="Times New Roman" w:eastAsia="Times New Roman" w:hAnsi="Times New Roman" w:cs="Times New Roman"/>
          <w:spacing w:val="-9"/>
          <w:sz w:val="24"/>
          <w:szCs w:val="24"/>
        </w:rPr>
        <w:t xml:space="preserve">ки», </w:t>
      </w:r>
      <w:r w:rsidRPr="00357467">
        <w:rPr>
          <w:rFonts w:ascii="Times New Roman" w:eastAsia="Times New Roman" w:hAnsi="Times New Roman" w:cs="Times New Roman"/>
          <w:spacing w:val="-15"/>
          <w:sz w:val="24"/>
          <w:szCs w:val="24"/>
        </w:rPr>
        <w:t xml:space="preserve">«Прыжки по полоскам»,  «Попади </w:t>
      </w:r>
      <w:r w:rsidRPr="00357467">
        <w:rPr>
          <w:rFonts w:ascii="Times New Roman" w:eastAsia="Times New Roman" w:hAnsi="Times New Roman" w:cs="Times New Roman"/>
          <w:spacing w:val="-3"/>
          <w:sz w:val="24"/>
          <w:szCs w:val="24"/>
        </w:rPr>
        <w:t xml:space="preserve">в мяч», </w:t>
      </w:r>
      <w:r w:rsidRPr="00357467">
        <w:rPr>
          <w:rFonts w:ascii="Times New Roman" w:eastAsia="Times New Roman" w:hAnsi="Times New Roman" w:cs="Times New Roman"/>
          <w:spacing w:val="-4"/>
          <w:sz w:val="24"/>
          <w:szCs w:val="24"/>
        </w:rPr>
        <w:t xml:space="preserve">«Веревочка под ногами», «Вызов </w:t>
      </w:r>
      <w:r w:rsidRPr="00357467">
        <w:rPr>
          <w:rFonts w:ascii="Times New Roman" w:eastAsia="Times New Roman" w:hAnsi="Times New Roman" w:cs="Times New Roman"/>
          <w:sz w:val="24"/>
          <w:szCs w:val="24"/>
        </w:rPr>
        <w:t>номера», «Западня», «Конники-спортсме</w:t>
      </w:r>
      <w:r w:rsidRPr="00357467">
        <w:rPr>
          <w:rFonts w:ascii="Times New Roman" w:eastAsia="Times New Roman" w:hAnsi="Times New Roman" w:cs="Times New Roman"/>
          <w:sz w:val="24"/>
          <w:szCs w:val="24"/>
        </w:rPr>
        <w:softHyphen/>
      </w:r>
      <w:r w:rsidRPr="00357467">
        <w:rPr>
          <w:rFonts w:ascii="Times New Roman" w:eastAsia="Times New Roman" w:hAnsi="Times New Roman" w:cs="Times New Roman"/>
          <w:spacing w:val="-2"/>
          <w:sz w:val="24"/>
          <w:szCs w:val="24"/>
        </w:rPr>
        <w:t>ны», «Птица в клетке», «Салки на од</w:t>
      </w:r>
      <w:r w:rsidRPr="00357467">
        <w:rPr>
          <w:rFonts w:ascii="Times New Roman" w:eastAsia="Times New Roman" w:hAnsi="Times New Roman" w:cs="Times New Roman"/>
          <w:spacing w:val="-2"/>
          <w:sz w:val="24"/>
          <w:szCs w:val="24"/>
        </w:rPr>
        <w:softHyphen/>
      </w:r>
      <w:r w:rsidRPr="00357467">
        <w:rPr>
          <w:rFonts w:ascii="Times New Roman" w:eastAsia="Times New Roman" w:hAnsi="Times New Roman" w:cs="Times New Roman"/>
          <w:sz w:val="24"/>
          <w:szCs w:val="24"/>
        </w:rPr>
        <w:t xml:space="preserve">ной ноге», </w:t>
      </w:r>
      <w:r w:rsidRPr="00357467">
        <w:rPr>
          <w:rFonts w:ascii="Times New Roman" w:eastAsia="Times New Roman" w:hAnsi="Times New Roman" w:cs="Times New Roman"/>
          <w:spacing w:val="-2"/>
          <w:sz w:val="24"/>
          <w:szCs w:val="24"/>
        </w:rPr>
        <w:t>«Прыгающие воро</w:t>
      </w:r>
      <w:r w:rsidRPr="00357467">
        <w:rPr>
          <w:rFonts w:ascii="Times New Roman" w:eastAsia="Times New Roman" w:hAnsi="Times New Roman" w:cs="Times New Roman"/>
          <w:spacing w:val="-2"/>
          <w:sz w:val="24"/>
          <w:szCs w:val="24"/>
        </w:rPr>
        <w:softHyphen/>
        <w:t xml:space="preserve">бушки», «Зайцы в огороде», </w:t>
      </w:r>
      <w:r w:rsidRPr="00357467">
        <w:rPr>
          <w:rFonts w:ascii="Times New Roman" w:eastAsia="Times New Roman" w:hAnsi="Times New Roman" w:cs="Times New Roman"/>
          <w:sz w:val="24"/>
          <w:szCs w:val="24"/>
        </w:rPr>
        <w:t xml:space="preserve">«Лисы и куры», </w:t>
      </w:r>
      <w:r w:rsidRPr="00357467">
        <w:rPr>
          <w:rFonts w:ascii="Times New Roman" w:eastAsia="Times New Roman" w:hAnsi="Times New Roman" w:cs="Times New Roman"/>
          <w:spacing w:val="-2"/>
          <w:sz w:val="24"/>
          <w:szCs w:val="24"/>
        </w:rPr>
        <w:t xml:space="preserve">«Точный расчет». </w:t>
      </w:r>
    </w:p>
    <w:p w:rsidR="00E60475" w:rsidRPr="00357467" w:rsidRDefault="00E60475" w:rsidP="00357467">
      <w:pPr>
        <w:spacing w:after="0" w:line="240" w:lineRule="auto"/>
        <w:contextualSpacing/>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 xml:space="preserve">Подвижные игры на основе баскетбола </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Ловля и передача мяча в движении. </w:t>
      </w:r>
    </w:p>
    <w:p w:rsidR="00E60475" w:rsidRPr="00357467" w:rsidRDefault="00E60475" w:rsidP="00357467">
      <w:pPr>
        <w:spacing w:after="0" w:line="240" w:lineRule="auto"/>
        <w:rPr>
          <w:rFonts w:ascii="Times New Roman" w:eastAsia="Times New Roman" w:hAnsi="Times New Roman" w:cs="Times New Roman"/>
          <w:i/>
          <w:iCs/>
          <w:spacing w:val="-5"/>
          <w:sz w:val="24"/>
          <w:szCs w:val="24"/>
        </w:rPr>
      </w:pPr>
      <w:r w:rsidRPr="00357467">
        <w:rPr>
          <w:rFonts w:ascii="Times New Roman" w:eastAsia="Times New Roman" w:hAnsi="Times New Roman" w:cs="Times New Roman"/>
          <w:sz w:val="24"/>
          <w:szCs w:val="24"/>
        </w:rPr>
        <w:t xml:space="preserve">Броски </w:t>
      </w:r>
      <w:r w:rsidRPr="00357467">
        <w:rPr>
          <w:rFonts w:ascii="Times New Roman" w:eastAsia="Times New Roman" w:hAnsi="Times New Roman" w:cs="Times New Roman"/>
          <w:spacing w:val="-5"/>
          <w:sz w:val="24"/>
          <w:szCs w:val="24"/>
        </w:rPr>
        <w:t xml:space="preserve">в цель </w:t>
      </w:r>
      <w:r w:rsidRPr="00357467">
        <w:rPr>
          <w:rFonts w:ascii="Times New Roman" w:eastAsia="Times New Roman" w:hAnsi="Times New Roman" w:cs="Times New Roman"/>
          <w:i/>
          <w:iCs/>
          <w:spacing w:val="-5"/>
          <w:sz w:val="24"/>
          <w:szCs w:val="24"/>
        </w:rPr>
        <w:t xml:space="preserve">(мишень, щит, </w:t>
      </w:r>
      <w:r w:rsidRPr="00357467">
        <w:rPr>
          <w:rFonts w:ascii="Times New Roman" w:eastAsia="Times New Roman" w:hAnsi="Times New Roman" w:cs="Times New Roman"/>
          <w:i/>
          <w:iCs/>
          <w:spacing w:val="-10"/>
          <w:sz w:val="24"/>
          <w:szCs w:val="24"/>
        </w:rPr>
        <w:t xml:space="preserve"> кольцо</w:t>
      </w:r>
      <w:r w:rsidRPr="00357467">
        <w:rPr>
          <w:rFonts w:ascii="Times New Roman" w:eastAsia="Times New Roman" w:hAnsi="Times New Roman" w:cs="Times New Roman"/>
          <w:i/>
          <w:iCs/>
          <w:spacing w:val="-5"/>
          <w:sz w:val="24"/>
          <w:szCs w:val="24"/>
        </w:rPr>
        <w:t xml:space="preserve">). </w:t>
      </w:r>
    </w:p>
    <w:p w:rsidR="00E60475" w:rsidRPr="00357467" w:rsidRDefault="00E60475" w:rsidP="00357467">
      <w:pPr>
        <w:spacing w:after="0" w:line="240" w:lineRule="auto"/>
        <w:rPr>
          <w:rFonts w:ascii="Times New Roman" w:eastAsia="Times New Roman" w:hAnsi="Times New Roman" w:cs="Times New Roman"/>
          <w:spacing w:val="-10"/>
          <w:sz w:val="24"/>
          <w:szCs w:val="24"/>
        </w:rPr>
      </w:pPr>
      <w:r w:rsidRPr="00357467">
        <w:rPr>
          <w:rFonts w:ascii="Times New Roman" w:eastAsia="Times New Roman" w:hAnsi="Times New Roman" w:cs="Times New Roman"/>
          <w:spacing w:val="-11"/>
          <w:sz w:val="24"/>
          <w:szCs w:val="24"/>
        </w:rPr>
        <w:t xml:space="preserve">Ведение </w:t>
      </w:r>
      <w:r w:rsidRPr="00357467">
        <w:rPr>
          <w:rFonts w:ascii="Times New Roman" w:eastAsia="Times New Roman" w:hAnsi="Times New Roman" w:cs="Times New Roman"/>
          <w:spacing w:val="-10"/>
          <w:sz w:val="24"/>
          <w:szCs w:val="24"/>
        </w:rPr>
        <w:t xml:space="preserve">на месте правой </w:t>
      </w:r>
      <w:r w:rsidRPr="00357467">
        <w:rPr>
          <w:rFonts w:ascii="Times New Roman" w:eastAsia="Times New Roman" w:hAnsi="Times New Roman" w:cs="Times New Roman"/>
          <w:i/>
          <w:iCs/>
          <w:spacing w:val="-10"/>
          <w:sz w:val="24"/>
          <w:szCs w:val="24"/>
        </w:rPr>
        <w:t xml:space="preserve">(левой) </w:t>
      </w:r>
      <w:r w:rsidRPr="00357467">
        <w:rPr>
          <w:rFonts w:ascii="Times New Roman" w:eastAsia="Times New Roman" w:hAnsi="Times New Roman" w:cs="Times New Roman"/>
          <w:spacing w:val="-10"/>
          <w:sz w:val="24"/>
          <w:szCs w:val="24"/>
        </w:rPr>
        <w:t xml:space="preserve">рукой. </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pacing w:val="-5"/>
          <w:sz w:val="24"/>
          <w:szCs w:val="24"/>
        </w:rPr>
        <w:t xml:space="preserve">Игры  «Попади в обруч», </w:t>
      </w:r>
      <w:r w:rsidRPr="00357467">
        <w:rPr>
          <w:rFonts w:ascii="Times New Roman" w:eastAsia="Times New Roman" w:hAnsi="Times New Roman" w:cs="Times New Roman"/>
          <w:spacing w:val="-10"/>
          <w:sz w:val="24"/>
          <w:szCs w:val="24"/>
        </w:rPr>
        <w:t xml:space="preserve">«Передал - садись», </w:t>
      </w:r>
      <w:r w:rsidRPr="00357467">
        <w:rPr>
          <w:rFonts w:ascii="Times New Roman" w:eastAsia="Times New Roman" w:hAnsi="Times New Roman" w:cs="Times New Roman"/>
          <w:spacing w:val="-11"/>
          <w:sz w:val="24"/>
          <w:szCs w:val="24"/>
        </w:rPr>
        <w:t xml:space="preserve">«Мяч - среднему», </w:t>
      </w:r>
      <w:r w:rsidRPr="00357467">
        <w:rPr>
          <w:rFonts w:ascii="Times New Roman" w:eastAsia="Times New Roman" w:hAnsi="Times New Roman" w:cs="Times New Roman"/>
          <w:spacing w:val="-10"/>
          <w:sz w:val="24"/>
          <w:szCs w:val="24"/>
        </w:rPr>
        <w:t xml:space="preserve">«Мяч соседу», </w:t>
      </w:r>
      <w:r w:rsidRPr="00357467">
        <w:rPr>
          <w:rFonts w:ascii="Times New Roman" w:eastAsia="Times New Roman" w:hAnsi="Times New Roman" w:cs="Times New Roman"/>
          <w:sz w:val="24"/>
          <w:szCs w:val="24"/>
        </w:rPr>
        <w:t xml:space="preserve">«Мяч </w:t>
      </w:r>
      <w:r w:rsidRPr="00357467">
        <w:rPr>
          <w:rFonts w:ascii="Times New Roman" w:eastAsia="Times New Roman" w:hAnsi="Times New Roman" w:cs="Times New Roman"/>
          <w:spacing w:val="-5"/>
          <w:sz w:val="24"/>
          <w:szCs w:val="24"/>
        </w:rPr>
        <w:t xml:space="preserve">в корзину», </w:t>
      </w:r>
      <w:r w:rsidRPr="00357467">
        <w:rPr>
          <w:rFonts w:ascii="Times New Roman" w:eastAsia="Times New Roman" w:hAnsi="Times New Roman" w:cs="Times New Roman"/>
          <w:spacing w:val="-10"/>
          <w:sz w:val="24"/>
          <w:szCs w:val="24"/>
        </w:rPr>
        <w:t>Передача мяча в колон</w:t>
      </w:r>
      <w:r w:rsidRPr="00357467">
        <w:rPr>
          <w:rFonts w:ascii="Times New Roman" w:eastAsia="Times New Roman" w:hAnsi="Times New Roman" w:cs="Times New Roman"/>
          <w:spacing w:val="-10"/>
          <w:sz w:val="24"/>
          <w:szCs w:val="24"/>
        </w:rPr>
        <w:softHyphen/>
      </w:r>
      <w:r w:rsidRPr="00357467">
        <w:rPr>
          <w:rFonts w:ascii="Times New Roman" w:eastAsia="Times New Roman" w:hAnsi="Times New Roman" w:cs="Times New Roman"/>
          <w:spacing w:val="-9"/>
          <w:sz w:val="24"/>
          <w:szCs w:val="24"/>
        </w:rPr>
        <w:t xml:space="preserve">нах», </w:t>
      </w:r>
      <w:r w:rsidRPr="00357467">
        <w:rPr>
          <w:rFonts w:ascii="Times New Roman" w:eastAsia="Times New Roman" w:hAnsi="Times New Roman" w:cs="Times New Roman"/>
          <w:sz w:val="24"/>
          <w:szCs w:val="24"/>
        </w:rPr>
        <w:t xml:space="preserve">«Школа мяча», </w:t>
      </w:r>
      <w:r w:rsidRPr="00357467">
        <w:rPr>
          <w:rFonts w:ascii="Times New Roman" w:eastAsia="Times New Roman" w:hAnsi="Times New Roman" w:cs="Times New Roman"/>
          <w:spacing w:val="-2"/>
          <w:sz w:val="24"/>
          <w:szCs w:val="24"/>
        </w:rPr>
        <w:t>«Гонка мячей по кругу».</w:t>
      </w:r>
    </w:p>
    <w:p w:rsidR="00E60475" w:rsidRPr="00357467" w:rsidRDefault="00E60475" w:rsidP="00357467">
      <w:pPr>
        <w:spacing w:after="0" w:line="240" w:lineRule="auto"/>
        <w:rPr>
          <w:rFonts w:ascii="Times New Roman" w:eastAsia="Times New Roman" w:hAnsi="Times New Roman" w:cs="Times New Roman"/>
          <w:spacing w:val="-9"/>
          <w:sz w:val="24"/>
          <w:szCs w:val="24"/>
        </w:rPr>
      </w:pPr>
      <w:r w:rsidRPr="00357467">
        <w:rPr>
          <w:rFonts w:ascii="Times New Roman" w:eastAsia="Times New Roman" w:hAnsi="Times New Roman" w:cs="Times New Roman"/>
          <w:spacing w:val="-9"/>
          <w:sz w:val="24"/>
          <w:szCs w:val="24"/>
        </w:rPr>
        <w:t>Эстафеты. Игра в мини-баскетбол.</w:t>
      </w:r>
    </w:p>
    <w:p w:rsidR="00E60475" w:rsidRPr="00357467" w:rsidRDefault="00E60475" w:rsidP="00357467">
      <w:pPr>
        <w:spacing w:after="0" w:line="240" w:lineRule="auto"/>
        <w:contextualSpacing/>
        <w:rPr>
          <w:rFonts w:ascii="Times New Roman" w:eastAsia="Times New Roman" w:hAnsi="Times New Roman" w:cs="Times New Roman"/>
          <w:b/>
          <w:i/>
          <w:sz w:val="24"/>
          <w:szCs w:val="24"/>
        </w:rPr>
      </w:pPr>
    </w:p>
    <w:p w:rsidR="00E60475" w:rsidRPr="00357467" w:rsidRDefault="00E60475" w:rsidP="00357467">
      <w:pPr>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3.2.3  ГИМНАСТИКА С ОСНОВАМИ АКРОБАТИКИ (27ч)</w:t>
      </w:r>
    </w:p>
    <w:p w:rsidR="00E60475" w:rsidRPr="00357467" w:rsidRDefault="00E60475" w:rsidP="00357467">
      <w:pPr>
        <w:spacing w:after="0" w:line="240" w:lineRule="auto"/>
        <w:contextualSpacing/>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 xml:space="preserve">Движения и передвижения строем </w:t>
      </w:r>
    </w:p>
    <w:p w:rsidR="00E60475" w:rsidRPr="00357467" w:rsidRDefault="00E60475" w:rsidP="00357467">
      <w:pPr>
        <w:spacing w:after="0" w:line="240" w:lineRule="auto"/>
        <w:contextualSpacing/>
        <w:rPr>
          <w:rFonts w:ascii="Times New Roman" w:eastAsia="Times New Roman" w:hAnsi="Times New Roman" w:cs="Times New Roman"/>
          <w:spacing w:val="-9"/>
          <w:sz w:val="24"/>
          <w:szCs w:val="24"/>
        </w:rPr>
      </w:pPr>
      <w:r w:rsidRPr="00357467">
        <w:rPr>
          <w:rFonts w:ascii="Times New Roman" w:eastAsia="Times New Roman" w:hAnsi="Times New Roman" w:cs="Times New Roman"/>
          <w:spacing w:val="-10"/>
          <w:sz w:val="24"/>
          <w:szCs w:val="24"/>
        </w:rPr>
        <w:t>Размыкание и смыкание приставными шага</w:t>
      </w:r>
      <w:r w:rsidRPr="00357467">
        <w:rPr>
          <w:rFonts w:ascii="Times New Roman" w:eastAsia="Times New Roman" w:hAnsi="Times New Roman" w:cs="Times New Roman"/>
          <w:spacing w:val="-10"/>
          <w:sz w:val="24"/>
          <w:szCs w:val="24"/>
        </w:rPr>
        <w:softHyphen/>
      </w:r>
      <w:r w:rsidRPr="00357467">
        <w:rPr>
          <w:rFonts w:ascii="Times New Roman" w:eastAsia="Times New Roman" w:hAnsi="Times New Roman" w:cs="Times New Roman"/>
          <w:spacing w:val="-9"/>
          <w:sz w:val="24"/>
          <w:szCs w:val="24"/>
        </w:rPr>
        <w:t xml:space="preserve">ми. </w:t>
      </w:r>
    </w:p>
    <w:p w:rsidR="00E60475" w:rsidRPr="00357467" w:rsidRDefault="00E60475" w:rsidP="00357467">
      <w:pPr>
        <w:spacing w:after="0" w:line="240" w:lineRule="auto"/>
        <w:contextualSpacing/>
        <w:rPr>
          <w:rFonts w:ascii="Times New Roman" w:eastAsia="Times New Roman" w:hAnsi="Times New Roman" w:cs="Times New Roman"/>
          <w:spacing w:val="-9"/>
          <w:sz w:val="24"/>
          <w:szCs w:val="24"/>
        </w:rPr>
      </w:pPr>
      <w:r w:rsidRPr="00357467">
        <w:rPr>
          <w:rFonts w:ascii="Times New Roman" w:eastAsia="Times New Roman" w:hAnsi="Times New Roman" w:cs="Times New Roman"/>
          <w:spacing w:val="-11"/>
          <w:sz w:val="24"/>
          <w:szCs w:val="24"/>
        </w:rPr>
        <w:t>Перестроение из колонны по одному в ко</w:t>
      </w:r>
      <w:r w:rsidRPr="00357467">
        <w:rPr>
          <w:rFonts w:ascii="Times New Roman" w:eastAsia="Times New Roman" w:hAnsi="Times New Roman" w:cs="Times New Roman"/>
          <w:spacing w:val="-9"/>
          <w:sz w:val="24"/>
          <w:szCs w:val="24"/>
        </w:rPr>
        <w:t xml:space="preserve">лонну по два. </w:t>
      </w:r>
    </w:p>
    <w:p w:rsidR="00E60475" w:rsidRPr="00357467" w:rsidRDefault="00E60475" w:rsidP="00357467">
      <w:pPr>
        <w:spacing w:after="0" w:line="240" w:lineRule="auto"/>
        <w:contextualSpacing/>
        <w:rPr>
          <w:rFonts w:ascii="Times New Roman" w:eastAsia="Times New Roman" w:hAnsi="Times New Roman" w:cs="Times New Roman"/>
          <w:spacing w:val="-11"/>
          <w:sz w:val="24"/>
          <w:szCs w:val="24"/>
        </w:rPr>
      </w:pPr>
      <w:r w:rsidRPr="00357467">
        <w:rPr>
          <w:rFonts w:ascii="Times New Roman" w:eastAsia="Times New Roman" w:hAnsi="Times New Roman" w:cs="Times New Roman"/>
          <w:spacing w:val="-11"/>
          <w:sz w:val="24"/>
          <w:szCs w:val="24"/>
        </w:rPr>
        <w:t>Передвижение в колонне по одному по ука</w:t>
      </w:r>
      <w:r w:rsidRPr="00357467">
        <w:rPr>
          <w:rFonts w:ascii="Times New Roman" w:eastAsia="Times New Roman" w:hAnsi="Times New Roman" w:cs="Times New Roman"/>
          <w:spacing w:val="-10"/>
          <w:sz w:val="24"/>
          <w:szCs w:val="24"/>
        </w:rPr>
        <w:t>занным ориентирам</w:t>
      </w:r>
      <w:r w:rsidRPr="00357467">
        <w:rPr>
          <w:rFonts w:ascii="Times New Roman" w:eastAsia="Times New Roman" w:hAnsi="Times New Roman" w:cs="Times New Roman"/>
          <w:spacing w:val="-9"/>
          <w:sz w:val="24"/>
          <w:szCs w:val="24"/>
        </w:rPr>
        <w:t xml:space="preserve">. </w:t>
      </w:r>
    </w:p>
    <w:p w:rsidR="00E60475" w:rsidRPr="00357467" w:rsidRDefault="00E60475" w:rsidP="00357467">
      <w:pPr>
        <w:spacing w:after="0" w:line="240" w:lineRule="auto"/>
        <w:contextualSpacing/>
        <w:rPr>
          <w:rFonts w:ascii="Times New Roman" w:eastAsia="Times New Roman" w:hAnsi="Times New Roman" w:cs="Times New Roman"/>
          <w:b/>
          <w:i/>
          <w:sz w:val="24"/>
          <w:szCs w:val="24"/>
        </w:rPr>
      </w:pPr>
      <w:r w:rsidRPr="00357467">
        <w:rPr>
          <w:rFonts w:ascii="Times New Roman" w:eastAsia="Times New Roman" w:hAnsi="Times New Roman" w:cs="Times New Roman"/>
          <w:spacing w:val="-11"/>
          <w:sz w:val="24"/>
          <w:szCs w:val="24"/>
        </w:rPr>
        <w:t>Подвиж</w:t>
      </w:r>
      <w:r w:rsidRPr="00357467">
        <w:rPr>
          <w:rFonts w:ascii="Times New Roman" w:eastAsia="Times New Roman" w:hAnsi="Times New Roman" w:cs="Times New Roman"/>
          <w:spacing w:val="-11"/>
          <w:sz w:val="24"/>
          <w:szCs w:val="24"/>
        </w:rPr>
        <w:softHyphen/>
      </w:r>
      <w:r w:rsidRPr="00357467">
        <w:rPr>
          <w:rFonts w:ascii="Times New Roman" w:eastAsia="Times New Roman" w:hAnsi="Times New Roman" w:cs="Times New Roman"/>
          <w:spacing w:val="-12"/>
          <w:sz w:val="24"/>
          <w:szCs w:val="24"/>
        </w:rPr>
        <w:t xml:space="preserve">ные  игры «Запрещенное движение»» , «Фигуры», </w:t>
      </w:r>
      <w:r w:rsidRPr="00357467">
        <w:rPr>
          <w:rFonts w:ascii="Times New Roman" w:eastAsia="Times New Roman" w:hAnsi="Times New Roman" w:cs="Times New Roman"/>
          <w:spacing w:val="-11"/>
          <w:sz w:val="24"/>
          <w:szCs w:val="24"/>
        </w:rPr>
        <w:t>«Светофор».</w:t>
      </w:r>
    </w:p>
    <w:p w:rsidR="00E60475" w:rsidRPr="00357467" w:rsidRDefault="00E60475" w:rsidP="00357467">
      <w:pPr>
        <w:spacing w:after="0" w:line="240" w:lineRule="auto"/>
        <w:rPr>
          <w:rFonts w:ascii="Times New Roman" w:eastAsia="Times New Roman" w:hAnsi="Times New Roman" w:cs="Times New Roman"/>
          <w:spacing w:val="-12"/>
          <w:sz w:val="24"/>
          <w:szCs w:val="24"/>
        </w:rPr>
      </w:pPr>
      <w:r w:rsidRPr="00357467">
        <w:rPr>
          <w:rFonts w:ascii="Times New Roman" w:eastAsia="Times New Roman" w:hAnsi="Times New Roman" w:cs="Times New Roman"/>
          <w:b/>
          <w:sz w:val="24"/>
          <w:szCs w:val="24"/>
        </w:rPr>
        <w:t xml:space="preserve">          </w:t>
      </w:r>
      <w:r w:rsidRPr="00357467">
        <w:rPr>
          <w:rFonts w:ascii="Times New Roman" w:eastAsia="Times New Roman" w:hAnsi="Times New Roman" w:cs="Times New Roman"/>
          <w:b/>
          <w:i/>
          <w:sz w:val="24"/>
          <w:szCs w:val="24"/>
        </w:rPr>
        <w:t>Акробатика)</w:t>
      </w:r>
      <w:r w:rsidRPr="00357467">
        <w:rPr>
          <w:rFonts w:ascii="Times New Roman" w:eastAsia="Times New Roman" w:hAnsi="Times New Roman" w:cs="Times New Roman"/>
          <w:spacing w:val="-12"/>
          <w:sz w:val="24"/>
          <w:szCs w:val="24"/>
        </w:rPr>
        <w:t xml:space="preserve"> </w:t>
      </w:r>
    </w:p>
    <w:p w:rsidR="00E60475" w:rsidRPr="00357467" w:rsidRDefault="00E60475" w:rsidP="00357467">
      <w:pPr>
        <w:spacing w:after="0" w:line="240" w:lineRule="auto"/>
        <w:rPr>
          <w:rFonts w:ascii="Times New Roman" w:eastAsia="Times New Roman" w:hAnsi="Times New Roman" w:cs="Times New Roman"/>
          <w:spacing w:val="-12"/>
          <w:sz w:val="24"/>
          <w:szCs w:val="24"/>
        </w:rPr>
      </w:pPr>
      <w:r w:rsidRPr="00357467">
        <w:rPr>
          <w:rFonts w:ascii="Times New Roman" w:eastAsia="Times New Roman" w:hAnsi="Times New Roman" w:cs="Times New Roman"/>
          <w:spacing w:val="-11"/>
          <w:sz w:val="24"/>
          <w:szCs w:val="24"/>
        </w:rPr>
        <w:t xml:space="preserve"> </w:t>
      </w:r>
      <w:r w:rsidRPr="00357467">
        <w:rPr>
          <w:rFonts w:ascii="Times New Roman" w:eastAsia="Times New Roman" w:hAnsi="Times New Roman" w:cs="Times New Roman"/>
          <w:spacing w:val="-9"/>
          <w:sz w:val="24"/>
          <w:szCs w:val="24"/>
        </w:rPr>
        <w:t xml:space="preserve">Группировка. </w:t>
      </w:r>
    </w:p>
    <w:p w:rsidR="00E60475" w:rsidRPr="00357467" w:rsidRDefault="00E60475" w:rsidP="00357467">
      <w:pPr>
        <w:spacing w:after="0" w:line="240" w:lineRule="auto"/>
        <w:rPr>
          <w:rFonts w:ascii="Times New Roman" w:eastAsia="Times New Roman" w:hAnsi="Times New Roman" w:cs="Times New Roman"/>
          <w:spacing w:val="-11"/>
          <w:sz w:val="24"/>
          <w:szCs w:val="24"/>
        </w:rPr>
      </w:pPr>
      <w:r w:rsidRPr="00357467">
        <w:rPr>
          <w:rFonts w:ascii="Times New Roman" w:eastAsia="Times New Roman" w:hAnsi="Times New Roman" w:cs="Times New Roman"/>
          <w:spacing w:val="-9"/>
          <w:sz w:val="24"/>
          <w:szCs w:val="24"/>
        </w:rPr>
        <w:t xml:space="preserve"> </w:t>
      </w:r>
      <w:r w:rsidRPr="00357467">
        <w:rPr>
          <w:rFonts w:ascii="Times New Roman" w:eastAsia="Times New Roman" w:hAnsi="Times New Roman" w:cs="Times New Roman"/>
          <w:spacing w:val="-10"/>
          <w:sz w:val="24"/>
          <w:szCs w:val="24"/>
        </w:rPr>
        <w:t xml:space="preserve">Перекаты в группировке лежа на животе и из упора стоя </w:t>
      </w:r>
      <w:r w:rsidRPr="00357467">
        <w:rPr>
          <w:rFonts w:ascii="Times New Roman" w:eastAsia="Times New Roman" w:hAnsi="Times New Roman" w:cs="Times New Roman"/>
          <w:spacing w:val="-11"/>
          <w:sz w:val="24"/>
          <w:szCs w:val="24"/>
        </w:rPr>
        <w:t xml:space="preserve">на коленях. </w:t>
      </w:r>
    </w:p>
    <w:p w:rsidR="00E60475" w:rsidRPr="00357467" w:rsidRDefault="00E60475" w:rsidP="00357467">
      <w:pPr>
        <w:spacing w:after="0" w:line="240" w:lineRule="auto"/>
        <w:rPr>
          <w:rFonts w:ascii="Times New Roman" w:eastAsia="Times New Roman" w:hAnsi="Times New Roman" w:cs="Times New Roman"/>
          <w:spacing w:val="-11"/>
          <w:sz w:val="24"/>
          <w:szCs w:val="24"/>
        </w:rPr>
      </w:pPr>
      <w:r w:rsidRPr="00357467">
        <w:rPr>
          <w:rFonts w:ascii="Times New Roman" w:eastAsia="Times New Roman" w:hAnsi="Times New Roman" w:cs="Times New Roman"/>
          <w:spacing w:val="-11"/>
          <w:sz w:val="24"/>
          <w:szCs w:val="24"/>
        </w:rPr>
        <w:t xml:space="preserve"> Сед  руки в стороны. </w:t>
      </w:r>
    </w:p>
    <w:p w:rsidR="00E60475" w:rsidRPr="00357467" w:rsidRDefault="00E60475" w:rsidP="00357467">
      <w:pPr>
        <w:spacing w:after="0" w:line="240" w:lineRule="auto"/>
        <w:rPr>
          <w:rFonts w:ascii="Times New Roman" w:eastAsia="Times New Roman" w:hAnsi="Times New Roman" w:cs="Times New Roman"/>
          <w:spacing w:val="-11"/>
          <w:sz w:val="24"/>
          <w:szCs w:val="24"/>
        </w:rPr>
      </w:pPr>
      <w:r w:rsidRPr="00357467">
        <w:rPr>
          <w:rFonts w:ascii="Times New Roman" w:eastAsia="Times New Roman" w:hAnsi="Times New Roman" w:cs="Times New Roman"/>
          <w:spacing w:val="-11"/>
          <w:sz w:val="24"/>
          <w:szCs w:val="24"/>
        </w:rPr>
        <w:t xml:space="preserve">Упор присев - упор лежа -  упор присев. </w:t>
      </w:r>
      <w:r w:rsidRPr="00357467">
        <w:rPr>
          <w:rFonts w:ascii="Times New Roman" w:eastAsia="Times New Roman" w:hAnsi="Times New Roman" w:cs="Times New Roman"/>
          <w:spacing w:val="-9"/>
          <w:sz w:val="24"/>
          <w:szCs w:val="24"/>
        </w:rPr>
        <w:t xml:space="preserve">   </w:t>
      </w:r>
    </w:p>
    <w:p w:rsidR="00E60475" w:rsidRPr="00357467" w:rsidRDefault="00E60475" w:rsidP="00357467">
      <w:pPr>
        <w:spacing w:after="0" w:line="240" w:lineRule="auto"/>
        <w:rPr>
          <w:rFonts w:ascii="Times New Roman" w:eastAsia="Times New Roman" w:hAnsi="Times New Roman" w:cs="Times New Roman"/>
          <w:spacing w:val="-11"/>
          <w:sz w:val="24"/>
          <w:szCs w:val="24"/>
        </w:rPr>
      </w:pPr>
      <w:r w:rsidRPr="00357467">
        <w:rPr>
          <w:rFonts w:ascii="Times New Roman" w:eastAsia="Times New Roman" w:hAnsi="Times New Roman" w:cs="Times New Roman"/>
          <w:spacing w:val="-9"/>
          <w:sz w:val="24"/>
          <w:szCs w:val="24"/>
        </w:rPr>
        <w:t xml:space="preserve"> </w:t>
      </w:r>
      <w:r w:rsidRPr="00357467">
        <w:rPr>
          <w:rFonts w:ascii="Times New Roman" w:eastAsia="Times New Roman" w:hAnsi="Times New Roman" w:cs="Times New Roman"/>
          <w:spacing w:val="-11"/>
          <w:sz w:val="24"/>
          <w:szCs w:val="24"/>
        </w:rPr>
        <w:t>Стойка на лопатках.</w:t>
      </w:r>
    </w:p>
    <w:p w:rsidR="00E60475" w:rsidRPr="00357467" w:rsidRDefault="00E60475" w:rsidP="00357467">
      <w:pPr>
        <w:spacing w:after="0" w:line="240" w:lineRule="auto"/>
        <w:rPr>
          <w:rFonts w:ascii="Times New Roman" w:eastAsia="Times New Roman" w:hAnsi="Times New Roman" w:cs="Times New Roman"/>
          <w:spacing w:val="-9"/>
          <w:sz w:val="24"/>
          <w:szCs w:val="24"/>
        </w:rPr>
      </w:pPr>
      <w:r w:rsidRPr="00357467">
        <w:rPr>
          <w:rFonts w:ascii="Times New Roman" w:eastAsia="Times New Roman" w:hAnsi="Times New Roman" w:cs="Times New Roman"/>
          <w:spacing w:val="-9"/>
          <w:sz w:val="24"/>
          <w:szCs w:val="24"/>
        </w:rPr>
        <w:t>Кувырок вперед</w:t>
      </w:r>
      <w:r w:rsidRPr="00357467">
        <w:rPr>
          <w:rFonts w:ascii="Times New Roman" w:eastAsia="Times New Roman" w:hAnsi="Times New Roman" w:cs="Times New Roman"/>
          <w:spacing w:val="-11"/>
          <w:sz w:val="24"/>
          <w:szCs w:val="24"/>
        </w:rPr>
        <w:t xml:space="preserve"> и в сторону.</w:t>
      </w:r>
    </w:p>
    <w:p w:rsidR="00E60475" w:rsidRPr="00357467" w:rsidRDefault="00E60475" w:rsidP="00357467">
      <w:pPr>
        <w:spacing w:after="0" w:line="240" w:lineRule="auto"/>
        <w:rPr>
          <w:rFonts w:ascii="Times New Roman" w:eastAsia="Times New Roman" w:hAnsi="Times New Roman" w:cs="Times New Roman"/>
          <w:spacing w:val="-9"/>
          <w:sz w:val="24"/>
          <w:szCs w:val="24"/>
        </w:rPr>
      </w:pPr>
      <w:r w:rsidRPr="00357467">
        <w:rPr>
          <w:rFonts w:ascii="Times New Roman" w:eastAsia="Times New Roman" w:hAnsi="Times New Roman" w:cs="Times New Roman"/>
          <w:spacing w:val="-10"/>
          <w:sz w:val="24"/>
          <w:szCs w:val="24"/>
        </w:rPr>
        <w:t xml:space="preserve"> Из стойки на лопатках, согнув </w:t>
      </w:r>
      <w:r w:rsidRPr="00357467">
        <w:rPr>
          <w:rFonts w:ascii="Times New Roman" w:eastAsia="Times New Roman" w:hAnsi="Times New Roman" w:cs="Times New Roman"/>
          <w:spacing w:val="-9"/>
          <w:sz w:val="24"/>
          <w:szCs w:val="24"/>
        </w:rPr>
        <w:t xml:space="preserve">ноги, перекат вперед в упор присев.  </w:t>
      </w:r>
    </w:p>
    <w:p w:rsidR="00E60475" w:rsidRPr="00357467" w:rsidRDefault="00E60475" w:rsidP="00357467">
      <w:pPr>
        <w:spacing w:after="0" w:line="240" w:lineRule="auto"/>
        <w:rPr>
          <w:rFonts w:ascii="Times New Roman" w:eastAsia="Times New Roman" w:hAnsi="Times New Roman" w:cs="Times New Roman"/>
          <w:spacing w:val="-9"/>
          <w:sz w:val="24"/>
          <w:szCs w:val="24"/>
        </w:rPr>
      </w:pPr>
      <w:r w:rsidRPr="00357467">
        <w:rPr>
          <w:rFonts w:ascii="Times New Roman" w:eastAsia="Times New Roman" w:hAnsi="Times New Roman" w:cs="Times New Roman"/>
          <w:spacing w:val="-9"/>
          <w:sz w:val="24"/>
          <w:szCs w:val="24"/>
        </w:rPr>
        <w:t xml:space="preserve">Игры  «Пройти бесшумно», </w:t>
      </w:r>
      <w:r w:rsidRPr="00357467">
        <w:rPr>
          <w:rFonts w:ascii="Times New Roman" w:eastAsia="Times New Roman" w:hAnsi="Times New Roman" w:cs="Times New Roman"/>
          <w:spacing w:val="-11"/>
          <w:sz w:val="24"/>
          <w:szCs w:val="24"/>
        </w:rPr>
        <w:t xml:space="preserve"> «Космонавты»</w:t>
      </w:r>
      <w:r w:rsidRPr="00357467">
        <w:rPr>
          <w:rFonts w:ascii="Times New Roman" w:eastAsia="Times New Roman" w:hAnsi="Times New Roman" w:cs="Times New Roman"/>
          <w:spacing w:val="-10"/>
          <w:sz w:val="24"/>
          <w:szCs w:val="24"/>
        </w:rPr>
        <w:t xml:space="preserve">, «Фигуры», </w:t>
      </w:r>
      <w:r w:rsidRPr="00357467">
        <w:rPr>
          <w:rFonts w:ascii="Times New Roman" w:eastAsia="Times New Roman" w:hAnsi="Times New Roman" w:cs="Times New Roman"/>
          <w:spacing w:val="-11"/>
          <w:sz w:val="24"/>
          <w:szCs w:val="24"/>
        </w:rPr>
        <w:t>«Светофор», «Запрещенное        движение».</w:t>
      </w:r>
    </w:p>
    <w:p w:rsidR="00E60475" w:rsidRPr="00357467" w:rsidRDefault="00E60475" w:rsidP="00357467">
      <w:pPr>
        <w:spacing w:after="0" w:line="240" w:lineRule="auto"/>
        <w:rPr>
          <w:rFonts w:ascii="Times New Roman" w:eastAsia="Times New Roman" w:hAnsi="Times New Roman" w:cs="Times New Roman"/>
          <w:spacing w:val="-9"/>
          <w:sz w:val="24"/>
          <w:szCs w:val="24"/>
        </w:rPr>
      </w:pPr>
      <w:r w:rsidRPr="00357467">
        <w:rPr>
          <w:rFonts w:ascii="Times New Roman" w:eastAsia="Times New Roman" w:hAnsi="Times New Roman" w:cs="Times New Roman"/>
          <w:sz w:val="24"/>
          <w:szCs w:val="24"/>
        </w:rPr>
        <w:t>Сюжетно-ролевая игра «Мы туристы».</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pacing w:val="-9"/>
          <w:sz w:val="24"/>
          <w:szCs w:val="24"/>
        </w:rPr>
        <w:t xml:space="preserve">Игры  «Иголочка и ниточка», </w:t>
      </w:r>
      <w:r w:rsidRPr="00357467">
        <w:rPr>
          <w:rFonts w:ascii="Times New Roman" w:eastAsia="Times New Roman" w:hAnsi="Times New Roman" w:cs="Times New Roman"/>
          <w:spacing w:val="-11"/>
          <w:sz w:val="24"/>
          <w:szCs w:val="24"/>
        </w:rPr>
        <w:t xml:space="preserve"> «Кто приходил?»,  «Слушай сигнал»</w:t>
      </w:r>
      <w:r w:rsidRPr="00357467">
        <w:rPr>
          <w:rFonts w:ascii="Times New Roman" w:eastAsia="Times New Roman" w:hAnsi="Times New Roman" w:cs="Times New Roman"/>
          <w:sz w:val="24"/>
          <w:szCs w:val="24"/>
        </w:rPr>
        <w:t xml:space="preserve">, «Обезьянки». </w:t>
      </w:r>
    </w:p>
    <w:p w:rsidR="00E60475" w:rsidRPr="00357467" w:rsidRDefault="00E60475" w:rsidP="00357467">
      <w:pPr>
        <w:spacing w:after="0" w:line="240" w:lineRule="auto"/>
        <w:rPr>
          <w:rFonts w:ascii="Times New Roman" w:eastAsia="Times New Roman" w:hAnsi="Times New Roman" w:cs="Times New Roman"/>
          <w:sz w:val="24"/>
          <w:szCs w:val="24"/>
        </w:rPr>
      </w:pPr>
    </w:p>
    <w:p w:rsidR="00E60475" w:rsidRPr="00357467" w:rsidRDefault="00E60475" w:rsidP="00357467">
      <w:pPr>
        <w:widowControl w:val="0"/>
        <w:spacing w:after="0" w:line="240" w:lineRule="auto"/>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Аннотация</w:t>
      </w:r>
      <w:r w:rsidR="00F901E6" w:rsidRPr="00357467">
        <w:rPr>
          <w:rFonts w:ascii="Times New Roman" w:eastAsia="Times New Roman" w:hAnsi="Times New Roman" w:cs="Times New Roman"/>
          <w:b/>
          <w:sz w:val="24"/>
          <w:szCs w:val="24"/>
          <w:lang w:eastAsia="en-US"/>
        </w:rPr>
        <w:t xml:space="preserve"> </w:t>
      </w:r>
      <w:r w:rsidRPr="00357467">
        <w:rPr>
          <w:rFonts w:ascii="Times New Roman" w:eastAsia="Times New Roman" w:hAnsi="Times New Roman" w:cs="Times New Roman"/>
          <w:b/>
          <w:sz w:val="24"/>
          <w:szCs w:val="24"/>
          <w:lang w:eastAsia="en-US"/>
        </w:rPr>
        <w:t>к рабочей программе предмета «Изобразительному искусству»  2 класс</w:t>
      </w:r>
    </w:p>
    <w:p w:rsidR="00E60475" w:rsidRPr="00357467" w:rsidRDefault="00E60475" w:rsidP="00357467">
      <w:pPr>
        <w:widowControl w:val="0"/>
        <w:spacing w:after="0" w:line="240" w:lineRule="auto"/>
        <w:rPr>
          <w:rFonts w:ascii="Times New Roman" w:eastAsia="Times New Roman" w:hAnsi="Times New Roman" w:cs="Times New Roman"/>
          <w:b/>
          <w:sz w:val="24"/>
          <w:szCs w:val="24"/>
          <w:lang w:eastAsia="en-US"/>
        </w:rPr>
      </w:pPr>
    </w:p>
    <w:p w:rsidR="00E60475" w:rsidRPr="00357467" w:rsidRDefault="00E60475"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Рабочая программа по изобразительному искусству составлена на основе:</w:t>
      </w:r>
    </w:p>
    <w:p w:rsidR="00E60475" w:rsidRPr="00357467" w:rsidRDefault="00E60475"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sz w:val="24"/>
          <w:szCs w:val="24"/>
        </w:rPr>
        <w:t>- программы по курсу  «Изобразительное искусство» под редакцией Т.Я. Шпикаловой. Л.В. Ершовой 2016 г</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-методического обеспечения:</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Шпикалова Т.Я., Ершова Л.В. </w:t>
      </w:r>
      <w:r w:rsidRPr="00357467">
        <w:rPr>
          <w:rFonts w:ascii="Times New Roman" w:eastAsia="Calibri" w:hAnsi="Times New Roman" w:cs="Times New Roman"/>
          <w:bCs/>
          <w:sz w:val="24"/>
          <w:szCs w:val="24"/>
        </w:rPr>
        <w:t>Изобразительное искусство. Учебник.</w:t>
      </w:r>
      <w:r w:rsidRPr="00357467">
        <w:rPr>
          <w:rFonts w:ascii="Times New Roman" w:eastAsia="Calibri" w:hAnsi="Times New Roman" w:cs="Times New Roman"/>
          <w:sz w:val="24"/>
          <w:szCs w:val="24"/>
        </w:rPr>
        <w:t> 2 класс 2014</w:t>
      </w:r>
    </w:p>
    <w:p w:rsidR="00E60475" w:rsidRPr="00357467" w:rsidRDefault="00E60475"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Шпикалова Т.Я., Ершова Л. В. </w:t>
      </w:r>
      <w:r w:rsidRPr="00357467">
        <w:rPr>
          <w:rFonts w:ascii="Times New Roman" w:eastAsia="Calibri" w:hAnsi="Times New Roman" w:cs="Times New Roman"/>
          <w:bCs/>
          <w:sz w:val="24"/>
          <w:szCs w:val="24"/>
        </w:rPr>
        <w:t>Уроки изобразительного искусства</w:t>
      </w:r>
      <w:r w:rsidRPr="00357467">
        <w:rPr>
          <w:rFonts w:ascii="Times New Roman" w:eastAsia="Calibri" w:hAnsi="Times New Roman" w:cs="Times New Roman"/>
          <w:sz w:val="24"/>
          <w:szCs w:val="24"/>
        </w:rPr>
        <w:t>. </w:t>
      </w:r>
      <w:r w:rsidRPr="00357467">
        <w:rPr>
          <w:rFonts w:ascii="Times New Roman" w:eastAsia="Calibri" w:hAnsi="Times New Roman" w:cs="Times New Roman"/>
          <w:bCs/>
          <w:sz w:val="24"/>
          <w:szCs w:val="24"/>
        </w:rPr>
        <w:t>Поурочные разработки.</w:t>
      </w:r>
      <w:r w:rsidRPr="00357467">
        <w:rPr>
          <w:rFonts w:ascii="Times New Roman" w:eastAsia="Calibri" w:hAnsi="Times New Roman" w:cs="Times New Roman"/>
          <w:sz w:val="24"/>
          <w:szCs w:val="24"/>
        </w:rPr>
        <w:t> 2016 г</w:t>
      </w:r>
    </w:p>
    <w:p w:rsidR="00E60475" w:rsidRPr="00357467" w:rsidRDefault="00E60475" w:rsidP="00357467">
      <w:pPr>
        <w:spacing w:after="0" w:line="240" w:lineRule="auto"/>
        <w:rPr>
          <w:rFonts w:ascii="Times New Roman" w:eastAsia="Times New Roman" w:hAnsi="Times New Roman" w:cs="Times New Roman"/>
          <w:sz w:val="24"/>
          <w:szCs w:val="24"/>
        </w:rPr>
      </w:pPr>
    </w:p>
    <w:p w:rsidR="00E60475" w:rsidRPr="00357467" w:rsidRDefault="00E60475" w:rsidP="00357467">
      <w:pPr>
        <w:spacing w:after="0" w:line="240" w:lineRule="auto"/>
        <w:rPr>
          <w:rFonts w:ascii="Times New Roman" w:eastAsia="Calibri" w:hAnsi="Times New Roman" w:cs="Times New Roman"/>
          <w:b/>
          <w:sz w:val="24"/>
          <w:szCs w:val="24"/>
          <w:lang w:eastAsia="en-US"/>
        </w:rPr>
      </w:pPr>
      <w:r w:rsidRPr="00357467">
        <w:rPr>
          <w:rFonts w:ascii="Times New Roman" w:eastAsia="Times New Roman" w:hAnsi="Times New Roman" w:cs="Times New Roman"/>
          <w:b/>
          <w:sz w:val="24"/>
          <w:szCs w:val="24"/>
        </w:rPr>
        <w:lastRenderedPageBreak/>
        <w:t>Планирование результатов освоения учебного предмета</w:t>
      </w:r>
    </w:p>
    <w:p w:rsidR="00E60475" w:rsidRPr="00357467" w:rsidRDefault="00E60475"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Личностные результаты:</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К окончанию 2 класса будут сформированы: </w:t>
      </w:r>
    </w:p>
    <w:p w:rsidR="00E60475" w:rsidRPr="00357467" w:rsidRDefault="00E60475"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демократических ценностных ориентаций;</w:t>
      </w:r>
    </w:p>
    <w:p w:rsidR="00E60475" w:rsidRPr="00357467" w:rsidRDefault="00E60475"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2) формирование целостного, социально ориентированного взгляда на мир в его органическом единстве и разнообразии природы, народов, культур и религий;</w:t>
      </w:r>
    </w:p>
    <w:p w:rsidR="00E60475" w:rsidRPr="00357467" w:rsidRDefault="00E60475"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3) формирование уважительного отношения к иному мнению, истории и культуре других народов;</w:t>
      </w:r>
    </w:p>
    <w:p w:rsidR="00E60475" w:rsidRPr="00357467" w:rsidRDefault="00E60475"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4) овладение начальными навыками адаптации в динамично изменяющемся и развивающемся мире;</w:t>
      </w:r>
    </w:p>
    <w:p w:rsidR="00E60475" w:rsidRPr="00357467" w:rsidRDefault="00E60475"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5) принятие и освоение социальной роли обучающегося, развитие мотивов учебной деятельности и формирование личностного смысла учения;</w:t>
      </w:r>
    </w:p>
    <w:p w:rsidR="00E60475" w:rsidRPr="00357467" w:rsidRDefault="00E60475"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6) формирование эстетических потребностей, ценностей и чувств;</w:t>
      </w:r>
    </w:p>
    <w:p w:rsidR="00E60475" w:rsidRPr="00357467" w:rsidRDefault="00E60475"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7) развитие этических чувств, доброжелательности и эмоционально-нравственной отзывчивости, понимания и сопереживания чувствам других людей;</w:t>
      </w:r>
    </w:p>
    <w:p w:rsidR="00E60475" w:rsidRPr="00357467" w:rsidRDefault="00E60475"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8)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E60475" w:rsidRPr="00357467" w:rsidRDefault="00E60475"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9)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sz w:val="24"/>
          <w:szCs w:val="24"/>
        </w:rPr>
        <w:t>Учащиеся получат возможность научиться:</w:t>
      </w:r>
      <w:r w:rsidRPr="00357467">
        <w:rPr>
          <w:rFonts w:ascii="Times New Roman" w:eastAsia="Times New Roman" w:hAnsi="Times New Roman" w:cs="Times New Roman"/>
          <w:sz w:val="24"/>
          <w:szCs w:val="24"/>
        </w:rPr>
        <w:t xml:space="preserve"> </w:t>
      </w:r>
    </w:p>
    <w:p w:rsidR="00E60475" w:rsidRPr="00357467" w:rsidRDefault="00E60475"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воспринимать природу и искусство, понимать необходимость бережного отношения к природе, важность ее сохранения для жизни на земле.</w:t>
      </w:r>
    </w:p>
    <w:p w:rsidR="00E60475" w:rsidRPr="00357467" w:rsidRDefault="00E60475"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Рисунок по памяти и по представлению, изображающий весенний пейзаж </w:t>
      </w:r>
      <w:r w:rsidRPr="00357467">
        <w:rPr>
          <w:rFonts w:ascii="Times New Roman" w:eastAsia="Times New Roman" w:hAnsi="Times New Roman" w:cs="Times New Roman"/>
          <w:color w:val="000000"/>
          <w:sz w:val="24"/>
          <w:szCs w:val="24"/>
        </w:rPr>
        <w:br/>
        <w:t>в технике «монотипия» с графической прорисовкой «Весенняя картина» или «Весна прекрасна сказочно», выполненный гуашью, тушью</w:t>
      </w:r>
    </w:p>
    <w:p w:rsidR="00E60475" w:rsidRPr="00357467" w:rsidRDefault="00E60475"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Метапредметные результаты:</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sz w:val="24"/>
          <w:szCs w:val="24"/>
        </w:rPr>
        <w:t>Учащиеся научатся:</w:t>
      </w:r>
      <w:r w:rsidRPr="00357467">
        <w:rPr>
          <w:rFonts w:ascii="Times New Roman" w:eastAsia="Times New Roman" w:hAnsi="Times New Roman" w:cs="Times New Roman"/>
          <w:sz w:val="24"/>
          <w:szCs w:val="24"/>
        </w:rPr>
        <w:t xml:space="preserve"> </w:t>
      </w:r>
    </w:p>
    <w:p w:rsidR="00E60475" w:rsidRPr="00357467" w:rsidRDefault="00E60475"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1) овладение способностью принимать и сохранять цели и задачи учебной деятельности, поиска средств её осуществления;</w:t>
      </w:r>
    </w:p>
    <w:p w:rsidR="00E60475" w:rsidRPr="00357467" w:rsidRDefault="00E60475"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2) освоение способов решения проблем творческого и поискового характера;</w:t>
      </w:r>
    </w:p>
    <w:p w:rsidR="00E60475" w:rsidRPr="00357467" w:rsidRDefault="00E60475"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E60475" w:rsidRPr="00357467" w:rsidRDefault="00E60475"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E60475" w:rsidRPr="00357467" w:rsidRDefault="00E60475"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5)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E60475" w:rsidRPr="00357467" w:rsidRDefault="00E60475"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6) активное использование речевых средств информации и коммуникационных технологий (далее — ИКТ) для решения коммуникативных и познавательных задач;</w:t>
      </w:r>
    </w:p>
    <w:p w:rsidR="00E60475" w:rsidRPr="00357467" w:rsidRDefault="00E60475"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7)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соблюдать нормы информационной избирательности, этики и этикета;</w:t>
      </w:r>
    </w:p>
    <w:p w:rsidR="00E60475" w:rsidRPr="00357467" w:rsidRDefault="00E60475"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8) овладение навыками смыслового чтения текстов различных стилей и жанров в соответствии с целями и задачами</w:t>
      </w:r>
    </w:p>
    <w:p w:rsidR="00E60475" w:rsidRPr="00357467" w:rsidRDefault="00E60475"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i/>
          <w:sz w:val="24"/>
          <w:szCs w:val="24"/>
          <w:lang w:eastAsia="en-US"/>
        </w:rPr>
        <w:t>Учащиеся получат возможность научиться:</w:t>
      </w:r>
      <w:r w:rsidRPr="00357467">
        <w:rPr>
          <w:rFonts w:ascii="Times New Roman" w:eastAsia="Calibri" w:hAnsi="Times New Roman" w:cs="Times New Roman"/>
          <w:sz w:val="24"/>
          <w:szCs w:val="24"/>
          <w:lang w:eastAsia="en-US"/>
        </w:rPr>
        <w:t xml:space="preserve"> </w:t>
      </w:r>
    </w:p>
    <w:p w:rsidR="00E60475" w:rsidRPr="00357467" w:rsidRDefault="00E60475"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1)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E60475" w:rsidRPr="00357467" w:rsidRDefault="00E60475"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lastRenderedPageBreak/>
        <w:t xml:space="preserve"> 2)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3)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r w:rsidRPr="00357467">
        <w:rPr>
          <w:rFonts w:ascii="Times New Roman" w:eastAsia="Times New Roman" w:hAnsi="Times New Roman" w:cs="Times New Roman"/>
          <w:sz w:val="24"/>
          <w:szCs w:val="24"/>
        </w:rPr>
        <w:cr/>
        <w:t>4) овладение базовыми предметными и межпредметными понятиями, отражающими существенные связи и отношения между объектами и процессами</w:t>
      </w:r>
    </w:p>
    <w:p w:rsidR="00E60475" w:rsidRPr="00357467" w:rsidRDefault="00E60475" w:rsidP="00357467">
      <w:pPr>
        <w:spacing w:after="0" w:line="240" w:lineRule="auto"/>
        <w:rPr>
          <w:rFonts w:ascii="Times New Roman" w:eastAsia="Calibri" w:hAnsi="Times New Roman" w:cs="Times New Roman"/>
          <w:b/>
          <w:sz w:val="24"/>
          <w:szCs w:val="24"/>
          <w:lang w:eastAsia="en-US"/>
        </w:rPr>
      </w:pPr>
    </w:p>
    <w:p w:rsidR="00E60475" w:rsidRPr="00357467" w:rsidRDefault="00E60475"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Предметные результаты:</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sz w:val="24"/>
          <w:szCs w:val="24"/>
        </w:rPr>
        <w:t>Учащиеся научатся:</w:t>
      </w:r>
      <w:r w:rsidRPr="00357467">
        <w:rPr>
          <w:rFonts w:ascii="Times New Roman" w:eastAsia="Times New Roman" w:hAnsi="Times New Roman" w:cs="Times New Roman"/>
          <w:sz w:val="24"/>
          <w:szCs w:val="24"/>
        </w:rPr>
        <w:t xml:space="preserve"> </w:t>
      </w:r>
    </w:p>
    <w:p w:rsidR="00E60475" w:rsidRPr="00357467" w:rsidRDefault="00E60475"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1)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E60475" w:rsidRPr="00357467" w:rsidRDefault="00E60475"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E60475" w:rsidRPr="00357467" w:rsidRDefault="00E60475"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3) овладение практическими умениями и навыками в восприятии, анализе и оценке произведений искусства;</w:t>
      </w:r>
    </w:p>
    <w:p w:rsidR="00E60475" w:rsidRPr="00357467" w:rsidRDefault="00E60475"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4) овладение элементарными практическими умениями и навыками в различных видах художественной деятельности (рисунке, живописи, скульптуре, декоративно-прикладной деятельности,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E60475" w:rsidRPr="00357467" w:rsidRDefault="00E60475"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i/>
          <w:sz w:val="24"/>
          <w:szCs w:val="24"/>
          <w:lang w:eastAsia="en-US"/>
        </w:rPr>
        <w:t>Учащиеся получат возможность научиться:</w:t>
      </w:r>
      <w:r w:rsidRPr="00357467">
        <w:rPr>
          <w:rFonts w:ascii="Times New Roman" w:eastAsia="Calibri" w:hAnsi="Times New Roman" w:cs="Times New Roman"/>
          <w:sz w:val="24"/>
          <w:szCs w:val="24"/>
          <w:lang w:eastAsia="en-US"/>
        </w:rPr>
        <w:t xml:space="preserve"> </w:t>
      </w:r>
    </w:p>
    <w:p w:rsidR="00E60475" w:rsidRPr="00357467" w:rsidRDefault="00E60475" w:rsidP="00357467">
      <w:pPr>
        <w:spacing w:after="0" w:line="240" w:lineRule="auto"/>
        <w:rPr>
          <w:rFonts w:ascii="Times New Roman" w:eastAsia="Calibri" w:hAnsi="Times New Roman" w:cs="Times New Roman"/>
          <w:color w:val="000000"/>
          <w:sz w:val="24"/>
          <w:szCs w:val="24"/>
          <w:shd w:val="clear" w:color="auto" w:fill="F7F7F6"/>
          <w:lang w:eastAsia="en-US"/>
        </w:rPr>
      </w:pPr>
      <w:r w:rsidRPr="00357467">
        <w:rPr>
          <w:rFonts w:ascii="Times New Roman" w:eastAsia="Calibri" w:hAnsi="Times New Roman" w:cs="Times New Roman"/>
          <w:color w:val="000000"/>
          <w:sz w:val="24"/>
          <w:szCs w:val="24"/>
          <w:shd w:val="clear" w:color="auto" w:fill="F7F7F6"/>
          <w:lang w:eastAsia="en-US"/>
        </w:rPr>
        <w:t xml:space="preserve">1) передавать особенности соотношения цветовых оттенков начала весны, </w:t>
      </w:r>
    </w:p>
    <w:p w:rsidR="00E60475" w:rsidRPr="00357467" w:rsidRDefault="00E60475" w:rsidP="00357467">
      <w:pPr>
        <w:spacing w:after="0" w:line="240" w:lineRule="auto"/>
        <w:rPr>
          <w:rFonts w:ascii="Times New Roman" w:eastAsia="Calibri" w:hAnsi="Times New Roman" w:cs="Times New Roman"/>
          <w:color w:val="000000"/>
          <w:sz w:val="24"/>
          <w:szCs w:val="24"/>
          <w:shd w:val="clear" w:color="auto" w:fill="F7F7F6"/>
          <w:lang w:eastAsia="en-US"/>
        </w:rPr>
      </w:pPr>
      <w:r w:rsidRPr="00357467">
        <w:rPr>
          <w:rFonts w:ascii="Times New Roman" w:eastAsia="Calibri" w:hAnsi="Times New Roman" w:cs="Times New Roman"/>
          <w:color w:val="000000"/>
          <w:sz w:val="24"/>
          <w:szCs w:val="24"/>
          <w:shd w:val="clear" w:color="auto" w:fill="F7F7F6"/>
          <w:lang w:eastAsia="en-US"/>
        </w:rPr>
        <w:t xml:space="preserve">2)смешивать краски на палитре для получения нужных оттенков, </w:t>
      </w:r>
    </w:p>
    <w:p w:rsidR="00E60475" w:rsidRPr="00357467" w:rsidRDefault="00E60475" w:rsidP="00357467">
      <w:pPr>
        <w:spacing w:after="0" w:line="240" w:lineRule="auto"/>
        <w:rPr>
          <w:rFonts w:ascii="Times New Roman" w:eastAsia="Calibri" w:hAnsi="Times New Roman" w:cs="Times New Roman"/>
          <w:color w:val="000000"/>
          <w:sz w:val="24"/>
          <w:szCs w:val="24"/>
          <w:shd w:val="clear" w:color="auto" w:fill="F7F7F6"/>
          <w:lang w:eastAsia="en-US"/>
        </w:rPr>
      </w:pPr>
      <w:r w:rsidRPr="00357467">
        <w:rPr>
          <w:rFonts w:ascii="Times New Roman" w:eastAsia="Calibri" w:hAnsi="Times New Roman" w:cs="Times New Roman"/>
          <w:color w:val="000000"/>
          <w:sz w:val="24"/>
          <w:szCs w:val="24"/>
          <w:shd w:val="clear" w:color="auto" w:fill="F7F7F6"/>
          <w:lang w:eastAsia="en-US"/>
        </w:rPr>
        <w:t>3)свободно размещать главные элементы композиции пейзажа,</w:t>
      </w:r>
    </w:p>
    <w:p w:rsidR="00E60475" w:rsidRPr="00357467" w:rsidRDefault="00E60475" w:rsidP="00357467">
      <w:pPr>
        <w:spacing w:after="0" w:line="240" w:lineRule="auto"/>
        <w:rPr>
          <w:rFonts w:ascii="Times New Roman" w:eastAsia="Times New Roman" w:hAnsi="Times New Roman" w:cs="Times New Roman"/>
          <w:b/>
          <w:sz w:val="24"/>
          <w:szCs w:val="24"/>
        </w:rPr>
      </w:pPr>
      <w:r w:rsidRPr="00357467">
        <w:rPr>
          <w:rFonts w:ascii="Times New Roman" w:eastAsia="Calibri" w:hAnsi="Times New Roman" w:cs="Times New Roman"/>
          <w:color w:val="000000"/>
          <w:sz w:val="24"/>
          <w:szCs w:val="24"/>
          <w:shd w:val="clear" w:color="auto" w:fill="F7F7F6"/>
          <w:lang w:eastAsia="en-US"/>
        </w:rPr>
        <w:t xml:space="preserve">4) передавать цветовыми пятнами и линиями радость пробуждения природы весной, </w:t>
      </w:r>
    </w:p>
    <w:p w:rsidR="00E60475" w:rsidRPr="00357467" w:rsidRDefault="00E60475"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Содержание учебного предмета</w:t>
      </w:r>
    </w:p>
    <w:p w:rsidR="00E60475" w:rsidRPr="00357467" w:rsidRDefault="00E60475"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i/>
          <w:iCs/>
          <w:color w:val="000000"/>
          <w:sz w:val="24"/>
          <w:szCs w:val="24"/>
        </w:rPr>
        <w:t>В гостях у осени. Узнай, какого цвета родная земля  (11ч)</w:t>
      </w:r>
    </w:p>
    <w:p w:rsidR="00E60475" w:rsidRPr="00357467" w:rsidRDefault="00E60475"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
          <w:iCs/>
          <w:color w:val="000000"/>
          <w:sz w:val="24"/>
          <w:szCs w:val="24"/>
        </w:rPr>
        <w:t>Основные содержательные линии. </w:t>
      </w:r>
      <w:r w:rsidRPr="00357467">
        <w:rPr>
          <w:rFonts w:ascii="Times New Roman" w:eastAsia="Times New Roman" w:hAnsi="Times New Roman" w:cs="Times New Roman"/>
          <w:color w:val="000000"/>
          <w:sz w:val="24"/>
          <w:szCs w:val="24"/>
        </w:rPr>
        <w:t>Человек, мир природы в реальной жизни: образы человека, природы в искусстве. Выбор средств художественной выразительности</w:t>
      </w:r>
    </w:p>
    <w:p w:rsidR="00E60475" w:rsidRPr="00357467" w:rsidRDefault="00E60475"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для создания живописного образа в соответствии с поставленными задачами. Элементарные приёмы композиции на плоскости и в пространстве. Роль контраста в композиции. Композиционный центр (зрительный центр композиции). Главное и второстепенное в композиции. Тёплые и холодные цвета.</w:t>
      </w:r>
    </w:p>
    <w:p w:rsidR="00E60475" w:rsidRPr="00357467" w:rsidRDefault="00E60475"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Наблюдение природы, природных явлений, различение их характера и эмоциональных состояний. Живопись. Пейзажи родной природы. Элементарные приёмы композиции на плоскости. Понятия: линия горизонта, ближе — больше, дальше — меньше, загораживание. Роль контраста в композиции. Тёплые и холодные цвета. Эмоциональные возможности цвета.</w:t>
      </w:r>
    </w:p>
    <w:p w:rsidR="00E60475" w:rsidRPr="00357467" w:rsidRDefault="00E60475"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Человек, мир природы в реальной жизни: образы человека, природы в искусстве. Красота и разнообразие природы, человека, зданий, предметов, выраженные средствами живописи.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Композиция. Симметрия. Силуэт. Ритм. Цвет.</w:t>
      </w:r>
    </w:p>
    <w:p w:rsidR="00E60475" w:rsidRPr="00357467" w:rsidRDefault="00E60475"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i/>
          <w:iCs/>
          <w:color w:val="000000"/>
          <w:sz w:val="24"/>
          <w:szCs w:val="24"/>
        </w:rPr>
        <w:t>В гостях у чародейки – зимы  (12ч)</w:t>
      </w:r>
    </w:p>
    <w:p w:rsidR="00E60475" w:rsidRPr="00357467" w:rsidRDefault="00E60475"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Восприятие</w:t>
      </w:r>
      <w:r w:rsidRPr="00357467">
        <w:rPr>
          <w:rFonts w:ascii="Times New Roman" w:eastAsia="Times New Roman" w:hAnsi="Times New Roman" w:cs="Times New Roman"/>
          <w:b/>
          <w:bCs/>
          <w:color w:val="000000"/>
          <w:sz w:val="24"/>
          <w:szCs w:val="24"/>
        </w:rPr>
        <w:t> </w:t>
      </w:r>
      <w:r w:rsidRPr="00357467">
        <w:rPr>
          <w:rFonts w:ascii="Times New Roman" w:eastAsia="Times New Roman" w:hAnsi="Times New Roman" w:cs="Times New Roman"/>
          <w:color w:val="000000"/>
          <w:sz w:val="24"/>
          <w:szCs w:val="24"/>
        </w:rPr>
        <w:t>произведений современных художников из Гжели А. Федотова, З. Окуловой, А. Азаровой, Н. Бидак, развивающих народные традиции керамического искусства, зимнего пейзажа в живописи Н. Ромадина  и описания зимней природы</w:t>
      </w:r>
    </w:p>
    <w:p w:rsidR="00E60475" w:rsidRPr="00357467" w:rsidRDefault="00E60475"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в стихотворении С. Есенина</w:t>
      </w:r>
      <w:r w:rsidRPr="00357467">
        <w:rPr>
          <w:rFonts w:ascii="Times New Roman" w:eastAsia="Times New Roman" w:hAnsi="Times New Roman" w:cs="Times New Roman"/>
          <w:i/>
          <w:iCs/>
          <w:color w:val="000000"/>
          <w:sz w:val="24"/>
          <w:szCs w:val="24"/>
        </w:rPr>
        <w:t>. </w:t>
      </w:r>
      <w:r w:rsidRPr="00357467">
        <w:rPr>
          <w:rFonts w:ascii="Times New Roman" w:eastAsia="Times New Roman" w:hAnsi="Times New Roman" w:cs="Times New Roman"/>
          <w:color w:val="000000"/>
          <w:sz w:val="24"/>
          <w:szCs w:val="24"/>
        </w:rPr>
        <w:t>Ознакомление с произведениями народных художественных промыслов России (с учётом местных условий). Основные составные цвета. Эмоциональные возможности цвета. Разнообразие форм предметного мира и передача их на плоскости и в пространстве.</w:t>
      </w:r>
    </w:p>
    <w:p w:rsidR="00E60475" w:rsidRPr="00357467" w:rsidRDefault="00E60475"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Восприятие</w:t>
      </w:r>
      <w:r w:rsidRPr="00357467">
        <w:rPr>
          <w:rFonts w:ascii="Times New Roman" w:eastAsia="Times New Roman" w:hAnsi="Times New Roman" w:cs="Times New Roman"/>
          <w:b/>
          <w:bCs/>
          <w:color w:val="000000"/>
          <w:sz w:val="24"/>
          <w:szCs w:val="24"/>
        </w:rPr>
        <w:t> </w:t>
      </w:r>
      <w:r w:rsidRPr="00357467">
        <w:rPr>
          <w:rFonts w:ascii="Times New Roman" w:eastAsia="Times New Roman" w:hAnsi="Times New Roman" w:cs="Times New Roman"/>
          <w:color w:val="000000"/>
          <w:sz w:val="24"/>
          <w:szCs w:val="24"/>
        </w:rPr>
        <w:t>книжной иллюстрации на тему японского праздника, объёмной маски персонажа монгольского театрального представления, глиняной игрушки современного мастера декоративно-прикладного искусства Т. Абкиной «Ряженый».</w:t>
      </w:r>
      <w:r w:rsidRPr="00357467">
        <w:rPr>
          <w:rFonts w:ascii="Times New Roman" w:eastAsia="Times New Roman" w:hAnsi="Times New Roman" w:cs="Times New Roman"/>
          <w:i/>
          <w:iCs/>
          <w:color w:val="000000"/>
          <w:sz w:val="24"/>
          <w:szCs w:val="24"/>
        </w:rPr>
        <w:t> </w:t>
      </w:r>
      <w:r w:rsidRPr="00357467">
        <w:rPr>
          <w:rFonts w:ascii="Times New Roman" w:eastAsia="Times New Roman" w:hAnsi="Times New Roman" w:cs="Times New Roman"/>
          <w:color w:val="000000"/>
          <w:sz w:val="24"/>
          <w:szCs w:val="24"/>
        </w:rPr>
        <w:t xml:space="preserve">Образная сущность искусства: художественный образ, его условность, передача общего через единичное. Человек и мир природы в реальной жизни: </w:t>
      </w:r>
      <w:r w:rsidRPr="00357467">
        <w:rPr>
          <w:rFonts w:ascii="Times New Roman" w:eastAsia="Times New Roman" w:hAnsi="Times New Roman" w:cs="Times New Roman"/>
          <w:color w:val="000000"/>
          <w:sz w:val="24"/>
          <w:szCs w:val="24"/>
        </w:rPr>
        <w:lastRenderedPageBreak/>
        <w:t>образы человека, природы в искусстве. Знакомство с некоторыми наиболее яркими культурами мира, представляющими разные народы и эпохи (Древняя Греция, средневековая Европа, Япония или Индия). Сказочные образы в народной культуре и декоративно-прикладном искусстве. Искусство вокруг нас.</w:t>
      </w:r>
    </w:p>
    <w:p w:rsidR="00E60475" w:rsidRPr="00357467" w:rsidRDefault="00E60475" w:rsidP="00357467">
      <w:pPr>
        <w:spacing w:after="0" w:line="240" w:lineRule="auto"/>
        <w:rPr>
          <w:rFonts w:ascii="Times New Roman" w:eastAsia="Times New Roman" w:hAnsi="Times New Roman" w:cs="Times New Roman"/>
          <w:color w:val="000000"/>
          <w:sz w:val="24"/>
          <w:szCs w:val="24"/>
        </w:rPr>
      </w:pPr>
      <w:r w:rsidRPr="00357467">
        <w:rPr>
          <w:rFonts w:ascii="Times New Roman" w:eastAsia="Calibri" w:hAnsi="Times New Roman" w:cs="Times New Roman"/>
          <w:b/>
          <w:i/>
          <w:sz w:val="24"/>
          <w:szCs w:val="24"/>
          <w:lang w:eastAsia="en-US"/>
        </w:rPr>
        <w:t>Весна - красна! Что ты нам принесла?((5ч)</w:t>
      </w:r>
    </w:p>
    <w:p w:rsidR="00E60475" w:rsidRPr="00357467" w:rsidRDefault="00E60475"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Cs/>
          <w:sz w:val="24"/>
          <w:szCs w:val="24"/>
          <w:lang w:eastAsia="en-US"/>
        </w:rPr>
        <w:t xml:space="preserve">Восприятие </w:t>
      </w:r>
      <w:r w:rsidRPr="00357467">
        <w:rPr>
          <w:rFonts w:ascii="Times New Roman" w:eastAsia="Calibri" w:hAnsi="Times New Roman" w:cs="Times New Roman"/>
          <w:sz w:val="24"/>
          <w:szCs w:val="24"/>
          <w:lang w:eastAsia="en-US"/>
        </w:rPr>
        <w:t>шедевров русского живописного пейзажа И. Левитана «После дождя»,</w:t>
      </w:r>
    </w:p>
    <w:p w:rsidR="00E60475" w:rsidRPr="00357467" w:rsidRDefault="00E60475"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А. Саврасова «Грачи прилетели»; произведений лаковой живописи народных мастеров В. Бочкова из Палеха, У. Лапшина из Жостово. Образы природы и человека в живописи. Использование различных художественных материалов и средств  для создания выразительных образов природы. Пейзажи родной природы. Композиция. Цвет. Практическое овладение основами цветоведения. Эмоциональные возможности цвета.</w:t>
      </w:r>
    </w:p>
    <w:p w:rsidR="00E60475" w:rsidRPr="00357467" w:rsidRDefault="00E60475"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Cs/>
          <w:sz w:val="24"/>
          <w:szCs w:val="24"/>
          <w:lang w:eastAsia="en-US"/>
        </w:rPr>
        <w:t xml:space="preserve">Восприятие </w:t>
      </w:r>
      <w:r w:rsidRPr="00357467">
        <w:rPr>
          <w:rFonts w:ascii="Times New Roman" w:eastAsia="Calibri" w:hAnsi="Times New Roman" w:cs="Times New Roman"/>
          <w:sz w:val="24"/>
          <w:szCs w:val="24"/>
          <w:lang w:eastAsia="en-US"/>
        </w:rPr>
        <w:t>произведений искусства, изображающих сцены народного календарно-</w:t>
      </w:r>
    </w:p>
    <w:p w:rsidR="00E60475" w:rsidRPr="00357467" w:rsidRDefault="00E60475"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го праздника — проводов зимы и встречи весны на Масленицу.</w:t>
      </w:r>
    </w:p>
    <w:p w:rsidR="00E60475" w:rsidRPr="00357467" w:rsidRDefault="00E60475"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Отражение в произведениях пластических искусств общечеловеческих идей о нравственности и эстетике: отношение к природе, человеку и обществу. Человек, мир природы в реальной жизни: образы человека, природы в искусстве. Выбор средств художественной выразительности для создания живописного образа в соответствии с поставленными задачами. Истоки декоративно-прикладного искусства и его роль в жизни человека. Понятие о синтетичном характере народной культуры.</w:t>
      </w:r>
    </w:p>
    <w:p w:rsidR="00E60475" w:rsidRPr="00357467" w:rsidRDefault="00E60475" w:rsidP="00357467">
      <w:pPr>
        <w:spacing w:after="0" w:line="240" w:lineRule="auto"/>
        <w:rPr>
          <w:rFonts w:ascii="Times New Roman" w:eastAsia="Calibri" w:hAnsi="Times New Roman" w:cs="Times New Roman"/>
          <w:b/>
          <w:kern w:val="2"/>
          <w:sz w:val="24"/>
          <w:szCs w:val="24"/>
          <w:lang w:eastAsia="en-US"/>
        </w:rPr>
      </w:pPr>
      <w:r w:rsidRPr="00357467">
        <w:rPr>
          <w:rFonts w:ascii="Times New Roman" w:eastAsia="Calibri" w:hAnsi="Times New Roman" w:cs="Times New Roman"/>
          <w:b/>
          <w:sz w:val="24"/>
          <w:szCs w:val="24"/>
          <w:lang w:eastAsia="en-US"/>
        </w:rPr>
        <w:t>В гостях у солнечного света</w:t>
      </w:r>
      <w:r w:rsidRPr="00357467">
        <w:rPr>
          <w:rFonts w:ascii="Times New Roman" w:eastAsia="Calibri" w:hAnsi="Times New Roman" w:cs="Times New Roman"/>
          <w:b/>
          <w:kern w:val="2"/>
          <w:sz w:val="24"/>
          <w:szCs w:val="24"/>
          <w:lang w:eastAsia="en-US"/>
        </w:rPr>
        <w:t xml:space="preserve"> (7ч)</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sz w:val="24"/>
          <w:szCs w:val="24"/>
          <w:lang w:eastAsia="en-US"/>
        </w:rPr>
        <w:t>Восприятие произведений искусства, изображающих сцены народного календарно-</w:t>
      </w:r>
    </w:p>
    <w:p w:rsidR="00E60475" w:rsidRPr="00357467" w:rsidRDefault="00E60475"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го праздника — проводов зимы и встречи весны на Масленицу.</w:t>
      </w:r>
    </w:p>
    <w:p w:rsidR="00E60475" w:rsidRPr="00357467" w:rsidRDefault="00E60475" w:rsidP="00357467">
      <w:pPr>
        <w:spacing w:after="0" w:line="240" w:lineRule="auto"/>
        <w:rPr>
          <w:rFonts w:ascii="Times New Roman" w:eastAsia="Calibri" w:hAnsi="Times New Roman" w:cs="Times New Roman"/>
          <w:kern w:val="2"/>
          <w:sz w:val="24"/>
          <w:szCs w:val="24"/>
          <w:lang w:eastAsia="en-US"/>
        </w:rPr>
      </w:pPr>
      <w:r w:rsidRPr="00357467">
        <w:rPr>
          <w:rFonts w:ascii="Times New Roman" w:eastAsia="Calibri" w:hAnsi="Times New Roman" w:cs="Times New Roman"/>
          <w:sz w:val="24"/>
          <w:szCs w:val="24"/>
          <w:lang w:eastAsia="en-US"/>
        </w:rPr>
        <w:t>Отражение в произведениях пластических искусств общечеловеческих идей о нравственности и эстетике: отношение к природе, человеку и обществу. Человек, мир природы в реальной жизни: образы человека, природы в искусстве. Выбор средств художественной выразительности для создания живописного образа в соответствии с поставленными задачами. Истоки декоративно-прикладного искусства и его роль в жизни человека. Понятие о синтетичном характере народной культуры</w:t>
      </w:r>
    </w:p>
    <w:p w:rsidR="0034531B" w:rsidRPr="00357467" w:rsidRDefault="0034531B" w:rsidP="00357467">
      <w:pPr>
        <w:spacing w:after="0" w:line="240" w:lineRule="auto"/>
        <w:rPr>
          <w:rFonts w:ascii="Times New Roman" w:eastAsiaTheme="minorHAnsi" w:hAnsi="Times New Roman" w:cs="Times New Roman"/>
          <w:b/>
          <w:sz w:val="24"/>
          <w:szCs w:val="24"/>
          <w:lang w:eastAsia="en-US"/>
        </w:rPr>
      </w:pPr>
      <w:r w:rsidRPr="00357467">
        <w:rPr>
          <w:rFonts w:ascii="Times New Roman" w:eastAsiaTheme="minorHAnsi" w:hAnsi="Times New Roman" w:cs="Times New Roman"/>
          <w:b/>
          <w:sz w:val="24"/>
          <w:szCs w:val="24"/>
          <w:lang w:eastAsia="en-US"/>
        </w:rPr>
        <w:t>3класс</w:t>
      </w:r>
    </w:p>
    <w:p w:rsidR="0034531B" w:rsidRPr="00357467" w:rsidRDefault="0034531B"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Аннотация  к рабочей программе по математике 3 класс</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Данная рабочая программа составлена  в соответствии с :</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-учебно-методического комплекса- учебник Математика 3 классв 2 частях. М. Просвещение, 201</w:t>
      </w:r>
      <w:r w:rsidR="00BB2E56" w:rsidRPr="00357467">
        <w:rPr>
          <w:rFonts w:ascii="Times New Roman" w:hAnsi="Times New Roman" w:cs="Times New Roman"/>
          <w:sz w:val="24"/>
          <w:szCs w:val="24"/>
        </w:rPr>
        <w:t>5г</w:t>
      </w:r>
      <w:r w:rsidRPr="00357467">
        <w:rPr>
          <w:rFonts w:ascii="Times New Roman" w:hAnsi="Times New Roman" w:cs="Times New Roman"/>
          <w:sz w:val="24"/>
          <w:szCs w:val="24"/>
        </w:rPr>
        <w:t>.В.Дорофеев, Т.Н.Миракова Математика Рабочая тетрадь 3 класс. Пособие для учащихся образовательных учреждений в 2 частях. М. Просвещение, 201</w:t>
      </w:r>
      <w:r w:rsidR="00BB2E56" w:rsidRPr="00357467">
        <w:rPr>
          <w:rFonts w:ascii="Times New Roman" w:hAnsi="Times New Roman" w:cs="Times New Roman"/>
          <w:sz w:val="24"/>
          <w:szCs w:val="24"/>
        </w:rPr>
        <w:t>5</w:t>
      </w:r>
    </w:p>
    <w:p w:rsidR="0034531B" w:rsidRPr="00357467" w:rsidRDefault="0034531B"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Цели обучения</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В результате обучения математике реализуются следующие цели:</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w:t>
      </w:r>
      <w:r w:rsidRPr="00357467">
        <w:rPr>
          <w:rFonts w:ascii="Times New Roman" w:hAnsi="Times New Roman" w:cs="Times New Roman"/>
          <w:sz w:val="24"/>
          <w:szCs w:val="24"/>
        </w:rPr>
        <w:tab/>
        <w:t>развитие образного и логического мышления, воображения; формирование предметных умений и навыков, необходимых для успешного решения учебных и практических задач, продолжения образования;</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w:t>
      </w:r>
      <w:r w:rsidRPr="00357467">
        <w:rPr>
          <w:rFonts w:ascii="Times New Roman" w:hAnsi="Times New Roman" w:cs="Times New Roman"/>
          <w:sz w:val="24"/>
          <w:szCs w:val="24"/>
        </w:rPr>
        <w:tab/>
        <w:t>освоение основ математических знаний, формирование первоначальных представлений о математике;</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w:t>
      </w:r>
      <w:r w:rsidRPr="00357467">
        <w:rPr>
          <w:rFonts w:ascii="Times New Roman" w:hAnsi="Times New Roman" w:cs="Times New Roman"/>
          <w:sz w:val="24"/>
          <w:szCs w:val="24"/>
        </w:rPr>
        <w:tab/>
        <w:t>воспитание интереса к математике, стремления использовать математические знания в повседневной жизни.</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Цели обучения</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В результате обучения математике реализуются следующие цели:</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w:t>
      </w:r>
      <w:r w:rsidRPr="00357467">
        <w:rPr>
          <w:rFonts w:ascii="Times New Roman" w:hAnsi="Times New Roman" w:cs="Times New Roman"/>
          <w:sz w:val="24"/>
          <w:szCs w:val="24"/>
        </w:rPr>
        <w:tab/>
        <w:t>развитие образного и логического мышления, воображения; формирование предметных умений и навыков, необходимых для успешного решения учебных и практических задач, продолжения образования;</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w:t>
      </w:r>
      <w:r w:rsidRPr="00357467">
        <w:rPr>
          <w:rFonts w:ascii="Times New Roman" w:hAnsi="Times New Roman" w:cs="Times New Roman"/>
          <w:sz w:val="24"/>
          <w:szCs w:val="24"/>
        </w:rPr>
        <w:tab/>
        <w:t>освоение основ математических знаний, формирование первоначальных представлений о математике;</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w:t>
      </w:r>
      <w:r w:rsidRPr="00357467">
        <w:rPr>
          <w:rFonts w:ascii="Times New Roman" w:hAnsi="Times New Roman" w:cs="Times New Roman"/>
          <w:sz w:val="24"/>
          <w:szCs w:val="24"/>
        </w:rPr>
        <w:tab/>
        <w:t>воспитание интереса к математике, стремления использовать математические знания в повседневной жизни.</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По учебному плану на изучение курса « Математика» отводится 140 часов (4 часа в неделю). Количество уроков на год 138 часов, с учетом того, что 2 часа выпадает на праздничные дни.</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lastRenderedPageBreak/>
        <w:t>Содержание курса математики обеспечивает реализацию следующих личностных, метапредметных и предметных результатов:</w:t>
      </w:r>
    </w:p>
    <w:p w:rsidR="0034531B" w:rsidRPr="00357467" w:rsidRDefault="0034531B"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Личностные результаты</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1. Становление основ гражданской российской идентичности, уважения к своей семье и другим людям, своему Отечеству, развитие морально-этических качеств личности, адекватных полноценной математической деятельности.</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2. Целостное восприятие окружающего мира, начальные представления об истории развития математического знания, роли математики в системе знаний.</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3. Овладение начальными навыками адаптации в динамично изменяющемся мире на основе метода рефлексивной самоорганизации.</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4. Принятие социальной роли ученика, осознание личностного смысла учения и интерес к изучению математики.</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5. Развитие самостоятельности и личной ответственности за свои поступки, способность к рефлексивной самооценке собственных действий и волевая саморегуляция.</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6. Освоение норм общения и коммуникативного взаимодействия, навыков сотрудничества со взрослыми и сверстниками, умение находить выходы из спорных ситуаций.</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7. Мотивация к работе на результат как в исполнительской, так и в творческой деятельности.</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8. Установка на здоровый образ жизни, спокойное отношение к ошибке как рабочей ситуации, требующей коррекции; вера в себя.</w:t>
      </w:r>
    </w:p>
    <w:p w:rsidR="0034531B" w:rsidRPr="00357467" w:rsidRDefault="0034531B"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Метапредметные результаты</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1. Умение выполнять пробное учебное действие, в случае его неуспеха грамотно фиксировать своё затруднение, анализировать ситуацию, выявлять и конструктивно устранять причины затруднения.</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2. Освоение начальных умений проектной деятельности: постановка и сохранение целей учебной деятельности, определение наиболее эффективных способов и средств достижения результата, планирование, прогнозирование, реализация построенного проекта.</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3. Умение контролировать и оценивать свои учебные действия на основе выработанных критериев в соответствии с поставленной задачей и условиями её реализации.</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4. Опыт использования методов решения проблем творческого и поискового характера.</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5. Освоение начальных форм познавательной и личностной рефлексии.</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6. Способность к использованию знаково-символических средств математического языка и средств ИКТ для описания и исследования окружающего мира (представление информации, создание моделей изучаемых объектов и процессов, решение коммуникативных и познавательных задач и др.) и как базы компьютерной грамотности.</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7. Овладение различными способами поиска (в справочной литературе, образовательных интернет-ресурсах), сбора, обработки, анализа, организации и передачи информации в соответствии с коммуникативными и познавательными задачами, умение готовить своё выступление и выступать с аудио-, видео- и графическим сопровождением.</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8. Формирование специфических для математики логических операций (сравнение, анализ, синтез, обобщение, классификация, аналогия, установление причинно-следственных связей, построение рассуждений, отнесение к известным понятиям), необходимых человеку для полноценного функционирования в современном обществе; развитие логического, эвристического и алгоритмического мышления.</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9. Овладение навыками смыслового чтения текстов.</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10. Освоение норм коммуникативного взаимодействия в позициях «автор», «критик», «понимающий», готовность вести диалог, признавать возможность и право каждого иметь своё мнение, способность аргументировать свою точку зрения.</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11. Умение работать в паре и группе, договариваться о распределении функций в совместной деятельности, осуществлять взаимный контроль, адекватно оценивать собственное поведение и поведение окружающих; стремление не допускать конфликты, а при их возникновении — готовность конструктивно их разрешать.</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12. Начальные представления о сущности и особенностях математического знания, истории его развития, его обобщённого характера и роли в системе знаний.</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13. Освоение базовых предметных и межпредметных  понятий (алгоритм, множество, классификация и др.), отражающих существенные связи и отношения между объектами и процессами различных предметных областей знания.</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lastRenderedPageBreak/>
        <w:t>14.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34531B" w:rsidRPr="00357467" w:rsidRDefault="0034531B"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Предметные результаты</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1. Освоение опыта самостоятельной математической деятельности по получению нового знания, его преобразованию и применению для решения учебно-познавательных и учебно-практических задач.</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2. Использование приобретённых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3. Овладение устной и письменной математической речью, основами логического, эвристического и алгоритмического мышления, пространственного воображения, счёта и измерения, прикидки и оценки, наглядного представления данных и процессов (схемы, таблицы, диаграммы, графики), исполнения и построения алгоритмов.</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4. Умение выполнять устно и письменно арифметические действия с числами, составлять числовые и буквенные выражения, находить их значения, решать текстовые задачи, простейшие уравнения и неравенства, исполнять и строить алгоритмы, составлять и исследовать простейшие формулы, распознавать, изображать и исследовать геометрические фигуры, работать с таблицами, схемами, диаграммами и графиками, множествами и цепочками, представлять, анализировать и интерпретировать данные.</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5. Приобретение начального опыта применения математических знаний для решения учебно-познавательных и учебно-практических задач.</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6. Приобретение первоначальных представлений о компьютерной грамотности.</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7. Приобретение первоначальных навыков работы на компьютере.</w:t>
      </w:r>
    </w:p>
    <w:p w:rsidR="0034531B" w:rsidRPr="00357467" w:rsidRDefault="0034531B" w:rsidP="00357467">
      <w:pPr>
        <w:spacing w:after="0" w:line="240" w:lineRule="auto"/>
        <w:rPr>
          <w:rFonts w:ascii="Times New Roman" w:hAnsi="Times New Roman" w:cs="Times New Roman"/>
          <w:sz w:val="24"/>
          <w:szCs w:val="24"/>
        </w:rPr>
      </w:pPr>
    </w:p>
    <w:p w:rsidR="0034531B" w:rsidRPr="00357467" w:rsidRDefault="0034531B"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Учащиеся должны знать:</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названия и последовательность чисел до 1000;</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единица длины: километр, его соотношение с метром;</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единица массы: грамм, его соотношение с килограммом.</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Учащиеся должны уметь:</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выполнять сложение и вычитание трёхзначных чисел;</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умножать и делить числа на 10, 100 в пределах 1000;</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решать задачи в 2—3 действия на сложение, вычитание, умножение, деление;</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переводить единицы измерения величин;</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выполнять действия с именованными и составными именованными числами.</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Учащиеся должны различать:</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чётные и нечётные числа;</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числовые выражения и равенства;</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периметр и площадь;</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разряды трёхзначного числа.</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Учащиеся должны понимать:</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взаимосвязь сложения и вычитания, умножения и деления;</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смысл деления с остатком.</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Общеучебные  умения, навыки и способы деятельности</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w:t>
      </w:r>
      <w:r w:rsidRPr="00357467">
        <w:rPr>
          <w:rFonts w:ascii="Times New Roman" w:hAnsi="Times New Roman" w:cs="Times New Roman"/>
          <w:sz w:val="24"/>
          <w:szCs w:val="24"/>
        </w:rPr>
        <w:tab/>
        <w:t>Постановка учебной задачи;</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w:t>
      </w:r>
      <w:r w:rsidRPr="00357467">
        <w:rPr>
          <w:rFonts w:ascii="Times New Roman" w:hAnsi="Times New Roman" w:cs="Times New Roman"/>
          <w:sz w:val="24"/>
          <w:szCs w:val="24"/>
        </w:rPr>
        <w:tab/>
        <w:t>выполнение действий в соответствии с планом;</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w:t>
      </w:r>
      <w:r w:rsidRPr="00357467">
        <w:rPr>
          <w:rFonts w:ascii="Times New Roman" w:hAnsi="Times New Roman" w:cs="Times New Roman"/>
          <w:sz w:val="24"/>
          <w:szCs w:val="24"/>
        </w:rPr>
        <w:tab/>
        <w:t xml:space="preserve">проверка и оценка работы;                                                                                                                                          </w:t>
      </w:r>
      <w:r w:rsidR="00796469" w:rsidRPr="00357467">
        <w:rPr>
          <w:rFonts w:ascii="Times New Roman" w:hAnsi="Times New Roman" w:cs="Times New Roman"/>
          <w:sz w:val="24"/>
          <w:szCs w:val="24"/>
        </w:rPr>
        <w:t xml:space="preserve">                               </w:t>
      </w:r>
      <w:r w:rsidRPr="00357467">
        <w:rPr>
          <w:rFonts w:ascii="Times New Roman" w:hAnsi="Times New Roman" w:cs="Times New Roman"/>
          <w:sz w:val="24"/>
          <w:szCs w:val="24"/>
        </w:rPr>
        <w:t>•</w:t>
      </w:r>
      <w:r w:rsidRPr="00357467">
        <w:rPr>
          <w:rFonts w:ascii="Times New Roman" w:hAnsi="Times New Roman" w:cs="Times New Roman"/>
          <w:sz w:val="24"/>
          <w:szCs w:val="24"/>
        </w:rPr>
        <w:tab/>
        <w:t xml:space="preserve">формировать умения организовывать свое познавательную деятельность по учебнику: искать пути решения учебной задачи, точно выполнять задания; </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w:t>
      </w:r>
      <w:r w:rsidRPr="00357467">
        <w:rPr>
          <w:rFonts w:ascii="Times New Roman" w:hAnsi="Times New Roman" w:cs="Times New Roman"/>
          <w:sz w:val="24"/>
          <w:szCs w:val="24"/>
        </w:rPr>
        <w:tab/>
        <w:t>развитие числовой грамотности учащихся путем постепенного перехода от непосредственного восприятия количества к «культурной арифметике», т. е. арифметике, опосредствованной символами и знаками;</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w:t>
      </w:r>
      <w:r w:rsidRPr="00357467">
        <w:rPr>
          <w:rFonts w:ascii="Times New Roman" w:hAnsi="Times New Roman" w:cs="Times New Roman"/>
          <w:sz w:val="24"/>
          <w:szCs w:val="24"/>
        </w:rPr>
        <w:tab/>
        <w:t>формирование прочных вычислительных навыков на</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w:t>
      </w:r>
      <w:r w:rsidRPr="00357467">
        <w:rPr>
          <w:rFonts w:ascii="Times New Roman" w:hAnsi="Times New Roman" w:cs="Times New Roman"/>
          <w:sz w:val="24"/>
          <w:szCs w:val="24"/>
        </w:rPr>
        <w:tab/>
        <w:t>основе освоения рациональных способов действий и повышения интеллектуальной емкости арифметического материала;</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w:t>
      </w:r>
      <w:r w:rsidRPr="00357467">
        <w:rPr>
          <w:rFonts w:ascii="Times New Roman" w:hAnsi="Times New Roman" w:cs="Times New Roman"/>
          <w:sz w:val="24"/>
          <w:szCs w:val="24"/>
        </w:rPr>
        <w:tab/>
        <w:t>развитие умений измерять величины (длину, время) и проводить вычисления, связанные с величинами (длина, время, масса);</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lastRenderedPageBreak/>
        <w:t>•</w:t>
      </w:r>
      <w:r w:rsidRPr="00357467">
        <w:rPr>
          <w:rFonts w:ascii="Times New Roman" w:hAnsi="Times New Roman" w:cs="Times New Roman"/>
          <w:sz w:val="24"/>
          <w:szCs w:val="24"/>
        </w:rPr>
        <w:tab/>
        <w:t xml:space="preserve"> знакомство с начальными геометрическими фигурами и их свойствами (на основе широкого круга геометрических представлений и развития пространственного мышления);</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w:t>
      </w:r>
      <w:r w:rsidRPr="00357467">
        <w:rPr>
          <w:rFonts w:ascii="Times New Roman" w:hAnsi="Times New Roman" w:cs="Times New Roman"/>
          <w:sz w:val="24"/>
          <w:szCs w:val="24"/>
        </w:rPr>
        <w:tab/>
        <w:t>математическое развитие учащихся, включая способность наблюдать, сравнивать, отличать главное от второстепенного, обобщать, находить простейшие закономерности, использовать догадку, строить и проверять простейшие гипотезы;</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w:t>
      </w:r>
      <w:r w:rsidRPr="00357467">
        <w:rPr>
          <w:rFonts w:ascii="Times New Roman" w:hAnsi="Times New Roman" w:cs="Times New Roman"/>
          <w:sz w:val="24"/>
          <w:szCs w:val="24"/>
        </w:rPr>
        <w:tab/>
        <w:t>формирование умений переводить текст задач, выраженный в словесной форме, на язык математических понятий, символов, знаков и отношений;</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w:t>
      </w:r>
      <w:r w:rsidRPr="00357467">
        <w:rPr>
          <w:rFonts w:ascii="Times New Roman" w:hAnsi="Times New Roman" w:cs="Times New Roman"/>
          <w:sz w:val="24"/>
          <w:szCs w:val="24"/>
        </w:rPr>
        <w:tab/>
        <w:t>развитие речевой культуры учащихся как важнейшего компонента мыслительной деятельности и средства развития личности учащихся;</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w:t>
      </w:r>
      <w:r w:rsidRPr="00357467">
        <w:rPr>
          <w:rFonts w:ascii="Times New Roman" w:hAnsi="Times New Roman" w:cs="Times New Roman"/>
          <w:sz w:val="24"/>
          <w:szCs w:val="24"/>
        </w:rPr>
        <w:tab/>
        <w:t>расширение и уточнение представлений об окружающем мире средствами учебного предмета «Математика», развитие умений применять математические знания в повседневной практике.</w:t>
      </w:r>
    </w:p>
    <w:p w:rsidR="0034531B" w:rsidRPr="00357467" w:rsidRDefault="0034531B" w:rsidP="00357467">
      <w:pPr>
        <w:spacing w:after="0" w:line="240" w:lineRule="auto"/>
        <w:rPr>
          <w:rFonts w:ascii="Times New Roman" w:hAnsi="Times New Roman" w:cs="Times New Roman"/>
          <w:sz w:val="24"/>
          <w:szCs w:val="24"/>
        </w:rPr>
      </w:pPr>
    </w:p>
    <w:p w:rsidR="0034531B" w:rsidRPr="00357467" w:rsidRDefault="0034531B"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Аннотация  к рабочей программе по русскому языку 3 класс</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Данная рабочая программа составлена  в соответствии с :</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-учебно-методического комплекса - Климанова Л.Ф., Бабушкина Т.В.,  Русский язык. Учебник.3 класс.в 2 ч.  М. Просвещение, 201</w:t>
      </w:r>
      <w:r w:rsidR="00BB2E56" w:rsidRPr="00357467">
        <w:rPr>
          <w:rFonts w:ascii="Times New Roman" w:hAnsi="Times New Roman" w:cs="Times New Roman"/>
          <w:sz w:val="24"/>
          <w:szCs w:val="24"/>
        </w:rPr>
        <w:t>5</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Климанова Л.Ф. Бабушкина Т.В рабочая тетрадь 3 класс.в 2 ч.  Пособие для учащихся образовательных учреждений  М. Просвещение, 201</w:t>
      </w:r>
      <w:r w:rsidR="00BB2E56" w:rsidRPr="00357467">
        <w:rPr>
          <w:rFonts w:ascii="Times New Roman" w:hAnsi="Times New Roman" w:cs="Times New Roman"/>
          <w:sz w:val="24"/>
          <w:szCs w:val="24"/>
        </w:rPr>
        <w:t>5</w:t>
      </w:r>
    </w:p>
    <w:p w:rsidR="0034531B" w:rsidRPr="00357467" w:rsidRDefault="0034531B"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Общие цели образования с учетом специфики предмета - «Русский язык»</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Цель: курс русского языка направлен на развитие коммуникативно-речевых и интеллектуальных способностей учащихся, умения свободно пользоваться родным языком в различных ситуациях общения; воспитание любви к родному языку и формирование интереса к его изучению; духовно-нравственное развитие учащихся.</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По учебному плану на изучение курса « Русский язык» отводится 175 часов (5 часов в неделю). Количество уроков на год 172 часа, с учетом того, что 3 часа выпадают на праздничные дни.</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Программа обеспечивает достижение учащихся 3 класса следующих личностных, метапредметных и предметных результатов.</w:t>
      </w:r>
    </w:p>
    <w:p w:rsidR="0034531B" w:rsidRPr="00357467" w:rsidRDefault="0034531B" w:rsidP="00357467">
      <w:pPr>
        <w:spacing w:after="0" w:line="240" w:lineRule="auto"/>
        <w:ind w:left="142"/>
        <w:rPr>
          <w:rFonts w:ascii="Times New Roman" w:hAnsi="Times New Roman" w:cs="Times New Roman"/>
          <w:b/>
          <w:sz w:val="24"/>
          <w:szCs w:val="24"/>
        </w:rPr>
      </w:pPr>
      <w:r w:rsidRPr="00357467">
        <w:rPr>
          <w:rFonts w:ascii="Times New Roman" w:hAnsi="Times New Roman" w:cs="Times New Roman"/>
          <w:b/>
          <w:sz w:val="24"/>
          <w:szCs w:val="24"/>
        </w:rPr>
        <w:t>Личностные результаты</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2. Принятие и освоение социальной роли обучающегося, развитие мотивов учебной деятельности и формирование личностного смысла учения.</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3. Развитие самостоятельности и личной ответственности за свои поступки на основе представлений о нравственных нормах.</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4. Развитие этических чувств, доброжелательности и эмоционально-нравственной отзывчивости, понимания и сопереживания чувствам других людей. Понимание значимости позитивного стиля общения, основанного на миролюбии, терпении, сдержанности и доброжелательности.</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5. Формирование эстетических потребностей, ценностей и чувств.</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6.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34531B" w:rsidRPr="00357467" w:rsidRDefault="0034531B" w:rsidP="00357467">
      <w:pPr>
        <w:spacing w:after="0" w:line="240" w:lineRule="auto"/>
        <w:ind w:left="142"/>
        <w:rPr>
          <w:rFonts w:ascii="Times New Roman" w:hAnsi="Times New Roman" w:cs="Times New Roman"/>
          <w:b/>
          <w:sz w:val="24"/>
          <w:szCs w:val="24"/>
        </w:rPr>
      </w:pPr>
      <w:r w:rsidRPr="00357467">
        <w:rPr>
          <w:rFonts w:ascii="Times New Roman" w:hAnsi="Times New Roman" w:cs="Times New Roman"/>
          <w:b/>
          <w:sz w:val="24"/>
          <w:szCs w:val="24"/>
        </w:rPr>
        <w:t>Метапредметные результаты</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1. 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2. Способность принимать и сохранять цели и задачи учебной деятельности, находить средства её осуществления.</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3. Умение включаться в обсуждение проблем творческого и поискового характера, усваивать способы их решения.</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4. Умение понимать причины успеха/неуспеха учебной деятельности и способность конструктивно действовать даже в ситуациях неуспеха.</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5. Освоение начальных форм самонаблюдения в процессе познавательной деятельности.</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6. Умение создавать и использовать знаково-символические модели для решения учебных и практических задач.</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lastRenderedPageBreak/>
        <w:t>7. Использование различных способов поиска (в справочных источниках и открытом учебном информационном пространстве Интернете), сбора, обработки, анализа, организации, передачи и интерпретации информации в соответствии с коммуникативными и познавательными задачами.</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8. Овладение навыками смыслового чтения текстов различных стилей и жанров в соответствии с целями и задачами. Осознанное выстраивание речевого высказывания в соответствии с задачами коммуникации, составление текстов в устной и письменной форме.</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9. Овладение следующими логическими действиями:</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w:t>
      </w:r>
      <w:r w:rsidRPr="00357467">
        <w:rPr>
          <w:rFonts w:ascii="Times New Roman" w:hAnsi="Times New Roman" w:cs="Times New Roman"/>
          <w:sz w:val="24"/>
          <w:szCs w:val="24"/>
        </w:rPr>
        <w:tab/>
        <w:t>сравнение;</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w:t>
      </w:r>
      <w:r w:rsidRPr="00357467">
        <w:rPr>
          <w:rFonts w:ascii="Times New Roman" w:hAnsi="Times New Roman" w:cs="Times New Roman"/>
          <w:sz w:val="24"/>
          <w:szCs w:val="24"/>
        </w:rPr>
        <w:tab/>
        <w:t>анализ;</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w:t>
      </w:r>
      <w:r w:rsidRPr="00357467">
        <w:rPr>
          <w:rFonts w:ascii="Times New Roman" w:hAnsi="Times New Roman" w:cs="Times New Roman"/>
          <w:sz w:val="24"/>
          <w:szCs w:val="24"/>
        </w:rPr>
        <w:tab/>
        <w:t>синтез;</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w:t>
      </w:r>
      <w:r w:rsidRPr="00357467">
        <w:rPr>
          <w:rFonts w:ascii="Times New Roman" w:hAnsi="Times New Roman" w:cs="Times New Roman"/>
          <w:sz w:val="24"/>
          <w:szCs w:val="24"/>
        </w:rPr>
        <w:tab/>
        <w:t>классификация и обобщение по родовидовым признакам;</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w:t>
      </w:r>
      <w:r w:rsidRPr="00357467">
        <w:rPr>
          <w:rFonts w:ascii="Times New Roman" w:hAnsi="Times New Roman" w:cs="Times New Roman"/>
          <w:sz w:val="24"/>
          <w:szCs w:val="24"/>
        </w:rPr>
        <w:tab/>
        <w:t>установление аналогий и причинно-следственных связей;</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w:t>
      </w:r>
      <w:r w:rsidRPr="00357467">
        <w:rPr>
          <w:rFonts w:ascii="Times New Roman" w:hAnsi="Times New Roman" w:cs="Times New Roman"/>
          <w:sz w:val="24"/>
          <w:szCs w:val="24"/>
        </w:rPr>
        <w:tab/>
        <w:t>построение рассуждений;</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w:t>
      </w:r>
      <w:r w:rsidRPr="00357467">
        <w:rPr>
          <w:rFonts w:ascii="Times New Roman" w:hAnsi="Times New Roman" w:cs="Times New Roman"/>
          <w:sz w:val="24"/>
          <w:szCs w:val="24"/>
        </w:rPr>
        <w:tab/>
        <w:t>отнесение к известным понятиям.</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10. Готовность слушать собеседника и вести диалог, признавать возможность существования различных точек зрения и права каждого иметь свою. Умение излагать своё мнение и аргументировать свою точку зрения и оценку событий. Умение активно использовать диалог и монолог как речевые средства для решения коммуникативных и познавательных задач.</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11. Определение общей цели совместной деятельности и путей её достижения; умение договариваться о распределении функций и ролей, осуществлять взаимный контроль, адекватно оценивать собственное поведение.</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12. Готовность конструктивно разрешать конфликты с учётом интересов сторон и сотрудничества.</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13. Овладение базовыми межпредметными понятиями, отражающими существенные связи и отношения между объектами или процессами.</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Предметные результаты</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2. Понимание обучающимися того, что язык представляет собой явление национальной культуры и основное средство человеческого общения и взаимопонимания, осознание значения русского языка как государственного языка Российской Федерации, языка межнационального общения.</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3. Первоначальное усвоение главных понятий курса русского языка (фонетических, лексических, грамматических), представляющих основные единицы языка и отражающих существенные связи, отношение и функции.</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4. Понимание слова как двусторонней единицы языка, как взаимосвязи значения и звучания слова. Практическое усвоение заместительной (знаковой) функции языка.</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5.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6. Формирование позитивного отношения к правильной устной и письменной речи как показателям общей культуры и гражданской позиции человека.</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7. Овладение учебными действиями с языковыми единицами и умение использовать приобретённые знания для решения познавательных, практических и коммуникативных задач.</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В процессе освоения предметного содержания русского языка,  обучающиеся должны приобрести общие учебные умения, навыки и способы деятельности:</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наблюдать над словом, предложением, текстом как единицами речи и языка, их функциями в общении;</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развивать внимание к устной и письменной речи;</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xml:space="preserve">формировать умения организовывать свое познавательную деятельность по учебнику: искать пути решения учебной задачи, точно выполнять задания; </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составлять слова из букв и слогов разрезной азбуки</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xml:space="preserve">правильно списывать буквы и слова с рукописного и печатного текста </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писать под диктовку слова, написание которых не расходится с произношением, и короткие предложения из подобных слов,</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писать большую букву в начале предложения, в именах людей и кличках животных.</w:t>
      </w:r>
    </w:p>
    <w:p w:rsidR="0034531B" w:rsidRPr="00357467" w:rsidRDefault="0034531B" w:rsidP="00357467">
      <w:pPr>
        <w:spacing w:after="0" w:line="240" w:lineRule="auto"/>
        <w:ind w:left="142"/>
        <w:rPr>
          <w:rFonts w:ascii="Times New Roman" w:hAnsi="Times New Roman" w:cs="Times New Roman"/>
          <w:b/>
          <w:sz w:val="24"/>
          <w:szCs w:val="24"/>
        </w:rPr>
      </w:pPr>
      <w:r w:rsidRPr="00357467">
        <w:rPr>
          <w:rFonts w:ascii="Times New Roman" w:hAnsi="Times New Roman" w:cs="Times New Roman"/>
          <w:b/>
          <w:sz w:val="24"/>
          <w:szCs w:val="24"/>
        </w:rPr>
        <w:lastRenderedPageBreak/>
        <w:t>Основные требования к знаниям, умениям и навыкам учащихся</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Учащиеся должны знать:</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названия и порядок букв русского алфавита;</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признаки гласных и согласных звуков, звонкие и глухие, твердые и мягкие согласные звуки; пары согласных звуков по звонкости-глухости;</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правила переноса слов;</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признаки предложения и текста;</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правила речевого этикета.</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Учащиеся должны уметь:</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использовать правила речевого этикета в соответствии с ситуацией и целью общения;</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вести диалог с собеседником, проявляя к нему внимание и уважение;</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различать устные и письменные формы общения;</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каллиграфически правильно списывать слова, предложения и тексты слов без пропусков и искажений;</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проверять написанное, сравнивая с образцом;</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проводить звуко-буквенный анализ слов, делить слова на слоги, ставить ударение, находить ударный и безударные слоги, переносить слова по слогам;</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обозначать мягкость согласных звуков на письме с помощью букв е, ё, и, ю, я, ь;</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писать заглавную букву в именах собственных;</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писать под диктовку без ошибок предложения и небольшие тексты, включающие слова, произношение которых совпадает с их написанием;</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правильно писать слова с разделительным мягким знаком (ь);</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различать предлоги и приставки; писать предлоги раздельно с другими словами;</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находить корень в группе родственных слов; самостоятельно подбирать однокоренные слова, образовывать слова с помощью приставок и суффиксов (простейшие случаи);</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проверять правильность обозначения безударных гласных и парных согласных звуков в корне слова путем изменения его формы или подбора однокоренных слов;</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выделять предложение из сплошного текста, составлять предложение на заданную тему;</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находить в предложении главные члены;</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определять части речи (имя существительное, глагол, прилагательное) по обобщенному значению предметности, действия, признака и по вопросам;</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определять число имен существительных, прилагательных, глаголов</w:t>
      </w:r>
    </w:p>
    <w:p w:rsidR="00680628" w:rsidRPr="00357467" w:rsidRDefault="00680628" w:rsidP="00357467">
      <w:pPr>
        <w:spacing w:after="0" w:line="240" w:lineRule="auto"/>
        <w:ind w:left="142"/>
        <w:rPr>
          <w:rFonts w:ascii="Times New Roman" w:hAnsi="Times New Roman" w:cs="Times New Roman"/>
          <w:b/>
          <w:sz w:val="24"/>
          <w:szCs w:val="24"/>
        </w:rPr>
      </w:pPr>
    </w:p>
    <w:p w:rsidR="0034531B" w:rsidRPr="00357467" w:rsidRDefault="0034531B" w:rsidP="00357467">
      <w:pPr>
        <w:spacing w:after="0" w:line="240" w:lineRule="auto"/>
        <w:ind w:left="142"/>
        <w:rPr>
          <w:rFonts w:ascii="Times New Roman" w:hAnsi="Times New Roman" w:cs="Times New Roman"/>
          <w:b/>
          <w:sz w:val="24"/>
          <w:szCs w:val="24"/>
        </w:rPr>
      </w:pPr>
      <w:r w:rsidRPr="00357467">
        <w:rPr>
          <w:rFonts w:ascii="Times New Roman" w:hAnsi="Times New Roman" w:cs="Times New Roman"/>
          <w:b/>
          <w:sz w:val="24"/>
          <w:szCs w:val="24"/>
        </w:rPr>
        <w:t xml:space="preserve">                                Аннотация  к рабочей программе по литературному чтению 3 класс</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Данная рабочая программа составлена  в соответствии с :</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-учебно-методического комплекса (учебника)-Климанова Л.Ф., Виноградская Л.А., Горецкий В.Г.  Литературное чтение. Учебник.3 класс в 2-х частях  М. Просвещение, 201</w:t>
      </w:r>
      <w:r w:rsidR="00BB2E56" w:rsidRPr="00357467">
        <w:rPr>
          <w:rFonts w:ascii="Times New Roman" w:hAnsi="Times New Roman" w:cs="Times New Roman"/>
          <w:sz w:val="24"/>
          <w:szCs w:val="24"/>
        </w:rPr>
        <w:t>5</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Климанова Л.Ф., Рабочая тетрадь 3 класс. Пособие для учащихся образовательных учреждений  М. Просвещение, 201</w:t>
      </w:r>
      <w:r w:rsidR="00BB2E56" w:rsidRPr="00357467">
        <w:rPr>
          <w:rFonts w:ascii="Times New Roman" w:hAnsi="Times New Roman" w:cs="Times New Roman"/>
          <w:sz w:val="24"/>
          <w:szCs w:val="24"/>
        </w:rPr>
        <w:t>5</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1.1  Общие цели образования с учетом специфики предмета – литературное чтение</w:t>
      </w:r>
    </w:p>
    <w:p w:rsidR="0034531B" w:rsidRPr="00357467" w:rsidRDefault="0034531B" w:rsidP="00357467">
      <w:pPr>
        <w:spacing w:after="0" w:line="240" w:lineRule="auto"/>
        <w:ind w:left="142"/>
        <w:rPr>
          <w:rFonts w:ascii="Times New Roman" w:hAnsi="Times New Roman" w:cs="Times New Roman"/>
          <w:b/>
          <w:sz w:val="24"/>
          <w:szCs w:val="24"/>
        </w:rPr>
      </w:pPr>
      <w:r w:rsidRPr="00357467">
        <w:rPr>
          <w:rFonts w:ascii="Times New Roman" w:hAnsi="Times New Roman" w:cs="Times New Roman"/>
          <w:b/>
          <w:sz w:val="24"/>
          <w:szCs w:val="24"/>
        </w:rPr>
        <w:t>Курс «Литературное чтение ставит следующие цели:</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-целенаправленное формирование коммуникативно-речевых умений и навыка чтения как общеучебного умения;</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xml:space="preserve">   приобщение ребенка к литературе как искусству слова;</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xml:space="preserve"> -духовно-нравственное совершенствование личности, формирование позитивного мировосприятия и расширение познавательных возможностей  младших школьников.</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По учебному плану на изучение курса « Литературное чтение» отводится 140 часов (4 часа в неделю). Количество уроков на год 137 часов, с учетом того, что 3 часа  выпадает на праздничные дни.</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Планируемые результаты учебной программы.</w:t>
      </w:r>
    </w:p>
    <w:p w:rsidR="0034531B" w:rsidRPr="00357467" w:rsidRDefault="0034531B" w:rsidP="00357467">
      <w:pPr>
        <w:spacing w:after="0" w:line="240" w:lineRule="auto"/>
        <w:ind w:left="142"/>
        <w:rPr>
          <w:rFonts w:ascii="Times New Roman" w:hAnsi="Times New Roman" w:cs="Times New Roman"/>
          <w:b/>
          <w:sz w:val="24"/>
          <w:szCs w:val="24"/>
        </w:rPr>
      </w:pPr>
      <w:r w:rsidRPr="00357467">
        <w:rPr>
          <w:rFonts w:ascii="Times New Roman" w:hAnsi="Times New Roman" w:cs="Times New Roman"/>
          <w:b/>
          <w:sz w:val="24"/>
          <w:szCs w:val="24"/>
        </w:rPr>
        <w:t>Личностные результаты</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1.Формирование чувства гордости за свою Родину, российский народ и историю России.</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2. Формирование уважительного отношения к иному мнению, истории и культуре других народов.</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3. Развитие мотивов учебной деятельности и личностного смысла учения.</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lastRenderedPageBreak/>
        <w:t>4. Развитие самостоятельности, личной ответственности за свои поступки на основе представлений о нравственных нормах общения.</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5. Формирование эстетических чувств</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6. Развитие этических чувств, доброжелательности и эмоционально-нравственной отзывчивости, понимания и сопереживания чувствам других людей.</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7. Развитие навыков сотрудничества; формирование стремления овладеть положительной, гуманистической моделью доброжелательного общения; развитие умения находить выходы из спорных ситуаций.</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8. Наличие мотивации к творческому труду, формирование установки на безопасный, здоровый образ жизни.</w:t>
      </w:r>
    </w:p>
    <w:p w:rsidR="0034531B" w:rsidRPr="00357467" w:rsidRDefault="0034531B" w:rsidP="00357467">
      <w:pPr>
        <w:spacing w:after="0" w:line="240" w:lineRule="auto"/>
        <w:ind w:left="142"/>
        <w:rPr>
          <w:rFonts w:ascii="Times New Roman" w:hAnsi="Times New Roman" w:cs="Times New Roman"/>
          <w:b/>
          <w:sz w:val="24"/>
          <w:szCs w:val="24"/>
        </w:rPr>
      </w:pPr>
      <w:r w:rsidRPr="00357467">
        <w:rPr>
          <w:rFonts w:ascii="Times New Roman" w:hAnsi="Times New Roman" w:cs="Times New Roman"/>
          <w:b/>
          <w:sz w:val="24"/>
          <w:szCs w:val="24"/>
        </w:rPr>
        <w:t xml:space="preserve">Метапредметные результаты </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1.</w:t>
      </w:r>
      <w:r w:rsidRPr="00357467">
        <w:rPr>
          <w:rFonts w:ascii="Times New Roman" w:hAnsi="Times New Roman" w:cs="Times New Roman"/>
          <w:sz w:val="24"/>
          <w:szCs w:val="24"/>
        </w:rPr>
        <w:tab/>
        <w:t>Овладение навыками смыслового чтения текстов различных видов и жанров, осознанно строить речевое высказывание в соответствии с задачами коммуникации и составлять тексты в устной и письменной форме.</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2.</w:t>
      </w:r>
      <w:r w:rsidRPr="00357467">
        <w:rPr>
          <w:rFonts w:ascii="Times New Roman" w:hAnsi="Times New Roman" w:cs="Times New Roman"/>
          <w:sz w:val="24"/>
          <w:szCs w:val="24"/>
        </w:rPr>
        <w:tab/>
        <w:t>Активное использование речевых средств для решения познавательных и коммуникативных задач.</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3.</w:t>
      </w:r>
      <w:r w:rsidRPr="00357467">
        <w:rPr>
          <w:rFonts w:ascii="Times New Roman" w:hAnsi="Times New Roman" w:cs="Times New Roman"/>
          <w:sz w:val="24"/>
          <w:szCs w:val="24"/>
        </w:rPr>
        <w:tab/>
        <w:t>Готовность слушать собеседника и вести диалог, признавать возможность существования различных точек зрения, излагать своё мнение и аргументировать свою точку зрения.</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4.</w:t>
      </w:r>
      <w:r w:rsidRPr="00357467">
        <w:rPr>
          <w:rFonts w:ascii="Times New Roman" w:hAnsi="Times New Roman" w:cs="Times New Roman"/>
          <w:sz w:val="24"/>
          <w:szCs w:val="24"/>
        </w:rPr>
        <w:tab/>
        <w:t xml:space="preserve"> Овладение логическими действиями сравнения, анализа, синтеза, обобщения, классификации, установление аналогий и причинно-следственных связей, построения рассуждений.</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5.</w:t>
      </w:r>
      <w:r w:rsidRPr="00357467">
        <w:rPr>
          <w:rFonts w:ascii="Times New Roman" w:hAnsi="Times New Roman" w:cs="Times New Roman"/>
          <w:sz w:val="24"/>
          <w:szCs w:val="24"/>
        </w:rPr>
        <w:tab/>
        <w:t>Овладение базовыми предметными и межпредметными понятиями, отражающими существенные связи между объектами и процессами (общение, культура, творчество; книга, автор, содержание; художественный текст и др.); осознание связи между предметами гуманитарно-эстетического цикла.</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6.</w:t>
      </w:r>
      <w:r w:rsidRPr="00357467">
        <w:rPr>
          <w:rFonts w:ascii="Times New Roman" w:hAnsi="Times New Roman" w:cs="Times New Roman"/>
          <w:sz w:val="24"/>
          <w:szCs w:val="24"/>
        </w:rPr>
        <w:tab/>
        <w:t>Овладение способностью принимать и сохранять цели и задачи учебной деятельности, находить средства их осуществления.</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7.</w:t>
      </w:r>
      <w:r w:rsidRPr="00357467">
        <w:rPr>
          <w:rFonts w:ascii="Times New Roman" w:hAnsi="Times New Roman" w:cs="Times New Roman"/>
          <w:sz w:val="24"/>
          <w:szCs w:val="24"/>
        </w:rPr>
        <w:tab/>
        <w:t>Формирование умений планировать, контролировать и оценивать учебные действия в соответствии с поставленной задачей, определять наиболее эффективные способы достижения результата.</w:t>
      </w:r>
    </w:p>
    <w:p w:rsidR="0034531B" w:rsidRPr="00357467" w:rsidRDefault="0034531B" w:rsidP="00357467">
      <w:pPr>
        <w:spacing w:after="0" w:line="240" w:lineRule="auto"/>
        <w:ind w:left="142"/>
        <w:rPr>
          <w:rFonts w:ascii="Times New Roman" w:hAnsi="Times New Roman" w:cs="Times New Roman"/>
          <w:b/>
          <w:sz w:val="24"/>
          <w:szCs w:val="24"/>
        </w:rPr>
      </w:pPr>
      <w:r w:rsidRPr="00357467">
        <w:rPr>
          <w:rFonts w:ascii="Times New Roman" w:hAnsi="Times New Roman" w:cs="Times New Roman"/>
          <w:b/>
          <w:sz w:val="24"/>
          <w:szCs w:val="24"/>
        </w:rPr>
        <w:t xml:space="preserve">Предметные результаты </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1. Понимание литературы как явления национальной и мировой культуры, средства сохранения и передачи нравственных ценностей и традиций.</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2. Формирование отношения к книге как важнейшей культурной ценности.</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3. Формирование отношения к художественным произведениям как искусству слова.</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4. Осознание духовно-нравственных ценностей великой русской литературы и литературы народов многонациональной России.</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5. Осознание значимости систематического чтения для личностного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6.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видов текстов, участвовать в обсуждении, давать и обосновывать нравственную оценку поступков героев.</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7. Достижение необходимого для продолжения образования уровня читательской компетентности, общего речевого развития, т. е. овладение техникой чтения вслух и про себя,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8. Умение выбирать книгу для самостоятельного чтения, ориентируясь на тематический и алфавитный каталоги и рекомендательный список литературы, оценивать результаты своей читательской деятельности, вносить коррективы, пользоваться справочными источниками для понимания и получения дополнительной информации.</w:t>
      </w:r>
    </w:p>
    <w:p w:rsidR="0034531B" w:rsidRPr="00357467" w:rsidRDefault="0034531B" w:rsidP="00357467">
      <w:pPr>
        <w:spacing w:after="0" w:line="240" w:lineRule="auto"/>
        <w:ind w:left="142"/>
        <w:rPr>
          <w:rFonts w:ascii="Times New Roman" w:hAnsi="Times New Roman" w:cs="Times New Roman"/>
          <w:sz w:val="24"/>
          <w:szCs w:val="24"/>
        </w:rPr>
      </w:pPr>
    </w:p>
    <w:p w:rsidR="0034531B" w:rsidRPr="00357467" w:rsidRDefault="0034531B" w:rsidP="00357467">
      <w:pPr>
        <w:spacing w:after="0" w:line="240" w:lineRule="auto"/>
        <w:ind w:left="142"/>
        <w:rPr>
          <w:rFonts w:ascii="Times New Roman" w:hAnsi="Times New Roman" w:cs="Times New Roman"/>
          <w:b/>
          <w:sz w:val="24"/>
          <w:szCs w:val="24"/>
        </w:rPr>
      </w:pPr>
      <w:r w:rsidRPr="00357467">
        <w:rPr>
          <w:rFonts w:ascii="Times New Roman" w:hAnsi="Times New Roman" w:cs="Times New Roman"/>
          <w:b/>
          <w:sz w:val="24"/>
          <w:szCs w:val="24"/>
        </w:rPr>
        <w:t>Аннотация  к рабочей программе по окружающему миру 3 класс</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Данная рабочая программа составлена  в соответствии с :</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lastRenderedPageBreak/>
        <w:t>-примерной образовательной программы по « Окружающему миру» автор А.А. Плешаков</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-учебно-методического комплекса (учебника)- А.А. Плешаков, М.Ю. Новицкая Окружающий мир 3 класс. Учебник в 2 частях. М. Просвещение,201</w:t>
      </w:r>
      <w:r w:rsidR="00BB2E56" w:rsidRPr="00357467">
        <w:rPr>
          <w:rFonts w:ascii="Times New Roman" w:hAnsi="Times New Roman" w:cs="Times New Roman"/>
          <w:sz w:val="24"/>
          <w:szCs w:val="24"/>
        </w:rPr>
        <w:t>5</w:t>
      </w:r>
      <w:r w:rsidRPr="00357467">
        <w:rPr>
          <w:rFonts w:ascii="Times New Roman" w:hAnsi="Times New Roman" w:cs="Times New Roman"/>
          <w:sz w:val="24"/>
          <w:szCs w:val="24"/>
        </w:rPr>
        <w:t>г.</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b/>
          <w:sz w:val="24"/>
          <w:szCs w:val="24"/>
        </w:rPr>
        <w:t>Цель</w:t>
      </w:r>
      <w:r w:rsidRPr="00357467">
        <w:rPr>
          <w:rFonts w:ascii="Times New Roman" w:hAnsi="Times New Roman" w:cs="Times New Roman"/>
          <w:sz w:val="24"/>
          <w:szCs w:val="24"/>
        </w:rPr>
        <w:t xml:space="preserve"> – воспитание гуманного, творческого, социально активного человека, уважительно и бережно относящегося к среде своего обитания, к природному и культурному достоянию человечества.</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По учебному плану на изучение курса « Окружающий мир» отводится 70 часов (2 часа в неделю). Количество уроков на год 69часов, с учетом того, что 1 час выпадает на праздничные дни</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Результатами освоения программы «Окружающий мир» являются личностные, метапредметные и предметные результаты.</w:t>
      </w:r>
    </w:p>
    <w:p w:rsidR="0034531B" w:rsidRPr="00357467" w:rsidRDefault="0034531B" w:rsidP="00357467">
      <w:pPr>
        <w:spacing w:after="0" w:line="240" w:lineRule="auto"/>
        <w:ind w:left="142"/>
        <w:rPr>
          <w:rFonts w:ascii="Times New Roman" w:hAnsi="Times New Roman" w:cs="Times New Roman"/>
          <w:b/>
          <w:sz w:val="24"/>
          <w:szCs w:val="24"/>
        </w:rPr>
      </w:pPr>
      <w:r w:rsidRPr="00357467">
        <w:rPr>
          <w:rFonts w:ascii="Times New Roman" w:hAnsi="Times New Roman" w:cs="Times New Roman"/>
          <w:b/>
          <w:sz w:val="24"/>
          <w:szCs w:val="24"/>
        </w:rPr>
        <w:t>Личностные результаты:</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становление гуманистических и демократических ценностных ориентаций.</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3. Формирование уважительного отношения к иному мнению, истории и культуре других народов.</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4. Овладение начальными навыками адаптации в динамично изменяющемся и развивающемся мире.</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5. Принятие и освоение социальной роли обучающегося, развитие мотивов учебной деятельности и формирование личностного смысла учения.</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7. Формирование эстетических потребностей, ценностей и чувств.</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b/>
          <w:sz w:val="24"/>
          <w:szCs w:val="24"/>
        </w:rPr>
        <w:t>Метапредметные результаты</w:t>
      </w:r>
      <w:r w:rsidRPr="00357467">
        <w:rPr>
          <w:rFonts w:ascii="Times New Roman" w:hAnsi="Times New Roman" w:cs="Times New Roman"/>
          <w:sz w:val="24"/>
          <w:szCs w:val="24"/>
        </w:rPr>
        <w:t>:</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1. Овладение способностью принимать и сохранять цели и задачи учебной деятельности, поиска средств её осуществления.</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2. Освоение способов решения проблем творческого и поискового характера.</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4.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5.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6.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7.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8.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9. Овладение базовыми предметными и межпредметными понятиями, отражающими существенные связи и отношения между объектами и процессами.</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lastRenderedPageBreak/>
        <w:t>10.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34531B" w:rsidRPr="00357467" w:rsidRDefault="0034531B" w:rsidP="00357467">
      <w:pPr>
        <w:spacing w:after="0" w:line="240" w:lineRule="auto"/>
        <w:ind w:left="142"/>
        <w:rPr>
          <w:rFonts w:ascii="Times New Roman" w:hAnsi="Times New Roman" w:cs="Times New Roman"/>
          <w:b/>
          <w:sz w:val="24"/>
          <w:szCs w:val="24"/>
        </w:rPr>
      </w:pPr>
      <w:r w:rsidRPr="00357467">
        <w:rPr>
          <w:rFonts w:ascii="Times New Roman" w:hAnsi="Times New Roman" w:cs="Times New Roman"/>
          <w:b/>
          <w:sz w:val="24"/>
          <w:szCs w:val="24"/>
        </w:rPr>
        <w:t>Предметные результаты:</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1. Понимание особой роли России в мировой истории, воспитание чувства гордости за национальные свершения, открытия, победы.</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2. Уважительное отношение к России, родному краю, своей семье, истории, культуре, природе нашей страны, её современной жизни.</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5. Развитие навыков устанавливать и выявлять причинно-следственные связи в окружающем мире.</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Формировать духовно-нравственные ориентиры, необходимые человеку в течение всей его жизни.</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Познакомить детей с природными и культурными объектами мировой значимости.</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Закрепить сложившееся у них в течение года представление о существовании непреходящих, вечных ценностей на всех уровнях бытия — личного, семейного, общечеловеческого.</w:t>
      </w:r>
    </w:p>
    <w:p w:rsidR="00680628" w:rsidRPr="00357467" w:rsidRDefault="00680628" w:rsidP="00357467">
      <w:pPr>
        <w:spacing w:after="0" w:line="240" w:lineRule="auto"/>
        <w:ind w:left="142"/>
        <w:rPr>
          <w:rFonts w:ascii="Times New Roman" w:hAnsi="Times New Roman" w:cs="Times New Roman"/>
          <w:sz w:val="24"/>
          <w:szCs w:val="24"/>
        </w:rPr>
      </w:pPr>
    </w:p>
    <w:p w:rsidR="0034531B" w:rsidRPr="00357467" w:rsidRDefault="0034531B" w:rsidP="00357467">
      <w:pPr>
        <w:spacing w:after="0" w:line="240" w:lineRule="auto"/>
        <w:ind w:left="142"/>
        <w:rPr>
          <w:rFonts w:ascii="Times New Roman" w:hAnsi="Times New Roman" w:cs="Times New Roman"/>
          <w:b/>
          <w:sz w:val="24"/>
          <w:szCs w:val="24"/>
        </w:rPr>
      </w:pPr>
      <w:r w:rsidRPr="00357467">
        <w:rPr>
          <w:rFonts w:ascii="Times New Roman" w:hAnsi="Times New Roman" w:cs="Times New Roman"/>
          <w:b/>
          <w:sz w:val="24"/>
          <w:szCs w:val="24"/>
        </w:rPr>
        <w:t>Аннотация  к рабочей программе по физической культуре 3 класс</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Данная рабочая программа</w:t>
      </w:r>
      <w:r w:rsidR="00BB2E56" w:rsidRPr="00357467">
        <w:rPr>
          <w:rFonts w:ascii="Times New Roman" w:hAnsi="Times New Roman" w:cs="Times New Roman"/>
          <w:sz w:val="24"/>
          <w:szCs w:val="24"/>
        </w:rPr>
        <w:t xml:space="preserve"> составлена  в соответствии с :</w:t>
      </w:r>
    </w:p>
    <w:p w:rsidR="0034531B" w:rsidRPr="00357467" w:rsidRDefault="00BB2E56"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w:t>
      </w:r>
      <w:r w:rsidR="0034531B" w:rsidRPr="00357467">
        <w:rPr>
          <w:rFonts w:ascii="Times New Roman" w:hAnsi="Times New Roman" w:cs="Times New Roman"/>
          <w:sz w:val="24"/>
          <w:szCs w:val="24"/>
        </w:rPr>
        <w:t>образовательной программы по « Физической культуре» подготовлена на основании  программы « Физическая культура» под общей редакцией А.П.Матвеева2013г.</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-учебно-методического комплекса Учебник Физическая культура 3-4 класс автор А.П. Матвеева 2011г.</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b/>
          <w:sz w:val="24"/>
          <w:szCs w:val="24"/>
        </w:rPr>
        <w:t>Цели образования</w:t>
      </w:r>
      <w:r w:rsidRPr="00357467">
        <w:rPr>
          <w:rFonts w:ascii="Times New Roman" w:hAnsi="Times New Roman" w:cs="Times New Roman"/>
          <w:sz w:val="24"/>
          <w:szCs w:val="24"/>
        </w:rPr>
        <w:t xml:space="preserve"> с учетом специфики предмета « Физическая культура»</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Целью учебной программы по физической культуре является формирование  у учащихся начальной школы  основ здорового образа жизни, развитие интереса и творческой самостоятельности в проведении разнообразных форм занятий физической культурой.</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По учебному плану на изучение курса « физическая культура» отводится 105 часов (3 часа в неделю). Количество уроков на год 104 часа, с учетом того, что 1 час выпадает на праздничные дни.</w:t>
      </w:r>
    </w:p>
    <w:p w:rsidR="0034531B" w:rsidRPr="00357467" w:rsidRDefault="0034531B" w:rsidP="00357467">
      <w:pPr>
        <w:spacing w:after="0" w:line="240" w:lineRule="auto"/>
        <w:ind w:left="142"/>
        <w:rPr>
          <w:rFonts w:ascii="Times New Roman" w:hAnsi="Times New Roman" w:cs="Times New Roman"/>
          <w:sz w:val="24"/>
          <w:szCs w:val="24"/>
        </w:rPr>
      </w:pPr>
    </w:p>
    <w:p w:rsidR="0034531B" w:rsidRPr="00357467" w:rsidRDefault="0034531B" w:rsidP="00357467">
      <w:pPr>
        <w:spacing w:after="0" w:line="240" w:lineRule="auto"/>
        <w:ind w:left="142"/>
        <w:rPr>
          <w:rFonts w:ascii="Times New Roman" w:hAnsi="Times New Roman" w:cs="Times New Roman"/>
          <w:b/>
          <w:sz w:val="24"/>
          <w:szCs w:val="24"/>
        </w:rPr>
      </w:pPr>
      <w:r w:rsidRPr="00357467">
        <w:rPr>
          <w:rFonts w:ascii="Times New Roman" w:hAnsi="Times New Roman" w:cs="Times New Roman"/>
          <w:b/>
          <w:sz w:val="24"/>
          <w:szCs w:val="24"/>
        </w:rPr>
        <w:t>Планируемые результаты учебной программы.</w:t>
      </w:r>
    </w:p>
    <w:p w:rsidR="0034531B" w:rsidRPr="00357467" w:rsidRDefault="0034531B" w:rsidP="00357467">
      <w:pPr>
        <w:spacing w:after="0" w:line="240" w:lineRule="auto"/>
        <w:ind w:left="142"/>
        <w:rPr>
          <w:rFonts w:ascii="Times New Roman" w:hAnsi="Times New Roman" w:cs="Times New Roman"/>
          <w:b/>
          <w:sz w:val="24"/>
          <w:szCs w:val="24"/>
        </w:rPr>
      </w:pPr>
      <w:r w:rsidRPr="00357467">
        <w:rPr>
          <w:rFonts w:ascii="Times New Roman" w:hAnsi="Times New Roman" w:cs="Times New Roman"/>
          <w:b/>
          <w:sz w:val="24"/>
          <w:szCs w:val="24"/>
        </w:rPr>
        <w:t>Личностные результаты</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формирование уважительного отношения к культуре других народов.</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С этой целью, например, в 3 классе.в разделе «Немного истории» рассказывается об элементах культуры, основах трудовой деятельности народов, населявших территорию России в древние времена (с. 6—12).</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В 3 классе изучение разделов «Закаливание — обливание, душ», «Подвижные игры» способствует мотивации учебной деятельности, придает учению личностный смысл (с. 25—27, 41—44, 70—71, 77—78).</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Раздел «Подвижные игры» ориентирует учащихся на самостоятельную организацию и проведение игр. В описании подчеркивается необходимость обязательного выполнения правил игры (с. 84—109).</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в разделе «Закаливание—обливание, душ» формируются навыки самостоятельного проведения закаливающих процедур, объясняется их роль и значение для укрепления здоровья человека» (с. 25—26). В разделе «Подвижные игры» в описании правил проведения игр раскрывается необходимость обязательного выполнения правил игры и соблюдения нравственных норм поведения (с. 25—27, 41—44, 70—71, 77—78). В разделе «Как измерить физическую нагрузку» приводятся способы самостоятельного оценивания нагрузки по показателям частоты сердечных сокращений (с. 21—24).</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lastRenderedPageBreak/>
        <w:t>Развитие этических чувств, доброжелательности и эмоционально-нравственной отзывчивости, понимания и сопереживания чувствам других людей.</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Например, в разделе «Подвижные игры» даются представления о правилах честной игры и соблюдении нравственных норм поведения:</w:t>
      </w:r>
    </w:p>
    <w:p w:rsidR="0034531B" w:rsidRPr="00357467" w:rsidRDefault="0034531B" w:rsidP="00357467">
      <w:pPr>
        <w:spacing w:after="0" w:line="240" w:lineRule="auto"/>
        <w:ind w:left="142"/>
        <w:rPr>
          <w:rFonts w:ascii="Times New Roman" w:hAnsi="Times New Roman" w:cs="Times New Roman"/>
          <w:b/>
          <w:sz w:val="24"/>
          <w:szCs w:val="24"/>
        </w:rPr>
      </w:pPr>
      <w:r w:rsidRPr="00357467">
        <w:rPr>
          <w:rFonts w:ascii="Times New Roman" w:hAnsi="Times New Roman" w:cs="Times New Roman"/>
          <w:b/>
          <w:sz w:val="24"/>
          <w:szCs w:val="24"/>
        </w:rPr>
        <w:t>Метапредметные  результаты:</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овладение способностью принимать и сохранять цели и задачи учебной деятельности, поиска средств ее осуществления;</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формирование умения планировать, контролировать и оценивать учебные действия в соответствии с поставленной задачей и условиями ее реализации</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формировать умения понимать причины успеха\ неуспеха учебной деятельности и способности конструктивно действовать даже в ситуации неуспеха;</w:t>
      </w:r>
    </w:p>
    <w:p w:rsidR="0034531B" w:rsidRPr="00357467" w:rsidRDefault="0034531B" w:rsidP="00357467">
      <w:pPr>
        <w:spacing w:after="0" w:line="240" w:lineRule="auto"/>
        <w:ind w:left="142"/>
        <w:rPr>
          <w:rFonts w:ascii="Times New Roman" w:hAnsi="Times New Roman" w:cs="Times New Roman"/>
          <w:b/>
          <w:sz w:val="24"/>
          <w:szCs w:val="24"/>
        </w:rPr>
      </w:pPr>
      <w:r w:rsidRPr="00357467">
        <w:rPr>
          <w:rFonts w:ascii="Times New Roman" w:hAnsi="Times New Roman" w:cs="Times New Roman"/>
          <w:b/>
          <w:sz w:val="24"/>
          <w:szCs w:val="24"/>
        </w:rPr>
        <w:t>Предметные результаты:</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формирование первоначальных представлений о значении физической культуры для укрепления здоровья человека;</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овладение умениями организовывать здоровьесберегающую жизнедеятельность (режим дня, утренняя зарядка, оздоровительные мероприятия, подвижные игры)</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взаимодействие со сверстниками по правилам проведения подвижных игр и соревнований</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выполнение технических действий из базовых видов спорта, применение их в игровой и соревновательной деятельности.</w:t>
      </w:r>
    </w:p>
    <w:p w:rsidR="0034531B" w:rsidRPr="00357467" w:rsidRDefault="0034531B" w:rsidP="00357467">
      <w:pPr>
        <w:spacing w:after="0" w:line="240" w:lineRule="auto"/>
        <w:ind w:left="142"/>
        <w:rPr>
          <w:rFonts w:ascii="Times New Roman" w:hAnsi="Times New Roman" w:cs="Times New Roman"/>
          <w:b/>
          <w:sz w:val="24"/>
          <w:szCs w:val="24"/>
        </w:rPr>
      </w:pPr>
      <w:r w:rsidRPr="00357467">
        <w:rPr>
          <w:rFonts w:ascii="Times New Roman" w:hAnsi="Times New Roman" w:cs="Times New Roman"/>
          <w:b/>
          <w:sz w:val="24"/>
          <w:szCs w:val="24"/>
        </w:rPr>
        <w:t xml:space="preserve">                                          Аннотация  к рабочей программе технологии 3 класс</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Данная рабочая программа составлена  в соответствии с :</w:t>
      </w:r>
    </w:p>
    <w:p w:rsidR="009C5A83"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-примерной образовательной программы по « Технологии»(труд) автор Роговцева Н.И.; Рос. Акад. Наук, Рос. Акад образования, изд-во  201</w:t>
      </w:r>
      <w:r w:rsidR="00BB2E56" w:rsidRPr="00357467">
        <w:rPr>
          <w:rFonts w:ascii="Times New Roman" w:hAnsi="Times New Roman" w:cs="Times New Roman"/>
          <w:sz w:val="24"/>
          <w:szCs w:val="24"/>
        </w:rPr>
        <w:t>5</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-учебно-методического комплекса - Технология. 3 класс. Учеб.для общеобразоват. учреждений. /Н.И. Роговцева,  Н.В.Богданова, Добромыслова Н.В.; Рос. Акад. Наук, Рос. Акад образования, изд-во «Просвещение». –М.: Просвещение, 201</w:t>
      </w:r>
      <w:r w:rsidR="00BB2E56" w:rsidRPr="00357467">
        <w:rPr>
          <w:rFonts w:ascii="Times New Roman" w:hAnsi="Times New Roman" w:cs="Times New Roman"/>
          <w:sz w:val="24"/>
          <w:szCs w:val="24"/>
        </w:rPr>
        <w:t>5</w:t>
      </w:r>
      <w:r w:rsidRPr="00357467">
        <w:rPr>
          <w:rFonts w:ascii="Times New Roman" w:hAnsi="Times New Roman" w:cs="Times New Roman"/>
          <w:sz w:val="24"/>
          <w:szCs w:val="24"/>
        </w:rPr>
        <w:t>.</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b/>
          <w:sz w:val="24"/>
          <w:szCs w:val="24"/>
        </w:rPr>
        <w:t xml:space="preserve">Целью курса </w:t>
      </w:r>
      <w:r w:rsidRPr="00357467">
        <w:rPr>
          <w:rFonts w:ascii="Times New Roman" w:hAnsi="Times New Roman" w:cs="Times New Roman"/>
          <w:sz w:val="24"/>
          <w:szCs w:val="24"/>
        </w:rPr>
        <w:t>является саморазвитие и развитие личности каждого ребенка в процессе освоения мира через его собственную творческую предметную деятельность.</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По учебному плану на изучение курса « Технология»( труд) отводится 35 часов (1 час в неделю). Количество уроков на год 34 часа, с учетом того, что 1 час выпадает на праздничные дни.</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Планируемые результаты учебной программы.</w:t>
      </w:r>
    </w:p>
    <w:p w:rsidR="0034531B" w:rsidRPr="00357467" w:rsidRDefault="0034531B" w:rsidP="00357467">
      <w:pPr>
        <w:spacing w:after="0" w:line="240" w:lineRule="auto"/>
        <w:ind w:left="142"/>
        <w:rPr>
          <w:rFonts w:ascii="Times New Roman" w:hAnsi="Times New Roman" w:cs="Times New Roman"/>
          <w:b/>
          <w:sz w:val="24"/>
          <w:szCs w:val="24"/>
        </w:rPr>
      </w:pPr>
      <w:r w:rsidRPr="00357467">
        <w:rPr>
          <w:rFonts w:ascii="Times New Roman" w:hAnsi="Times New Roman" w:cs="Times New Roman"/>
          <w:b/>
          <w:sz w:val="24"/>
          <w:szCs w:val="24"/>
        </w:rPr>
        <w:t>Метапредметные результаты</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xml:space="preserve">1. Овладение способностью принимать и реализовывать цели и задачи учебной деятельности, приёмами поиска средств её осуществления. </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xml:space="preserve">2. Освоение способов решения проблем творческого и поискового характера. </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xml:space="preserve">3. 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xml:space="preserve">4.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xml:space="preserve">5.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умений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соблюдать нормы информационной избирательности, этики и этикета. </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xml:space="preserve">6.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форме. </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xml:space="preserve">7.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lastRenderedPageBreak/>
        <w:t>8.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xml:space="preserve">9. Овладение базовыми предметными и межпредметными понятиями, отражающими существенные связи и отношения между объектами и процессами. </w:t>
      </w:r>
    </w:p>
    <w:p w:rsidR="0034531B" w:rsidRPr="00357467" w:rsidRDefault="0034531B" w:rsidP="00357467">
      <w:pPr>
        <w:spacing w:after="0" w:line="240" w:lineRule="auto"/>
        <w:ind w:left="142"/>
        <w:rPr>
          <w:rFonts w:ascii="Times New Roman" w:hAnsi="Times New Roman" w:cs="Times New Roman"/>
          <w:b/>
          <w:sz w:val="24"/>
          <w:szCs w:val="24"/>
        </w:rPr>
      </w:pPr>
      <w:r w:rsidRPr="00357467">
        <w:rPr>
          <w:rFonts w:ascii="Times New Roman" w:hAnsi="Times New Roman" w:cs="Times New Roman"/>
          <w:b/>
          <w:sz w:val="24"/>
          <w:szCs w:val="24"/>
        </w:rPr>
        <w:t>Предметные результаты</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xml:space="preserve">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xml:space="preserve">2. Формирование первоначальных представлений о материальной культуре как продукте предметно-преобразующей деятельности человека. </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xml:space="preserve">3. Приобретение навыков самообслуживания, овладение технологическими приёмами ручной обработки материалов, освоение правил техники безопасности. </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xml:space="preserve">4. Использование приобретённых знаний и умений для творческого решения несложных конструкторских, художественно-конструкторских (дизайнерских), технологических и </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xml:space="preserve">организационных задач. </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xml:space="preserve">5. Приобретение первоначальных знаний о правилах создания предметной и информационной среды и умения применять их для выполнения учебно - познавательных и проектных художественно-конструкторских задач. </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Личностные результаты:</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xml:space="preserve">1. Воспитание патриотизма, чувства гордости за свою Родину, российский народ и историю России. </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xml:space="preserve">3. Формирование уважительного отношения к иному мнению, истории и культуре других народов. </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xml:space="preserve">4. Принятие и освоение социальной роли обучающегося, развитие мотивов учебной деятельности и формирование личностного смысла учения. </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xml:space="preserve">5.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6.</w:t>
      </w:r>
      <w:r w:rsidRPr="00357467">
        <w:rPr>
          <w:rFonts w:ascii="Times New Roman" w:hAnsi="Times New Roman" w:cs="Times New Roman"/>
          <w:sz w:val="24"/>
          <w:szCs w:val="24"/>
        </w:rPr>
        <w:tab/>
        <w:t xml:space="preserve">Формирование эстетических потребностей, ценностей и чувств. </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7.</w:t>
      </w:r>
      <w:r w:rsidRPr="00357467">
        <w:rPr>
          <w:rFonts w:ascii="Times New Roman" w:hAnsi="Times New Roman" w:cs="Times New Roman"/>
          <w:sz w:val="24"/>
          <w:szCs w:val="24"/>
        </w:rPr>
        <w:tab/>
        <w:t xml:space="preserve">Развитие навыков сотрудничества со взрослыми и сверстниками в разных ситуациях, умений не создавать конфликтов и находить выходы из спорных ситуаций. </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8. Формирование установки на безопасный и здоровый образ жизни.</w:t>
      </w:r>
    </w:p>
    <w:p w:rsidR="00A65C53" w:rsidRPr="00357467" w:rsidRDefault="0034531B"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 xml:space="preserve">  </w:t>
      </w:r>
    </w:p>
    <w:p w:rsidR="0034531B" w:rsidRPr="00357467" w:rsidRDefault="0034531B"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Аннотация  к рабочей программе по изобразительному искусству  3 класс</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Данная рабочая программа</w:t>
      </w:r>
      <w:r w:rsidR="00BB2E56" w:rsidRPr="00357467">
        <w:rPr>
          <w:rFonts w:ascii="Times New Roman" w:hAnsi="Times New Roman" w:cs="Times New Roman"/>
          <w:sz w:val="24"/>
          <w:szCs w:val="24"/>
        </w:rPr>
        <w:t xml:space="preserve"> составлена  в соответствии с :</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образовательной программы по « Изобразительному искусству»Т. Я. Шпикалова 201</w:t>
      </w:r>
      <w:r w:rsidR="00BB2E56" w:rsidRPr="00357467">
        <w:rPr>
          <w:rFonts w:ascii="Times New Roman" w:hAnsi="Times New Roman" w:cs="Times New Roman"/>
          <w:sz w:val="24"/>
          <w:szCs w:val="24"/>
        </w:rPr>
        <w:t>5</w:t>
      </w:r>
      <w:r w:rsidRPr="00357467">
        <w:rPr>
          <w:rFonts w:ascii="Times New Roman" w:hAnsi="Times New Roman" w:cs="Times New Roman"/>
          <w:sz w:val="24"/>
          <w:szCs w:val="24"/>
        </w:rPr>
        <w:t xml:space="preserve">г. </w:t>
      </w:r>
    </w:p>
    <w:p w:rsidR="0034531B" w:rsidRPr="00357467" w:rsidRDefault="0034531B"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-учебно-методического комплекса -Т. Я. Шпикалова, Л. В. Ершова учебник «Изобразительное искусство 3 класс», Москва, «Просвещение», 201</w:t>
      </w:r>
      <w:r w:rsidR="00BB2E56" w:rsidRPr="00357467">
        <w:rPr>
          <w:rFonts w:ascii="Times New Roman" w:hAnsi="Times New Roman" w:cs="Times New Roman"/>
          <w:sz w:val="24"/>
          <w:szCs w:val="24"/>
        </w:rPr>
        <w:t>5</w:t>
      </w:r>
      <w:r w:rsidRPr="00357467">
        <w:rPr>
          <w:rFonts w:ascii="Times New Roman" w:hAnsi="Times New Roman" w:cs="Times New Roman"/>
          <w:sz w:val="24"/>
          <w:szCs w:val="24"/>
        </w:rPr>
        <w:t>г.Т. Я. Шпикалова, Л. В. Ершова «Изобразительное искусство 3 класс» Творческая тетрадь, Москва, «Просвещение», 201</w:t>
      </w:r>
      <w:r w:rsidR="00BB2E56" w:rsidRPr="00357467">
        <w:rPr>
          <w:rFonts w:ascii="Times New Roman" w:hAnsi="Times New Roman" w:cs="Times New Roman"/>
          <w:sz w:val="24"/>
          <w:szCs w:val="24"/>
        </w:rPr>
        <w:t>5</w:t>
      </w:r>
      <w:r w:rsidRPr="00357467">
        <w:rPr>
          <w:rFonts w:ascii="Times New Roman" w:hAnsi="Times New Roman" w:cs="Times New Roman"/>
          <w:sz w:val="24"/>
          <w:szCs w:val="24"/>
        </w:rPr>
        <w:t>.</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Общие цели образования с учетом специфики предмета -  « Изобразительное искусство»</w:t>
      </w:r>
    </w:p>
    <w:p w:rsidR="00A65C53" w:rsidRPr="00357467" w:rsidRDefault="00A65C53" w:rsidP="00357467">
      <w:pPr>
        <w:spacing w:after="0" w:line="240" w:lineRule="auto"/>
        <w:ind w:left="142"/>
        <w:rPr>
          <w:rFonts w:ascii="Times New Roman" w:hAnsi="Times New Roman" w:cs="Times New Roman"/>
          <w:b/>
          <w:sz w:val="24"/>
          <w:szCs w:val="24"/>
        </w:rPr>
      </w:pPr>
    </w:p>
    <w:p w:rsidR="0034531B" w:rsidRPr="00357467" w:rsidRDefault="0034531B" w:rsidP="00357467">
      <w:pPr>
        <w:spacing w:after="0" w:line="240" w:lineRule="auto"/>
        <w:ind w:left="142"/>
        <w:rPr>
          <w:rFonts w:ascii="Times New Roman" w:hAnsi="Times New Roman" w:cs="Times New Roman"/>
          <w:b/>
          <w:sz w:val="24"/>
          <w:szCs w:val="24"/>
        </w:rPr>
      </w:pPr>
      <w:r w:rsidRPr="00357467">
        <w:rPr>
          <w:rFonts w:ascii="Times New Roman" w:hAnsi="Times New Roman" w:cs="Times New Roman"/>
          <w:b/>
          <w:sz w:val="24"/>
          <w:szCs w:val="24"/>
        </w:rPr>
        <w:t>Цели курса:</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воспитание эстетических чувств, интереса к изобразительному искусству; обогащение нравственного опыта, представлений о добре и зле; воспитание нравственных чувств, уважения к культуре народов многонациональной России и других стран; готовность и способность выражать и отстаивать свою общественную позицию в искусстве и через искусство;</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развитие воображения, желания и умения подходить к любой своей деятельности творчески, способности к восприятию искусства и окружающего мира, умений и навыков сотрудничества в художественной деятельности;</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освоение первоначальных знаний о пластических искусствах: изобразительных, декоративно-прикладных, архитектуре и дизайне – их роли в жизни человека и общества;</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овладение элементарной художественной грамотой; формирование художественного кругозора и приобретение опыта работы в различных видах художественно-творческой деятельности, с разными художественными материалами; совершенствование эстетического вкуса.</w:t>
      </w:r>
    </w:p>
    <w:p w:rsidR="0034531B" w:rsidRPr="00357467" w:rsidRDefault="0034531B" w:rsidP="00357467">
      <w:pPr>
        <w:spacing w:after="0" w:line="240" w:lineRule="auto"/>
        <w:ind w:left="142"/>
        <w:rPr>
          <w:rFonts w:ascii="Times New Roman" w:hAnsi="Times New Roman" w:cs="Times New Roman"/>
          <w:b/>
          <w:sz w:val="24"/>
          <w:szCs w:val="24"/>
        </w:rPr>
      </w:pPr>
      <w:r w:rsidRPr="00357467">
        <w:rPr>
          <w:rFonts w:ascii="Times New Roman" w:hAnsi="Times New Roman" w:cs="Times New Roman"/>
          <w:b/>
          <w:sz w:val="24"/>
          <w:szCs w:val="24"/>
        </w:rPr>
        <w:lastRenderedPageBreak/>
        <w:t>Информация о количестве учебных часов, на которое рассчитана рабочая программа в соответствии с учебным планом.</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Количество часов в неделю по программе                                 1</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Количество часов в неделю по учебному плану                        1</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Количество часов в год  -35</w:t>
      </w:r>
    </w:p>
    <w:p w:rsidR="0034531B" w:rsidRPr="00357467" w:rsidRDefault="0034531B" w:rsidP="00357467">
      <w:pPr>
        <w:spacing w:after="0" w:line="240" w:lineRule="auto"/>
        <w:ind w:left="142"/>
        <w:rPr>
          <w:rFonts w:ascii="Times New Roman" w:hAnsi="Times New Roman" w:cs="Times New Roman"/>
          <w:b/>
          <w:sz w:val="24"/>
          <w:szCs w:val="24"/>
        </w:rPr>
      </w:pPr>
      <w:r w:rsidRPr="00357467">
        <w:rPr>
          <w:rFonts w:ascii="Times New Roman" w:hAnsi="Times New Roman" w:cs="Times New Roman"/>
          <w:b/>
          <w:sz w:val="24"/>
          <w:szCs w:val="24"/>
        </w:rPr>
        <w:t>Планируемые результаты учебной программы.</w:t>
      </w:r>
    </w:p>
    <w:p w:rsidR="0034531B" w:rsidRPr="00357467" w:rsidRDefault="0034531B" w:rsidP="00357467">
      <w:pPr>
        <w:spacing w:after="0" w:line="240" w:lineRule="auto"/>
        <w:ind w:left="142"/>
        <w:rPr>
          <w:rFonts w:ascii="Times New Roman" w:hAnsi="Times New Roman" w:cs="Times New Roman"/>
          <w:b/>
          <w:sz w:val="24"/>
          <w:szCs w:val="24"/>
        </w:rPr>
      </w:pPr>
      <w:r w:rsidRPr="00357467">
        <w:rPr>
          <w:rFonts w:ascii="Times New Roman" w:hAnsi="Times New Roman" w:cs="Times New Roman"/>
          <w:b/>
          <w:sz w:val="24"/>
          <w:szCs w:val="24"/>
        </w:rPr>
        <w:t xml:space="preserve">Личностные </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С этой целью, в учебниках для 1–3классов предлагаются материалы по культуре разных регионов России, структурированные в темах четвертей по урокам и в заданиях к ним. Например, сведения о достопримечательностях российских городов (Москвы, Санкт-Петербурга, Великого Новгорода, Владимира, городов Золотого кольца, Русского Севера (Архангельская, Вологодская области и др.), Центральной России (Орловская, Воронежская области и др., а также Поволжья, Урала (Нижний Тагил) и Сибири (Томск, Тобольск, Ханты-Мансийск и др.) и сел (Балхары в Дагестане, Витославлицы в Новгородской области, с. Филимоново Тульской области и др.) и иллюстрированный ряд позволяют учащимся осознавать себя гражданами страны.</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В учебниках для 1–3 классов формирование ценностей многонационального российского общества, становление гуманистических и демократических ценностных ориентаций осуществляются через постижение искусства народов России и мира: учащиеся узнают об особенностях изобразительного искусства и культуры разных народов, а также об их занятиях и интересах, образе жизни (см. темы «В гостях у народного мастера С. Веселова», «Открой секрет Дымки», «В мастерской мастера-гончара», «Маска, ты кто? Учись видеть разные выражения лица», «Тарарушки из села Полховский Майдан», «Цветы в природе и искусстве», «Лети, лети, бумажный змей», «Живописные просторы Родины», «Зима не лето, в шубу одета», «Всякая красота фантазии да уменья требует…». «В каждом посаде в своём наряде», «Широкая Масленица», «Гербы городов Золотого кольца России», «У всякого мастера свои затеи», «Связь поколений в традиции Городца», «Образ мира в народном костюме и внешнем убранстве крестьянского дома», «Орнаментальный образ в веках» и др., а также «Страницы для любознательных. Сокровища России: Музеи Москвы и Санкт-Петербурга», «Искусство стран западной Европы» и др.</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Учебники учат бережному отношению к художественному наследию России на примерах сохранения и развития художественных традиций разных народов России (см. «Страницы для любознательных», посвященные сохранению и развитию традиций русских лаков, русских набойки, русской архитектуры и др., а также темы «Цвета радуги в новогодних игрушках», «По следам зимний сказки», «Разнообразие краски осени в сюжетной композиции и натюрморте», «Русский календарный праздник Масленица вискусстве», «Земля одна, а цветы на ней разные», «Живописные просторы Родины», «Двор, что город, изба, что терем», «Гербы городов Золотого кольца России» и др. и задания к ним.</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2.  Целостный, социально-ориентированный взгляд на мир в его органическом единстве и разнообразии природы, народов, культур и религий.</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Формируется в учебниках для 1–3 классов средствами народного искусства и разнообразных видов пластических искусств (живопись, графика, скульптура, архитектура, декоративно-прикладное искусство), а также устного народного творчества, музыки и литературы (фрагменты из этих художественных произведений приводятся как в основном учебном материале, так и для выполнения творческих заданий), например, в темах, «Краски природы в наряде русской красавицы», «Храмы Древней Руси», «Земля одна, а цветы на ней разные», «Родные края в росписи гжельской майолики», «Красота и мудрость народной игрушки», «Многоцветие земли в произведениях живописцев», «Целый мир от красоты», «Цветущее дерево — символ жизни», и др.</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О многообразии растительного и животного мира и необходимости бережного к ним отношения учащиеся получают представление при изучении тем (например, «Живительная сила воды», «Братья наши, меньшие», «Золотые травы России» и т. д.), подкрепленных творческими заданиями.</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xml:space="preserve">Взгляд на мир в его целостности в учебниках для 1–3 классов формируется также средствами изобразительного искусства в разнообразии его жанров (пейзаж (в т. ч. городской, марина), </w:t>
      </w:r>
      <w:r w:rsidRPr="00357467">
        <w:rPr>
          <w:rFonts w:ascii="Times New Roman" w:hAnsi="Times New Roman" w:cs="Times New Roman"/>
          <w:sz w:val="24"/>
          <w:szCs w:val="24"/>
        </w:rPr>
        <w:lastRenderedPageBreak/>
        <w:t>портрет, натюрморт, бытовая, батальная, историческая картина), разные виды скульптуры — рельеф, объёмная скульптура (статуя), монументальное искусство, разных видов народного и декоративно-прикладного искусства (роспись по дереву, резьба по дереву, керамика, вышивка, глиняная и деревянная игрушки, гжель и майолика, художественные лаки и др.), храмовая и гражданская архитектура, а также в темах: «Щедрая осень» (натюрморт), «Какого цвета осень?» (пейзаж), «Зимний пейзаж: день и ночь» (графика), «Красуйся, красота, по цветам лазоревым» (живопись), «Братья наши меньшие» (книжная графика), «В жостовских подносах все цветы России» (декоративная роспись), «Каждая птица своим пером красуется» (акварель), «Цветущее древо — символ жизни, (Городецкая роспись).</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3. Формирование уважительного отношения к иному мнению, истории и культуре других народов.</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С этой целью в учебники для 1–3 классов введены темы «Страница для любознательных: орнаментальный образ в веках» и «Страница для любознательных: искусство стран Западной Европы», знакомящие с зарубежным орнаментальным искусством России, Турции, Италии, Франции XI—XX веков и др. и с произведениями пластических искусств разных жанров и видов выдающихся мастеров Италии, Голландии, Бельгии (Фландрия), Англии, Франции XV—XX вв., и соответствующие им задания об особенностях орнамента народов России и мира в отечественном изобразительном искусстве, подкрепленные творческими заданиями.</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Для формирования умения слушать собеседника, уважительного отношения к иному мнению служат рубрики «Обсудим вместе», «Полюбуйся», «Рассмотри» и «Расскажи», «Сравни», «Определи», «Проанализируй», позволяющие вести групповой диалог об искусстве, помогающая учащимся осмыслить содержание и художественные особенности произведения искусства и сформулировать свои суждения, участвовать в дискуссиях.</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4. Овладение начальными навыками адаптации в динамично изменяющемся и развивающемся мире.</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В процессе изучения изобразительного искусства формируется опыт отношения к миру, расширяется культурно-историческая память. Так, учащиеся 2–3 классов знакомятся с произведениями искусства разных веков от времен Древней Руси до нашего времени, например, памятники зодчества Владимира, Московского Кремля, Сергиева Посада, Юрьва-Польского и др.), крепостные сооружения — кремли Новгорода Великого, Ростова Великого, Кирилло-Белозерский монастыря, Троице-Сергиева лавры и др. (см. темы: «Двор, что город, изба, что терем», «То ли терем, то ли царев двор», «Россия державная», а также «Страницы для любознательных: Русское каменное зодчество: старинные города-крепости — историко-культурные памятники архитектуры» и др.).</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На примерах крестьянских изб и храмов (музеи под открытым небом:Кижский погост; «Витославицы», Великий Новгород) раскрывается красота и техническое совершенство народного деревянного и каменного храмового зодчества, к которому тяготеет современная деревянная архитектура (храмы — новоделы, дачные ансамбли, жилые коттеджи, кафе). Учащиеся выполняют коллективные проекты — дома, образующие сельскую улицу, предметы в традициях разных народных художественных промыслов.</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Важный мотивирующий фактор — личность народного мастера — участника бесед с детьми о том, как развиваются традиции народного мастерства, как создаются в наше время художественные предметы в разных центрах народных художественных промыслов с учетом меняющихся условий творчества — новых материалов, инструментов, современных технологий (на примере искусства Хохломы, городецкой росписи, павлово-посадской набойки, русских лаков Нижнего Тагила, Жостова, Федоскина, Палеха, Холуя и Мстёры и др.).</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xml:space="preserve">Овладению начальными навыками адаптации в динамично меняющемся и развивающемся мире способствуют темы, нацеленные на развитие у школьников способности применять произведения народного и профессионального искусства в реальной жизни — в оформлении интерьера, праздничной среды (ярмарки, фестивали, конкурсы), своего внешнего вида, одежды (см. темы «Всякая красота фантазии и умения требует», «Весенняя ярмарка», «Город мастеров», «Маска — ты кто?», «Доброе дело само себя хвалит» и др.), а также актуальные темы современности, отраженные в искусстве, такие, например, как, «Космические фантазии», «Повернись к мирозданию. Экологический плакат», «Медаль за бой, за труд из одного металла льют», «Движение — жизни течение». В учебниках реализована линия, помогающая учащимся в постижении современных условий бытования, в овладении не только привычными средствами художественного </w:t>
      </w:r>
      <w:r w:rsidRPr="00357467">
        <w:rPr>
          <w:rFonts w:ascii="Times New Roman" w:hAnsi="Times New Roman" w:cs="Times New Roman"/>
          <w:sz w:val="24"/>
          <w:szCs w:val="24"/>
        </w:rPr>
        <w:lastRenderedPageBreak/>
        <w:t>изображения, но и компьютерными и цифровыми технологиями  «Страница для любознательности», посвященная русской набойке (3 класс) и др.</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5. Принятие и освоение социальной роли обучающегося, развитие мотивов учебной деятельности и формирование личностного смысла учения.</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Данное требование ФГОС реализуется посредством наполнения личностным смыслом содержания обучения, обращенности тем занятий к личности каждого конкретного ученика, включение в программу заданий, затрагивающих непосредственно его интересы, интересы его семьи, родного города или села, событий, в которых принимали участие его близкие, друзья (например, «Какого цвета страна родная», «Твой осенний букет», «Наши достижения», «Дорогие, любимые, родные», «Родословное древо. Семейный портрет», «Защитники Отечества в твоей семье», «Мой край родной. Моя земля», «Братья наши меньшие», «Каждый художник урожай своей земли хвалит», «Родные края в росписи гжельской майолики» и др.).</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Комплекс разнообразных форм учебно-творческой работы, система упражнений, экспериментов («Экспериментируй с кистью и с красками», «Экспериментируй с белым и черным цветом»), предусмотренные в учебниках, помогают младшим школьникам овладевать приемами восприятия, понимания произведений искусства, овладевать средствами художественной выразительности. Мотивацией для учащихся выступают: красочность, привлекательность учебников, богатство иллюстративного материала; ориентация учебно-творческих заданий на положительный результат, который может быть практически использован; «Двор, что город, изба, что терем» (3 класс), задания с использованием компьютерных технологий на страницах для любознательных (3 класс).</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6.Формирование эстетических потребностей, ценностей и чувств.</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Эстетические ценности отечественной и зарубежной культуры раскрываются на классических примерах профессионального и народного искусства, на произведениях, прошедших проверку временем, и представляющих собой истинную сокровищницу человечества (темы и имена деталей культуры и искусства приводились выше в п. 1–4). Учебники для 1–3 классов развивают эмоционально-чувственную сферу младших школьников, включенные в них темы рассчитаны на эмоциональный отклик учащихся и проявление ими эстетических чувств (например, темы «Восхитись красотой нарядной осени», «Любуйся узорами красавицы зимы», «Радуйся многоцветью весны и лета», «Цвет и настроение в искусстве», «Восхитись созидательными силами природы и человека», «Каждая изба удивительных вещей полна» и др.).</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Формирование эстетических потребностей и чувств реализуется в практической учебно-творческой деятельности на основе выбора любимых мотивов изображений, любимых оттенков цвета, любимых техник («а-ля-прима», «по-сырому», «лессировки»), на основе выбора подходящих художественных материалов (акварель, гуашь, цветные мелки, графические материалы — тушь, перо, цветные карандаши, фломастеры; пластические материалы — глина, пластилин и т.д.), посредством выполнения заданий на передачу различных состояний («Зимний пейзаж: день и ночь», «Сиреневые перезвоны», «Осенние метаморфозы» и др.), настроения («Новогоднее настроение», «Чуден свет — мудры люди, дивны дела их»). В проектной деятельности поддерживается стремление учащихся к созиданию предметного мира «по законам красоты» (см. темы «Наши достижения», «Праздник на деревенской улице» и др.).</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7. Развитие этических чувств, доброжелательности и эмоционально-нравственной отзывчивости, понимания и сопереживания чувствам других людей.</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На это ориентируют темы учебников для 1–3классов «О неразлучности добра, красоты и фантазии», «Загадки чёрного и белого», «Убранство избы, костюма, изделий быта — знаки-символы добра, благополучия», «Братья наши, меньшие», «День Победы со слезами на глазах» и т.п. Учащиеся изготавливают поздравительные открытки для друзей, родных, рисуют портреты близких им людей, рисуют сюжетные композиции о помощи сказочным героям со стороны волшебных предметов и русской печи и др.</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xml:space="preserve">Органично включены в учебники этнопедагогические аспекты (народные игры и игрушки, устное народное творчество — народные пословицы, сказки, загадки,), которые просматриваются в названиях тем, в содержании занятий («Чуден свет — мудры люди, дивны дела их», «Каждая птица своим пером красуется», «Красота и мудрость народной игрушки», «Всяк на свой манер», «Народная расписная картинка — лубок», «Герои сказки глазами художника» и др.). На реализацию этого требования ФГОС ориентированы и включенные в материалы учебников произведений мастеров слова (поэзия). Так, в темах разных занятий представлены фрагменты </w:t>
      </w:r>
      <w:r w:rsidRPr="00357467">
        <w:rPr>
          <w:rFonts w:ascii="Times New Roman" w:hAnsi="Times New Roman" w:cs="Times New Roman"/>
          <w:sz w:val="24"/>
          <w:szCs w:val="24"/>
        </w:rPr>
        <w:lastRenderedPageBreak/>
        <w:t>поэтических произведений И. Бунина, В. Василенко, Т. Сафроновой и С. Викулова, С. Маршака, А. Пушкина, Б. Пастернака (3класс).</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8.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У младших школьников слабо развиты навыки общения в коллективе, они ещё не умеют подчиняться правилам поведения в группе. Поэтому в учебники включены игры (изовикторины, рисование отгадок к русским народным загадкам) и задания — проекты, выполняемые в группах (пространственные инсталляции, конкурс новогодних фантазий и др.), коллективные — (например, возведение домов на улице посёлка) а также диалоги об искусстве (рубрика «Обсудим вместе»), которые учат детей общению и сотрудничеству. Участвую в этих видах работы, младшие школьники получают навыки работы в коллективе, учатся соблюдать правила, не создавать конфликты и находить выходы из спорных ситуаций.</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9.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Учащиеся, пользуясь информацией в темах «Зимние забавы», «Красный цвет в природе и искусстве», «Зимняя прогулка», «О чём может рассказать русский расписной поднос…», «Родословное древо — древо жизни», «Русский лубок» и др., из текстов и иллюстративного ряда к ним, получают представление о здоровом образе жизни в семье и обществе, узнавая о традициях своего народа, а также об активном досуге (например, темы зимние прогулки, зимние забавы, спорт и др.).</w:t>
      </w:r>
    </w:p>
    <w:p w:rsidR="0034531B" w:rsidRPr="00357467" w:rsidRDefault="0034531B" w:rsidP="00357467">
      <w:pPr>
        <w:spacing w:after="0" w:line="240" w:lineRule="auto"/>
        <w:ind w:left="142"/>
        <w:rPr>
          <w:rFonts w:ascii="Times New Roman" w:hAnsi="Times New Roman" w:cs="Times New Roman"/>
          <w:b/>
          <w:sz w:val="24"/>
          <w:szCs w:val="24"/>
        </w:rPr>
      </w:pPr>
      <w:r w:rsidRPr="00357467">
        <w:rPr>
          <w:rFonts w:ascii="Times New Roman" w:hAnsi="Times New Roman" w:cs="Times New Roman"/>
          <w:b/>
          <w:sz w:val="24"/>
          <w:szCs w:val="24"/>
        </w:rPr>
        <w:t>Метапредметные</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xml:space="preserve"> Овладение способностью принимать и сохранять цели и задачи учебной деятельности, поиска средств её осуществления. Освоение способов решения проблем творческого и поискового характера.</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Данное положение ФГОС реализуется в учебниках для 1–3 классов при анализе произведений искусства — в беседах о творческом поиске художниками путей решения своего замысла в художественном произведении, а также в последовательном описании этапов выполнения творческого задания (рубрики «До начала творческой работы»  и  «Советы мастера»,  «Спланируй  свою  работу») и в проектной  деятельности.</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В учебниках предполагается освоение следующих способов решения проблем творческого и поискового характера: вариативность и импровизация в организации самостоятельной поисковой деятельности учащихся: выбор темы, проведение дискуссий, диалогов; вариативность задания по композиции: в натюрморте, пейзаже, сюжетной композиции; широкий выбор тематики и технологии выполнения эскиза изделия по мотивам орнаментального искусства с учётом национально-регионального компонента.</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Данные положения ФГОС учитываются и находят эффективное отражение в итоговых (по окончании четверти, или полугодия, или учебного года) темах «Наши достижения. Я могу. Я умею. Наш проект». В зависимости от усвоения знаний и опыта учебной художественной деятельности итоговые проекты именуются: «Счастливы те, кто любит цветы» (3 класс) и др.</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Коллективное участие по подготовке выставок, совместное выявление лучших работ учат младших школьников сравнивать свои достижения с достижениями сверстников, доброжелательному отношению к своим одноклассникам,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нацеливают на достижение высшего результата не только на основе образца — художественного произведения живописца, графика, народного мастера, но и напримере успехов сверстников.</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Не менее полезна для создания условий реализации данного положения ФГОС и рубрика «Страница для любознательных: изовикторина».</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lastRenderedPageBreak/>
        <w:t>В учебниках для 1–3 классов это требование ФГОС реализуется посредством наглядных учебных дидактических таблиц, помогающих учащимся решать конкретные задачи изображения: композиционные схемы пейзажей с изображением линии горизонта, схемы расположения предметов в натюрморте, конструктивные особенности крестьянского деревянного дома (пропорции, архитектурные объемы, декор) Русского Севера и одноглавого белокаменного храма (архитектурные объемы, симметрия, пропорции, декор), схемы женского народного костюма, фигуры человека в движении, пропорции лица человека, цветовой круг и др.</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7. Активное использование речевых средств информации и коммуникационных технологий (далее — ИКТ) для решения коммуникативных и познавательных задач.</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В темах учебников используются побудительные синтаксические конструкции (вспомни, расскажи, понаблюдай, рассмотри, сравни, определи, обрати внимание, проследи, повтори, экспериментируй, подытожь, сформулируй вывод самостоятельно и др.), направляющие деятельность учащихся и делают работу на уроке не только более эффективной и продуктивной, но и позволяют учащимся самостоятельно решать познавательные задачи.</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В учебниках введены специальные навигационные знаки, ориентирующие учащегося на работу с информацией и справочными изданиями (термины и понятия изобразительного искусства выделены с помощью рамки, для обращения к ним в разные периоды обучения).</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Для реализации этого положения ФГОС в учебниках для 1–3 классов систематически используется диалогичная форма общения, которая заложена в вопросах рубрики «Обсудим вместе». Учащиеся ведут диалоги об искусстве, отвечая на вопросы к произведениям, размещенным к каждому занятию, к материалам вернисажей: «Осенний вернисаж», «Зимний вернисаж», «Весенний вернисаж», «Летний вернисаж» (3 класс) и др.</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Формированию умения образно излагать своё мнение, аргументировать свою точку зрения и давать оценку событиям помогает учащимся включение в процесс обучения фрагментов литературных произведений (прозы и поэзии), произведений устного народного творчества (сказки, пословицы, поговорки, скороговорки). Побуждение учащихся к дискуссии способствует формированию умения слушать других, уважать мнение другого.</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12.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Данное положение ФГОС реализуется в учебниках для 1–3 классов с помощью методического аппарата, который ориентирован на коммуникативное взаимодействие учащихся в парах, в небольших группах при выполнении итоговых работ — проектов в конце учебной четверти, полугодия; коллективных работ к календарным праздникам.</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Освоение младшими школьниками универсальных учебных действий, отраженных в данном положении ФГОС, можно проследить на примере выполнения коллективного проекта в 3 классе «Счастливы те, кто любит цветы».</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Учащиеся, приступают к оформлению выставки из творческих работ одноклассников, выполненных ими в течение учебного года. Организуются творческие группы (живописцев, народных мастеров, художников декоративно-прикладного искусства, группа флористов — по выбору) для выбора наиболее выразительной композиции работ, для исполнения замысла и оценки достигнутых результатов. Например, группа флористов отвечает за воплощение нового смысла проекта, связанного с включением букетов живых цветов в вазах. Объёмные букеты становятся предметом для сравнения живых цветов и запечатлённых в живописи и в декоративных эскизах.</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В ходе выполнения таких коллективных проектов учащиеся проявляют умение договариваться о распределении функции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готовность признавать возможность существования различных точек зрения и права каждого иметь свою собственную.</w:t>
      </w:r>
    </w:p>
    <w:p w:rsidR="0034531B" w:rsidRPr="00357467" w:rsidRDefault="0034531B" w:rsidP="00357467">
      <w:pPr>
        <w:spacing w:after="0" w:line="240" w:lineRule="auto"/>
        <w:ind w:left="142"/>
        <w:rPr>
          <w:rFonts w:ascii="Times New Roman" w:hAnsi="Times New Roman" w:cs="Times New Roman"/>
          <w:b/>
          <w:sz w:val="24"/>
          <w:szCs w:val="24"/>
        </w:rPr>
      </w:pPr>
      <w:r w:rsidRPr="00357467">
        <w:rPr>
          <w:rFonts w:ascii="Times New Roman" w:hAnsi="Times New Roman" w:cs="Times New Roman"/>
          <w:b/>
          <w:sz w:val="24"/>
          <w:szCs w:val="24"/>
        </w:rPr>
        <w:t xml:space="preserve">Предметные </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1.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lastRenderedPageBreak/>
        <w:t>С этой целью в учебниках для 1–3 классов линии под включены произведения выдающихся русских художников XIX–ХХ вв. А.Г Венецианова., А.К Саврасова, И.И. Левитана, И.И. Шишкина, В.М. Васнецова, М.А. Врубеля, В.И Сурикова, В.М. Нестерова, К.А. Коровина, В.А. Серова, К.Ф. Юона, Б.М. Кустодиева, И.Я. Машкова, П.П. Кончаловского, А.А. Дейнеки, К.С. Петрова-Водкина, Т. Яблонской, А.А. Пластова, Т. Мавриной и др., а также наших современников — братьев Ткачевых, Н. Ромадина, Е. Зверькова, В. Щербакова, В. Бритова и др., которые способствуют приобщению учащихся к подлинным общечеловеческим и художественно-эстетическим ценностям, к духовно-нравственным идеалам и формированию у младших школьников на их основе первоначальных представлений о роли изобразительного искусства в жизни человека и его духовно-нравственном развитии.</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xml:space="preserve">Выполнению этого требования ФГОС  служит,  например,  занятие на  тему «Родословное древо — древо жизни. </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На занятиях, посвященных ознакомлению с искусством народных мастеров, учащиеся узнают, что каждое произведение народного искусства помимо эстетической функции обязательно обладает функцией практической. И, несмотря на снижение роли бытовой функции в современной жизни, возрастает значение их праздничной, сувенирной, интерьерной, игровой функций (см. темы:«Печатный пряник с ярмарки», «В жостовском подносе все цветы России», «В каждом посаде в своем наряде» и др.).</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С этой целью в учебниках для 1–4 классов художественная культура представлена в виде совокупности ценностей, созданных в разных видах искусства (живопись и графика, архитектура, скульптура, декоративно-прикладное и народное искусство), понимаемой как органическое целое, что выражено в последовательном привлечении произведений различных видов и жанров изобразительного и народного искусства в каждой теме.</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xml:space="preserve">Воспитание понимания красоты как ценности, формирование эстетического отношения к миру, потребности человека в художественном творчестве и в общении с искусством в учебниках осуществляется при изучении тем, например: народный костюм» и др. (3 класса); «Зимние фантазии. Наброски и зарисовки. Колорит», «Образ мира в народном костюме и внешнем убранстве крестьянского дома. </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В учебники включены темы по ознакомлению младших школьников с отдельными видами национальных культур различных этнических территорий России: «В жостовском подносе все цветы России. Русские лаки», «В каждом посаде в своем наряде. Русский народный костюм» (3 класс); «Образ мира в народном костюме и внешнем убранстве крестьянского дома. Образ-символ. Орнамент», «Орнаментальный образ в веках. Этому способствуют творческие задания разнообразного характера, в том числе, расширение контактов с искусством на основе работы со справочной информацией и ИКТ. В учебниках побуждение к самостоятельному творчеству осуществляется посредством рубрик «Страница для любознательных», «Что нового узнали», завершающая изучение каждой темы, а также рубрики «Наши достижения. Я знаю, Я могу. Наш проект», в которой отражен творческий опыт (индивидуальный и коллективный) учеников каждого класса по итогам четверти, полугодия, учебного года.</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3. Овладение практическими умениями и навыками в восприятии, анализе и оценке произведений искусства.</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В учебниках процесс восприятия включен в каждую тему занятия. Для этого используются яркие, образные рассказы, беседы, включаются вопросы ассоциативного характера при прочтении литературного произведения или прослушивании музыкального сочинения, предусматриваются обращения к примерам из повседневной жизни. Этой же цели способствуют вопросы, направляющие учащихся на рассмотрение конкретного произведения и выявление характерных особенностей его содержания и формы с последующим высказыванием своего суждения о нем и участием в коллективном обсуждении.</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xml:space="preserve">4. Овладение элементарными практическими умениями и навыками в различных видах художественной деятельности (рисунке, живописи, скульптуре, декоративно-прикладной деятельности, художественном конструировании), а также в специфических формах </w:t>
      </w:r>
      <w:r w:rsidRPr="00357467">
        <w:rPr>
          <w:rFonts w:ascii="Times New Roman" w:hAnsi="Times New Roman" w:cs="Times New Roman"/>
          <w:sz w:val="24"/>
          <w:szCs w:val="24"/>
        </w:rPr>
        <w:lastRenderedPageBreak/>
        <w:t>художественной деятельности, базирующихся на ИКТ (цифровая фотография, видеозапись, элементы мультипликации и пр.).</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Овладение элементарными практическими умениями и навыками рисунка в учебниках представлено как начальная стадия рисования, которая включает в себя умения определять очертания формы, объема предметов и расположение их в пространстве, элементарные приемы в создании графического образа. Рисунок включает учебное рисование с натуры, рисование по памяти и воображению.</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Для формирования графических умений и навыков используются разные средства и методы.– восприятие (живой природы — «Понаблюдай за изменениями в природе»; поэтического произведения — фрагмент стихотворения П.А. Вяземского; произведений графического искусства — «Полюбуйся зимним пейзажем И.Шишкина, С. Никиреева»; «Рассмотри рисунок И. Билибина»; «Восхитись работой народного мастера Е.Ельфиной». «Обрати внимание, на то, как с помощью белой замкнутой линии кружевница создает образ поющего дерева»);</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беседа с выявлением специфики графической задачи («Расскажи, в чем тайна белых и черных линий?»);</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работа по дидактической таблице («Рассмотри таблицу.Проследи, как контур, разнообразные штрихи, спирали, дугообразные линии превращаются в художественное изображение дерева»);</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упражнение («Выполни упражнение по созданию образа зимнего дерева, с помощью приемов замкнутого контура, штриха, дугообразных линий или спиралей»);</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самостоятельная работа над композицией («Выбери графические приемы для создания образа зимнего леса.Нарисуй деревья в заснеженном лесу в творческой тетради»).</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Существенное влияние на учащихся в процессе овладения элементарными (простейшими) графическими приемами рисунка оказывают представленные в учебниках произведения видных мастеров отечественной графики: И. Билибина, А. Остроумовой-Лебедевой. В. Фаворского, Г. Захарова (станковая и книжная графика), Т. Мавриной, А. Пахомова (книжная графика).</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Овладение элементарными практическими умениями и навыками живописи в учебниках рассматривается как один из видов художественной деятельности и вид изобразительного искусства. Овладение элементарными практическими умениями и навыками живописи связано с отображением учащимися родной природы, приобретением новых знаний о рисовании с натуры, по памяти и представлению (натюрморты, сюжетные композиции, пейзажи). Например, в 3 классе</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На занятии по теме «Живописные просторы Родины. Пейзаж: пространство и цвет, воздушная перспектива» (3 класс) расширяются знания и представления учащихся о наблюдательной и воздушной перспективе, о влиянии толщи воздуха на цвет удаленных от зрителя предметов. Школьники узнают о роли точки зрения в композиции пейзажа.</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При выполнении живописных работ и упражнений учащиеся овладевают элементарными практическими умениями и навыками использования композиционных приемов выразительности: ритм, асимметрия и симметрия, равновесие, выделение композиционного центра.</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Овладение элементарными практическими умениями и навыками скульптуры как одного из видов художественной деятельности.</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В учебниках «Изобразительное искусство» для 1–3 классов рассматриваются объем или трехмерность — основа языка скульптуры. В процессе освоения элементарных практических умений и навыков лепки (глина, пластилин) развивается чувство фактуры, формы, понимание ее значения в передаче эмоционального звучания образа.</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В творческих заданиях, связанных с выполнением лепных работах учащиеся овладевают элементарными практическими умениями и навыками создавать фантастические образы глиняных игрушек, усваивают разные традиционные приемы лепки Мастер советует, в какой последовательности следует лепить.</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Овладение элементарными практическими умениями и навыками декоративно-прикладногои народного искусства как одного из видов художественной деятельности реализуется в познании композиционных закономерностей орнамента и условий практического освоения приёмов народной художественной традиции, например, темы: «Цветы России на павловских платках и шалях. Набойка: традиции мастерства» и др. (3 класс).</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xml:space="preserve">При выполнении творческих заданий к этим темам и другим учащиеся овладевают элементарными практическими умениями и навыками выполнения орнаментов на основе повтора и вариаций (зарисовки символов традиционных орнаментов — птицы-павы, матери сырой земли, засеянного </w:t>
      </w:r>
      <w:r w:rsidRPr="00357467">
        <w:rPr>
          <w:rFonts w:ascii="Times New Roman" w:hAnsi="Times New Roman" w:cs="Times New Roman"/>
          <w:sz w:val="24"/>
          <w:szCs w:val="24"/>
        </w:rPr>
        <w:lastRenderedPageBreak/>
        <w:t>поля); выполнения росписей по мотивам традиционных народных орнаментов на основе вариаций и импровизаций (роспись балхарских, древнегреческих керамических судов, роспись саночек для катания на Масленицу, составление орнамента для муравленого изразца, составление эскиза резной доски для печатного пряника); на воинских доспехах (шлем, кольчуга, щит, меч) (см. темы в п. I).</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Овладение элементарными практическими умениями и навыками в специфических формах художественной деятельности, базирующихся на ИКТ (цифровая фотография, видеозапись, элементы мультипликации и пр.) определяются обеспечением зрительного ряда для наглядного разбора изобразительных приемов и творческого анализа эмоционально выразительных композиционных и колористических и др. выразительных средств разных видов изобразительного искусства: экранные пособия, репродукции произведений художников и народных мастеров, наглядные пособия, отражающие этапы работы и др., используем при изучении разнообразных тем, а также в предлагаемых в учебниках заданиях для учащихся на «Страницах для любознательных» (3 класс), посвященных памятникам архитектуры крепостного зодчества, русской деревянной игрушке», русскому народному костюму и павлопосадской шали, орнаментальному образу в искусстве России и стран Западной Европы, русскому и западноевропейскому изобразительному искусству).– формируются представления об основных жанрах и видах произведений изобразительного искусства; умения различать основные и составные, теплые и холодные цвета;</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узнавать отдельные произведения выдающихся отечественных и зарубежных художников, называть их авторов;</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сравнивать различные виды изобразительных искусств (графика, живопись, декоративно-прикладное искусство);</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применять главные средства художественной выразительности живописи, графики, скульптуры, декоративно-прикладного искусства в собственной художественной творческой деятельности;</w:t>
      </w:r>
    </w:p>
    <w:p w:rsidR="0034531B" w:rsidRPr="00357467" w:rsidRDefault="0034531B" w:rsidP="00357467">
      <w:pPr>
        <w:spacing w:after="0" w:line="240" w:lineRule="auto"/>
        <w:ind w:left="142"/>
        <w:rPr>
          <w:rFonts w:ascii="Times New Roman" w:hAnsi="Times New Roman" w:cs="Times New Roman"/>
          <w:sz w:val="24"/>
          <w:szCs w:val="24"/>
        </w:rPr>
      </w:pPr>
      <w:r w:rsidRPr="00357467">
        <w:rPr>
          <w:rFonts w:ascii="Times New Roman" w:hAnsi="Times New Roman" w:cs="Times New Roman"/>
          <w:sz w:val="24"/>
          <w:szCs w:val="24"/>
        </w:rPr>
        <w:t>– полученные знания и умения использовать в практической и повседневной жизни для самостоятельной творческой деятельности, обогащения опыта восприятия произведений изобразительного искусства при посещении художественных выставок и музеев изобразительного искусства и народного декоративно-прикладного творчества.</w:t>
      </w:r>
    </w:p>
    <w:p w:rsidR="00796469" w:rsidRPr="00357467" w:rsidRDefault="00796469" w:rsidP="00357467">
      <w:pPr>
        <w:spacing w:after="0" w:line="240" w:lineRule="auto"/>
        <w:ind w:left="142"/>
        <w:rPr>
          <w:rFonts w:ascii="Times New Roman" w:hAnsi="Times New Roman" w:cs="Times New Roman"/>
          <w:b/>
          <w:sz w:val="24"/>
          <w:szCs w:val="24"/>
        </w:rPr>
      </w:pPr>
    </w:p>
    <w:p w:rsidR="0034531B" w:rsidRPr="00357467" w:rsidRDefault="00796469" w:rsidP="00357467">
      <w:pPr>
        <w:spacing w:after="0" w:line="240" w:lineRule="auto"/>
        <w:ind w:left="142"/>
        <w:rPr>
          <w:rFonts w:ascii="Times New Roman" w:hAnsi="Times New Roman" w:cs="Times New Roman"/>
          <w:b/>
          <w:sz w:val="24"/>
          <w:szCs w:val="24"/>
        </w:rPr>
      </w:pPr>
      <w:r w:rsidRPr="00357467">
        <w:rPr>
          <w:rFonts w:ascii="Times New Roman" w:hAnsi="Times New Roman" w:cs="Times New Roman"/>
          <w:b/>
          <w:sz w:val="24"/>
          <w:szCs w:val="24"/>
        </w:rPr>
        <w:t>4</w:t>
      </w:r>
      <w:r w:rsidR="001E1269" w:rsidRPr="00357467">
        <w:rPr>
          <w:rFonts w:ascii="Times New Roman" w:hAnsi="Times New Roman" w:cs="Times New Roman"/>
          <w:b/>
          <w:sz w:val="24"/>
          <w:szCs w:val="24"/>
        </w:rPr>
        <w:t>класс</w:t>
      </w:r>
    </w:p>
    <w:p w:rsidR="00CD2B8F" w:rsidRPr="00357467" w:rsidRDefault="00CD2B8F" w:rsidP="00357467">
      <w:pPr>
        <w:widowControl w:val="0"/>
        <w:spacing w:after="0" w:line="240" w:lineRule="auto"/>
        <w:ind w:firstLine="720"/>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Аннотация</w:t>
      </w:r>
      <w:r w:rsidR="004A65D4" w:rsidRPr="00357467">
        <w:rPr>
          <w:rFonts w:ascii="Times New Roman" w:eastAsia="Times New Roman" w:hAnsi="Times New Roman" w:cs="Times New Roman"/>
          <w:b/>
          <w:sz w:val="24"/>
          <w:szCs w:val="24"/>
          <w:lang w:eastAsia="en-US"/>
        </w:rPr>
        <w:t xml:space="preserve"> </w:t>
      </w:r>
      <w:r w:rsidRPr="00357467">
        <w:rPr>
          <w:rFonts w:ascii="Times New Roman" w:eastAsia="Times New Roman" w:hAnsi="Times New Roman" w:cs="Times New Roman"/>
          <w:b/>
          <w:sz w:val="24"/>
          <w:szCs w:val="24"/>
          <w:lang w:eastAsia="en-US"/>
        </w:rPr>
        <w:t>к рабочей программе предмета «Русский язык»  4 класс</w:t>
      </w:r>
    </w:p>
    <w:p w:rsidR="00CD2B8F" w:rsidRPr="00357467" w:rsidRDefault="00CD2B8F" w:rsidP="00357467">
      <w:pPr>
        <w:widowControl w:val="0"/>
        <w:spacing w:after="0" w:line="240" w:lineRule="auto"/>
        <w:ind w:firstLine="720"/>
        <w:rPr>
          <w:rFonts w:ascii="Times New Roman" w:eastAsia="Times New Roman" w:hAnsi="Times New Roman" w:cs="Times New Roman"/>
          <w:b/>
          <w:sz w:val="24"/>
          <w:szCs w:val="24"/>
          <w:lang w:eastAsia="en-US"/>
        </w:rPr>
      </w:pPr>
    </w:p>
    <w:p w:rsidR="004A65D4" w:rsidRPr="00357467" w:rsidRDefault="004A65D4" w:rsidP="00357467">
      <w:pPr>
        <w:widowControl w:val="0"/>
        <w:spacing w:after="0" w:line="240" w:lineRule="auto"/>
        <w:ind w:firstLine="720"/>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Аннотация</w:t>
      </w:r>
    </w:p>
    <w:p w:rsidR="004A65D4" w:rsidRPr="00357467" w:rsidRDefault="004A65D4" w:rsidP="00357467">
      <w:pPr>
        <w:widowControl w:val="0"/>
        <w:spacing w:after="0" w:line="240" w:lineRule="auto"/>
        <w:ind w:firstLine="720"/>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к рабочей программе предмета «Русский язык»  4 класс</w:t>
      </w:r>
    </w:p>
    <w:p w:rsidR="004A65D4" w:rsidRPr="00357467" w:rsidRDefault="004A65D4" w:rsidP="00357467">
      <w:pPr>
        <w:widowControl w:val="0"/>
        <w:spacing w:after="0" w:line="240" w:lineRule="auto"/>
        <w:ind w:firstLine="720"/>
        <w:rPr>
          <w:rFonts w:ascii="Times New Roman" w:eastAsia="Times New Roman" w:hAnsi="Times New Roman" w:cs="Times New Roman"/>
          <w:b/>
          <w:sz w:val="24"/>
          <w:szCs w:val="24"/>
          <w:lang w:eastAsia="en-US"/>
        </w:rPr>
      </w:pP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Рабочая программа по русскому языку составлена на основе:</w:t>
      </w:r>
    </w:p>
    <w:p w:rsidR="004A65D4" w:rsidRPr="00357467" w:rsidRDefault="004A65D4" w:rsidP="00357467">
      <w:pPr>
        <w:spacing w:after="0" w:line="240" w:lineRule="auto"/>
        <w:rPr>
          <w:rFonts w:ascii="Times New Roman" w:eastAsia="Times New Roman" w:hAnsi="Times New Roman" w:cs="Times New Roman"/>
          <w:sz w:val="24"/>
          <w:szCs w:val="24"/>
          <w:bdr w:val="none" w:sz="0" w:space="0" w:color="auto" w:frame="1"/>
        </w:rPr>
      </w:pPr>
      <w:r w:rsidRPr="00357467">
        <w:rPr>
          <w:rFonts w:ascii="Times New Roman" w:eastAsia="Times New Roman" w:hAnsi="Times New Roman" w:cs="Times New Roman"/>
          <w:sz w:val="24"/>
          <w:szCs w:val="24"/>
          <w:bdr w:val="none" w:sz="0" w:space="0" w:color="auto" w:frame="1"/>
        </w:rPr>
        <w:t>-Федерального закона «Об образовании в Российской Федерации» №273-ФЗ от 29.12.2012г. ст.48 п.1.;</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bdr w:val="none" w:sz="0" w:space="0" w:color="auto" w:frame="1"/>
        </w:rPr>
        <w:t>-</w:t>
      </w:r>
      <w:r w:rsidRPr="00357467">
        <w:rPr>
          <w:rFonts w:ascii="Times New Roman" w:eastAsia="Times New Roman" w:hAnsi="Times New Roman" w:cs="Times New Roman"/>
          <w:sz w:val="24"/>
          <w:szCs w:val="24"/>
        </w:rPr>
        <w:t xml:space="preserve">- </w:t>
      </w:r>
      <w:r w:rsidRPr="00357467">
        <w:rPr>
          <w:rFonts w:ascii="Times New Roman" w:eastAsia="Times New Roman" w:hAnsi="Times New Roman" w:cs="Times New Roman"/>
          <w:bCs/>
          <w:sz w:val="24"/>
          <w:szCs w:val="24"/>
        </w:rPr>
        <w:t xml:space="preserve">Федеральный закон от 01.12.2007 № 309 </w:t>
      </w:r>
      <w:r w:rsidRPr="00357467">
        <w:rPr>
          <w:rFonts w:ascii="Times New Roman" w:eastAsia="Times New Roman" w:hAnsi="Times New Roman" w:cs="Times New Roman"/>
          <w:sz w:val="24"/>
          <w:szCs w:val="24"/>
        </w:rPr>
        <w:t xml:space="preserve">(ред. от 23.07.2013) </w:t>
      </w:r>
      <w:r w:rsidRPr="00357467">
        <w:rPr>
          <w:rFonts w:ascii="Times New Roman" w:eastAsia="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4A65D4" w:rsidRPr="00357467" w:rsidRDefault="004A65D4"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xml:space="preserve">-- областной закон от 14.11.2013 № 26-ЗС «Об образовании в Ростовской области». </w:t>
      </w:r>
    </w:p>
    <w:p w:rsidR="004A65D4" w:rsidRPr="00357467" w:rsidRDefault="004A65D4"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w:t>
      </w:r>
      <w:r w:rsidRPr="00357467">
        <w:rPr>
          <w:rFonts w:ascii="Times New Roman" w:eastAsia="Times New Roman" w:hAnsi="Times New Roman" w:cs="Times New Roman"/>
          <w:spacing w:val="-1"/>
          <w:sz w:val="24"/>
          <w:szCs w:val="24"/>
        </w:rPr>
        <w:t>- Примерная</w:t>
      </w:r>
      <w:r w:rsidRPr="00357467">
        <w:rPr>
          <w:rFonts w:ascii="Times New Roman" w:eastAsia="Times New Roman" w:hAnsi="Times New Roman" w:cs="Times New Roman"/>
          <w:color w:val="000000"/>
          <w:spacing w:val="-1"/>
          <w:sz w:val="24"/>
          <w:szCs w:val="24"/>
        </w:rPr>
        <w:t xml:space="preserve"> основная образовательная программа началь</w:t>
      </w:r>
      <w:r w:rsidRPr="00357467">
        <w:rPr>
          <w:rFonts w:ascii="Times New Roman" w:eastAsia="Times New Roman" w:hAnsi="Times New Roman" w:cs="Times New Roman"/>
          <w:color w:val="000000"/>
          <w:spacing w:val="-3"/>
          <w:sz w:val="24"/>
          <w:szCs w:val="24"/>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4A65D4" w:rsidRPr="00357467" w:rsidRDefault="004A65D4" w:rsidP="00357467">
      <w:pPr>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Cs/>
          <w:sz w:val="24"/>
          <w:szCs w:val="24"/>
        </w:rPr>
        <w:t>-  приказ Минобразования Ростовской области от 03.06.2010 № 472 «О введении федерального государственного образовательного стандарта начального общего образования в образовательных учреждениях Ростовской области»;</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kern w:val="36"/>
          <w:sz w:val="24"/>
          <w:szCs w:val="24"/>
        </w:rPr>
        <w:t xml:space="preserve">- </w:t>
      </w:r>
      <w:r w:rsidRPr="00357467">
        <w:rPr>
          <w:rFonts w:ascii="Times New Roman" w:eastAsia="Times New Roman" w:hAnsi="Times New Roman" w:cs="Times New Roman"/>
          <w:sz w:val="24"/>
          <w:szCs w:val="24"/>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A65D4" w:rsidRPr="00357467" w:rsidRDefault="004A65D4"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color w:val="222222"/>
          <w:sz w:val="24"/>
          <w:szCs w:val="24"/>
        </w:rPr>
        <w:lastRenderedPageBreak/>
        <w:t xml:space="preserve">- приказ </w:t>
      </w:r>
      <w:r w:rsidRPr="00357467">
        <w:rPr>
          <w:rFonts w:ascii="Times New Roman" w:eastAsia="Times New Roman" w:hAnsi="Times New Roman" w:cs="Times New Roman"/>
          <w:kern w:val="36"/>
          <w:sz w:val="24"/>
          <w:szCs w:val="24"/>
        </w:rPr>
        <w:t>Минобрнауки России от 31.03.2014 № 253 «</w:t>
      </w:r>
      <w:r w:rsidRPr="00357467">
        <w:rPr>
          <w:rFonts w:ascii="Times New Roman" w:eastAsia="Times New Roman" w:hAnsi="Times New Roman" w:cs="Times New Roman"/>
          <w:sz w:val="24"/>
          <w:szCs w:val="24"/>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357467">
        <w:rPr>
          <w:rFonts w:ascii="Times New Roman" w:eastAsia="Times New Roman" w:hAnsi="Times New Roman" w:cs="Times New Roman"/>
          <w:kern w:val="36"/>
          <w:sz w:val="24"/>
          <w:szCs w:val="24"/>
        </w:rPr>
        <w:t>;</w:t>
      </w:r>
    </w:p>
    <w:p w:rsidR="004A65D4" w:rsidRPr="00357467" w:rsidRDefault="004A65D4" w:rsidP="00357467">
      <w:pPr>
        <w:spacing w:after="0" w:line="240" w:lineRule="auto"/>
        <w:rPr>
          <w:rFonts w:ascii="Times New Roman" w:eastAsia="Times New Roman" w:hAnsi="Times New Roman" w:cs="Times New Roman"/>
          <w:sz w:val="24"/>
          <w:szCs w:val="24"/>
        </w:rPr>
      </w:pPr>
    </w:p>
    <w:p w:rsidR="004A65D4" w:rsidRPr="00357467" w:rsidRDefault="004A65D4" w:rsidP="00357467">
      <w:pPr>
        <w:spacing w:after="0" w:line="240" w:lineRule="auto"/>
        <w:rPr>
          <w:rFonts w:ascii="Times New Roman" w:eastAsia="Times New Roman" w:hAnsi="Times New Roman" w:cs="Times New Roman"/>
          <w:sz w:val="24"/>
          <w:szCs w:val="24"/>
          <w:u w:val="single"/>
        </w:rPr>
      </w:pPr>
      <w:r w:rsidRPr="00357467">
        <w:rPr>
          <w:rFonts w:ascii="Times New Roman" w:eastAsia="Times New Roman" w:hAnsi="Times New Roman" w:cs="Times New Roman"/>
          <w:sz w:val="24"/>
          <w:szCs w:val="24"/>
          <w:u w:val="single"/>
        </w:rPr>
        <w:t xml:space="preserve">Письма: </w:t>
      </w:r>
    </w:p>
    <w:p w:rsidR="004A65D4" w:rsidRPr="00357467" w:rsidRDefault="004A65D4"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письмо Минобрнауки России от 02.02.2015 № НТ-136/08 «О федеральном перечне учебников»;</w:t>
      </w:r>
    </w:p>
    <w:p w:rsidR="004A65D4" w:rsidRPr="00357467" w:rsidRDefault="004A65D4"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-Положение о рабочей  программе учебных курсов</w:t>
      </w:r>
      <w:r w:rsidRPr="00357467">
        <w:rPr>
          <w:rFonts w:ascii="Times New Roman" w:eastAsia="Times New Roman" w:hAnsi="Times New Roman" w:cs="Times New Roman"/>
          <w:sz w:val="24"/>
          <w:szCs w:val="24"/>
        </w:rPr>
        <w:t>, предметов, дополнительных образовательных программ, курсов внеурочной деятельности</w:t>
      </w:r>
      <w:r w:rsidRPr="00357467">
        <w:rPr>
          <w:rFonts w:ascii="Times New Roman" w:eastAsia="Times New Roman" w:hAnsi="Times New Roman" w:cs="Times New Roman"/>
          <w:bCs/>
          <w:sz w:val="24"/>
          <w:szCs w:val="24"/>
        </w:rPr>
        <w:t>МБОУ « Ведерниковская ООШ»</w:t>
      </w:r>
      <w:r w:rsidRPr="00357467">
        <w:rPr>
          <w:rFonts w:ascii="Times New Roman" w:eastAsia="Times New Roman" w:hAnsi="Times New Roman" w:cs="Times New Roman"/>
          <w:sz w:val="24"/>
          <w:szCs w:val="24"/>
        </w:rPr>
        <w:t xml:space="preserve">  Приказ №  111 от30.08. 2016г.</w:t>
      </w:r>
    </w:p>
    <w:p w:rsidR="004A65D4" w:rsidRPr="00357467" w:rsidRDefault="004A65D4" w:rsidP="00357467">
      <w:pPr>
        <w:spacing w:after="0" w:line="240" w:lineRule="auto"/>
        <w:rPr>
          <w:rFonts w:ascii="Times New Roman" w:eastAsia="Times New Roman" w:hAnsi="Times New Roman" w:cs="Times New Roman"/>
          <w:bCs/>
          <w:iCs/>
          <w:color w:val="000000"/>
          <w:sz w:val="24"/>
          <w:szCs w:val="24"/>
        </w:rPr>
      </w:pPr>
      <w:r w:rsidRPr="00357467">
        <w:rPr>
          <w:rFonts w:ascii="Times New Roman" w:eastAsia="Times New Roman" w:hAnsi="Times New Roman" w:cs="Times New Roman"/>
          <w:sz w:val="24"/>
          <w:szCs w:val="24"/>
        </w:rPr>
        <w:t xml:space="preserve">- примерной образовательной программы по учебному предмету «Русский язык» (Перспектива) автор </w:t>
      </w:r>
      <w:r w:rsidRPr="00357467">
        <w:rPr>
          <w:rFonts w:ascii="Times New Roman" w:eastAsia="Times New Roman" w:hAnsi="Times New Roman" w:cs="Times New Roman"/>
          <w:bCs/>
          <w:iCs/>
          <w:color w:val="000000"/>
          <w:sz w:val="24"/>
          <w:szCs w:val="24"/>
        </w:rPr>
        <w:t>Климанова Л.Ф. Бабушкина Т.В.  Москва. Просвещение 2016г</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w:t>
      </w:r>
    </w:p>
    <w:p w:rsidR="004A65D4" w:rsidRPr="00357467" w:rsidRDefault="004A65D4" w:rsidP="00357467">
      <w:pPr>
        <w:spacing w:after="0" w:line="240" w:lineRule="auto"/>
        <w:rPr>
          <w:rFonts w:ascii="Times New Roman" w:eastAsia="Times New Roman" w:hAnsi="Times New Roman" w:cs="Times New Roman"/>
          <w:sz w:val="24"/>
          <w:szCs w:val="24"/>
        </w:rPr>
      </w:pP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Для обязательного изучения учебного предмета «Русский язык»  в 4 классе отводится  170 часов, из расчета 5 часов в неделю.</w:t>
      </w:r>
    </w:p>
    <w:p w:rsidR="004A65D4" w:rsidRPr="00357467" w:rsidRDefault="004A65D4" w:rsidP="00357467">
      <w:pPr>
        <w:spacing w:after="0" w:line="240" w:lineRule="auto"/>
        <w:ind w:right="-5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Согласно утвержденного календарного графика прохождения учебных программ МБОУ «Ведерниковская ООШ», с учетом праздничных дней   программа скорректирована на 166 часов за счет уплотнения учебного материала по разделу Части речи.</w:t>
      </w:r>
    </w:p>
    <w:p w:rsidR="004A65D4" w:rsidRPr="00357467" w:rsidRDefault="004A65D4" w:rsidP="00357467">
      <w:pPr>
        <w:spacing w:after="0" w:line="240" w:lineRule="auto"/>
        <w:ind w:right="-5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-образовательной программой  по «Русскому языку» авт. Л. Ф. Климанова, </w:t>
      </w:r>
      <w:r w:rsidRPr="00357467">
        <w:rPr>
          <w:rFonts w:ascii="Times New Roman" w:eastAsia="Calibri" w:hAnsi="Times New Roman" w:cs="Times New Roman"/>
          <w:sz w:val="24"/>
          <w:szCs w:val="24"/>
          <w:lang w:eastAsia="en-US"/>
        </w:rPr>
        <w:t xml:space="preserve">Т.В. Бабушкина </w:t>
      </w:r>
      <w:r w:rsidRPr="00357467">
        <w:rPr>
          <w:rFonts w:ascii="Times New Roman" w:eastAsia="Times New Roman" w:hAnsi="Times New Roman" w:cs="Times New Roman"/>
          <w:sz w:val="24"/>
          <w:szCs w:val="24"/>
        </w:rPr>
        <w:t xml:space="preserve">, М.: «Просвещение», 2015 г.   </w:t>
      </w:r>
    </w:p>
    <w:p w:rsidR="004A65D4" w:rsidRPr="00357467" w:rsidRDefault="004A65D4" w:rsidP="00357467">
      <w:pPr>
        <w:shd w:val="clear" w:color="auto" w:fill="FFFFFF"/>
        <w:spacing w:after="0" w:line="240" w:lineRule="auto"/>
        <w:ind w:left="360"/>
        <w:rPr>
          <w:rFonts w:ascii="Times New Roman" w:eastAsia="Times New Roman" w:hAnsi="Times New Roman" w:cs="Times New Roman"/>
          <w:sz w:val="24"/>
          <w:szCs w:val="24"/>
        </w:rPr>
      </w:pPr>
    </w:p>
    <w:p w:rsidR="004A65D4" w:rsidRPr="00357467" w:rsidRDefault="004A65D4" w:rsidP="00357467">
      <w:pPr>
        <w:spacing w:after="0" w:line="240" w:lineRule="auto"/>
        <w:ind w:left="709"/>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Общие цели образования с учетом специфики учебного предмета</w:t>
      </w:r>
    </w:p>
    <w:p w:rsidR="004A65D4" w:rsidRPr="00357467" w:rsidRDefault="004A65D4" w:rsidP="00357467">
      <w:pPr>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Обучение грамоте является органической частью учебного предмета «русский язык» и имеет с ним общую коммуникативно-познавательную основу. Курс отвечает целям гуманистической школы, интересам и потребностям ребенка, он призван сформировать высокую культуру речевого общения, развить творческие способности учащихся, приобщить их к духовно-нравственным ценностям.</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 xml:space="preserve">  </w:t>
      </w:r>
    </w:p>
    <w:p w:rsidR="004A65D4" w:rsidRPr="00357467" w:rsidRDefault="004A65D4" w:rsidP="00357467">
      <w:pPr>
        <w:widowControl w:val="0"/>
        <w:tabs>
          <w:tab w:val="left" w:pos="708"/>
          <w:tab w:val="left" w:pos="1074"/>
          <w:tab w:val="left" w:pos="1854"/>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s>
        <w:suppressAutoHyphens/>
        <w:spacing w:after="0" w:line="240" w:lineRule="auto"/>
        <w:ind w:left="57" w:right="-57"/>
        <w:rPr>
          <w:rFonts w:ascii="Times New Roman" w:eastAsia="Times New Roman" w:hAnsi="Times New Roman" w:cs="Times New Roman"/>
          <w:sz w:val="24"/>
          <w:szCs w:val="24"/>
        </w:rPr>
      </w:pPr>
      <w:r w:rsidRPr="00357467">
        <w:rPr>
          <w:rFonts w:ascii="Times New Roman" w:eastAsia="Times New Roman" w:hAnsi="Times New Roman" w:cs="Times New Roman"/>
          <w:b/>
          <w:i/>
          <w:sz w:val="24"/>
          <w:szCs w:val="24"/>
        </w:rPr>
        <w:t>Цели и задачи:</w:t>
      </w:r>
    </w:p>
    <w:p w:rsidR="004A65D4" w:rsidRPr="00357467" w:rsidRDefault="004A65D4" w:rsidP="00357467">
      <w:pPr>
        <w:widowControl w:val="0"/>
        <w:tabs>
          <w:tab w:val="left" w:pos="708"/>
        </w:tabs>
        <w:suppressAutoHyphens/>
        <w:spacing w:after="0" w:line="240" w:lineRule="auto"/>
        <w:ind w:left="57" w:right="-57"/>
        <w:rPr>
          <w:rFonts w:ascii="Times New Roman" w:eastAsia="Lucida Sans Unicode" w:hAnsi="Times New Roman" w:cs="Times New Roman"/>
          <w:sz w:val="24"/>
          <w:szCs w:val="24"/>
        </w:rPr>
      </w:pPr>
      <w:r w:rsidRPr="00357467">
        <w:rPr>
          <w:rFonts w:ascii="Times New Roman" w:eastAsia="Times New Roman" w:hAnsi="Times New Roman" w:cs="Times New Roman"/>
          <w:sz w:val="24"/>
          <w:szCs w:val="24"/>
        </w:rPr>
        <w:t xml:space="preserve">Программа «Русский язык» направлена на достижение следующих </w:t>
      </w:r>
      <w:r w:rsidRPr="00357467">
        <w:rPr>
          <w:rFonts w:ascii="Times New Roman" w:eastAsia="Times New Roman" w:hAnsi="Times New Roman" w:cs="Times New Roman"/>
          <w:b/>
          <w:i/>
          <w:sz w:val="24"/>
          <w:szCs w:val="24"/>
        </w:rPr>
        <w:t>целей</w:t>
      </w:r>
      <w:r w:rsidRPr="00357467">
        <w:rPr>
          <w:rFonts w:ascii="Times New Roman" w:eastAsia="Times New Roman" w:hAnsi="Times New Roman" w:cs="Times New Roman"/>
          <w:sz w:val="24"/>
          <w:szCs w:val="24"/>
        </w:rPr>
        <w:t>:</w:t>
      </w:r>
    </w:p>
    <w:p w:rsidR="004A65D4" w:rsidRPr="00357467" w:rsidRDefault="004A65D4" w:rsidP="00357467">
      <w:pPr>
        <w:widowControl w:val="0"/>
        <w:numPr>
          <w:ilvl w:val="0"/>
          <w:numId w:val="156"/>
        </w:numPr>
        <w:suppressAutoHyphens/>
        <w:spacing w:after="0" w:line="240" w:lineRule="auto"/>
        <w:ind w:left="57" w:right="-57"/>
        <w:rPr>
          <w:rFonts w:ascii="Times New Roman" w:eastAsia="Lucida Sans Unicode" w:hAnsi="Times New Roman" w:cs="Times New Roman"/>
          <w:sz w:val="24"/>
          <w:szCs w:val="24"/>
        </w:rPr>
      </w:pPr>
      <w:r w:rsidRPr="00357467">
        <w:rPr>
          <w:rFonts w:ascii="Times New Roman" w:eastAsia="Times New Roman" w:hAnsi="Times New Roman" w:cs="Times New Roman"/>
          <w:b/>
          <w:bCs/>
          <w:sz w:val="24"/>
          <w:szCs w:val="24"/>
        </w:rPr>
        <w:t>формирование специальных</w:t>
      </w:r>
      <w:r w:rsidRPr="00357467">
        <w:rPr>
          <w:rFonts w:ascii="Times New Roman" w:eastAsia="Times New Roman" w:hAnsi="Times New Roman" w:cs="Times New Roman"/>
          <w:sz w:val="24"/>
          <w:szCs w:val="24"/>
        </w:rPr>
        <w:t xml:space="preserve"> умений и навыков по разделам программы;</w:t>
      </w:r>
    </w:p>
    <w:p w:rsidR="004A65D4" w:rsidRPr="00357467" w:rsidRDefault="004A65D4" w:rsidP="00357467">
      <w:pPr>
        <w:widowControl w:val="0"/>
        <w:numPr>
          <w:ilvl w:val="0"/>
          <w:numId w:val="157"/>
        </w:numPr>
        <w:suppressAutoHyphens/>
        <w:spacing w:after="0" w:line="240" w:lineRule="auto"/>
        <w:ind w:left="57" w:right="-57"/>
        <w:rPr>
          <w:rFonts w:ascii="Times New Roman" w:eastAsia="Lucida Sans Unicode" w:hAnsi="Times New Roman" w:cs="Times New Roman"/>
          <w:sz w:val="24"/>
          <w:szCs w:val="24"/>
        </w:rPr>
      </w:pPr>
      <w:r w:rsidRPr="00357467">
        <w:rPr>
          <w:rFonts w:ascii="Times New Roman" w:eastAsia="Times New Roman" w:hAnsi="Times New Roman" w:cs="Times New Roman"/>
          <w:b/>
          <w:bCs/>
          <w:sz w:val="24"/>
          <w:szCs w:val="24"/>
        </w:rPr>
        <w:t>развитие речи,</w:t>
      </w:r>
      <w:r w:rsidRPr="00357467">
        <w:rPr>
          <w:rFonts w:ascii="Times New Roman" w:eastAsia="Times New Roman" w:hAnsi="Times New Roman" w:cs="Times New Roman"/>
          <w:sz w:val="24"/>
          <w:szCs w:val="24"/>
        </w:rPr>
        <w:t xml:space="preserve"> мышления, воображения, способности выбирать средства языка в соответствии с условиями общения, развитие интуиции и чувства языка;</w:t>
      </w:r>
    </w:p>
    <w:p w:rsidR="004A65D4" w:rsidRPr="00357467" w:rsidRDefault="004A65D4" w:rsidP="00357467">
      <w:pPr>
        <w:widowControl w:val="0"/>
        <w:numPr>
          <w:ilvl w:val="0"/>
          <w:numId w:val="157"/>
        </w:numPr>
        <w:suppressAutoHyphens/>
        <w:spacing w:after="0" w:line="240" w:lineRule="auto"/>
        <w:ind w:left="57" w:right="-57"/>
        <w:rPr>
          <w:rFonts w:ascii="Times New Roman" w:eastAsia="Lucida Sans Unicode" w:hAnsi="Times New Roman" w:cs="Times New Roman"/>
          <w:sz w:val="24"/>
          <w:szCs w:val="24"/>
        </w:rPr>
      </w:pPr>
      <w:r w:rsidRPr="00357467">
        <w:rPr>
          <w:rFonts w:ascii="Times New Roman" w:eastAsia="Times New Roman" w:hAnsi="Times New Roman" w:cs="Times New Roman"/>
          <w:b/>
          <w:bCs/>
          <w:sz w:val="24"/>
          <w:szCs w:val="24"/>
        </w:rPr>
        <w:t>освоение первоначальных</w:t>
      </w:r>
      <w:r w:rsidRPr="00357467">
        <w:rPr>
          <w:rFonts w:ascii="Times New Roman" w:eastAsia="Times New Roman" w:hAnsi="Times New Roman" w:cs="Times New Roman"/>
          <w:sz w:val="24"/>
          <w:szCs w:val="24"/>
        </w:rPr>
        <w:t xml:space="preserve"> знаний по лексике, фонетике, грамматике русского языка, овладение элементарными способами анализа изучаемых явлений русского языка;</w:t>
      </w:r>
    </w:p>
    <w:p w:rsidR="004A65D4" w:rsidRPr="00357467" w:rsidRDefault="004A65D4" w:rsidP="00357467">
      <w:pPr>
        <w:widowControl w:val="0"/>
        <w:numPr>
          <w:ilvl w:val="0"/>
          <w:numId w:val="157"/>
        </w:numPr>
        <w:suppressAutoHyphens/>
        <w:spacing w:after="0" w:line="240" w:lineRule="auto"/>
        <w:ind w:left="57" w:right="-57"/>
        <w:rPr>
          <w:rFonts w:ascii="Times New Roman" w:eastAsia="Lucida Sans Unicode" w:hAnsi="Times New Roman" w:cs="Times New Roman"/>
          <w:sz w:val="24"/>
          <w:szCs w:val="24"/>
        </w:rPr>
      </w:pPr>
      <w:r w:rsidRPr="00357467">
        <w:rPr>
          <w:rFonts w:ascii="Times New Roman" w:eastAsia="Times New Roman" w:hAnsi="Times New Roman" w:cs="Times New Roman"/>
          <w:b/>
          <w:bCs/>
          <w:sz w:val="24"/>
          <w:szCs w:val="24"/>
        </w:rPr>
        <w:t>овладение</w:t>
      </w:r>
      <w:r w:rsidRPr="00357467">
        <w:rPr>
          <w:rFonts w:ascii="Times New Roman" w:eastAsia="Times New Roman" w:hAnsi="Times New Roman" w:cs="Times New Roman"/>
          <w:sz w:val="24"/>
          <w:szCs w:val="24"/>
        </w:rPr>
        <w:t> умениями правильно писать и читать; участвовать в диалогах, составлять несложные монологические высказывания;</w:t>
      </w:r>
    </w:p>
    <w:p w:rsidR="004A65D4" w:rsidRPr="00357467" w:rsidRDefault="004A65D4" w:rsidP="00357467">
      <w:pPr>
        <w:widowControl w:val="0"/>
        <w:numPr>
          <w:ilvl w:val="0"/>
          <w:numId w:val="157"/>
        </w:numPr>
        <w:suppressAutoHyphens/>
        <w:spacing w:after="0" w:line="240" w:lineRule="auto"/>
        <w:ind w:left="57" w:right="-57"/>
        <w:rPr>
          <w:rFonts w:ascii="Times New Roman" w:eastAsia="Lucida Sans Unicode" w:hAnsi="Times New Roman" w:cs="Times New Roman"/>
          <w:sz w:val="24"/>
          <w:szCs w:val="24"/>
        </w:rPr>
      </w:pPr>
      <w:r w:rsidRPr="00357467">
        <w:rPr>
          <w:rFonts w:ascii="Times New Roman" w:eastAsia="Times New Roman" w:hAnsi="Times New Roman" w:cs="Times New Roman"/>
          <w:b/>
          <w:bCs/>
          <w:sz w:val="24"/>
          <w:szCs w:val="24"/>
        </w:rPr>
        <w:t>воспитание позитивного</w:t>
      </w:r>
      <w:r w:rsidRPr="00357467">
        <w:rPr>
          <w:rFonts w:ascii="Times New Roman" w:eastAsia="Times New Roman" w:hAnsi="Times New Roman" w:cs="Times New Roman"/>
          <w:sz w:val="24"/>
          <w:szCs w:val="24"/>
        </w:rPr>
        <w:t xml:space="preserve"> эмоционально-ценностного отношения к родному языку, чувства сопричастности к сохранению его уникальности и чистоты, пробуждение познавательного интереса к родному слову, стремления совершенствовать свою речь.</w:t>
      </w:r>
    </w:p>
    <w:p w:rsidR="004A65D4" w:rsidRPr="00357467" w:rsidRDefault="004A65D4" w:rsidP="00357467">
      <w:pPr>
        <w:tabs>
          <w:tab w:val="left" w:pos="1074"/>
          <w:tab w:val="left" w:pos="1854"/>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s>
        <w:spacing w:after="0" w:line="240" w:lineRule="auto"/>
        <w:ind w:left="57" w:right="-57"/>
        <w:contextualSpacing/>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Задачи:</w:t>
      </w:r>
    </w:p>
    <w:p w:rsidR="004A65D4" w:rsidRPr="00357467" w:rsidRDefault="004A65D4" w:rsidP="00357467">
      <w:pPr>
        <w:tabs>
          <w:tab w:val="left" w:pos="1074"/>
          <w:tab w:val="left" w:pos="1854"/>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s>
        <w:spacing w:after="0" w:line="240" w:lineRule="auto"/>
        <w:ind w:left="57" w:right="-57"/>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w:t>
      </w:r>
      <w:r w:rsidRPr="00357467">
        <w:rPr>
          <w:rFonts w:ascii="Times New Roman" w:eastAsia="Times New Roman" w:hAnsi="Times New Roman" w:cs="Times New Roman"/>
          <w:sz w:val="24"/>
          <w:szCs w:val="24"/>
        </w:rPr>
        <w:tab/>
        <w:t>развивать все виды речевой деятельности (умения писать, читать, слушать и говорить), а также речевое мышление учащихся;</w:t>
      </w:r>
    </w:p>
    <w:p w:rsidR="004A65D4" w:rsidRPr="00357467" w:rsidRDefault="004A65D4" w:rsidP="00357467">
      <w:pPr>
        <w:tabs>
          <w:tab w:val="left" w:pos="1074"/>
          <w:tab w:val="left" w:pos="1854"/>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s>
        <w:spacing w:after="0" w:line="240" w:lineRule="auto"/>
        <w:ind w:left="57" w:right="-57"/>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w:t>
      </w:r>
      <w:r w:rsidRPr="00357467">
        <w:rPr>
          <w:rFonts w:ascii="Times New Roman" w:eastAsia="Times New Roman" w:hAnsi="Times New Roman" w:cs="Times New Roman"/>
          <w:sz w:val="24"/>
          <w:szCs w:val="24"/>
        </w:rPr>
        <w:tab/>
        <w:t>обеспечивать усвоение программного материала по языку (по фонетике, графике, лексике, грамматике, орфографии); стимулировать развитие коммуникативно-речевых умений и навыков;</w:t>
      </w:r>
    </w:p>
    <w:p w:rsidR="004A65D4" w:rsidRPr="00357467" w:rsidRDefault="004A65D4" w:rsidP="00357467">
      <w:pPr>
        <w:tabs>
          <w:tab w:val="left" w:pos="1074"/>
          <w:tab w:val="left" w:pos="1854"/>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s>
        <w:spacing w:after="0" w:line="240" w:lineRule="auto"/>
        <w:ind w:left="57" w:right="-57"/>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w:t>
      </w:r>
      <w:r w:rsidRPr="00357467">
        <w:rPr>
          <w:rFonts w:ascii="Times New Roman" w:eastAsia="Times New Roman" w:hAnsi="Times New Roman" w:cs="Times New Roman"/>
          <w:sz w:val="24"/>
          <w:szCs w:val="24"/>
        </w:rPr>
        <w:tab/>
        <w:t>пользоваться формулами речевого этикета в различных ситуациях общения;</w:t>
      </w:r>
    </w:p>
    <w:p w:rsidR="004A65D4" w:rsidRPr="00357467" w:rsidRDefault="004A65D4" w:rsidP="00357467">
      <w:pPr>
        <w:tabs>
          <w:tab w:val="left" w:pos="1074"/>
          <w:tab w:val="left" w:pos="1854"/>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s>
        <w:spacing w:after="0" w:line="240" w:lineRule="auto"/>
        <w:ind w:left="57" w:right="-57"/>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w:t>
      </w:r>
      <w:r w:rsidRPr="00357467">
        <w:rPr>
          <w:rFonts w:ascii="Times New Roman" w:eastAsia="Times New Roman" w:hAnsi="Times New Roman" w:cs="Times New Roman"/>
          <w:sz w:val="24"/>
          <w:szCs w:val="24"/>
        </w:rPr>
        <w:tab/>
        <w:t>формировать представление о языке как о жизненно важном средстве общения, которое предоставляет учащимся широкие возможности для выражения собственных мыслей в общении с другими людьми и для познания окружающего мира;</w:t>
      </w:r>
    </w:p>
    <w:p w:rsidR="004A65D4" w:rsidRPr="00357467" w:rsidRDefault="004A65D4" w:rsidP="00357467">
      <w:pPr>
        <w:tabs>
          <w:tab w:val="left" w:pos="1074"/>
          <w:tab w:val="left" w:pos="1854"/>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s>
        <w:spacing w:after="0" w:line="240" w:lineRule="auto"/>
        <w:ind w:left="57" w:right="-57"/>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w:t>
      </w:r>
      <w:r w:rsidRPr="00357467">
        <w:rPr>
          <w:rFonts w:ascii="Times New Roman" w:eastAsia="Times New Roman" w:hAnsi="Times New Roman" w:cs="Times New Roman"/>
          <w:sz w:val="24"/>
          <w:szCs w:val="24"/>
        </w:rPr>
        <w:tab/>
        <w:t>обеспечивать развитие функциональной грамотности учащихся на основе интеграции в изучении языка и речи учащихся;</w:t>
      </w:r>
    </w:p>
    <w:p w:rsidR="004A65D4" w:rsidRPr="00357467" w:rsidRDefault="004A65D4" w:rsidP="00357467">
      <w:pPr>
        <w:tabs>
          <w:tab w:val="left" w:pos="1074"/>
          <w:tab w:val="left" w:pos="1854"/>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s>
        <w:spacing w:after="0" w:line="240" w:lineRule="auto"/>
        <w:ind w:left="57" w:right="-57"/>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w:t>
      </w:r>
      <w:r w:rsidRPr="00357467">
        <w:rPr>
          <w:rFonts w:ascii="Times New Roman" w:eastAsia="Times New Roman" w:hAnsi="Times New Roman" w:cs="Times New Roman"/>
          <w:sz w:val="24"/>
          <w:szCs w:val="24"/>
        </w:rPr>
        <w:tab/>
        <w:t>развивать интерес к изучению русского языка, воспитывать чувство любви и уважения к языку как величайшей культурной ценности народа;</w:t>
      </w:r>
    </w:p>
    <w:p w:rsidR="004A65D4" w:rsidRPr="00357467" w:rsidRDefault="004A65D4" w:rsidP="00357467">
      <w:pPr>
        <w:tabs>
          <w:tab w:val="left" w:pos="1074"/>
          <w:tab w:val="left" w:pos="1854"/>
          <w:tab w:val="left" w:pos="2136"/>
          <w:tab w:val="left" w:pos="2844"/>
          <w:tab w:val="left" w:pos="3552"/>
          <w:tab w:val="left" w:pos="4260"/>
          <w:tab w:val="left" w:pos="4968"/>
          <w:tab w:val="left" w:pos="5676"/>
          <w:tab w:val="left" w:pos="6384"/>
          <w:tab w:val="left" w:pos="7092"/>
          <w:tab w:val="left" w:pos="7800"/>
          <w:tab w:val="left" w:pos="8508"/>
          <w:tab w:val="left" w:pos="9216"/>
          <w:tab w:val="left" w:pos="9924"/>
        </w:tabs>
        <w:spacing w:after="0" w:line="240" w:lineRule="auto"/>
        <w:ind w:left="57" w:right="-57"/>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w:t>
      </w:r>
      <w:r w:rsidRPr="00357467">
        <w:rPr>
          <w:rFonts w:ascii="Times New Roman" w:eastAsia="Times New Roman" w:hAnsi="Times New Roman" w:cs="Times New Roman"/>
          <w:sz w:val="24"/>
          <w:szCs w:val="24"/>
        </w:rPr>
        <w:tab/>
        <w:t>развивать творческие способности детей, их стремление к созданию собственных текстов.</w:t>
      </w:r>
    </w:p>
    <w:p w:rsidR="004A65D4" w:rsidRPr="00357467" w:rsidRDefault="004A65D4" w:rsidP="00357467">
      <w:pPr>
        <w:spacing w:after="0" w:line="240" w:lineRule="auto"/>
        <w:ind w:left="57" w:right="-57"/>
        <w:rPr>
          <w:rFonts w:ascii="Times New Roman" w:eastAsia="Times New Roman" w:hAnsi="Times New Roman" w:cs="Times New Roman"/>
          <w:b/>
          <w:sz w:val="24"/>
          <w:szCs w:val="24"/>
        </w:rPr>
      </w:pPr>
    </w:p>
    <w:p w:rsidR="004A65D4" w:rsidRPr="00357467" w:rsidRDefault="004A65D4" w:rsidP="00357467">
      <w:pPr>
        <w:widowControl w:val="0"/>
        <w:spacing w:after="0" w:line="240" w:lineRule="auto"/>
        <w:ind w:firstLine="720"/>
        <w:rPr>
          <w:rFonts w:ascii="Times New Roman" w:eastAsia="Times New Roman" w:hAnsi="Times New Roman" w:cs="Times New Roman"/>
          <w:sz w:val="24"/>
          <w:szCs w:val="24"/>
          <w:lang w:eastAsia="en-US"/>
        </w:rPr>
      </w:pPr>
    </w:p>
    <w:p w:rsidR="004A65D4" w:rsidRPr="00357467" w:rsidRDefault="004A65D4" w:rsidP="00357467">
      <w:pPr>
        <w:spacing w:after="0" w:line="240" w:lineRule="auto"/>
        <w:ind w:firstLine="709"/>
        <w:rPr>
          <w:rFonts w:ascii="Times New Roman" w:eastAsia="Times New Roman" w:hAnsi="Times New Roman" w:cs="Times New Roman"/>
          <w:sz w:val="24"/>
          <w:szCs w:val="24"/>
        </w:rPr>
      </w:pPr>
    </w:p>
    <w:p w:rsidR="004A65D4" w:rsidRPr="00357467" w:rsidRDefault="004A65D4" w:rsidP="00357467">
      <w:pPr>
        <w:spacing w:after="0" w:line="240" w:lineRule="auto"/>
        <w:ind w:firstLine="709"/>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Планируемые  результаты изучения учебного предмета</w:t>
      </w:r>
    </w:p>
    <w:p w:rsidR="004A65D4" w:rsidRPr="00357467" w:rsidRDefault="004A65D4" w:rsidP="00357467">
      <w:pPr>
        <w:spacing w:after="0" w:line="240" w:lineRule="auto"/>
        <w:ind w:firstLine="709"/>
        <w:rPr>
          <w:rFonts w:ascii="Times New Roman" w:eastAsia="Times New Roman" w:hAnsi="Times New Roman" w:cs="Times New Roman"/>
          <w:b/>
          <w:sz w:val="24"/>
          <w:szCs w:val="24"/>
        </w:rPr>
      </w:pPr>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5"/>
      </w:tblGrid>
      <w:tr w:rsidR="004A65D4" w:rsidRPr="00357467" w:rsidTr="004A65D4">
        <w:trPr>
          <w:trHeight w:val="6623"/>
        </w:trPr>
        <w:tc>
          <w:tcPr>
            <w:tcW w:w="5000" w:type="pct"/>
            <w:tcBorders>
              <w:top w:val="nil"/>
              <w:left w:val="nil"/>
              <w:bottom w:val="nil"/>
              <w:right w:val="nil"/>
            </w:tcBorders>
          </w:tcPr>
          <w:p w:rsidR="004A65D4" w:rsidRPr="00357467" w:rsidRDefault="004A65D4" w:rsidP="00357467">
            <w:pPr>
              <w:spacing w:after="0" w:line="240" w:lineRule="auto"/>
              <w:contextualSpacing/>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Предметные результаты</w:t>
            </w:r>
          </w:p>
          <w:p w:rsidR="004A65D4" w:rsidRPr="00357467" w:rsidRDefault="004A65D4" w:rsidP="00357467">
            <w:pPr>
              <w:spacing w:after="0" w:line="240" w:lineRule="auto"/>
              <w:contextualSpacing/>
              <w:rPr>
                <w:rFonts w:ascii="Times New Roman" w:eastAsia="Times New Roman" w:hAnsi="Times New Roman" w:cs="Times New Roman"/>
                <w:bCs/>
                <w:iCs/>
                <w:sz w:val="24"/>
                <w:szCs w:val="24"/>
                <w:lang w:eastAsia="en-US"/>
              </w:rPr>
            </w:pPr>
            <w:r w:rsidRPr="00357467">
              <w:rPr>
                <w:rFonts w:ascii="Times New Roman" w:eastAsia="Times New Roman" w:hAnsi="Times New Roman" w:cs="Times New Roman"/>
                <w:bCs/>
                <w:iCs/>
                <w:sz w:val="24"/>
                <w:szCs w:val="24"/>
                <w:lang w:eastAsia="en-US"/>
              </w:rPr>
              <w:t>1.Произносить звуки речи в соответствии с нормами языка.</w:t>
            </w:r>
          </w:p>
          <w:p w:rsidR="004A65D4" w:rsidRPr="00357467" w:rsidRDefault="004A65D4" w:rsidP="00357467">
            <w:pPr>
              <w:spacing w:after="0" w:line="240" w:lineRule="auto"/>
              <w:contextualSpacing/>
              <w:rPr>
                <w:rFonts w:ascii="Times New Roman" w:eastAsia="Times New Roman" w:hAnsi="Times New Roman" w:cs="Times New Roman"/>
                <w:bCs/>
                <w:iCs/>
                <w:sz w:val="24"/>
                <w:szCs w:val="24"/>
                <w:lang w:eastAsia="en-US"/>
              </w:rPr>
            </w:pPr>
            <w:r w:rsidRPr="00357467">
              <w:rPr>
                <w:rFonts w:ascii="Times New Roman" w:eastAsia="Times New Roman" w:hAnsi="Times New Roman" w:cs="Times New Roman"/>
                <w:bCs/>
                <w:iCs/>
                <w:sz w:val="24"/>
                <w:szCs w:val="24"/>
                <w:lang w:eastAsia="en-US"/>
              </w:rPr>
              <w:t>2.Производить фонетический разбор, разбор по составу, морфологический разбор доступных слов;</w:t>
            </w:r>
          </w:p>
          <w:p w:rsidR="004A65D4" w:rsidRPr="00357467" w:rsidRDefault="004A65D4" w:rsidP="00357467">
            <w:pPr>
              <w:spacing w:after="0" w:line="240" w:lineRule="auto"/>
              <w:contextualSpacing/>
              <w:rPr>
                <w:rFonts w:ascii="Times New Roman" w:eastAsia="Times New Roman" w:hAnsi="Times New Roman" w:cs="Times New Roman"/>
                <w:bCs/>
                <w:iCs/>
                <w:sz w:val="24"/>
                <w:szCs w:val="24"/>
                <w:lang w:eastAsia="en-US"/>
              </w:rPr>
            </w:pPr>
            <w:r w:rsidRPr="00357467">
              <w:rPr>
                <w:rFonts w:ascii="Times New Roman" w:eastAsia="Times New Roman" w:hAnsi="Times New Roman" w:cs="Times New Roman"/>
                <w:bCs/>
                <w:iCs/>
                <w:sz w:val="24"/>
                <w:szCs w:val="24"/>
                <w:lang w:eastAsia="en-US"/>
              </w:rPr>
              <w:t>3.Правильно писать слова с изученными орфограммами;</w:t>
            </w:r>
          </w:p>
          <w:p w:rsidR="004A65D4" w:rsidRPr="00357467" w:rsidRDefault="004A65D4" w:rsidP="00357467">
            <w:pPr>
              <w:spacing w:after="0" w:line="240" w:lineRule="auto"/>
              <w:contextualSpacing/>
              <w:rPr>
                <w:rFonts w:ascii="Times New Roman" w:eastAsia="Times New Roman" w:hAnsi="Times New Roman" w:cs="Times New Roman"/>
                <w:bCs/>
                <w:iCs/>
                <w:sz w:val="24"/>
                <w:szCs w:val="24"/>
                <w:lang w:eastAsia="en-US"/>
              </w:rPr>
            </w:pPr>
            <w:r w:rsidRPr="00357467">
              <w:rPr>
                <w:rFonts w:ascii="Times New Roman" w:eastAsia="Times New Roman" w:hAnsi="Times New Roman" w:cs="Times New Roman"/>
                <w:bCs/>
                <w:iCs/>
                <w:sz w:val="24"/>
                <w:szCs w:val="24"/>
                <w:lang w:eastAsia="en-US"/>
              </w:rPr>
              <w:t>4.Видеть в словах изученные орфограммы с опорой на опознавательные признаки, правильно писать слова с изученными орфограммами, графически обозначать орфограммы, указывать условия выбора орфограмм (фонетические и морфологические);</w:t>
            </w:r>
          </w:p>
          <w:p w:rsidR="004A65D4" w:rsidRPr="00357467" w:rsidRDefault="004A65D4" w:rsidP="00357467">
            <w:pPr>
              <w:spacing w:after="0" w:line="240" w:lineRule="auto"/>
              <w:contextualSpacing/>
              <w:rPr>
                <w:rFonts w:ascii="Times New Roman" w:eastAsia="Times New Roman" w:hAnsi="Times New Roman" w:cs="Times New Roman"/>
                <w:bCs/>
                <w:iCs/>
                <w:sz w:val="24"/>
                <w:szCs w:val="24"/>
                <w:lang w:eastAsia="en-US"/>
              </w:rPr>
            </w:pPr>
            <w:r w:rsidRPr="00357467">
              <w:rPr>
                <w:rFonts w:ascii="Times New Roman" w:eastAsia="Times New Roman" w:hAnsi="Times New Roman" w:cs="Times New Roman"/>
                <w:bCs/>
                <w:iCs/>
                <w:sz w:val="24"/>
                <w:szCs w:val="24"/>
                <w:lang w:eastAsia="en-US"/>
              </w:rPr>
              <w:t>5.находить и исправлять ошибки в словах с изученными орфограммами;</w:t>
            </w:r>
          </w:p>
          <w:p w:rsidR="004A65D4" w:rsidRPr="00357467" w:rsidRDefault="004A65D4" w:rsidP="00357467">
            <w:pPr>
              <w:spacing w:after="0" w:line="240" w:lineRule="auto"/>
              <w:contextualSpacing/>
              <w:rPr>
                <w:rFonts w:ascii="Times New Roman" w:eastAsia="Times New Roman" w:hAnsi="Times New Roman" w:cs="Times New Roman"/>
                <w:bCs/>
                <w:iCs/>
                <w:sz w:val="24"/>
                <w:szCs w:val="24"/>
                <w:lang w:eastAsia="en-US"/>
              </w:rPr>
            </w:pPr>
            <w:r w:rsidRPr="00357467">
              <w:rPr>
                <w:rFonts w:ascii="Times New Roman" w:eastAsia="Times New Roman" w:hAnsi="Times New Roman" w:cs="Times New Roman"/>
                <w:bCs/>
                <w:iCs/>
                <w:sz w:val="24"/>
                <w:szCs w:val="24"/>
                <w:lang w:eastAsia="en-US"/>
              </w:rPr>
              <w:t>6.Пользоваться толковым словарём; практически различать многозначные слова, видеть в тексте синонимы и антонимы, подбирать синонимы и антонимы к данным словам;</w:t>
            </w:r>
          </w:p>
          <w:p w:rsidR="004A65D4" w:rsidRPr="00357467" w:rsidRDefault="004A65D4" w:rsidP="00357467">
            <w:pPr>
              <w:spacing w:after="0" w:line="240" w:lineRule="auto"/>
              <w:contextualSpacing/>
              <w:rPr>
                <w:rFonts w:ascii="Times New Roman" w:eastAsia="Times New Roman" w:hAnsi="Times New Roman" w:cs="Times New Roman"/>
                <w:bCs/>
                <w:iCs/>
                <w:sz w:val="24"/>
                <w:szCs w:val="24"/>
                <w:lang w:eastAsia="en-US"/>
              </w:rPr>
            </w:pPr>
            <w:r w:rsidRPr="00357467">
              <w:rPr>
                <w:rFonts w:ascii="Times New Roman" w:eastAsia="Times New Roman" w:hAnsi="Times New Roman" w:cs="Times New Roman"/>
                <w:bCs/>
                <w:iCs/>
                <w:sz w:val="24"/>
                <w:szCs w:val="24"/>
                <w:lang w:eastAsia="en-US"/>
              </w:rPr>
              <w:t>7.Различать простое предложение с однородными членами и сложное предложение из двух частей (с союзами и, а, но или без союзов);</w:t>
            </w:r>
          </w:p>
          <w:p w:rsidR="004A65D4" w:rsidRPr="00357467" w:rsidRDefault="004A65D4" w:rsidP="00357467">
            <w:pPr>
              <w:spacing w:after="0" w:line="240" w:lineRule="auto"/>
              <w:contextualSpacing/>
              <w:rPr>
                <w:rFonts w:ascii="Times New Roman" w:eastAsia="Times New Roman" w:hAnsi="Times New Roman" w:cs="Times New Roman"/>
                <w:bCs/>
                <w:iCs/>
                <w:sz w:val="24"/>
                <w:szCs w:val="24"/>
                <w:lang w:eastAsia="en-US"/>
              </w:rPr>
            </w:pPr>
            <w:r w:rsidRPr="00357467">
              <w:rPr>
                <w:rFonts w:ascii="Times New Roman" w:eastAsia="Times New Roman" w:hAnsi="Times New Roman" w:cs="Times New Roman"/>
                <w:bCs/>
                <w:iCs/>
                <w:sz w:val="24"/>
                <w:szCs w:val="24"/>
                <w:lang w:eastAsia="en-US"/>
              </w:rPr>
              <w:t>8.Ставить запятые в простых предложениях с однородными членами (без союзов, с союзами и, а, но), в сложных предложениях из двух частей (без союзов, с союзами и, а, но), оформлять на письме предложения с прямой речью (слова автора плюс прямая речь);</w:t>
            </w:r>
          </w:p>
          <w:p w:rsidR="004A65D4" w:rsidRPr="00357467" w:rsidRDefault="004A65D4" w:rsidP="00357467">
            <w:pPr>
              <w:spacing w:after="0" w:line="240" w:lineRule="auto"/>
              <w:contextualSpacing/>
              <w:rPr>
                <w:rFonts w:ascii="Times New Roman" w:eastAsia="Times New Roman" w:hAnsi="Times New Roman" w:cs="Times New Roman"/>
                <w:bCs/>
                <w:iCs/>
                <w:sz w:val="24"/>
                <w:szCs w:val="24"/>
                <w:lang w:eastAsia="en-US"/>
              </w:rPr>
            </w:pPr>
            <w:r w:rsidRPr="00357467">
              <w:rPr>
                <w:rFonts w:ascii="Times New Roman" w:eastAsia="Times New Roman" w:hAnsi="Times New Roman" w:cs="Times New Roman"/>
                <w:bCs/>
                <w:iCs/>
                <w:sz w:val="24"/>
                <w:szCs w:val="24"/>
                <w:lang w:eastAsia="en-US"/>
              </w:rPr>
              <w:t>9.производить синтаксический разбор простого и сложного предложений в рамках изученного;</w:t>
            </w:r>
          </w:p>
          <w:p w:rsidR="004A65D4" w:rsidRPr="00357467" w:rsidRDefault="004A65D4" w:rsidP="00357467">
            <w:pPr>
              <w:spacing w:after="0" w:line="240" w:lineRule="auto"/>
              <w:contextualSpacing/>
              <w:rPr>
                <w:rFonts w:ascii="Times New Roman" w:eastAsia="Times New Roman" w:hAnsi="Times New Roman" w:cs="Times New Roman"/>
                <w:bCs/>
                <w:iCs/>
                <w:sz w:val="24"/>
                <w:szCs w:val="24"/>
                <w:lang w:eastAsia="en-US"/>
              </w:rPr>
            </w:pPr>
            <w:r w:rsidRPr="00357467">
              <w:rPr>
                <w:rFonts w:ascii="Times New Roman" w:eastAsia="Times New Roman" w:hAnsi="Times New Roman" w:cs="Times New Roman"/>
                <w:bCs/>
                <w:iCs/>
                <w:sz w:val="24"/>
                <w:szCs w:val="24"/>
                <w:lang w:eastAsia="en-US"/>
              </w:rPr>
              <w:t>10.разбирать доступные слова по составу; подбирать однокоренные слова, образовывать существительные и прилагательные с помощью суффиксов, глаголы с помощью приставок;</w:t>
            </w:r>
          </w:p>
          <w:p w:rsidR="004A65D4" w:rsidRPr="00357467" w:rsidRDefault="004A65D4" w:rsidP="00357467">
            <w:pPr>
              <w:spacing w:after="0" w:line="240" w:lineRule="auto"/>
              <w:contextualSpacing/>
              <w:rPr>
                <w:rFonts w:ascii="Times New Roman" w:eastAsia="Times New Roman" w:hAnsi="Times New Roman" w:cs="Times New Roman"/>
                <w:bCs/>
                <w:iCs/>
                <w:sz w:val="24"/>
                <w:szCs w:val="24"/>
                <w:lang w:eastAsia="en-US"/>
              </w:rPr>
            </w:pPr>
            <w:r w:rsidRPr="00357467">
              <w:rPr>
                <w:rFonts w:ascii="Times New Roman" w:eastAsia="Times New Roman" w:hAnsi="Times New Roman" w:cs="Times New Roman"/>
                <w:bCs/>
                <w:iCs/>
                <w:sz w:val="24"/>
                <w:szCs w:val="24"/>
                <w:lang w:eastAsia="en-US"/>
              </w:rPr>
              <w:t>11. писать подробное изложение текста повествовательного характера (90–100 слов) по плану, сочинение на предложенную тему с языковым заданием после соответствующей подготовки;</w:t>
            </w:r>
          </w:p>
          <w:p w:rsidR="004A65D4" w:rsidRPr="00357467" w:rsidRDefault="004A65D4" w:rsidP="00357467">
            <w:pPr>
              <w:spacing w:after="0" w:line="240" w:lineRule="auto"/>
              <w:contextualSpacing/>
              <w:rPr>
                <w:rFonts w:ascii="Times New Roman" w:eastAsia="Times New Roman" w:hAnsi="Times New Roman" w:cs="Times New Roman"/>
                <w:bCs/>
                <w:iCs/>
                <w:sz w:val="24"/>
                <w:szCs w:val="24"/>
                <w:lang w:eastAsia="en-US"/>
              </w:rPr>
            </w:pPr>
            <w:r w:rsidRPr="00357467">
              <w:rPr>
                <w:rFonts w:ascii="Times New Roman" w:eastAsia="Times New Roman" w:hAnsi="Times New Roman" w:cs="Times New Roman"/>
                <w:bCs/>
                <w:iCs/>
                <w:sz w:val="24"/>
                <w:szCs w:val="24"/>
                <w:lang w:eastAsia="en-US"/>
              </w:rPr>
              <w:t>12.читать тексты учебника, художественные и учебно-научные, владеть правильным типом читательской деятельности: самостоятельно осмысливать текст до чтения, во время чтения и после чтения. Делить текст на части, составлять план, пересказывать текст по плану;</w:t>
            </w:r>
          </w:p>
          <w:p w:rsidR="004A65D4" w:rsidRPr="00357467" w:rsidRDefault="004A65D4" w:rsidP="00357467">
            <w:pPr>
              <w:spacing w:after="0" w:line="240" w:lineRule="auto"/>
              <w:contextualSpacing/>
              <w:rPr>
                <w:rFonts w:ascii="Times New Roman" w:eastAsia="Times New Roman" w:hAnsi="Times New Roman" w:cs="Times New Roman"/>
                <w:bCs/>
                <w:iCs/>
                <w:sz w:val="24"/>
                <w:szCs w:val="24"/>
                <w:lang w:eastAsia="en-US"/>
              </w:rPr>
            </w:pPr>
            <w:r w:rsidRPr="00357467">
              <w:rPr>
                <w:rFonts w:ascii="Times New Roman" w:eastAsia="Times New Roman" w:hAnsi="Times New Roman" w:cs="Times New Roman"/>
                <w:bCs/>
                <w:iCs/>
                <w:sz w:val="24"/>
                <w:szCs w:val="24"/>
                <w:lang w:eastAsia="en-US"/>
              </w:rPr>
              <w:t>13.Воспринимать на слух высказывания, выделять на слух тему текста, ключевые слова;</w:t>
            </w:r>
          </w:p>
          <w:p w:rsidR="004A65D4" w:rsidRPr="00357467" w:rsidRDefault="004A65D4" w:rsidP="00357467">
            <w:pPr>
              <w:spacing w:after="0" w:line="240" w:lineRule="auto"/>
              <w:contextualSpacing/>
              <w:rPr>
                <w:rFonts w:ascii="Times New Roman" w:eastAsia="Times New Roman" w:hAnsi="Times New Roman" w:cs="Times New Roman"/>
                <w:bCs/>
                <w:iCs/>
                <w:sz w:val="24"/>
                <w:szCs w:val="24"/>
                <w:lang w:eastAsia="en-US"/>
              </w:rPr>
            </w:pPr>
            <w:r w:rsidRPr="00357467">
              <w:rPr>
                <w:rFonts w:ascii="Times New Roman" w:eastAsia="Times New Roman" w:hAnsi="Times New Roman" w:cs="Times New Roman"/>
                <w:bCs/>
                <w:iCs/>
                <w:sz w:val="24"/>
                <w:szCs w:val="24"/>
                <w:lang w:eastAsia="en-US"/>
              </w:rPr>
              <w:t>14.Создавать связные устные высказывания на грамматическую и иную тему.</w:t>
            </w:r>
          </w:p>
          <w:p w:rsidR="004A65D4" w:rsidRPr="00357467" w:rsidRDefault="004A65D4" w:rsidP="00357467">
            <w:pPr>
              <w:spacing w:after="0" w:line="240" w:lineRule="auto"/>
              <w:contextualSpacing/>
              <w:rPr>
                <w:rFonts w:ascii="Times New Roman" w:eastAsia="Times New Roman" w:hAnsi="Times New Roman" w:cs="Times New Roman"/>
                <w:b/>
                <w:sz w:val="24"/>
                <w:szCs w:val="24"/>
                <w:lang w:eastAsia="en-US"/>
              </w:rPr>
            </w:pPr>
          </w:p>
        </w:tc>
      </w:tr>
    </w:tbl>
    <w:p w:rsidR="004A65D4" w:rsidRPr="00357467" w:rsidRDefault="004A65D4" w:rsidP="00357467">
      <w:pPr>
        <w:spacing w:after="0" w:line="240" w:lineRule="auto"/>
        <w:rPr>
          <w:rFonts w:ascii="Times New Roman" w:eastAsia="Times New Roman" w:hAnsi="Times New Roman" w:cs="Times New Roman"/>
          <w:b/>
          <w:bCs/>
          <w:sz w:val="24"/>
          <w:szCs w:val="24"/>
        </w:rPr>
      </w:pPr>
      <w:r w:rsidRPr="00357467">
        <w:rPr>
          <w:rFonts w:ascii="Times New Roman" w:eastAsia="Times New Roman" w:hAnsi="Times New Roman" w:cs="Times New Roman"/>
          <w:b/>
          <w:bCs/>
          <w:sz w:val="24"/>
          <w:szCs w:val="24"/>
        </w:rPr>
        <w:t>Метапредметные результаты</w:t>
      </w:r>
    </w:p>
    <w:p w:rsidR="004A65D4" w:rsidRPr="00357467" w:rsidRDefault="004A65D4" w:rsidP="00357467">
      <w:pPr>
        <w:spacing w:after="0" w:line="240" w:lineRule="auto"/>
        <w:rPr>
          <w:rFonts w:ascii="Times New Roman" w:eastAsia="Times New Roman" w:hAnsi="Times New Roman" w:cs="Times New Roman"/>
          <w:b/>
          <w:bCs/>
          <w:sz w:val="24"/>
          <w:szCs w:val="24"/>
        </w:rPr>
      </w:pPr>
      <w:r w:rsidRPr="00357467">
        <w:rPr>
          <w:rFonts w:ascii="Times New Roman" w:eastAsia="Times New Roman" w:hAnsi="Times New Roman" w:cs="Times New Roman"/>
          <w:b/>
          <w:bCs/>
          <w:sz w:val="24"/>
          <w:szCs w:val="24"/>
        </w:rPr>
        <w:t>Регулятивные:</w:t>
      </w:r>
    </w:p>
    <w:p w:rsidR="004A65D4" w:rsidRPr="00357467" w:rsidRDefault="004A65D4"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1.Овладение способностью принимать и сохранять цели и задачи учебной деятельности, искать средства её осуществления.</w:t>
      </w:r>
    </w:p>
    <w:p w:rsidR="004A65D4" w:rsidRPr="00357467" w:rsidRDefault="004A65D4"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2.Освоение способов решения проблем творческого и поискового характера.</w:t>
      </w:r>
    </w:p>
    <w:p w:rsidR="004A65D4" w:rsidRPr="00357467" w:rsidRDefault="004A65D4"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3.Формирование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4A65D4" w:rsidRPr="00357467" w:rsidRDefault="004A65D4" w:rsidP="00357467">
      <w:pPr>
        <w:spacing w:after="0" w:line="240" w:lineRule="auto"/>
        <w:rPr>
          <w:rFonts w:ascii="Times New Roman" w:eastAsia="Times New Roman" w:hAnsi="Times New Roman" w:cs="Times New Roman"/>
          <w:b/>
          <w:bCs/>
          <w:sz w:val="24"/>
          <w:szCs w:val="24"/>
        </w:rPr>
      </w:pPr>
      <w:r w:rsidRPr="00357467">
        <w:rPr>
          <w:rFonts w:ascii="Times New Roman" w:eastAsia="Times New Roman" w:hAnsi="Times New Roman" w:cs="Times New Roman"/>
          <w:b/>
          <w:bCs/>
          <w:sz w:val="24"/>
          <w:szCs w:val="24"/>
        </w:rPr>
        <w:t>Познавательные:</w:t>
      </w:r>
    </w:p>
    <w:p w:rsidR="004A65D4" w:rsidRPr="00357467" w:rsidRDefault="004A65D4"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1.Использование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4A65D4" w:rsidRPr="00357467" w:rsidRDefault="004A65D4"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2.Использование различных способов поиска,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«Русский язык».</w:t>
      </w:r>
    </w:p>
    <w:p w:rsidR="004A65D4" w:rsidRPr="00357467" w:rsidRDefault="004A65D4"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3.Овладение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4A65D4" w:rsidRPr="00357467" w:rsidRDefault="004A65D4" w:rsidP="00357467">
      <w:pPr>
        <w:spacing w:after="0" w:line="240" w:lineRule="auto"/>
        <w:rPr>
          <w:rFonts w:ascii="Times New Roman" w:eastAsia="Times New Roman" w:hAnsi="Times New Roman" w:cs="Times New Roman"/>
          <w:b/>
          <w:bCs/>
          <w:sz w:val="24"/>
          <w:szCs w:val="24"/>
        </w:rPr>
      </w:pPr>
      <w:r w:rsidRPr="00357467">
        <w:rPr>
          <w:rFonts w:ascii="Times New Roman" w:eastAsia="Times New Roman" w:hAnsi="Times New Roman" w:cs="Times New Roman"/>
          <w:b/>
          <w:bCs/>
          <w:sz w:val="24"/>
          <w:szCs w:val="24"/>
        </w:rPr>
        <w:t>Коммуникативные:</w:t>
      </w:r>
    </w:p>
    <w:p w:rsidR="004A65D4" w:rsidRPr="00357467" w:rsidRDefault="004A65D4"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1.Готовность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4A65D4" w:rsidRPr="00357467" w:rsidRDefault="004A65D4"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4A65D4" w:rsidRPr="00357467" w:rsidRDefault="004A65D4" w:rsidP="00357467">
      <w:pPr>
        <w:spacing w:after="0" w:line="240" w:lineRule="auto"/>
        <w:rPr>
          <w:rFonts w:ascii="Times New Roman" w:eastAsia="Times New Roman" w:hAnsi="Times New Roman" w:cs="Times New Roman"/>
          <w:bCs/>
          <w:sz w:val="24"/>
          <w:szCs w:val="24"/>
        </w:rPr>
      </w:pPr>
    </w:p>
    <w:p w:rsidR="004A65D4" w:rsidRPr="00357467" w:rsidRDefault="004A65D4" w:rsidP="00357467">
      <w:pPr>
        <w:spacing w:after="0" w:line="240" w:lineRule="auto"/>
        <w:rPr>
          <w:rFonts w:ascii="Times New Roman" w:eastAsia="Times New Roman" w:hAnsi="Times New Roman" w:cs="Times New Roman"/>
          <w:b/>
          <w:bCs/>
          <w:sz w:val="24"/>
          <w:szCs w:val="24"/>
        </w:rPr>
      </w:pPr>
      <w:r w:rsidRPr="00357467">
        <w:rPr>
          <w:rFonts w:ascii="Times New Roman" w:eastAsia="Times New Roman" w:hAnsi="Times New Roman" w:cs="Times New Roman"/>
          <w:b/>
          <w:bCs/>
          <w:sz w:val="24"/>
          <w:szCs w:val="24"/>
        </w:rPr>
        <w:lastRenderedPageBreak/>
        <w:t>Личностные результаты</w:t>
      </w:r>
    </w:p>
    <w:p w:rsidR="004A65D4" w:rsidRPr="00357467" w:rsidRDefault="004A65D4"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2.Формирование ценностей многонационального российского общества, становление гуманистических и демократических ценностных ориентаций.</w:t>
      </w:r>
    </w:p>
    <w:p w:rsidR="004A65D4" w:rsidRPr="00357467" w:rsidRDefault="004A65D4"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3. Принятие и освоение социальной роли обучающегося, развитие мотивов учебной деятельности и формирование личностного смысла учения.</w:t>
      </w:r>
    </w:p>
    <w:p w:rsidR="004A65D4" w:rsidRPr="00357467" w:rsidRDefault="004A65D4"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4. Развитие самостоятельности и личной ответственности за свои поступки на основе представлений о нравственных нормах.</w:t>
      </w:r>
    </w:p>
    <w:p w:rsidR="004A65D4" w:rsidRPr="00357467" w:rsidRDefault="004A65D4"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5. Развитие этических чувств, доброжелательности и эмоционально-нравственной отзывчивости, понимания и сопереживания чувствам других людей. Понимание значимости позитивного стиля общения, основанного на миролюбии, терпении, сдержанности и доброжелательности.</w:t>
      </w:r>
    </w:p>
    <w:p w:rsidR="004A65D4" w:rsidRPr="00357467" w:rsidRDefault="004A65D4"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6. Формирование эстетических потребностей, ценностей и чувств.</w:t>
      </w:r>
    </w:p>
    <w:p w:rsidR="004A65D4" w:rsidRPr="00357467" w:rsidRDefault="004A65D4"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7.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Могут научиться:</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изученные части речи ;значимые части слова; различать, сравнивать:</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буквы и звуки, гласные и согласные звуки, гласные ударные и безударные, согласные твердые и мягкие, согласные звонкие и глухие, согласные парные и непарные;</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имя существительное, имя прилагательное, личное местоимение; глагол;</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предлог и приставку;</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корень, приставку, суффикс, окончание;</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главные (подлежащее и сказуемое) и второстепенные члены предложения; словосочетания (главное и зависимое слово); предложения с однородными членами;</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приводить примеры:</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простого  предложения с однородными членами предложения;</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кратко характеризовать:</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виды предложений по цели высказывания и интонации;</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решать практические и учебные задачи, применять правила правописания:</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выделять подлежащее и сказуемое, словосочетания, однородные члены (в простом предложении);</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пользоваться словарями; использовать алфавит при работе со словарём.</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писать под диктовку разборчиво и аккуратно текст из 75-80 слов со следующими изученными правилами правописания:</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прописная буква в начале предложения, в именах собственных;</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звонкие и глухие согласные в корнях; непроизносимые согласные; удвоенные согласные;</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сочетания жи-ши, ча-ща, чу-щу, сочетания чк, чн;</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безударные гласные, проверяемые ударением (в корне слова); безударные гласные, не проверяемые ударением;</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разделительные мягкий и твёрдый знак; мягкий знак после шипящих на конце имен существительных, мягкий знак после шипящих в окончаниях глаголов 2-го лица единственного числа;</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не с глаголами;</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безударные падежные окончания имён существительных; безударные падежные окончания имён прилагательных;</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правописание безударных личных окончаний глаголов;</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словарные слова, определённые программой;</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знаки препинания в конце предложения (точка, вопросительный и восклицательный знаки); запятая между однородными членами предложения.</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Учащиеся, занимающиеся по данной программе, имеют возможность: различать, сравнивать:</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слово и предложение;</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многозначные слова, синонимы, антонимы;</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наречие, имя числительное;</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простое и сложное предложения;</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текст и не текст;</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решать практические и учебные задачи:</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проводить фонетический анализ слова и разбор слова  по  составу;</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находить лексическое значение слова в толковом словаре;</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характеризовать имя существительное и имя прилагательное как части речи (значение и морфологические  признаки);</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разбирать простое предложение по членам;</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суффиксы имён существительных и имён прилагательных (в объёме данного курса);</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наречия, оканчивающиеся на шипящий; гласные на конце наречий;</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запятая между частями сложного предложения (простейшие случаи);</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исправлять деформированный текст (с нарушенным порядком следования частей);</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находить языковые средства, делающие текст выразительным, и ошибки, нарушающие логичность, правильность и точность текста</w:t>
      </w:r>
    </w:p>
    <w:p w:rsidR="004A65D4" w:rsidRPr="00357467" w:rsidRDefault="004A65D4" w:rsidP="00357467">
      <w:pPr>
        <w:spacing w:after="0" w:line="240" w:lineRule="auto"/>
        <w:rPr>
          <w:rFonts w:ascii="Times New Roman" w:eastAsia="Calibri" w:hAnsi="Times New Roman" w:cs="Times New Roman"/>
          <w:b/>
          <w:sz w:val="24"/>
          <w:szCs w:val="24"/>
          <w:lang w:eastAsia="en-US"/>
        </w:rPr>
      </w:pPr>
    </w:p>
    <w:p w:rsidR="004A65D4" w:rsidRPr="00357467" w:rsidRDefault="004A65D4" w:rsidP="00357467">
      <w:pPr>
        <w:widowControl w:val="0"/>
        <w:spacing w:after="0" w:line="240" w:lineRule="auto"/>
        <w:ind w:firstLine="720"/>
        <w:rPr>
          <w:rFonts w:ascii="Times New Roman" w:eastAsia="Times New Roman" w:hAnsi="Times New Roman" w:cs="Times New Roman"/>
          <w:b/>
          <w:sz w:val="24"/>
          <w:szCs w:val="24"/>
          <w:lang w:eastAsia="en-US"/>
        </w:rPr>
      </w:pPr>
    </w:p>
    <w:p w:rsidR="004A65D4" w:rsidRPr="00357467" w:rsidRDefault="004A65D4" w:rsidP="00357467">
      <w:pPr>
        <w:widowControl w:val="0"/>
        <w:spacing w:after="0" w:line="240" w:lineRule="auto"/>
        <w:ind w:firstLine="720"/>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Аннотация</w:t>
      </w:r>
    </w:p>
    <w:p w:rsidR="004A65D4" w:rsidRPr="00357467" w:rsidRDefault="004A65D4" w:rsidP="00357467">
      <w:pPr>
        <w:widowControl w:val="0"/>
        <w:spacing w:after="0" w:line="240" w:lineRule="auto"/>
        <w:ind w:firstLine="720"/>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к рабочей программе предмета «Математика» 4 класс</w:t>
      </w:r>
    </w:p>
    <w:p w:rsidR="004A65D4" w:rsidRPr="00357467" w:rsidRDefault="004A65D4" w:rsidP="00357467">
      <w:pPr>
        <w:spacing w:after="0" w:line="240" w:lineRule="auto"/>
        <w:rPr>
          <w:rFonts w:ascii="Times New Roman" w:eastAsia="Calibri" w:hAnsi="Times New Roman" w:cs="Times New Roman"/>
          <w:b/>
          <w:sz w:val="24"/>
          <w:szCs w:val="24"/>
          <w:lang w:eastAsia="en-US"/>
        </w:rPr>
      </w:pP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Рабочая программа по математике  составлена на основе:</w:t>
      </w:r>
    </w:p>
    <w:p w:rsidR="004A65D4" w:rsidRPr="00357467" w:rsidRDefault="004A65D4" w:rsidP="00357467">
      <w:pPr>
        <w:spacing w:after="0" w:line="240" w:lineRule="auto"/>
        <w:rPr>
          <w:rFonts w:ascii="Times New Roman" w:eastAsia="Calibri" w:hAnsi="Times New Roman" w:cs="Times New Roman"/>
          <w:sz w:val="24"/>
          <w:szCs w:val="24"/>
          <w:bdr w:val="none" w:sz="0" w:space="0" w:color="auto" w:frame="1"/>
          <w:lang w:eastAsia="en-US"/>
        </w:rPr>
      </w:pPr>
      <w:r w:rsidRPr="00357467">
        <w:rPr>
          <w:rFonts w:ascii="Times New Roman" w:eastAsia="Calibri" w:hAnsi="Times New Roman" w:cs="Times New Roman"/>
          <w:sz w:val="24"/>
          <w:szCs w:val="24"/>
          <w:bdr w:val="none" w:sz="0" w:space="0" w:color="auto" w:frame="1"/>
          <w:lang w:eastAsia="en-US"/>
        </w:rPr>
        <w:t>-Федерального закона «Об образовании в Российской Федерации» №273-ФЗ от 29.12.2012г. ст.48 п.1.;</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bdr w:val="none" w:sz="0" w:space="0" w:color="auto" w:frame="1"/>
          <w:lang w:eastAsia="en-US"/>
        </w:rPr>
        <w:t>-</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bCs/>
          <w:sz w:val="24"/>
          <w:szCs w:val="24"/>
          <w:lang w:eastAsia="en-US"/>
        </w:rPr>
        <w:t xml:space="preserve">Федеральный закон от 01.12.2007 № 309 </w:t>
      </w:r>
      <w:r w:rsidRPr="00357467">
        <w:rPr>
          <w:rFonts w:ascii="Times New Roman" w:eastAsia="Calibri" w:hAnsi="Times New Roman" w:cs="Times New Roman"/>
          <w:sz w:val="24"/>
          <w:szCs w:val="24"/>
          <w:lang w:eastAsia="en-US"/>
        </w:rPr>
        <w:t xml:space="preserve">(ред. от 23.07.2013) </w:t>
      </w:r>
      <w:r w:rsidRPr="00357467">
        <w:rPr>
          <w:rFonts w:ascii="Times New Roman" w:eastAsia="Calibri" w:hAnsi="Times New Roman" w:cs="Times New Roman"/>
          <w:bCs/>
          <w:sz w:val="24"/>
          <w:szCs w:val="24"/>
          <w:lang w:eastAsia="en-US"/>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4A65D4" w:rsidRPr="00357467" w:rsidRDefault="004A65D4" w:rsidP="00357467">
      <w:pPr>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xml:space="preserve">-- областной закон от 14.11.2013 № 26-ЗС «Об образовании в Ростовской области». </w:t>
      </w:r>
    </w:p>
    <w:p w:rsidR="004A65D4" w:rsidRPr="00357467" w:rsidRDefault="004A65D4" w:rsidP="00357467">
      <w:pPr>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w:t>
      </w:r>
      <w:r w:rsidRPr="00357467">
        <w:rPr>
          <w:rFonts w:ascii="Times New Roman" w:eastAsia="Calibri" w:hAnsi="Times New Roman" w:cs="Times New Roman"/>
          <w:spacing w:val="-1"/>
          <w:sz w:val="24"/>
          <w:szCs w:val="24"/>
          <w:lang w:eastAsia="en-US"/>
        </w:rPr>
        <w:t>- Примерная</w:t>
      </w:r>
      <w:r w:rsidRPr="00357467">
        <w:rPr>
          <w:rFonts w:ascii="Times New Roman" w:eastAsia="Calibri" w:hAnsi="Times New Roman" w:cs="Times New Roman"/>
          <w:color w:val="000000"/>
          <w:spacing w:val="-1"/>
          <w:sz w:val="24"/>
          <w:szCs w:val="24"/>
          <w:lang w:eastAsia="en-US"/>
        </w:rPr>
        <w:t xml:space="preserve"> основная образовательная программа началь</w:t>
      </w:r>
      <w:r w:rsidRPr="00357467">
        <w:rPr>
          <w:rFonts w:ascii="Times New Roman" w:eastAsia="Calibri" w:hAnsi="Times New Roman" w:cs="Times New Roman"/>
          <w:color w:val="000000"/>
          <w:spacing w:val="-3"/>
          <w:sz w:val="24"/>
          <w:szCs w:val="24"/>
          <w:lang w:eastAsia="en-US"/>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Cs/>
          <w:sz w:val="24"/>
          <w:szCs w:val="24"/>
          <w:lang w:eastAsia="en-US"/>
        </w:rPr>
        <w:t>-  приказ Минобразования Ростовской области от 03.06.2010 № 472 «О введении федерального государственного образовательного стандарта начального общего образования в образовательных учреждениях Ростовской области»;</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kern w:val="36"/>
          <w:sz w:val="24"/>
          <w:szCs w:val="24"/>
          <w:lang w:eastAsia="en-US"/>
        </w:rPr>
        <w:t xml:space="preserve">- </w:t>
      </w:r>
      <w:r w:rsidRPr="00357467">
        <w:rPr>
          <w:rFonts w:ascii="Times New Roman" w:eastAsia="Calibri" w:hAnsi="Times New Roman" w:cs="Times New Roman"/>
          <w:sz w:val="24"/>
          <w:szCs w:val="24"/>
          <w:lang w:eastAsia="en-US"/>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A65D4" w:rsidRPr="00357467" w:rsidRDefault="004A65D4" w:rsidP="00357467">
      <w:pPr>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color w:val="222222"/>
          <w:sz w:val="24"/>
          <w:szCs w:val="24"/>
          <w:lang w:eastAsia="en-US"/>
        </w:rPr>
        <w:t xml:space="preserve">- приказ </w:t>
      </w:r>
      <w:r w:rsidRPr="00357467">
        <w:rPr>
          <w:rFonts w:ascii="Times New Roman" w:eastAsia="Calibri" w:hAnsi="Times New Roman" w:cs="Times New Roman"/>
          <w:kern w:val="36"/>
          <w:sz w:val="24"/>
          <w:szCs w:val="24"/>
          <w:lang w:eastAsia="en-US"/>
        </w:rPr>
        <w:t>Минобрнауки России от 31.03.2014 № 253 «</w:t>
      </w:r>
      <w:r w:rsidRPr="00357467">
        <w:rPr>
          <w:rFonts w:ascii="Times New Roman" w:eastAsia="Calibri" w:hAnsi="Times New Roman" w:cs="Times New Roman"/>
          <w:sz w:val="24"/>
          <w:szCs w:val="24"/>
          <w:lang w:eastAsia="en-US"/>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357467">
        <w:rPr>
          <w:rFonts w:ascii="Times New Roman" w:eastAsia="Calibri" w:hAnsi="Times New Roman" w:cs="Times New Roman"/>
          <w:kern w:val="36"/>
          <w:sz w:val="24"/>
          <w:szCs w:val="24"/>
          <w:lang w:eastAsia="en-US"/>
        </w:rPr>
        <w:t>;</w:t>
      </w:r>
    </w:p>
    <w:p w:rsidR="004A65D4" w:rsidRPr="00357467" w:rsidRDefault="004A65D4" w:rsidP="00357467">
      <w:pPr>
        <w:spacing w:after="0" w:line="240" w:lineRule="auto"/>
        <w:rPr>
          <w:rFonts w:ascii="Times New Roman" w:eastAsia="Calibri" w:hAnsi="Times New Roman" w:cs="Times New Roman"/>
          <w:sz w:val="24"/>
          <w:szCs w:val="24"/>
          <w:lang w:eastAsia="en-US"/>
        </w:rPr>
      </w:pPr>
    </w:p>
    <w:p w:rsidR="004A65D4" w:rsidRPr="00357467" w:rsidRDefault="004A65D4" w:rsidP="00357467">
      <w:pPr>
        <w:spacing w:after="0" w:line="240" w:lineRule="auto"/>
        <w:rPr>
          <w:rFonts w:ascii="Times New Roman" w:eastAsia="Calibri" w:hAnsi="Times New Roman" w:cs="Times New Roman"/>
          <w:sz w:val="24"/>
          <w:szCs w:val="24"/>
          <w:u w:val="single"/>
          <w:lang w:eastAsia="en-US"/>
        </w:rPr>
      </w:pPr>
      <w:r w:rsidRPr="00357467">
        <w:rPr>
          <w:rFonts w:ascii="Times New Roman" w:eastAsia="Calibri" w:hAnsi="Times New Roman" w:cs="Times New Roman"/>
          <w:sz w:val="24"/>
          <w:szCs w:val="24"/>
          <w:u w:val="single"/>
          <w:lang w:eastAsia="en-US"/>
        </w:rPr>
        <w:t xml:space="preserve">Письма: </w:t>
      </w:r>
    </w:p>
    <w:p w:rsidR="004A65D4" w:rsidRPr="00357467" w:rsidRDefault="004A65D4" w:rsidP="00357467">
      <w:pPr>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письмо Минобрнауки России от 02.02.2015 № НТ-136/08 «О федеральном перечне учебников»;</w:t>
      </w:r>
    </w:p>
    <w:p w:rsidR="004A65D4" w:rsidRPr="00357467" w:rsidRDefault="004A65D4" w:rsidP="00357467">
      <w:pPr>
        <w:spacing w:after="0" w:line="240" w:lineRule="auto"/>
        <w:rPr>
          <w:rFonts w:ascii="Times New Roman" w:eastAsia="Calibri" w:hAnsi="Times New Roman" w:cs="Times New Roman"/>
          <w:bCs/>
          <w:sz w:val="24"/>
          <w:szCs w:val="24"/>
          <w:lang w:eastAsia="en-US"/>
        </w:rPr>
      </w:pPr>
      <w:r w:rsidRPr="00357467">
        <w:rPr>
          <w:rFonts w:ascii="Times New Roman" w:eastAsia="Times New Roman" w:hAnsi="Times New Roman" w:cs="Times New Roman"/>
          <w:bCs/>
          <w:sz w:val="24"/>
          <w:szCs w:val="24"/>
        </w:rPr>
        <w:t>-Положение</w:t>
      </w:r>
      <w:r w:rsidRPr="00357467">
        <w:rPr>
          <w:rFonts w:ascii="Times New Roman" w:eastAsia="Calibri" w:hAnsi="Times New Roman" w:cs="Times New Roman"/>
          <w:bCs/>
          <w:sz w:val="24"/>
          <w:szCs w:val="24"/>
          <w:lang w:eastAsia="en-US"/>
        </w:rPr>
        <w:t xml:space="preserve"> </w:t>
      </w:r>
      <w:r w:rsidRPr="00357467">
        <w:rPr>
          <w:rFonts w:ascii="Times New Roman" w:eastAsia="Times New Roman" w:hAnsi="Times New Roman" w:cs="Times New Roman"/>
          <w:bCs/>
          <w:sz w:val="24"/>
          <w:szCs w:val="24"/>
        </w:rPr>
        <w:t>о рабочей программе учебных курсов</w:t>
      </w:r>
      <w:r w:rsidRPr="00357467">
        <w:rPr>
          <w:rFonts w:ascii="Times New Roman" w:eastAsia="Times New Roman" w:hAnsi="Times New Roman" w:cs="Times New Roman"/>
          <w:sz w:val="24"/>
          <w:szCs w:val="24"/>
        </w:rPr>
        <w:t>, предметов, дополнительных образовательных программ, курсов внеурочной деятельности</w:t>
      </w:r>
      <w:r w:rsidRPr="00357467">
        <w:rPr>
          <w:rFonts w:ascii="Times New Roman" w:eastAsia="Times New Roman" w:hAnsi="Times New Roman" w:cs="Times New Roman"/>
          <w:bCs/>
          <w:sz w:val="24"/>
          <w:szCs w:val="24"/>
        </w:rPr>
        <w:t>МБОУ « Ведерниковская ООШ»</w:t>
      </w:r>
      <w:r w:rsidRPr="00357467">
        <w:rPr>
          <w:rFonts w:ascii="Times New Roman" w:eastAsia="Times New Roman" w:hAnsi="Times New Roman" w:cs="Times New Roman"/>
          <w:sz w:val="24"/>
          <w:szCs w:val="24"/>
        </w:rPr>
        <w:t xml:space="preserve">  Приказ №  111 от30.08. 2016г.</w:t>
      </w:r>
    </w:p>
    <w:p w:rsidR="004A65D4" w:rsidRPr="00357467" w:rsidRDefault="004A65D4" w:rsidP="00357467">
      <w:pPr>
        <w:spacing w:after="0" w:line="240" w:lineRule="auto"/>
        <w:rPr>
          <w:rFonts w:ascii="Times New Roman" w:eastAsia="Calibri" w:hAnsi="Times New Roman" w:cs="Times New Roman"/>
          <w:b/>
          <w:color w:val="FF0000"/>
          <w:sz w:val="24"/>
          <w:szCs w:val="24"/>
          <w:bdr w:val="none" w:sz="0" w:space="0" w:color="auto" w:frame="1"/>
          <w:lang w:eastAsia="en-US"/>
        </w:rPr>
      </w:pPr>
      <w:r w:rsidRPr="00357467">
        <w:rPr>
          <w:rFonts w:ascii="Times New Roman" w:eastAsia="Calibri" w:hAnsi="Times New Roman" w:cs="Times New Roman"/>
          <w:sz w:val="24"/>
          <w:szCs w:val="24"/>
          <w:bdr w:val="none" w:sz="0" w:space="0" w:color="auto" w:frame="1"/>
          <w:lang w:eastAsia="en-US"/>
        </w:rPr>
        <w:t>- программы курса «Математика 4 класс, автор- составитель</w:t>
      </w:r>
      <w:r w:rsidRPr="00357467">
        <w:rPr>
          <w:rFonts w:ascii="Times New Roman" w:eastAsia="Calibri" w:hAnsi="Times New Roman" w:cs="Times New Roman"/>
          <w:b/>
          <w:color w:val="FF0000"/>
          <w:sz w:val="24"/>
          <w:szCs w:val="24"/>
          <w:bdr w:val="none" w:sz="0" w:space="0" w:color="auto" w:frame="1"/>
          <w:lang w:eastAsia="en-US"/>
        </w:rPr>
        <w:t xml:space="preserve">  </w:t>
      </w:r>
      <w:r w:rsidRPr="00357467">
        <w:rPr>
          <w:rFonts w:ascii="Times New Roman" w:eastAsia="Times New Roman" w:hAnsi="Times New Roman" w:cs="Times New Roman"/>
          <w:color w:val="000000"/>
          <w:sz w:val="24"/>
          <w:szCs w:val="24"/>
        </w:rPr>
        <w:t xml:space="preserve">Г.Ф.Дорофеев, Т.Н.Миракова, </w:t>
      </w:r>
      <w:r w:rsidRPr="00357467">
        <w:rPr>
          <w:rFonts w:ascii="Times New Roman" w:eastAsia="Calibri" w:hAnsi="Times New Roman" w:cs="Times New Roman"/>
          <w:b/>
          <w:sz w:val="24"/>
          <w:szCs w:val="24"/>
          <w:bdr w:val="none" w:sz="0" w:space="0" w:color="auto" w:frame="1"/>
          <w:lang w:eastAsia="en-US"/>
        </w:rPr>
        <w:t>2016 г.</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Calibri" w:hAnsi="Times New Roman" w:cs="Times New Roman"/>
          <w:sz w:val="24"/>
          <w:szCs w:val="24"/>
          <w:bdr w:val="none" w:sz="0" w:space="0" w:color="auto" w:frame="1"/>
          <w:lang w:eastAsia="en-US"/>
        </w:rPr>
        <w:t>-учебно-методического комплекса- автор- составитель</w:t>
      </w:r>
      <w:r w:rsidRPr="00357467">
        <w:rPr>
          <w:rFonts w:ascii="Times New Roman" w:eastAsia="Calibri" w:hAnsi="Times New Roman" w:cs="Times New Roman"/>
          <w:b/>
          <w:color w:val="FF0000"/>
          <w:sz w:val="24"/>
          <w:szCs w:val="24"/>
          <w:bdr w:val="none" w:sz="0" w:space="0" w:color="auto" w:frame="1"/>
          <w:lang w:eastAsia="en-US"/>
        </w:rPr>
        <w:t xml:space="preserve">  </w:t>
      </w:r>
      <w:r w:rsidRPr="00357467">
        <w:rPr>
          <w:rFonts w:ascii="Times New Roman" w:eastAsia="Times New Roman" w:hAnsi="Times New Roman" w:cs="Times New Roman"/>
          <w:color w:val="000000"/>
          <w:sz w:val="24"/>
          <w:szCs w:val="24"/>
        </w:rPr>
        <w:t>Г.Ф.Дорофеев, Т.Н.Миракова, Т.Б.Бука</w:t>
      </w:r>
      <w:r w:rsidRPr="00357467">
        <w:rPr>
          <w:rFonts w:ascii="Times New Roman" w:eastAsia="Times New Roman" w:hAnsi="Times New Roman" w:cs="Times New Roman"/>
          <w:sz w:val="24"/>
          <w:szCs w:val="24"/>
        </w:rPr>
        <w:t> </w:t>
      </w:r>
      <w:r w:rsidRPr="00357467">
        <w:rPr>
          <w:rFonts w:ascii="Times New Roman" w:eastAsia="Times New Roman" w:hAnsi="Times New Roman" w:cs="Times New Roman"/>
          <w:bCs/>
          <w:color w:val="000000"/>
          <w:sz w:val="24"/>
          <w:szCs w:val="24"/>
        </w:rPr>
        <w:t xml:space="preserve"> Учебник. 4класс. В 2-х частях 2014г</w:t>
      </w:r>
    </w:p>
    <w:p w:rsidR="004A65D4" w:rsidRPr="00357467" w:rsidRDefault="004A65D4" w:rsidP="00357467">
      <w:pPr>
        <w:suppressAutoHyphens/>
        <w:spacing w:after="0" w:line="240" w:lineRule="auto"/>
        <w:ind w:firstLine="708"/>
        <w:rPr>
          <w:rFonts w:ascii="Times New Roman" w:eastAsia="Times New Roman" w:hAnsi="Times New Roman" w:cs="Times New Roman"/>
          <w:sz w:val="24"/>
          <w:szCs w:val="24"/>
        </w:rPr>
      </w:pP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Calibri" w:hAnsi="Times New Roman" w:cs="Times New Roman"/>
          <w:sz w:val="24"/>
          <w:szCs w:val="24"/>
          <w:lang w:eastAsia="en-US"/>
        </w:rPr>
        <w:t>Согласно годового календарного графика МБОУ «Ведерниковская ООШ» рабочая программа учебного предмета «</w:t>
      </w:r>
      <w:r w:rsidRPr="00357467">
        <w:rPr>
          <w:rFonts w:ascii="Times New Roman" w:eastAsia="Times New Roman" w:hAnsi="Times New Roman" w:cs="Times New Roman"/>
          <w:color w:val="000000"/>
          <w:sz w:val="24"/>
          <w:szCs w:val="24"/>
        </w:rPr>
        <w:t>Математика</w:t>
      </w:r>
      <w:r w:rsidRPr="00357467">
        <w:rPr>
          <w:rFonts w:ascii="Times New Roman" w:eastAsia="Calibri" w:hAnsi="Times New Roman" w:cs="Times New Roman"/>
          <w:sz w:val="24"/>
          <w:szCs w:val="24"/>
          <w:lang w:eastAsia="en-US"/>
        </w:rPr>
        <w:t xml:space="preserve"> » в 4  классе скорректирована на 133 часа </w:t>
      </w:r>
      <w:r w:rsidRPr="00357467">
        <w:rPr>
          <w:rFonts w:ascii="Times New Roman" w:eastAsia="Times New Roman" w:hAnsi="Times New Roman" w:cs="Times New Roman"/>
          <w:sz w:val="24"/>
          <w:szCs w:val="24"/>
        </w:rPr>
        <w:t xml:space="preserve">с учетом того, что 3 часа  выпадает на праздничные дни (8 марта, 1 мая, 10 мая 2018г). </w:t>
      </w:r>
      <w:r w:rsidRPr="00357467">
        <w:rPr>
          <w:rFonts w:ascii="Times New Roman" w:eastAsia="Calibri" w:hAnsi="Times New Roman" w:cs="Times New Roman"/>
          <w:sz w:val="24"/>
          <w:szCs w:val="24"/>
          <w:lang w:eastAsia="en-US"/>
        </w:rPr>
        <w:t>за счет уплотнения в разделе «Числа, которые больше 1000. Умножение и деление</w:t>
      </w:r>
      <w:r w:rsidRPr="00357467">
        <w:rPr>
          <w:rFonts w:ascii="Times New Roman" w:eastAsia="Times New Roman" w:hAnsi="Times New Roman" w:cs="Times New Roman"/>
          <w:sz w:val="24"/>
          <w:szCs w:val="24"/>
        </w:rPr>
        <w:t xml:space="preserve">» </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lastRenderedPageBreak/>
        <w:t>Раздел 2. Планируемые результаты освоения учебного предмета.</w:t>
      </w:r>
    </w:p>
    <w:p w:rsidR="004A65D4" w:rsidRPr="00357467" w:rsidRDefault="004A65D4" w:rsidP="00357467">
      <w:pPr>
        <w:spacing w:after="0" w:line="240" w:lineRule="auto"/>
        <w:rPr>
          <w:rFonts w:ascii="Times New Roman" w:eastAsia="Times New Roman" w:hAnsi="Times New Roman" w:cs="Times New Roman"/>
          <w:b/>
          <w:sz w:val="24"/>
          <w:szCs w:val="24"/>
        </w:rPr>
      </w:pP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iCs/>
          <w:color w:val="000000"/>
          <w:sz w:val="24"/>
          <w:szCs w:val="24"/>
        </w:rPr>
        <w:t>Личностные результаты</w:t>
      </w:r>
    </w:p>
    <w:p w:rsidR="004A65D4" w:rsidRPr="00357467" w:rsidRDefault="004A65D4" w:rsidP="00357467">
      <w:pPr>
        <w:shd w:val="clear" w:color="auto" w:fill="FFFFFF"/>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color w:val="000000"/>
          <w:sz w:val="24"/>
          <w:szCs w:val="24"/>
        </w:rPr>
        <w:t>У учащегося будут сформированы:</w:t>
      </w:r>
    </w:p>
    <w:p w:rsidR="004A65D4" w:rsidRPr="00357467" w:rsidRDefault="004A65D4" w:rsidP="00357467">
      <w:pPr>
        <w:numPr>
          <w:ilvl w:val="0"/>
          <w:numId w:val="158"/>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навыки самоконтроля и самооценки результатов учебной деятельности на основе выделенных критериев её успешности;</w:t>
      </w:r>
    </w:p>
    <w:p w:rsidR="004A65D4" w:rsidRPr="00357467" w:rsidRDefault="004A65D4" w:rsidP="00357467">
      <w:pPr>
        <w:numPr>
          <w:ilvl w:val="0"/>
          <w:numId w:val="158"/>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знание и исполнение правил и норм школьной жизни, ответственного отношения к урокам математики;</w:t>
      </w:r>
    </w:p>
    <w:p w:rsidR="004A65D4" w:rsidRPr="00357467" w:rsidRDefault="004A65D4" w:rsidP="00357467">
      <w:pPr>
        <w:numPr>
          <w:ilvl w:val="0"/>
          <w:numId w:val="158"/>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умения организовывать своё рабочее место на уроке;</w:t>
      </w:r>
    </w:p>
    <w:p w:rsidR="004A65D4" w:rsidRPr="00357467" w:rsidRDefault="004A65D4" w:rsidP="00357467">
      <w:pPr>
        <w:numPr>
          <w:ilvl w:val="0"/>
          <w:numId w:val="158"/>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умения адекватно воспринимать требования учителя;</w:t>
      </w:r>
    </w:p>
    <w:p w:rsidR="004A65D4" w:rsidRPr="00357467" w:rsidRDefault="004A65D4" w:rsidP="00357467">
      <w:pPr>
        <w:numPr>
          <w:ilvl w:val="0"/>
          <w:numId w:val="158"/>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интерес к познанию, к новому учебному материалу, к овладению новыми способами познания, к исследовательской и поисковой деятельности в области математики;</w:t>
      </w:r>
    </w:p>
    <w:p w:rsidR="004A65D4" w:rsidRPr="00357467" w:rsidRDefault="004A65D4" w:rsidP="00357467">
      <w:pPr>
        <w:numPr>
          <w:ilvl w:val="0"/>
          <w:numId w:val="158"/>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понимание практической ценности математических знаний;</w:t>
      </w:r>
    </w:p>
    <w:p w:rsidR="004A65D4" w:rsidRPr="00357467" w:rsidRDefault="004A65D4" w:rsidP="00357467">
      <w:pPr>
        <w:numPr>
          <w:ilvl w:val="0"/>
          <w:numId w:val="158"/>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навыки общения в процессе познания, занятия математикой;</w:t>
      </w:r>
    </w:p>
    <w:p w:rsidR="004A65D4" w:rsidRPr="00357467" w:rsidRDefault="004A65D4" w:rsidP="00357467">
      <w:pPr>
        <w:numPr>
          <w:ilvl w:val="0"/>
          <w:numId w:val="158"/>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понимание ценности чёткой, лаконичной, последовательной речи, потребность в аккуратном оформлении записей, выполнении чертежей, рисунков и схем на уроках математики;</w:t>
      </w:r>
    </w:p>
    <w:p w:rsidR="004A65D4" w:rsidRPr="00357467" w:rsidRDefault="004A65D4" w:rsidP="00357467">
      <w:pPr>
        <w:numPr>
          <w:ilvl w:val="0"/>
          <w:numId w:val="158"/>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навыки этики поведения;</w:t>
      </w:r>
    </w:p>
    <w:p w:rsidR="004A65D4" w:rsidRPr="00357467" w:rsidRDefault="004A65D4" w:rsidP="00357467">
      <w:pPr>
        <w:numPr>
          <w:ilvl w:val="0"/>
          <w:numId w:val="158"/>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навыки сотрудничества со взрослыми и сверстниками в разных ситуациях, умения не создавать конфликтов и находить выходы из спорных ситуаций;</w:t>
      </w:r>
    </w:p>
    <w:p w:rsidR="004A65D4" w:rsidRPr="00357467" w:rsidRDefault="004A65D4" w:rsidP="00357467">
      <w:pPr>
        <w:numPr>
          <w:ilvl w:val="0"/>
          <w:numId w:val="158"/>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установка на безопасный, здоровый образ жизни, наличие мотивации к творческому труду, работе на результат.</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Учащийся получит возможность для формирования:</w:t>
      </w:r>
    </w:p>
    <w:p w:rsidR="004A65D4" w:rsidRPr="00357467" w:rsidRDefault="004A65D4" w:rsidP="00357467">
      <w:pPr>
        <w:numPr>
          <w:ilvl w:val="0"/>
          <w:numId w:val="159"/>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адекватной оценки результатов своей учебной деятельности на основе заданных критериев её успешности;</w:t>
      </w:r>
    </w:p>
    <w:p w:rsidR="004A65D4" w:rsidRPr="00357467" w:rsidRDefault="004A65D4" w:rsidP="00357467">
      <w:pPr>
        <w:numPr>
          <w:ilvl w:val="0"/>
          <w:numId w:val="159"/>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понимания значения математического образования для собственного общекультурного и интеллектуального развития и успешной карьеры в будущем;</w:t>
      </w:r>
    </w:p>
    <w:p w:rsidR="004A65D4" w:rsidRPr="00357467" w:rsidRDefault="004A65D4" w:rsidP="00357467">
      <w:pPr>
        <w:numPr>
          <w:ilvl w:val="0"/>
          <w:numId w:val="159"/>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самостоятельности и личной ответственности за свои поступки, свой выбор в познавательной деятельности;</w:t>
      </w:r>
    </w:p>
    <w:p w:rsidR="004A65D4" w:rsidRPr="00357467" w:rsidRDefault="004A65D4" w:rsidP="00357467">
      <w:pPr>
        <w:numPr>
          <w:ilvl w:val="0"/>
          <w:numId w:val="159"/>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эстетических потребностей в изучении математики;</w:t>
      </w:r>
    </w:p>
    <w:p w:rsidR="004A65D4" w:rsidRPr="00357467" w:rsidRDefault="004A65D4" w:rsidP="00357467">
      <w:pPr>
        <w:numPr>
          <w:ilvl w:val="0"/>
          <w:numId w:val="159"/>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уважения к мысли собеседника, принятия ценностей других людей;</w:t>
      </w:r>
    </w:p>
    <w:p w:rsidR="004A65D4" w:rsidRPr="00357467" w:rsidRDefault="004A65D4" w:rsidP="00357467">
      <w:pPr>
        <w:numPr>
          <w:ilvl w:val="0"/>
          <w:numId w:val="159"/>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этических чувств, доброжелательности и эмоционально-нравственной отзывчивости;</w:t>
      </w:r>
    </w:p>
    <w:p w:rsidR="004A65D4" w:rsidRPr="00357467" w:rsidRDefault="004A65D4" w:rsidP="00357467">
      <w:pPr>
        <w:numPr>
          <w:ilvl w:val="0"/>
          <w:numId w:val="159"/>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готовности к сотрудничеству и совместной познавательной работе в группе, коллективе на уроках математики;</w:t>
      </w:r>
    </w:p>
    <w:p w:rsidR="004A65D4" w:rsidRPr="00357467" w:rsidRDefault="004A65D4" w:rsidP="00357467">
      <w:pPr>
        <w:numPr>
          <w:ilvl w:val="0"/>
          <w:numId w:val="159"/>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желания понимать друг друга, понимать позицию другого;</w:t>
      </w:r>
    </w:p>
    <w:p w:rsidR="004A65D4" w:rsidRPr="00357467" w:rsidRDefault="004A65D4" w:rsidP="00357467">
      <w:pPr>
        <w:numPr>
          <w:ilvl w:val="0"/>
          <w:numId w:val="159"/>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умения отстаивать собственную точку зрения;</w:t>
      </w:r>
    </w:p>
    <w:p w:rsidR="004A65D4" w:rsidRPr="00357467" w:rsidRDefault="004A65D4" w:rsidP="00357467">
      <w:pPr>
        <w:numPr>
          <w:ilvl w:val="0"/>
          <w:numId w:val="159"/>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самостоятельности и личной ответственности за свои поступки, свой выбор в познавательной деятельности.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iCs/>
          <w:color w:val="000000"/>
          <w:sz w:val="24"/>
          <w:szCs w:val="24"/>
        </w:rPr>
        <w:t>Метапредметные результаты</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РЕГУЛЯТИВНЫЕ</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Учащийся научится:</w:t>
      </w:r>
    </w:p>
    <w:p w:rsidR="004A65D4" w:rsidRPr="00357467" w:rsidRDefault="004A65D4" w:rsidP="00357467">
      <w:pPr>
        <w:numPr>
          <w:ilvl w:val="0"/>
          <w:numId w:val="160"/>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принимать и сохранять цели и задачи учебной деятельности, искать и находить средства её достижения;</w:t>
      </w:r>
    </w:p>
    <w:p w:rsidR="004A65D4" w:rsidRPr="00357467" w:rsidRDefault="004A65D4" w:rsidP="00357467">
      <w:pPr>
        <w:numPr>
          <w:ilvl w:val="0"/>
          <w:numId w:val="160"/>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определять наиболее эффективные способы достижения результата, освоение начальных форм познавательной и личностной рефлексии;</w:t>
      </w:r>
    </w:p>
    <w:p w:rsidR="004A65D4" w:rsidRPr="00357467" w:rsidRDefault="004A65D4" w:rsidP="00357467">
      <w:pPr>
        <w:numPr>
          <w:ilvl w:val="0"/>
          <w:numId w:val="160"/>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планировать, контролировать и оценивать учебные действия в соответствии с поставленной задачей и условиями её реализации;</w:t>
      </w:r>
    </w:p>
    <w:p w:rsidR="004A65D4" w:rsidRPr="00357467" w:rsidRDefault="004A65D4" w:rsidP="00357467">
      <w:pPr>
        <w:numPr>
          <w:ilvl w:val="0"/>
          <w:numId w:val="160"/>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определять правильность выполненного задания на основе сравнения с аналогичными предыдущими заданиями или на основе образцов;</w:t>
      </w:r>
    </w:p>
    <w:p w:rsidR="004A65D4" w:rsidRPr="00357467" w:rsidRDefault="004A65D4" w:rsidP="00357467">
      <w:pPr>
        <w:numPr>
          <w:ilvl w:val="0"/>
          <w:numId w:val="160"/>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находить несколько вариантов решения учебной задачи;</w:t>
      </w:r>
    </w:p>
    <w:p w:rsidR="004A65D4" w:rsidRPr="00357467" w:rsidRDefault="004A65D4" w:rsidP="00357467">
      <w:pPr>
        <w:numPr>
          <w:ilvl w:val="0"/>
          <w:numId w:val="160"/>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различать способы и результат действия.</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Учащийся получит возможность научиться:</w:t>
      </w:r>
    </w:p>
    <w:p w:rsidR="004A65D4" w:rsidRPr="00357467" w:rsidRDefault="004A65D4" w:rsidP="00357467">
      <w:pPr>
        <w:numPr>
          <w:ilvl w:val="0"/>
          <w:numId w:val="161"/>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самостоятельно формулировать учебную задачу: определять её цель, планировать алгоритм решения, корректировать работу по ходу решения, оценивать результаты своей работы;</w:t>
      </w:r>
    </w:p>
    <w:p w:rsidR="004A65D4" w:rsidRPr="00357467" w:rsidRDefault="004A65D4" w:rsidP="00357467">
      <w:pPr>
        <w:numPr>
          <w:ilvl w:val="0"/>
          <w:numId w:val="161"/>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ставить новые учебные задачи под руководством учителя;</w:t>
      </w:r>
    </w:p>
    <w:p w:rsidR="004A65D4" w:rsidRPr="00357467" w:rsidRDefault="004A65D4" w:rsidP="00357467">
      <w:pPr>
        <w:numPr>
          <w:ilvl w:val="0"/>
          <w:numId w:val="161"/>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самостоятельно выполнять учебные действия в практической и мыслительной форме;</w:t>
      </w:r>
    </w:p>
    <w:p w:rsidR="004A65D4" w:rsidRPr="00357467" w:rsidRDefault="004A65D4" w:rsidP="00357467">
      <w:pPr>
        <w:numPr>
          <w:ilvl w:val="0"/>
          <w:numId w:val="161"/>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lastRenderedPageBreak/>
        <w:t>корректировать выполнение задания в соответствии с планом, условиями выполнения, результатом действий на определённом этапе решения;</w:t>
      </w:r>
    </w:p>
    <w:p w:rsidR="004A65D4" w:rsidRPr="00357467" w:rsidRDefault="004A65D4" w:rsidP="00357467">
      <w:pPr>
        <w:numPr>
          <w:ilvl w:val="0"/>
          <w:numId w:val="161"/>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корректировать свою учебную деятельность в зависимости от полученных результатов самоконтроля;</w:t>
      </w:r>
    </w:p>
    <w:p w:rsidR="004A65D4" w:rsidRPr="00357467" w:rsidRDefault="004A65D4" w:rsidP="00357467">
      <w:pPr>
        <w:numPr>
          <w:ilvl w:val="0"/>
          <w:numId w:val="161"/>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давать адекватную оценку своим результатам учёбы;</w:t>
      </w:r>
    </w:p>
    <w:p w:rsidR="004A65D4" w:rsidRPr="00357467" w:rsidRDefault="004A65D4" w:rsidP="00357467">
      <w:pPr>
        <w:numPr>
          <w:ilvl w:val="0"/>
          <w:numId w:val="161"/>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оценивать результат учебных действий, описывать результаты действий, используя математическую терминологию;</w:t>
      </w:r>
    </w:p>
    <w:p w:rsidR="004A65D4" w:rsidRPr="00357467" w:rsidRDefault="004A65D4" w:rsidP="00357467">
      <w:pPr>
        <w:numPr>
          <w:ilvl w:val="0"/>
          <w:numId w:val="161"/>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самостоятельно вычленять учебную проблему, выдвигать гипотезы, оценивать их на правдоподобность, делать выводы и ставить познавательные цели на будущее;</w:t>
      </w:r>
    </w:p>
    <w:p w:rsidR="004A65D4" w:rsidRPr="00357467" w:rsidRDefault="004A65D4" w:rsidP="00357467">
      <w:pPr>
        <w:numPr>
          <w:ilvl w:val="0"/>
          <w:numId w:val="161"/>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адекватно оценивать результаты своей учёбы;</w:t>
      </w:r>
    </w:p>
    <w:p w:rsidR="004A65D4" w:rsidRPr="00357467" w:rsidRDefault="004A65D4" w:rsidP="00357467">
      <w:pPr>
        <w:numPr>
          <w:ilvl w:val="0"/>
          <w:numId w:val="161"/>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позитивно относиться к своим успехам и перспективам в учении;</w:t>
      </w:r>
    </w:p>
    <w:p w:rsidR="004A65D4" w:rsidRPr="00357467" w:rsidRDefault="004A65D4" w:rsidP="00357467">
      <w:pPr>
        <w:numPr>
          <w:ilvl w:val="0"/>
          <w:numId w:val="161"/>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определять под руководством учителя критерии оценивания задания, давать самооценку.</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ПОЗНАВАТЕЛЬНЫЕ</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Учащийся научится:</w:t>
      </w:r>
    </w:p>
    <w:p w:rsidR="004A65D4" w:rsidRPr="00357467" w:rsidRDefault="004A65D4" w:rsidP="00357467">
      <w:pPr>
        <w:numPr>
          <w:ilvl w:val="0"/>
          <w:numId w:val="16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осуществлять поиск необходимой информации для выполнения учебных и проектных заданий творческого характера с использованием учебной и дополнительной литературы, в том числе используя возможности Интернета;</w:t>
      </w:r>
    </w:p>
    <w:p w:rsidR="004A65D4" w:rsidRPr="00357467" w:rsidRDefault="004A65D4" w:rsidP="00357467">
      <w:pPr>
        <w:numPr>
          <w:ilvl w:val="0"/>
          <w:numId w:val="16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использовать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p w:rsidR="004A65D4" w:rsidRPr="00357467" w:rsidRDefault="004A65D4" w:rsidP="00357467">
      <w:pPr>
        <w:numPr>
          <w:ilvl w:val="0"/>
          <w:numId w:val="16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проводить сравнение по нескольким основаниям, в том числе самостоятельно выделенным, строить выводы на основе сравнения;</w:t>
      </w:r>
    </w:p>
    <w:p w:rsidR="004A65D4" w:rsidRPr="00357467" w:rsidRDefault="004A65D4" w:rsidP="00357467">
      <w:pPr>
        <w:numPr>
          <w:ilvl w:val="0"/>
          <w:numId w:val="16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осуществлять разносторонний анализ объекта;</w:t>
      </w:r>
    </w:p>
    <w:p w:rsidR="004A65D4" w:rsidRPr="00357467" w:rsidRDefault="004A65D4" w:rsidP="00357467">
      <w:pPr>
        <w:numPr>
          <w:ilvl w:val="0"/>
          <w:numId w:val="16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проводить классификацию объектов, самостоятельно строить выводы на основе классификации;</w:t>
      </w:r>
    </w:p>
    <w:p w:rsidR="004A65D4" w:rsidRPr="00357467" w:rsidRDefault="004A65D4" w:rsidP="00357467">
      <w:pPr>
        <w:numPr>
          <w:ilvl w:val="0"/>
          <w:numId w:val="16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самостоятельно проводить сериацию объектов;</w:t>
      </w:r>
    </w:p>
    <w:p w:rsidR="004A65D4" w:rsidRPr="00357467" w:rsidRDefault="004A65D4" w:rsidP="00357467">
      <w:pPr>
        <w:numPr>
          <w:ilvl w:val="0"/>
          <w:numId w:val="16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проводить несложные обобщения;</w:t>
      </w:r>
    </w:p>
    <w:p w:rsidR="004A65D4" w:rsidRPr="00357467" w:rsidRDefault="004A65D4" w:rsidP="00357467">
      <w:pPr>
        <w:numPr>
          <w:ilvl w:val="0"/>
          <w:numId w:val="16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устанавливать аналогии;</w:t>
      </w:r>
    </w:p>
    <w:p w:rsidR="004A65D4" w:rsidRPr="00357467" w:rsidRDefault="004A65D4" w:rsidP="00357467">
      <w:pPr>
        <w:numPr>
          <w:ilvl w:val="0"/>
          <w:numId w:val="16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использовать метод аналогии для проверки выполняемых действий;</w:t>
      </w:r>
    </w:p>
    <w:p w:rsidR="004A65D4" w:rsidRPr="00357467" w:rsidRDefault="004A65D4" w:rsidP="00357467">
      <w:pPr>
        <w:numPr>
          <w:ilvl w:val="0"/>
          <w:numId w:val="16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проводить несложные индуктивные и дедуктивные рассуждения;</w:t>
      </w:r>
    </w:p>
    <w:p w:rsidR="004A65D4" w:rsidRPr="00357467" w:rsidRDefault="004A65D4" w:rsidP="00357467">
      <w:pPr>
        <w:numPr>
          <w:ilvl w:val="0"/>
          <w:numId w:val="16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осуществлять действие подведения под понятие (для изученных математических понятий);</w:t>
      </w:r>
    </w:p>
    <w:p w:rsidR="004A65D4" w:rsidRPr="00357467" w:rsidRDefault="004A65D4" w:rsidP="00357467">
      <w:pPr>
        <w:numPr>
          <w:ilvl w:val="0"/>
          <w:numId w:val="16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самостоятельно или в сотрудничестве с учителем выявлять причинно-следственные связи и устанавливать родовидовые отношения между понятиями;</w:t>
      </w:r>
    </w:p>
    <w:p w:rsidR="004A65D4" w:rsidRPr="00357467" w:rsidRDefault="004A65D4" w:rsidP="00357467">
      <w:pPr>
        <w:numPr>
          <w:ilvl w:val="0"/>
          <w:numId w:val="16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самостоятельно анализировать и описывать различные объекты, ситуации и процессы, используя межпредметные понятия: число, величина, геометрическая фигура;</w:t>
      </w:r>
    </w:p>
    <w:p w:rsidR="004A65D4" w:rsidRPr="00357467" w:rsidRDefault="004A65D4" w:rsidP="00357467">
      <w:pPr>
        <w:numPr>
          <w:ilvl w:val="0"/>
          <w:numId w:val="16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под руководством учителя определять умения, которые будут сформированы на основе изучения данного раздела; определять круг своего незнания;</w:t>
      </w:r>
    </w:p>
    <w:p w:rsidR="004A65D4" w:rsidRPr="00357467" w:rsidRDefault="004A65D4" w:rsidP="00357467">
      <w:pPr>
        <w:numPr>
          <w:ilvl w:val="0"/>
          <w:numId w:val="16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совместно с учителем или в групповой работе отбирать необходимые источники информации среди предложенных учителем книг, справочников, энциклопедий, электронных дисков;</w:t>
      </w:r>
    </w:p>
    <w:p w:rsidR="004A65D4" w:rsidRPr="00357467" w:rsidRDefault="004A65D4" w:rsidP="00357467">
      <w:pPr>
        <w:numPr>
          <w:ilvl w:val="0"/>
          <w:numId w:val="16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совместно с учителем или в групповой работе предполагать, какая дополнительная информация будет нужна для изучения нового материала;</w:t>
      </w:r>
    </w:p>
    <w:p w:rsidR="004A65D4" w:rsidRPr="00357467" w:rsidRDefault="004A65D4" w:rsidP="00357467">
      <w:pPr>
        <w:numPr>
          <w:ilvl w:val="0"/>
          <w:numId w:val="16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совместно с учителем или в групповой работе применять эвристические приёмы (перебор, метод подбора, классификация, исключение лишнего, метод сравнения, рассуждение по аналогии, перегруппировка слагаемых, метод округления и т. д.) для рационализации вычислений, поиска решения нестандартной задачи.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Учащийся получит возможность научиться:</w:t>
      </w:r>
    </w:p>
    <w:p w:rsidR="004A65D4" w:rsidRPr="00357467" w:rsidRDefault="004A65D4" w:rsidP="00357467">
      <w:pPr>
        <w:numPr>
          <w:ilvl w:val="0"/>
          <w:numId w:val="163"/>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планировать свою работу по изучению незнакомого материала;</w:t>
      </w:r>
    </w:p>
    <w:p w:rsidR="004A65D4" w:rsidRPr="00357467" w:rsidRDefault="004A65D4" w:rsidP="00357467">
      <w:pPr>
        <w:numPr>
          <w:ilvl w:val="0"/>
          <w:numId w:val="163"/>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сопоставлять и отбирать информацию, полученную из различных источников (словари, энциклопедии, справочники, электронные диски, сеть Интернет);</w:t>
      </w:r>
    </w:p>
    <w:p w:rsidR="004A65D4" w:rsidRPr="00357467" w:rsidRDefault="004A65D4" w:rsidP="00357467">
      <w:pPr>
        <w:numPr>
          <w:ilvl w:val="0"/>
          <w:numId w:val="163"/>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самостоятельно делать выводы, перерабатывать информацию, преобразовывать её, представлять информацию в виде схем, моделей, сообщений;</w:t>
      </w:r>
    </w:p>
    <w:p w:rsidR="004A65D4" w:rsidRPr="00357467" w:rsidRDefault="004A65D4" w:rsidP="00357467">
      <w:pPr>
        <w:numPr>
          <w:ilvl w:val="0"/>
          <w:numId w:val="163"/>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передавать содержание в сжатом, выборочном или развёрнутом виде.</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КОММУНИКАТИВНЫЕ</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Учащийся научится:</w:t>
      </w:r>
    </w:p>
    <w:p w:rsidR="004A65D4" w:rsidRPr="00357467" w:rsidRDefault="004A65D4" w:rsidP="00357467">
      <w:pPr>
        <w:numPr>
          <w:ilvl w:val="0"/>
          <w:numId w:val="164"/>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активно использовать речевые средства для решения различных коммуникативных задач при изучении математики и других предметов;</w:t>
      </w:r>
    </w:p>
    <w:p w:rsidR="004A65D4" w:rsidRPr="00357467" w:rsidRDefault="004A65D4" w:rsidP="00357467">
      <w:pPr>
        <w:numPr>
          <w:ilvl w:val="0"/>
          <w:numId w:val="164"/>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lastRenderedPageBreak/>
        <w:t>участвовать в диалоге, слушать и понимать других, высказывать свою точку зрения на события, поступки;</w:t>
      </w:r>
    </w:p>
    <w:p w:rsidR="004A65D4" w:rsidRPr="00357467" w:rsidRDefault="004A65D4" w:rsidP="00357467">
      <w:pPr>
        <w:numPr>
          <w:ilvl w:val="0"/>
          <w:numId w:val="164"/>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оформлять свои мысли в устной и письменной речи с учётом своих учебных и жизненных речевых ситуаций;</w:t>
      </w:r>
    </w:p>
    <w:p w:rsidR="004A65D4" w:rsidRPr="00357467" w:rsidRDefault="004A65D4" w:rsidP="00357467">
      <w:pPr>
        <w:numPr>
          <w:ilvl w:val="0"/>
          <w:numId w:val="164"/>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читать вслух и про себя текст учебника, рабочей тетради и научно-популярных книг, понимать прочитанное;</w:t>
      </w:r>
    </w:p>
    <w:p w:rsidR="004A65D4" w:rsidRPr="00357467" w:rsidRDefault="004A65D4" w:rsidP="00357467">
      <w:pPr>
        <w:numPr>
          <w:ilvl w:val="0"/>
          <w:numId w:val="164"/>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сотрудничать в совместном решении проблемы (задачи), выполняя различные роли в группе;</w:t>
      </w:r>
    </w:p>
    <w:p w:rsidR="004A65D4" w:rsidRPr="00357467" w:rsidRDefault="004A65D4" w:rsidP="00357467">
      <w:pPr>
        <w:numPr>
          <w:ilvl w:val="0"/>
          <w:numId w:val="164"/>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отстаивать свою точку зрения, соблюдая правила речевого этикета;</w:t>
      </w:r>
    </w:p>
    <w:p w:rsidR="004A65D4" w:rsidRPr="00357467" w:rsidRDefault="004A65D4" w:rsidP="00357467">
      <w:pPr>
        <w:numPr>
          <w:ilvl w:val="0"/>
          <w:numId w:val="164"/>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критично относиться к своему мнению, уметь взглянуть на ситуацию с иной позиции и договариваться с людьми иных позиций;</w:t>
      </w:r>
    </w:p>
    <w:p w:rsidR="004A65D4" w:rsidRPr="00357467" w:rsidRDefault="004A65D4" w:rsidP="00357467">
      <w:pPr>
        <w:numPr>
          <w:ilvl w:val="0"/>
          <w:numId w:val="164"/>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участвовать в работе группы, распределять роли, договариваться друг с другом;</w:t>
      </w:r>
    </w:p>
    <w:p w:rsidR="004A65D4" w:rsidRPr="00357467" w:rsidRDefault="004A65D4" w:rsidP="00357467">
      <w:pPr>
        <w:numPr>
          <w:ilvl w:val="0"/>
          <w:numId w:val="164"/>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конструктивно разрешать конфликты посредством учёта интересов сторон и сотрудничества.</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Cs/>
          <w:color w:val="000000"/>
          <w:sz w:val="24"/>
          <w:szCs w:val="24"/>
          <w:shd w:val="clear" w:color="auto" w:fill="FFFFFF"/>
        </w:rPr>
        <w:t>Учащийся получит возможность научиться:</w:t>
      </w:r>
    </w:p>
    <w:p w:rsidR="004A65D4" w:rsidRPr="00357467" w:rsidRDefault="004A65D4" w:rsidP="00357467">
      <w:pPr>
        <w:numPr>
          <w:ilvl w:val="0"/>
          <w:numId w:val="165"/>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предвидеть результаты и последствия коллективных решений;</w:t>
      </w:r>
    </w:p>
    <w:p w:rsidR="004A65D4" w:rsidRPr="00357467" w:rsidRDefault="004A65D4" w:rsidP="00357467">
      <w:pPr>
        <w:numPr>
          <w:ilvl w:val="0"/>
          <w:numId w:val="165"/>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активно участвовать в диалоге при обсуждении хода выполнения задания и выработке совместных действий при организации коллективной работы;</w:t>
      </w:r>
    </w:p>
    <w:p w:rsidR="004A65D4" w:rsidRPr="00357467" w:rsidRDefault="004A65D4" w:rsidP="00357467">
      <w:pPr>
        <w:numPr>
          <w:ilvl w:val="0"/>
          <w:numId w:val="165"/>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чётко формулировать и обосновывать свою точку зрения;</w:t>
      </w:r>
    </w:p>
    <w:p w:rsidR="004A65D4" w:rsidRPr="00357467" w:rsidRDefault="004A65D4" w:rsidP="00357467">
      <w:pPr>
        <w:numPr>
          <w:ilvl w:val="0"/>
          <w:numId w:val="165"/>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учитывать мнение собеседника или партнёра в решении учебной проблемы;</w:t>
      </w:r>
    </w:p>
    <w:p w:rsidR="004A65D4" w:rsidRPr="00357467" w:rsidRDefault="004A65D4" w:rsidP="00357467">
      <w:pPr>
        <w:numPr>
          <w:ilvl w:val="0"/>
          <w:numId w:val="165"/>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приводить необходимые аргументы для обоснования высказанной гипотезы, опровержения ошибочного вывода или решения;</w:t>
      </w:r>
    </w:p>
    <w:p w:rsidR="004A65D4" w:rsidRPr="00357467" w:rsidRDefault="004A65D4" w:rsidP="00357467">
      <w:pPr>
        <w:numPr>
          <w:ilvl w:val="0"/>
          <w:numId w:val="165"/>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стремиться к координации различных позиций в сотрудничестве; вставать на позицию другого человека;</w:t>
      </w:r>
    </w:p>
    <w:p w:rsidR="004A65D4" w:rsidRPr="00357467" w:rsidRDefault="004A65D4" w:rsidP="00357467">
      <w:pPr>
        <w:numPr>
          <w:ilvl w:val="0"/>
          <w:numId w:val="165"/>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предвидеть результаты и последствия коллективных решений;</w:t>
      </w:r>
    </w:p>
    <w:p w:rsidR="004A65D4" w:rsidRPr="00357467" w:rsidRDefault="004A65D4" w:rsidP="00357467">
      <w:pPr>
        <w:numPr>
          <w:ilvl w:val="0"/>
          <w:numId w:val="165"/>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чётко выполнять свою часть работы в ходе коллективного решения учебной задачи согласно общему плану действий, прогнозировать и оценивать результаты своего труда.</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iCs/>
          <w:color w:val="000000"/>
          <w:sz w:val="24"/>
          <w:szCs w:val="24"/>
        </w:rPr>
        <w:t>Предметные результаты</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ЧИСЛА И ВЕЛИЧИНЫ</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Учащийся научится:</w:t>
      </w:r>
    </w:p>
    <w:p w:rsidR="004A65D4" w:rsidRPr="00357467" w:rsidRDefault="004A65D4" w:rsidP="00357467">
      <w:pPr>
        <w:numPr>
          <w:ilvl w:val="0"/>
          <w:numId w:val="166"/>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моделировать ситуации, требующие умения считать тысячами, десятками тысяч, сотнями тысяч;</w:t>
      </w:r>
    </w:p>
    <w:p w:rsidR="004A65D4" w:rsidRPr="00357467" w:rsidRDefault="004A65D4" w:rsidP="00357467">
      <w:pPr>
        <w:numPr>
          <w:ilvl w:val="0"/>
          <w:numId w:val="166"/>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выполнять счёт тысячами, десятками тысяч, сотнями тысяч как прямой, так и обратный;</w:t>
      </w:r>
    </w:p>
    <w:p w:rsidR="004A65D4" w:rsidRPr="00357467" w:rsidRDefault="004A65D4" w:rsidP="00357467">
      <w:pPr>
        <w:numPr>
          <w:ilvl w:val="0"/>
          <w:numId w:val="166"/>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выполнять сложение и вычитание тысяч, десятков тысяч, сотен тысяч с опорой на знание нумерации;</w:t>
      </w:r>
    </w:p>
    <w:p w:rsidR="004A65D4" w:rsidRPr="00357467" w:rsidRDefault="004A65D4" w:rsidP="00357467">
      <w:pPr>
        <w:numPr>
          <w:ilvl w:val="0"/>
          <w:numId w:val="166"/>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образовывать числа, которые больше тысячи, из сотен тысяч, десятков тысяч, единиц тысяч, сотен, десятков и единиц;</w:t>
      </w:r>
    </w:p>
    <w:p w:rsidR="004A65D4" w:rsidRPr="00357467" w:rsidRDefault="004A65D4" w:rsidP="00357467">
      <w:pPr>
        <w:numPr>
          <w:ilvl w:val="0"/>
          <w:numId w:val="166"/>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сравнивать числа в пределах миллиона, опираясь на порядок следования этих чисел при счёте;</w:t>
      </w:r>
    </w:p>
    <w:p w:rsidR="004A65D4" w:rsidRPr="00357467" w:rsidRDefault="004A65D4" w:rsidP="00357467">
      <w:pPr>
        <w:numPr>
          <w:ilvl w:val="0"/>
          <w:numId w:val="166"/>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читать и записывать числа в пределах миллиона, объясняя, что обозначает каждая цифра в их записи, сколько единиц каждого класса в числе;</w:t>
      </w:r>
    </w:p>
    <w:p w:rsidR="004A65D4" w:rsidRPr="00357467" w:rsidRDefault="004A65D4" w:rsidP="00357467">
      <w:pPr>
        <w:numPr>
          <w:ilvl w:val="0"/>
          <w:numId w:val="166"/>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упорядочивать натуральные числа от нуля до миллиона в соответствии с указанным порядком;</w:t>
      </w:r>
    </w:p>
    <w:p w:rsidR="004A65D4" w:rsidRPr="00357467" w:rsidRDefault="004A65D4" w:rsidP="00357467">
      <w:pPr>
        <w:numPr>
          <w:ilvl w:val="0"/>
          <w:numId w:val="166"/>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моделировать ситуации, требующие умения находить доли предмета; называть и обозначать дробью доли предмета, разделённого на равные части;</w:t>
      </w:r>
    </w:p>
    <w:p w:rsidR="004A65D4" w:rsidRPr="00357467" w:rsidRDefault="004A65D4" w:rsidP="00357467">
      <w:pPr>
        <w:numPr>
          <w:ilvl w:val="0"/>
          <w:numId w:val="166"/>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w:t>
      </w:r>
    </w:p>
    <w:p w:rsidR="004A65D4" w:rsidRPr="00357467" w:rsidRDefault="004A65D4" w:rsidP="00357467">
      <w:pPr>
        <w:numPr>
          <w:ilvl w:val="0"/>
          <w:numId w:val="166"/>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активно работать в паре или группе при решении задач на поиск закономерностей;</w:t>
      </w:r>
    </w:p>
    <w:p w:rsidR="004A65D4" w:rsidRPr="00357467" w:rsidRDefault="004A65D4" w:rsidP="00357467">
      <w:pPr>
        <w:numPr>
          <w:ilvl w:val="0"/>
          <w:numId w:val="166"/>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группировать числа по заданному или самостоятельно установленному признаку;</w:t>
      </w:r>
    </w:p>
    <w:p w:rsidR="004A65D4" w:rsidRPr="00357467" w:rsidRDefault="004A65D4" w:rsidP="00357467">
      <w:pPr>
        <w:numPr>
          <w:ilvl w:val="0"/>
          <w:numId w:val="166"/>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выражать массу, используя различные единицы измерения: грамм, килограмм, центнер, тонну;</w:t>
      </w:r>
    </w:p>
    <w:p w:rsidR="004A65D4" w:rsidRPr="00357467" w:rsidRDefault="004A65D4" w:rsidP="00357467">
      <w:pPr>
        <w:numPr>
          <w:ilvl w:val="0"/>
          <w:numId w:val="166"/>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применять изученные соотношения между единицами измерения массы: 1 кг = 1000 г, 1 ц = 100 кг, 1 т = 10 ц, 1 т = 1000 кг;</w:t>
      </w:r>
    </w:p>
    <w:p w:rsidR="004A65D4" w:rsidRPr="00357467" w:rsidRDefault="004A65D4" w:rsidP="00357467">
      <w:pPr>
        <w:numPr>
          <w:ilvl w:val="0"/>
          <w:numId w:val="166"/>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xml:space="preserve">используя основные единицы измерения величин и соотношения между ними (килограмм — грамм; год — месяц — неделя — сутки — час — минута, минута — секунда; километр — метр, метр — дециметр, дециметр — сантиметр, метр — сантиметр, сантиметр — </w:t>
      </w:r>
      <w:r w:rsidRPr="00357467">
        <w:rPr>
          <w:rFonts w:ascii="Times New Roman" w:eastAsia="Times New Roman" w:hAnsi="Times New Roman" w:cs="Times New Roman"/>
          <w:color w:val="000000"/>
          <w:sz w:val="24"/>
          <w:szCs w:val="24"/>
        </w:rPr>
        <w:lastRenderedPageBreak/>
        <w:t>миллиметр), сравнивать названные величины, выполнять арифметические действия с этими величинами.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Учащийся получит возможность научиться:</w:t>
      </w:r>
    </w:p>
    <w:p w:rsidR="004A65D4" w:rsidRPr="00357467" w:rsidRDefault="004A65D4" w:rsidP="00357467">
      <w:pPr>
        <w:numPr>
          <w:ilvl w:val="0"/>
          <w:numId w:val="167"/>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классифицировать числа по одному или нескольким основаниям, объяснять свои действия;</w:t>
      </w:r>
    </w:p>
    <w:p w:rsidR="004A65D4" w:rsidRPr="00357467" w:rsidRDefault="004A65D4" w:rsidP="00357467">
      <w:pPr>
        <w:numPr>
          <w:ilvl w:val="0"/>
          <w:numId w:val="167"/>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читать и записывать дробные числа, правильно понимать и употреблять термины: дробь, числитель, знаменатель;</w:t>
      </w:r>
    </w:p>
    <w:p w:rsidR="004A65D4" w:rsidRPr="00357467" w:rsidRDefault="004A65D4" w:rsidP="00357467">
      <w:pPr>
        <w:numPr>
          <w:ilvl w:val="0"/>
          <w:numId w:val="167"/>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сравнивать доли предмета.</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АРИФМЕТИЧЕСКИЕ ДЕЙСТВИЯ</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Учащийся научится:</w:t>
      </w:r>
    </w:p>
    <w:p w:rsidR="004A65D4" w:rsidRPr="00357467" w:rsidRDefault="004A65D4" w:rsidP="00357467">
      <w:pPr>
        <w:numPr>
          <w:ilvl w:val="0"/>
          <w:numId w:val="168"/>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использовать названия компонентов изученных действий, знаки, обозначающие эти операции, свойства изученных действий;</w:t>
      </w:r>
    </w:p>
    <w:p w:rsidR="004A65D4" w:rsidRPr="00357467" w:rsidRDefault="004A65D4" w:rsidP="00357467">
      <w:pPr>
        <w:numPr>
          <w:ilvl w:val="0"/>
          <w:numId w:val="168"/>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выполнять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4A65D4" w:rsidRPr="00357467" w:rsidRDefault="004A65D4" w:rsidP="00357467">
      <w:pPr>
        <w:numPr>
          <w:ilvl w:val="0"/>
          <w:numId w:val="168"/>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выделять неизвестный компонент арифметического действия и находить его значение;</w:t>
      </w:r>
    </w:p>
    <w:p w:rsidR="004A65D4" w:rsidRPr="00357467" w:rsidRDefault="004A65D4" w:rsidP="00357467">
      <w:pPr>
        <w:numPr>
          <w:ilvl w:val="0"/>
          <w:numId w:val="168"/>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единицей);</w:t>
      </w:r>
    </w:p>
    <w:p w:rsidR="004A65D4" w:rsidRPr="00357467" w:rsidRDefault="004A65D4" w:rsidP="00357467">
      <w:pPr>
        <w:numPr>
          <w:ilvl w:val="0"/>
          <w:numId w:val="168"/>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вычислять значение числового выражения, содержащего два-три арифметических действия, со скобками и без скобок.</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Учащийся получит возможность научиться:</w:t>
      </w:r>
    </w:p>
    <w:p w:rsidR="004A65D4" w:rsidRPr="00357467" w:rsidRDefault="004A65D4" w:rsidP="00357467">
      <w:pPr>
        <w:numPr>
          <w:ilvl w:val="0"/>
          <w:numId w:val="169"/>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выполнять умножение и деление на трёхзначное число;</w:t>
      </w:r>
    </w:p>
    <w:p w:rsidR="004A65D4" w:rsidRPr="00357467" w:rsidRDefault="004A65D4" w:rsidP="00357467">
      <w:pPr>
        <w:numPr>
          <w:ilvl w:val="0"/>
          <w:numId w:val="169"/>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использовать свойства арифметических действий для рационализации вычислений;</w:t>
      </w:r>
    </w:p>
    <w:p w:rsidR="004A65D4" w:rsidRPr="00357467" w:rsidRDefault="004A65D4" w:rsidP="00357467">
      <w:pPr>
        <w:numPr>
          <w:ilvl w:val="0"/>
          <w:numId w:val="169"/>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прогнозировать результаты вычислений;</w:t>
      </w:r>
    </w:p>
    <w:p w:rsidR="004A65D4" w:rsidRPr="00357467" w:rsidRDefault="004A65D4" w:rsidP="00357467">
      <w:pPr>
        <w:numPr>
          <w:ilvl w:val="0"/>
          <w:numId w:val="169"/>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оценивать результаты арифметических действий разными способами.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РАБОТА С ТЕКСТОВЫМИ ЗАДАЧАМИ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Учащийся научится:</w:t>
      </w:r>
    </w:p>
    <w:p w:rsidR="004A65D4" w:rsidRPr="00357467" w:rsidRDefault="004A65D4" w:rsidP="00357467">
      <w:pPr>
        <w:numPr>
          <w:ilvl w:val="0"/>
          <w:numId w:val="170"/>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4A65D4" w:rsidRPr="00357467" w:rsidRDefault="004A65D4" w:rsidP="00357467">
      <w:pPr>
        <w:numPr>
          <w:ilvl w:val="0"/>
          <w:numId w:val="170"/>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оценивать правильность хода решения и реальность ответа на вопрос задачи;</w:t>
      </w:r>
    </w:p>
    <w:p w:rsidR="004A65D4" w:rsidRPr="00357467" w:rsidRDefault="004A65D4" w:rsidP="00357467">
      <w:pPr>
        <w:numPr>
          <w:ilvl w:val="0"/>
          <w:numId w:val="170"/>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решать задачи, в которых рассматриваются процессы движения одного тела (скорость, время, расстояние), работы производительность труда, время, объём работы);</w:t>
      </w:r>
    </w:p>
    <w:p w:rsidR="004A65D4" w:rsidRPr="00357467" w:rsidRDefault="004A65D4" w:rsidP="00357467">
      <w:pPr>
        <w:numPr>
          <w:ilvl w:val="0"/>
          <w:numId w:val="170"/>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решать учебные задачи и задачи, связанные с повседневной жизнью арифметическим способом (в одно-два действия);</w:t>
      </w:r>
    </w:p>
    <w:p w:rsidR="004A65D4" w:rsidRPr="00357467" w:rsidRDefault="004A65D4" w:rsidP="00357467">
      <w:pPr>
        <w:numPr>
          <w:ilvl w:val="0"/>
          <w:numId w:val="170"/>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оценивать правильность хода решения и реальность ответа на вопрос задачи;</w:t>
      </w:r>
    </w:p>
    <w:p w:rsidR="004A65D4" w:rsidRPr="00357467" w:rsidRDefault="004A65D4" w:rsidP="00357467">
      <w:pPr>
        <w:numPr>
          <w:ilvl w:val="0"/>
          <w:numId w:val="170"/>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выполнять проверку решения задачи разными способами.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Учащийся получит возможность научиться:</w:t>
      </w:r>
    </w:p>
    <w:p w:rsidR="004A65D4" w:rsidRPr="00357467" w:rsidRDefault="004A65D4" w:rsidP="00357467">
      <w:pPr>
        <w:numPr>
          <w:ilvl w:val="0"/>
          <w:numId w:val="171"/>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составлять задачу по её краткой записи, таблице, чертежу, схеме, диаграмме и т. д.;</w:t>
      </w:r>
    </w:p>
    <w:p w:rsidR="004A65D4" w:rsidRPr="00357467" w:rsidRDefault="004A65D4" w:rsidP="00357467">
      <w:pPr>
        <w:numPr>
          <w:ilvl w:val="0"/>
          <w:numId w:val="171"/>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преобразовывать данную задачу в новую посредством изменения вопроса, данного в условии задачи, дополнения условия и т. д.;</w:t>
      </w:r>
    </w:p>
    <w:p w:rsidR="004A65D4" w:rsidRPr="00357467" w:rsidRDefault="004A65D4" w:rsidP="00357467">
      <w:pPr>
        <w:numPr>
          <w:ilvl w:val="0"/>
          <w:numId w:val="171"/>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решать задачи в 4—5 действий;</w:t>
      </w:r>
    </w:p>
    <w:p w:rsidR="004A65D4" w:rsidRPr="00357467" w:rsidRDefault="004A65D4" w:rsidP="00357467">
      <w:pPr>
        <w:numPr>
          <w:ilvl w:val="0"/>
          <w:numId w:val="171"/>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решать текстовые задачи на нахождение дроби от числа и числа по его дроби;</w:t>
      </w:r>
    </w:p>
    <w:p w:rsidR="004A65D4" w:rsidRPr="00357467" w:rsidRDefault="004A65D4" w:rsidP="00357467">
      <w:pPr>
        <w:numPr>
          <w:ilvl w:val="0"/>
          <w:numId w:val="171"/>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находить разные способы решения одной задачи.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ПРОСТРАНСТВЕННЫЕ ОТНОШЕНИЯ. ГЕОМЕТРИЧЕСКИЕ ФИГУРЫ</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Учащийся научится:</w:t>
      </w:r>
    </w:p>
    <w:p w:rsidR="004A65D4" w:rsidRPr="00357467" w:rsidRDefault="004A65D4" w:rsidP="00357467">
      <w:pPr>
        <w:numPr>
          <w:ilvl w:val="0"/>
          <w:numId w:val="17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описывать взаимное расположение предметов в пространстве и на плоскости;</w:t>
      </w:r>
    </w:p>
    <w:p w:rsidR="004A65D4" w:rsidRPr="00357467" w:rsidRDefault="004A65D4" w:rsidP="00357467">
      <w:pPr>
        <w:numPr>
          <w:ilvl w:val="0"/>
          <w:numId w:val="17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распознавать на чертеже окружность и круг, называть и показывать их элементы (центр, радиус, диаметр), характеризовать свойства этих фигур;</w:t>
      </w:r>
    </w:p>
    <w:p w:rsidR="004A65D4" w:rsidRPr="00357467" w:rsidRDefault="004A65D4" w:rsidP="00357467">
      <w:pPr>
        <w:numPr>
          <w:ilvl w:val="0"/>
          <w:numId w:val="17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классифицировать углы на острые, прямые и тупые;</w:t>
      </w:r>
    </w:p>
    <w:p w:rsidR="004A65D4" w:rsidRPr="00357467" w:rsidRDefault="004A65D4" w:rsidP="00357467">
      <w:pPr>
        <w:numPr>
          <w:ilvl w:val="0"/>
          <w:numId w:val="17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использовать чертёжный треугольник для определения вида угла на чертеже;</w:t>
      </w:r>
    </w:p>
    <w:p w:rsidR="004A65D4" w:rsidRPr="00357467" w:rsidRDefault="004A65D4" w:rsidP="00357467">
      <w:pPr>
        <w:numPr>
          <w:ilvl w:val="0"/>
          <w:numId w:val="17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выполнять построение геометрических фигур с заданными измерениями (отрезок, квадрат, прямоугольник) с помощью линейки, угольника;</w:t>
      </w:r>
    </w:p>
    <w:p w:rsidR="004A65D4" w:rsidRPr="00357467" w:rsidRDefault="004A65D4" w:rsidP="00357467">
      <w:pPr>
        <w:numPr>
          <w:ilvl w:val="0"/>
          <w:numId w:val="17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использовать свойства прямоугольника и квадрата для решения задач;</w:t>
      </w:r>
    </w:p>
    <w:p w:rsidR="004A65D4" w:rsidRPr="00357467" w:rsidRDefault="004A65D4" w:rsidP="00357467">
      <w:pPr>
        <w:numPr>
          <w:ilvl w:val="0"/>
          <w:numId w:val="17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lastRenderedPageBreak/>
        <w:t>распознавать шар, цилиндр, конус;</w:t>
      </w:r>
    </w:p>
    <w:p w:rsidR="004A65D4" w:rsidRPr="00357467" w:rsidRDefault="004A65D4" w:rsidP="00357467">
      <w:pPr>
        <w:numPr>
          <w:ilvl w:val="0"/>
          <w:numId w:val="17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конструировать модель шара из пластилина, исследовать и характеризовать свойства цилиндра, конуса;</w:t>
      </w:r>
    </w:p>
    <w:p w:rsidR="004A65D4" w:rsidRPr="00357467" w:rsidRDefault="004A65D4" w:rsidP="00357467">
      <w:pPr>
        <w:numPr>
          <w:ilvl w:val="0"/>
          <w:numId w:val="17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находить в окружающей обстановке предметы шарообразной, цилиндрической или конической формы.</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Учащийся получит возможность научиться:</w:t>
      </w:r>
    </w:p>
    <w:p w:rsidR="004A65D4" w:rsidRPr="00357467" w:rsidRDefault="004A65D4" w:rsidP="00357467">
      <w:pPr>
        <w:numPr>
          <w:ilvl w:val="0"/>
          <w:numId w:val="173"/>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копировать и преобразовывать изображение прямоугольного параллелепипеда (пирамиды) на клетчатой бумаге, дорисовывая недостающие элементы;</w:t>
      </w:r>
    </w:p>
    <w:p w:rsidR="004A65D4" w:rsidRPr="00357467" w:rsidRDefault="004A65D4" w:rsidP="00357467">
      <w:pPr>
        <w:numPr>
          <w:ilvl w:val="0"/>
          <w:numId w:val="173"/>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располагать модель цилиндра (конуса) в пространстве согласно заданному описанию;</w:t>
      </w:r>
    </w:p>
    <w:p w:rsidR="004A65D4" w:rsidRPr="00357467" w:rsidRDefault="004A65D4" w:rsidP="00357467">
      <w:pPr>
        <w:numPr>
          <w:ilvl w:val="0"/>
          <w:numId w:val="173"/>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конструировать модель цилиндра (конуса) по его развёртке;</w:t>
      </w:r>
    </w:p>
    <w:p w:rsidR="004A65D4" w:rsidRPr="00357467" w:rsidRDefault="004A65D4" w:rsidP="00357467">
      <w:pPr>
        <w:numPr>
          <w:ilvl w:val="0"/>
          <w:numId w:val="173"/>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исследовать свойства цилиндра, конуса.</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ГЕОМЕТРИЧЕСКИЕ ВЕЛИЧИНЫ</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Учащийся научится:</w:t>
      </w:r>
    </w:p>
    <w:p w:rsidR="004A65D4" w:rsidRPr="00357467" w:rsidRDefault="004A65D4" w:rsidP="00357467">
      <w:pPr>
        <w:numPr>
          <w:ilvl w:val="0"/>
          <w:numId w:val="174"/>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определять длину данного отрезка с помощью измерительной линейки;</w:t>
      </w:r>
    </w:p>
    <w:p w:rsidR="004A65D4" w:rsidRPr="00357467" w:rsidRDefault="004A65D4" w:rsidP="00357467">
      <w:pPr>
        <w:numPr>
          <w:ilvl w:val="0"/>
          <w:numId w:val="174"/>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вычислять периметр треугольника, прямоугольника и квадрата, площадь прямоугольника и квадрата;</w:t>
      </w:r>
    </w:p>
    <w:p w:rsidR="004A65D4" w:rsidRPr="00357467" w:rsidRDefault="004A65D4" w:rsidP="00357467">
      <w:pPr>
        <w:numPr>
          <w:ilvl w:val="0"/>
          <w:numId w:val="174"/>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применять единицу измерения длины — миллиметр и соотношения: 1 м = 1000 мм; 10 мм = 1 см, 1 000 000 мм = 1 км;</w:t>
      </w:r>
    </w:p>
    <w:p w:rsidR="004A65D4" w:rsidRPr="00357467" w:rsidRDefault="004A65D4" w:rsidP="00357467">
      <w:pPr>
        <w:numPr>
          <w:ilvl w:val="0"/>
          <w:numId w:val="174"/>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применять единицы измерения площади: квадратный миллиметр (мм2), квадратный километр (км2), ар (а), гектар (га) и соотношения: 1 см2 = 100 мм2, 100 м2 = 1 а, 10 000 м2 = 1 га, 1 км2 = 100 га;</w:t>
      </w:r>
    </w:p>
    <w:p w:rsidR="004A65D4" w:rsidRPr="00357467" w:rsidRDefault="004A65D4" w:rsidP="00357467">
      <w:pPr>
        <w:numPr>
          <w:ilvl w:val="0"/>
          <w:numId w:val="174"/>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оценивать размеры геометрических объектов, расстояния приближённо (на глаз).</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Учащийся получит возможность научиться:</w:t>
      </w:r>
    </w:p>
    <w:p w:rsidR="004A65D4" w:rsidRPr="00357467" w:rsidRDefault="004A65D4" w:rsidP="00357467">
      <w:pPr>
        <w:numPr>
          <w:ilvl w:val="0"/>
          <w:numId w:val="175"/>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находить периметр и площадь плоской ступенчатой фигуры по указанным на чертеже размерам;</w:t>
      </w:r>
    </w:p>
    <w:p w:rsidR="004A65D4" w:rsidRPr="00357467" w:rsidRDefault="004A65D4" w:rsidP="00357467">
      <w:pPr>
        <w:numPr>
          <w:ilvl w:val="0"/>
          <w:numId w:val="175"/>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решать задачи практического характера на вычисление периметра и площади комнаты, квартиры, класса и т. д.</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РАБОТА С ИНФОРМАЦИЕЙ</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Учащийся научится:</w:t>
      </w:r>
    </w:p>
    <w:p w:rsidR="004A65D4" w:rsidRPr="00357467" w:rsidRDefault="004A65D4" w:rsidP="00357467">
      <w:pPr>
        <w:numPr>
          <w:ilvl w:val="0"/>
          <w:numId w:val="176"/>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читать и заполнять несложные готовые таблицы;</w:t>
      </w:r>
    </w:p>
    <w:p w:rsidR="004A65D4" w:rsidRPr="00357467" w:rsidRDefault="004A65D4" w:rsidP="00357467">
      <w:pPr>
        <w:numPr>
          <w:ilvl w:val="0"/>
          <w:numId w:val="176"/>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читать несложные готовые столбчатые диаграммы;</w:t>
      </w:r>
    </w:p>
    <w:p w:rsidR="004A65D4" w:rsidRPr="00357467" w:rsidRDefault="004A65D4" w:rsidP="00357467">
      <w:pPr>
        <w:numPr>
          <w:ilvl w:val="0"/>
          <w:numId w:val="176"/>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понимать и использовать в речи простейшие выражения, содержащие логические связки и слова («...и...», «если..., то...», «верно/неверно, что...», «каждый», «все», «некоторые», «не»).</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Учащийся получит возможность научиться:</w:t>
      </w:r>
    </w:p>
    <w:p w:rsidR="004A65D4" w:rsidRPr="00357467" w:rsidRDefault="004A65D4" w:rsidP="00357467">
      <w:pPr>
        <w:numPr>
          <w:ilvl w:val="0"/>
          <w:numId w:val="177"/>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сравнивать и обобщать информацию, представленную в виде таблицы или диаграммы; — понимать и строить простейшие умозаключения с использованием кванторных слов («все», «любые», «каждый», «некоторые», «найдётся») и логических связок: («для того чтобы ..., нужно...», «когда…, то…»);</w:t>
      </w:r>
    </w:p>
    <w:p w:rsidR="004A65D4" w:rsidRPr="00357467" w:rsidRDefault="004A65D4" w:rsidP="00357467">
      <w:pPr>
        <w:numPr>
          <w:ilvl w:val="0"/>
          <w:numId w:val="177"/>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правильно употреблять в речи модальность («можно», «нужно»);</w:t>
      </w:r>
    </w:p>
    <w:p w:rsidR="004A65D4" w:rsidRPr="00357467" w:rsidRDefault="004A65D4" w:rsidP="00357467">
      <w:pPr>
        <w:numPr>
          <w:ilvl w:val="0"/>
          <w:numId w:val="177"/>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составлять и записывать несложную инструкцию (алгоритм, план выполнения действий);</w:t>
      </w:r>
    </w:p>
    <w:p w:rsidR="004A65D4" w:rsidRPr="00357467" w:rsidRDefault="004A65D4" w:rsidP="00357467">
      <w:pPr>
        <w:numPr>
          <w:ilvl w:val="0"/>
          <w:numId w:val="177"/>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собирать и представлять информацию, полученную в ходе опроса или практико-экспериментальной работы, таблиц и диаграмм;</w:t>
      </w:r>
    </w:p>
    <w:p w:rsidR="004A65D4" w:rsidRPr="00357467" w:rsidRDefault="004A65D4" w:rsidP="00357467">
      <w:pPr>
        <w:numPr>
          <w:ilvl w:val="0"/>
          <w:numId w:val="177"/>
        </w:numPr>
        <w:shd w:val="clear" w:color="auto" w:fill="FFFFFF"/>
        <w:spacing w:after="0" w:line="240" w:lineRule="auto"/>
        <w:rPr>
          <w:rFonts w:ascii="Times New Roman" w:eastAsia="Times New Roman" w:hAnsi="Times New Roman" w:cs="Times New Roman"/>
          <w:iCs/>
          <w:color w:val="000000"/>
          <w:sz w:val="24"/>
          <w:szCs w:val="24"/>
        </w:rPr>
      </w:pPr>
      <w:r w:rsidRPr="00357467">
        <w:rPr>
          <w:rFonts w:ascii="Times New Roman" w:eastAsia="Times New Roman" w:hAnsi="Times New Roman" w:cs="Times New Roman"/>
          <w:iCs/>
          <w:color w:val="000000"/>
          <w:sz w:val="24"/>
          <w:szCs w:val="24"/>
        </w:rPr>
        <w:t>объяснять, сравнивать и обобщать данные практико-экспериментальной работы, высказывать предположения и делать выводы).</w:t>
      </w:r>
    </w:p>
    <w:p w:rsidR="004A65D4" w:rsidRPr="00357467" w:rsidRDefault="004A65D4" w:rsidP="00357467">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Calibri" w:hAnsi="Times New Roman" w:cs="Times New Roman"/>
          <w:b/>
          <w:sz w:val="24"/>
          <w:szCs w:val="24"/>
          <w:lang w:eastAsia="en-US"/>
        </w:rPr>
      </w:pPr>
    </w:p>
    <w:p w:rsidR="004A65D4" w:rsidRPr="00357467" w:rsidRDefault="004A65D4" w:rsidP="00357467">
      <w:pPr>
        <w:widowControl w:val="0"/>
        <w:spacing w:after="0" w:line="240" w:lineRule="auto"/>
        <w:ind w:firstLine="720"/>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Аннотация</w:t>
      </w:r>
    </w:p>
    <w:p w:rsidR="004A65D4" w:rsidRPr="00357467" w:rsidRDefault="004A65D4" w:rsidP="00357467">
      <w:pPr>
        <w:widowControl w:val="0"/>
        <w:spacing w:after="0" w:line="240" w:lineRule="auto"/>
        <w:ind w:firstLine="720"/>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к рабочей программе курса «Литературное чтение» 4 класс</w:t>
      </w:r>
    </w:p>
    <w:p w:rsidR="004A65D4" w:rsidRPr="00357467" w:rsidRDefault="004A65D4" w:rsidP="00357467">
      <w:pPr>
        <w:widowControl w:val="0"/>
        <w:spacing w:after="0" w:line="240" w:lineRule="auto"/>
        <w:ind w:firstLine="720"/>
        <w:rPr>
          <w:rFonts w:ascii="Times New Roman" w:eastAsia="Times New Roman" w:hAnsi="Times New Roman" w:cs="Times New Roman"/>
          <w:b/>
          <w:sz w:val="24"/>
          <w:szCs w:val="24"/>
          <w:lang w:eastAsia="en-US"/>
        </w:rPr>
      </w:pP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Рабочая программа по литературному чтению составлена на основе:</w:t>
      </w:r>
    </w:p>
    <w:p w:rsidR="004A65D4" w:rsidRPr="00357467" w:rsidRDefault="004A65D4" w:rsidP="00357467">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p>
    <w:p w:rsidR="004A65D4" w:rsidRPr="00357467" w:rsidRDefault="004A65D4" w:rsidP="00357467">
      <w:pPr>
        <w:spacing w:after="0" w:line="240" w:lineRule="auto"/>
        <w:rPr>
          <w:rFonts w:ascii="Times New Roman" w:eastAsia="Calibri" w:hAnsi="Times New Roman" w:cs="Times New Roman"/>
          <w:sz w:val="24"/>
          <w:szCs w:val="24"/>
          <w:bdr w:val="none" w:sz="0" w:space="0" w:color="auto" w:frame="1"/>
          <w:lang w:eastAsia="en-US"/>
        </w:rPr>
      </w:pPr>
      <w:r w:rsidRPr="00357467">
        <w:rPr>
          <w:rFonts w:ascii="Times New Roman" w:eastAsia="Calibri" w:hAnsi="Times New Roman" w:cs="Times New Roman"/>
          <w:sz w:val="24"/>
          <w:szCs w:val="24"/>
          <w:bdr w:val="none" w:sz="0" w:space="0" w:color="auto" w:frame="1"/>
          <w:lang w:eastAsia="en-US"/>
        </w:rPr>
        <w:t>-Федерального закона «Об образовании в Российской Федерации» №273-ФЗ от 29.12.2012г. ст.48 п.1.;</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bdr w:val="none" w:sz="0" w:space="0" w:color="auto" w:frame="1"/>
          <w:lang w:eastAsia="en-US"/>
        </w:rPr>
        <w:t>-</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bCs/>
          <w:sz w:val="24"/>
          <w:szCs w:val="24"/>
          <w:lang w:eastAsia="en-US"/>
        </w:rPr>
        <w:t xml:space="preserve">Федеральный закон от 01.12.2007 № 309 </w:t>
      </w:r>
      <w:r w:rsidRPr="00357467">
        <w:rPr>
          <w:rFonts w:ascii="Times New Roman" w:eastAsia="Calibri" w:hAnsi="Times New Roman" w:cs="Times New Roman"/>
          <w:sz w:val="24"/>
          <w:szCs w:val="24"/>
          <w:lang w:eastAsia="en-US"/>
        </w:rPr>
        <w:t xml:space="preserve">(ред. от 23.07.2013) </w:t>
      </w:r>
      <w:r w:rsidRPr="00357467">
        <w:rPr>
          <w:rFonts w:ascii="Times New Roman" w:eastAsia="Calibri" w:hAnsi="Times New Roman" w:cs="Times New Roman"/>
          <w:bCs/>
          <w:sz w:val="24"/>
          <w:szCs w:val="24"/>
          <w:lang w:eastAsia="en-US"/>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4A65D4" w:rsidRPr="00357467" w:rsidRDefault="004A65D4" w:rsidP="00357467">
      <w:pPr>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lastRenderedPageBreak/>
        <w:t xml:space="preserve">-- областной закон от 14.11.2013 № 26-ЗС «Об образовании в Ростовской области». </w:t>
      </w:r>
    </w:p>
    <w:p w:rsidR="004A65D4" w:rsidRPr="00357467" w:rsidRDefault="004A65D4" w:rsidP="00357467">
      <w:pPr>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w:t>
      </w:r>
      <w:r w:rsidRPr="00357467">
        <w:rPr>
          <w:rFonts w:ascii="Times New Roman" w:eastAsia="Calibri" w:hAnsi="Times New Roman" w:cs="Times New Roman"/>
          <w:spacing w:val="-1"/>
          <w:sz w:val="24"/>
          <w:szCs w:val="24"/>
          <w:lang w:eastAsia="en-US"/>
        </w:rPr>
        <w:t>- Примерная</w:t>
      </w:r>
      <w:r w:rsidRPr="00357467">
        <w:rPr>
          <w:rFonts w:ascii="Times New Roman" w:eastAsia="Calibri" w:hAnsi="Times New Roman" w:cs="Times New Roman"/>
          <w:color w:val="000000"/>
          <w:spacing w:val="-1"/>
          <w:sz w:val="24"/>
          <w:szCs w:val="24"/>
          <w:lang w:eastAsia="en-US"/>
        </w:rPr>
        <w:t xml:space="preserve"> основная образовательная программа началь</w:t>
      </w:r>
      <w:r w:rsidRPr="00357467">
        <w:rPr>
          <w:rFonts w:ascii="Times New Roman" w:eastAsia="Calibri" w:hAnsi="Times New Roman" w:cs="Times New Roman"/>
          <w:color w:val="000000"/>
          <w:spacing w:val="-3"/>
          <w:sz w:val="24"/>
          <w:szCs w:val="24"/>
          <w:lang w:eastAsia="en-US"/>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Cs/>
          <w:sz w:val="24"/>
          <w:szCs w:val="24"/>
          <w:lang w:eastAsia="en-US"/>
        </w:rPr>
        <w:t>-  приказ Минобразования Ростовской области от 03.06.2010 № 472 «О введении федерального государственного образовательного стандарта начального общего образования в образовательных учреждениях Ростовской области»;</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kern w:val="36"/>
          <w:sz w:val="24"/>
          <w:szCs w:val="24"/>
          <w:lang w:eastAsia="en-US"/>
        </w:rPr>
        <w:t xml:space="preserve">- </w:t>
      </w:r>
      <w:r w:rsidRPr="00357467">
        <w:rPr>
          <w:rFonts w:ascii="Times New Roman" w:eastAsia="Calibri" w:hAnsi="Times New Roman" w:cs="Times New Roman"/>
          <w:sz w:val="24"/>
          <w:szCs w:val="24"/>
          <w:lang w:eastAsia="en-US"/>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A65D4" w:rsidRPr="00357467" w:rsidRDefault="004A65D4" w:rsidP="00357467">
      <w:pPr>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color w:val="222222"/>
          <w:sz w:val="24"/>
          <w:szCs w:val="24"/>
          <w:lang w:eastAsia="en-US"/>
        </w:rPr>
        <w:t xml:space="preserve">- приказ </w:t>
      </w:r>
      <w:r w:rsidRPr="00357467">
        <w:rPr>
          <w:rFonts w:ascii="Times New Roman" w:eastAsia="Calibri" w:hAnsi="Times New Roman" w:cs="Times New Roman"/>
          <w:kern w:val="36"/>
          <w:sz w:val="24"/>
          <w:szCs w:val="24"/>
          <w:lang w:eastAsia="en-US"/>
        </w:rPr>
        <w:t>Минобрнауки России от 31.03.2014 № 253 «</w:t>
      </w:r>
      <w:r w:rsidRPr="00357467">
        <w:rPr>
          <w:rFonts w:ascii="Times New Roman" w:eastAsia="Calibri" w:hAnsi="Times New Roman" w:cs="Times New Roman"/>
          <w:sz w:val="24"/>
          <w:szCs w:val="24"/>
          <w:lang w:eastAsia="en-US"/>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357467">
        <w:rPr>
          <w:rFonts w:ascii="Times New Roman" w:eastAsia="Calibri" w:hAnsi="Times New Roman" w:cs="Times New Roman"/>
          <w:kern w:val="36"/>
          <w:sz w:val="24"/>
          <w:szCs w:val="24"/>
          <w:lang w:eastAsia="en-US"/>
        </w:rPr>
        <w:t>;</w:t>
      </w:r>
    </w:p>
    <w:p w:rsidR="004A65D4" w:rsidRPr="00357467" w:rsidRDefault="004A65D4" w:rsidP="00357467">
      <w:pPr>
        <w:spacing w:after="0" w:line="240" w:lineRule="auto"/>
        <w:rPr>
          <w:rFonts w:ascii="Times New Roman" w:eastAsia="Calibri" w:hAnsi="Times New Roman" w:cs="Times New Roman"/>
          <w:sz w:val="24"/>
          <w:szCs w:val="24"/>
          <w:lang w:eastAsia="en-US"/>
        </w:rPr>
      </w:pPr>
    </w:p>
    <w:p w:rsidR="004A65D4" w:rsidRPr="00357467" w:rsidRDefault="004A65D4" w:rsidP="00357467">
      <w:pPr>
        <w:spacing w:after="0" w:line="240" w:lineRule="auto"/>
        <w:rPr>
          <w:rFonts w:ascii="Times New Roman" w:eastAsia="Calibri" w:hAnsi="Times New Roman" w:cs="Times New Roman"/>
          <w:sz w:val="24"/>
          <w:szCs w:val="24"/>
          <w:u w:val="single"/>
          <w:lang w:eastAsia="en-US"/>
        </w:rPr>
      </w:pPr>
      <w:r w:rsidRPr="00357467">
        <w:rPr>
          <w:rFonts w:ascii="Times New Roman" w:eastAsia="Calibri" w:hAnsi="Times New Roman" w:cs="Times New Roman"/>
          <w:sz w:val="24"/>
          <w:szCs w:val="24"/>
          <w:u w:val="single"/>
          <w:lang w:eastAsia="en-US"/>
        </w:rPr>
        <w:t xml:space="preserve">Письма: </w:t>
      </w:r>
    </w:p>
    <w:p w:rsidR="004A65D4" w:rsidRPr="00357467" w:rsidRDefault="004A65D4" w:rsidP="00357467">
      <w:pPr>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письмо Минобрнауки России от 02.02.2015 № НТ-136/08 «О федеральном перечне учебников»;</w:t>
      </w:r>
    </w:p>
    <w:p w:rsidR="004A65D4" w:rsidRPr="00357467" w:rsidRDefault="004A65D4" w:rsidP="00357467">
      <w:pPr>
        <w:spacing w:after="0" w:line="240" w:lineRule="auto"/>
        <w:rPr>
          <w:rFonts w:ascii="Times New Roman" w:eastAsia="Calibri" w:hAnsi="Times New Roman" w:cs="Times New Roman"/>
          <w:bCs/>
          <w:sz w:val="24"/>
          <w:szCs w:val="24"/>
          <w:lang w:eastAsia="en-US"/>
        </w:rPr>
      </w:pPr>
      <w:r w:rsidRPr="00357467">
        <w:rPr>
          <w:rFonts w:ascii="Times New Roman" w:eastAsia="Times New Roman" w:hAnsi="Times New Roman" w:cs="Times New Roman"/>
          <w:bCs/>
          <w:sz w:val="24"/>
          <w:szCs w:val="24"/>
        </w:rPr>
        <w:t>-Положение</w:t>
      </w:r>
      <w:r w:rsidRPr="00357467">
        <w:rPr>
          <w:rFonts w:ascii="Times New Roman" w:eastAsia="Calibri" w:hAnsi="Times New Roman" w:cs="Times New Roman"/>
          <w:bCs/>
          <w:sz w:val="24"/>
          <w:szCs w:val="24"/>
          <w:lang w:eastAsia="en-US"/>
        </w:rPr>
        <w:t xml:space="preserve"> </w:t>
      </w:r>
      <w:r w:rsidRPr="00357467">
        <w:rPr>
          <w:rFonts w:ascii="Times New Roman" w:eastAsia="Times New Roman" w:hAnsi="Times New Roman" w:cs="Times New Roman"/>
          <w:bCs/>
          <w:sz w:val="24"/>
          <w:szCs w:val="24"/>
        </w:rPr>
        <w:t>о рабочей  программе учебных курсов</w:t>
      </w:r>
      <w:r w:rsidRPr="00357467">
        <w:rPr>
          <w:rFonts w:ascii="Times New Roman" w:eastAsia="Times New Roman" w:hAnsi="Times New Roman" w:cs="Times New Roman"/>
          <w:sz w:val="24"/>
          <w:szCs w:val="24"/>
        </w:rPr>
        <w:t>, предметов, дополнительных образовательных программ, курсов внеурочной деятельности</w:t>
      </w:r>
      <w:r w:rsidRPr="00357467">
        <w:rPr>
          <w:rFonts w:ascii="Times New Roman" w:eastAsia="Times New Roman" w:hAnsi="Times New Roman" w:cs="Times New Roman"/>
          <w:bCs/>
          <w:sz w:val="24"/>
          <w:szCs w:val="24"/>
        </w:rPr>
        <w:t>МБОУ « Ведерниковская ООШ»</w:t>
      </w:r>
      <w:r w:rsidRPr="00357467">
        <w:rPr>
          <w:rFonts w:ascii="Times New Roman" w:eastAsia="Times New Roman" w:hAnsi="Times New Roman" w:cs="Times New Roman"/>
          <w:sz w:val="24"/>
          <w:szCs w:val="24"/>
        </w:rPr>
        <w:t xml:space="preserve">  Приказ №  111 от30.08. 2016г.</w:t>
      </w:r>
    </w:p>
    <w:p w:rsidR="004A65D4" w:rsidRPr="00357467" w:rsidRDefault="004A65D4" w:rsidP="00357467">
      <w:pPr>
        <w:spacing w:after="0" w:line="240" w:lineRule="auto"/>
        <w:rPr>
          <w:rFonts w:ascii="Times New Roman" w:eastAsia="Calibri" w:hAnsi="Times New Roman" w:cs="Times New Roman"/>
          <w:b/>
          <w:color w:val="FF0000"/>
          <w:sz w:val="24"/>
          <w:szCs w:val="24"/>
          <w:bdr w:val="none" w:sz="0" w:space="0" w:color="auto" w:frame="1"/>
          <w:lang w:eastAsia="en-US"/>
        </w:rPr>
      </w:pPr>
      <w:r w:rsidRPr="00357467">
        <w:rPr>
          <w:rFonts w:ascii="Times New Roman" w:eastAsia="Calibri" w:hAnsi="Times New Roman" w:cs="Times New Roman"/>
          <w:sz w:val="24"/>
          <w:szCs w:val="24"/>
          <w:bdr w:val="none" w:sz="0" w:space="0" w:color="auto" w:frame="1"/>
          <w:lang w:eastAsia="en-US"/>
        </w:rPr>
        <w:t>- программы курса «Литературное чтение» 4 класс, автор- составитель</w:t>
      </w:r>
      <w:r w:rsidRPr="00357467">
        <w:rPr>
          <w:rFonts w:ascii="Times New Roman" w:eastAsia="Calibri" w:hAnsi="Times New Roman" w:cs="Times New Roman"/>
          <w:b/>
          <w:color w:val="FF0000"/>
          <w:sz w:val="24"/>
          <w:szCs w:val="24"/>
          <w:bdr w:val="none" w:sz="0" w:space="0" w:color="auto" w:frame="1"/>
          <w:lang w:eastAsia="en-US"/>
        </w:rPr>
        <w:t xml:space="preserve">  </w:t>
      </w:r>
      <w:r w:rsidRPr="00357467">
        <w:rPr>
          <w:rFonts w:ascii="Times New Roman" w:eastAsia="Times New Roman" w:hAnsi="Times New Roman" w:cs="Times New Roman"/>
          <w:color w:val="000000"/>
          <w:sz w:val="24"/>
          <w:szCs w:val="24"/>
        </w:rPr>
        <w:t>Климанова Л.Ф., Горецкий В.Г. Виноградская Л.А.</w:t>
      </w:r>
      <w:r w:rsidRPr="00357467">
        <w:rPr>
          <w:rFonts w:ascii="Times New Roman" w:eastAsia="Times New Roman" w:hAnsi="Times New Roman" w:cs="Times New Roman"/>
          <w:sz w:val="24"/>
          <w:szCs w:val="24"/>
        </w:rPr>
        <w:t> </w:t>
      </w:r>
      <w:r w:rsidRPr="00357467">
        <w:rPr>
          <w:rFonts w:ascii="Times New Roman" w:eastAsia="Calibri" w:hAnsi="Times New Roman" w:cs="Times New Roman"/>
          <w:b/>
          <w:sz w:val="24"/>
          <w:szCs w:val="24"/>
          <w:bdr w:val="none" w:sz="0" w:space="0" w:color="auto" w:frame="1"/>
          <w:lang w:eastAsia="en-US"/>
        </w:rPr>
        <w:t>, 2016 г.</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Calibri" w:hAnsi="Times New Roman" w:cs="Times New Roman"/>
          <w:sz w:val="24"/>
          <w:szCs w:val="24"/>
          <w:bdr w:val="none" w:sz="0" w:space="0" w:color="auto" w:frame="1"/>
          <w:lang w:eastAsia="en-US"/>
        </w:rPr>
        <w:t xml:space="preserve">-учебно-методического комплекса- </w:t>
      </w:r>
      <w:r w:rsidRPr="00357467">
        <w:rPr>
          <w:rFonts w:ascii="Times New Roman" w:eastAsia="Times New Roman" w:hAnsi="Times New Roman" w:cs="Times New Roman"/>
          <w:sz w:val="24"/>
          <w:szCs w:val="24"/>
        </w:rPr>
        <w:t>Климанова</w:t>
      </w:r>
      <w:r w:rsidRPr="00357467">
        <w:rPr>
          <w:rFonts w:ascii="Times New Roman" w:eastAsia="Times New Roman" w:hAnsi="Times New Roman" w:cs="Times New Roman"/>
          <w:color w:val="000000"/>
          <w:sz w:val="24"/>
          <w:szCs w:val="24"/>
        </w:rPr>
        <w:t xml:space="preserve"> Л.Ф., Горецкий В.Г. Виноградская Л.А. </w:t>
      </w:r>
      <w:r w:rsidRPr="00357467">
        <w:rPr>
          <w:rFonts w:ascii="Times New Roman" w:eastAsia="Times New Roman" w:hAnsi="Times New Roman" w:cs="Times New Roman"/>
          <w:bCs/>
          <w:color w:val="000000"/>
          <w:sz w:val="24"/>
          <w:szCs w:val="24"/>
        </w:rPr>
        <w:t>Литературное чтение. Учебник. 4класс. В 2-х частях 2014г</w:t>
      </w:r>
    </w:p>
    <w:p w:rsidR="004A65D4" w:rsidRPr="00357467" w:rsidRDefault="004A65D4" w:rsidP="00357467">
      <w:pPr>
        <w:shd w:val="clear" w:color="auto" w:fill="FFFFFF"/>
        <w:spacing w:after="0" w:line="240" w:lineRule="auto"/>
        <w:rPr>
          <w:rFonts w:ascii="Times New Roman" w:eastAsia="Lucida Sans Unicode" w:hAnsi="Times New Roman" w:cs="Times New Roman"/>
          <w:sz w:val="24"/>
          <w:szCs w:val="24"/>
        </w:rPr>
      </w:pPr>
    </w:p>
    <w:p w:rsidR="004A65D4" w:rsidRPr="00357467" w:rsidRDefault="004A65D4"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Для обязательного изучения учебного предмета «Литературное чтение»  в 4 классе отводится  102 часа, из расчета 3 часа в неделю.</w:t>
      </w:r>
    </w:p>
    <w:p w:rsidR="004A65D4" w:rsidRPr="00357467" w:rsidRDefault="004A65D4" w:rsidP="00357467">
      <w:pPr>
        <w:spacing w:after="0" w:line="240" w:lineRule="auto"/>
        <w:rPr>
          <w:rFonts w:ascii="Times New Roman" w:eastAsia="Calibri" w:hAnsi="Times New Roman" w:cs="Times New Roman"/>
          <w:sz w:val="24"/>
          <w:szCs w:val="24"/>
        </w:rPr>
      </w:pPr>
      <w:r w:rsidRPr="00357467">
        <w:rPr>
          <w:rFonts w:ascii="Times New Roman" w:eastAsia="Times New Roman" w:hAnsi="Times New Roman" w:cs="Times New Roman"/>
          <w:sz w:val="24"/>
          <w:szCs w:val="24"/>
        </w:rPr>
        <w:t xml:space="preserve">     Согласно утвержденного календарного графика прохождения учебных программ МБОУ «Ведерниковская ООШ», </w:t>
      </w:r>
      <w:r w:rsidRPr="00357467">
        <w:rPr>
          <w:rFonts w:ascii="Times New Roman" w:eastAsia="Calibri" w:hAnsi="Times New Roman" w:cs="Times New Roman"/>
          <w:sz w:val="24"/>
          <w:szCs w:val="24"/>
          <w:lang w:eastAsia="en-US"/>
        </w:rPr>
        <w:t xml:space="preserve">с  учетом праздничных дней </w:t>
      </w:r>
      <w:r w:rsidRPr="00357467">
        <w:rPr>
          <w:rFonts w:ascii="Times New Roman" w:eastAsia="Times New Roman" w:hAnsi="Times New Roman" w:cs="Times New Roman"/>
          <w:sz w:val="24"/>
          <w:szCs w:val="24"/>
        </w:rPr>
        <w:t xml:space="preserve">программа скорректирована на  99   часов. </w:t>
      </w:r>
      <w:r w:rsidRPr="00357467">
        <w:rPr>
          <w:rFonts w:ascii="Times New Roman" w:eastAsia="Calibri" w:hAnsi="Times New Roman" w:cs="Times New Roman"/>
          <w:sz w:val="24"/>
          <w:szCs w:val="24"/>
        </w:rPr>
        <w:t xml:space="preserve"> За счет уплотнения материала по разделу: </w:t>
      </w:r>
      <w:r w:rsidRPr="00357467">
        <w:rPr>
          <w:rFonts w:ascii="Times New Roman" w:eastAsia="Calibri" w:hAnsi="Times New Roman" w:cs="Times New Roman"/>
          <w:sz w:val="24"/>
          <w:szCs w:val="24"/>
          <w:lang w:eastAsia="en-US"/>
        </w:rPr>
        <w:t>Литература как искусство слова.</w:t>
      </w:r>
    </w:p>
    <w:p w:rsidR="004A65D4" w:rsidRPr="00357467" w:rsidRDefault="004A65D4" w:rsidP="00357467">
      <w:pPr>
        <w:spacing w:after="0" w:line="240" w:lineRule="auto"/>
        <w:rPr>
          <w:rFonts w:ascii="Times New Roman" w:eastAsia="Calibri" w:hAnsi="Times New Roman" w:cs="Times New Roman"/>
          <w:sz w:val="24"/>
          <w:szCs w:val="24"/>
        </w:rPr>
      </w:pPr>
    </w:p>
    <w:p w:rsidR="004A65D4" w:rsidRPr="00357467" w:rsidRDefault="004A65D4" w:rsidP="00357467">
      <w:pPr>
        <w:spacing w:after="0" w:line="240" w:lineRule="auto"/>
        <w:rPr>
          <w:rFonts w:ascii="Times New Roman" w:eastAsia="Calibri" w:hAnsi="Times New Roman" w:cs="Times New Roman"/>
          <w:sz w:val="24"/>
          <w:szCs w:val="24"/>
        </w:rPr>
      </w:pPr>
    </w:p>
    <w:p w:rsidR="004A65D4" w:rsidRPr="00357467" w:rsidRDefault="004A65D4" w:rsidP="00357467">
      <w:pPr>
        <w:shd w:val="clear" w:color="auto" w:fill="FFFFFF"/>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Раздел 2. «Планируемые результаты изучения  предмета»</w:t>
      </w:r>
    </w:p>
    <w:p w:rsidR="004A65D4" w:rsidRPr="00357467" w:rsidRDefault="004A65D4" w:rsidP="00357467">
      <w:pPr>
        <w:shd w:val="clear" w:color="auto" w:fill="FFFFFF"/>
        <w:spacing w:after="0" w:line="240" w:lineRule="auto"/>
        <w:rPr>
          <w:rFonts w:ascii="Times New Roman" w:eastAsia="Times New Roman" w:hAnsi="Times New Roman" w:cs="Times New Roman"/>
          <w:b/>
          <w:sz w:val="24"/>
          <w:szCs w:val="24"/>
        </w:rPr>
      </w:pPr>
    </w:p>
    <w:p w:rsidR="004A65D4" w:rsidRPr="00357467" w:rsidRDefault="004A65D4" w:rsidP="00357467">
      <w:pPr>
        <w:widowControl w:val="0"/>
        <w:suppressAutoHyphens/>
        <w:autoSpaceDE w:val="0"/>
        <w:autoSpaceDN w:val="0"/>
        <w:adjustRightInd w:val="0"/>
        <w:spacing w:after="0" w:line="240" w:lineRule="auto"/>
        <w:ind w:firstLine="357"/>
        <w:rPr>
          <w:rFonts w:ascii="Times New Roman" w:eastAsia="Andale Sans UI" w:hAnsi="Times New Roman" w:cs="Times New Roman"/>
          <w:kern w:val="2"/>
          <w:sz w:val="24"/>
          <w:szCs w:val="24"/>
          <w:lang w:eastAsia="fa-IR" w:bidi="fa-IR"/>
        </w:rPr>
      </w:pPr>
      <w:r w:rsidRPr="00357467">
        <w:rPr>
          <w:rFonts w:ascii="Times New Roman" w:eastAsia="Andale Sans UI" w:hAnsi="Times New Roman" w:cs="Times New Roman"/>
          <w:kern w:val="2"/>
          <w:sz w:val="24"/>
          <w:szCs w:val="24"/>
          <w:lang w:eastAsia="fa-IR" w:bidi="fa-IR"/>
        </w:rPr>
        <w:t xml:space="preserve">Освоение  программы </w:t>
      </w:r>
      <w:r w:rsidRPr="00357467">
        <w:rPr>
          <w:rFonts w:ascii="Times New Roman" w:eastAsia="Calibri" w:hAnsi="Times New Roman" w:cs="Times New Roman"/>
          <w:sz w:val="24"/>
          <w:szCs w:val="24"/>
        </w:rPr>
        <w:t>«Литературное чтение»</w:t>
      </w:r>
      <w:r w:rsidRPr="00357467">
        <w:rPr>
          <w:rFonts w:ascii="Times New Roman" w:eastAsia="Calibri" w:hAnsi="Times New Roman" w:cs="Times New Roman"/>
          <w:sz w:val="24"/>
          <w:szCs w:val="24"/>
          <w:lang w:eastAsia="en-US"/>
        </w:rPr>
        <w:t xml:space="preserve">  4 класс</w:t>
      </w:r>
      <w:r w:rsidRPr="00357467">
        <w:rPr>
          <w:rFonts w:ascii="Times New Roman" w:eastAsia="Andale Sans UI" w:hAnsi="Times New Roman" w:cs="Times New Roman"/>
          <w:kern w:val="2"/>
          <w:sz w:val="24"/>
          <w:szCs w:val="24"/>
          <w:lang w:eastAsia="fa-IR" w:bidi="fa-IR"/>
        </w:rPr>
        <w:t xml:space="preserve"> обеспечивает достижение  следующих  результатов:</w:t>
      </w:r>
    </w:p>
    <w:p w:rsidR="004A65D4" w:rsidRPr="00357467" w:rsidRDefault="004A65D4" w:rsidP="00357467">
      <w:pPr>
        <w:widowControl w:val="0"/>
        <w:tabs>
          <w:tab w:val="left" w:pos="708"/>
          <w:tab w:val="left" w:pos="1074"/>
          <w:tab w:val="left" w:pos="1854"/>
          <w:tab w:val="left" w:pos="2844"/>
          <w:tab w:val="left" w:pos="3552"/>
          <w:tab w:val="left" w:pos="4260"/>
          <w:tab w:val="left" w:pos="4968"/>
          <w:tab w:val="left" w:pos="5676"/>
          <w:tab w:val="left" w:pos="6384"/>
          <w:tab w:val="left" w:pos="7092"/>
          <w:tab w:val="left" w:pos="7800"/>
          <w:tab w:val="left" w:pos="8508"/>
          <w:tab w:val="left" w:pos="9216"/>
          <w:tab w:val="left" w:pos="9924"/>
        </w:tabs>
        <w:suppressAutoHyphens/>
        <w:spacing w:after="0" w:line="240" w:lineRule="auto"/>
        <w:rPr>
          <w:rFonts w:ascii="Times New Roman" w:eastAsia="Lucida Sans Unicode" w:hAnsi="Times New Roman" w:cs="Times New Roman"/>
          <w:b/>
          <w:sz w:val="24"/>
          <w:szCs w:val="24"/>
        </w:rPr>
      </w:pPr>
    </w:p>
    <w:p w:rsidR="004A65D4" w:rsidRPr="00357467" w:rsidRDefault="004A65D4" w:rsidP="00357467">
      <w:pPr>
        <w:widowControl w:val="0"/>
        <w:autoSpaceDE w:val="0"/>
        <w:autoSpaceDN w:val="0"/>
        <w:adjustRightInd w:val="0"/>
        <w:spacing w:after="0" w:line="240" w:lineRule="auto"/>
        <w:rPr>
          <w:rFonts w:ascii="Times New Roman" w:eastAsia="Times New Roman" w:hAnsi="Times New Roman" w:cs="Times New Roman"/>
          <w:b/>
          <w:bCs/>
          <w:color w:val="221E1F"/>
          <w:sz w:val="24"/>
          <w:szCs w:val="24"/>
        </w:rPr>
      </w:pPr>
      <w:r w:rsidRPr="00357467">
        <w:rPr>
          <w:rFonts w:ascii="Times New Roman" w:eastAsia="Times New Roman" w:hAnsi="Times New Roman" w:cs="Times New Roman"/>
          <w:b/>
          <w:bCs/>
          <w:color w:val="221E1F"/>
          <w:sz w:val="24"/>
          <w:szCs w:val="24"/>
        </w:rPr>
        <w:t>Личностные результаты</w:t>
      </w:r>
    </w:p>
    <w:p w:rsidR="004A65D4" w:rsidRPr="00357467" w:rsidRDefault="004A65D4" w:rsidP="00357467">
      <w:pPr>
        <w:widowControl w:val="0"/>
        <w:autoSpaceDE w:val="0"/>
        <w:autoSpaceDN w:val="0"/>
        <w:adjustRightInd w:val="0"/>
        <w:spacing w:after="0" w:line="240" w:lineRule="auto"/>
        <w:ind w:firstLine="567"/>
        <w:rPr>
          <w:rFonts w:ascii="Times New Roman" w:eastAsia="Times New Roman" w:hAnsi="Times New Roman" w:cs="Times New Roman"/>
          <w:bCs/>
          <w:color w:val="221E1F"/>
          <w:sz w:val="24"/>
          <w:szCs w:val="24"/>
        </w:rPr>
      </w:pPr>
      <w:r w:rsidRPr="00357467">
        <w:rPr>
          <w:rFonts w:ascii="Times New Roman" w:eastAsia="Times New Roman" w:hAnsi="Times New Roman" w:cs="Times New Roman"/>
          <w:bCs/>
          <w:color w:val="221E1F"/>
          <w:sz w:val="24"/>
          <w:szCs w:val="24"/>
        </w:rPr>
        <w:t xml:space="preserve">1.Формирование чувства гордости за свою Родину, российский народ и историю России. </w:t>
      </w:r>
    </w:p>
    <w:p w:rsidR="004A65D4" w:rsidRPr="00357467" w:rsidRDefault="004A65D4" w:rsidP="00357467">
      <w:pPr>
        <w:widowControl w:val="0"/>
        <w:autoSpaceDE w:val="0"/>
        <w:autoSpaceDN w:val="0"/>
        <w:adjustRightInd w:val="0"/>
        <w:spacing w:after="0" w:line="240" w:lineRule="auto"/>
        <w:ind w:firstLine="567"/>
        <w:rPr>
          <w:rFonts w:ascii="Times New Roman" w:eastAsia="Times New Roman" w:hAnsi="Times New Roman" w:cs="Times New Roman"/>
          <w:bCs/>
          <w:color w:val="221E1F"/>
          <w:sz w:val="24"/>
          <w:szCs w:val="24"/>
        </w:rPr>
      </w:pPr>
      <w:r w:rsidRPr="00357467">
        <w:rPr>
          <w:rFonts w:ascii="Times New Roman" w:eastAsia="Times New Roman" w:hAnsi="Times New Roman" w:cs="Times New Roman"/>
          <w:bCs/>
          <w:color w:val="221E1F"/>
          <w:sz w:val="24"/>
          <w:szCs w:val="24"/>
        </w:rPr>
        <w:t>2. Формирование уважительного отношения к иному мнению, истории и культуре других народов.</w:t>
      </w:r>
    </w:p>
    <w:p w:rsidR="004A65D4" w:rsidRPr="00357467" w:rsidRDefault="004A65D4" w:rsidP="00357467">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shd w:val="clear" w:color="auto" w:fill="FF0000"/>
        </w:rPr>
      </w:pPr>
      <w:r w:rsidRPr="00357467">
        <w:rPr>
          <w:rFonts w:ascii="Times New Roman" w:eastAsia="Times New Roman" w:hAnsi="Times New Roman" w:cs="Times New Roman"/>
          <w:color w:val="000000"/>
          <w:sz w:val="24"/>
          <w:szCs w:val="24"/>
        </w:rPr>
        <w:t>3. Развитие мотивов учебной деятельности и личностного смысла учения.</w:t>
      </w:r>
    </w:p>
    <w:p w:rsidR="004A65D4" w:rsidRPr="00357467" w:rsidRDefault="004A65D4" w:rsidP="00357467">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xml:space="preserve">4. Развитие самостоятельности, личной ответственности за свои поступки на основе представлений о нравственных нормах общения. </w:t>
      </w:r>
    </w:p>
    <w:p w:rsidR="004A65D4" w:rsidRPr="00357467" w:rsidRDefault="004A65D4" w:rsidP="00357467">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5. Формирование эстетических чувств</w:t>
      </w:r>
    </w:p>
    <w:p w:rsidR="004A65D4" w:rsidRPr="00357467" w:rsidRDefault="004A65D4" w:rsidP="00357467">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6. Развитие этических чувств, доброжелательности и эмоционально-нравственной отзывчивости, понимания и сопереживания чувствам других людей.</w:t>
      </w:r>
    </w:p>
    <w:p w:rsidR="004A65D4" w:rsidRPr="00357467" w:rsidRDefault="004A65D4" w:rsidP="00357467">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7. Развитие навыков сотрудничества; формирование стремления овладеть положительной, гуманистической моделью доброжелательного общения; развитие умения находить выходы из спорных ситуаций.</w:t>
      </w:r>
    </w:p>
    <w:p w:rsidR="004A65D4" w:rsidRPr="00357467" w:rsidRDefault="004A65D4" w:rsidP="00357467">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lastRenderedPageBreak/>
        <w:t>8. Наличие мотивации к творческому труду, формирование установки на безопасный, здоровый образ жизни.</w:t>
      </w:r>
    </w:p>
    <w:p w:rsidR="004A65D4" w:rsidRPr="00357467" w:rsidRDefault="004A65D4" w:rsidP="00357467">
      <w:pPr>
        <w:widowControl w:val="0"/>
        <w:autoSpaceDE w:val="0"/>
        <w:autoSpaceDN w:val="0"/>
        <w:adjustRightInd w:val="0"/>
        <w:spacing w:after="0" w:line="240" w:lineRule="auto"/>
        <w:ind w:firstLine="567"/>
        <w:rPr>
          <w:rFonts w:ascii="Times New Roman" w:eastAsia="Times New Roman" w:hAnsi="Times New Roman" w:cs="Times New Roman"/>
          <w:b/>
          <w:bCs/>
          <w:color w:val="221E1F"/>
          <w:sz w:val="24"/>
          <w:szCs w:val="24"/>
        </w:rPr>
      </w:pPr>
    </w:p>
    <w:p w:rsidR="004A65D4" w:rsidRPr="00357467" w:rsidRDefault="004A65D4" w:rsidP="00357467">
      <w:pPr>
        <w:widowControl w:val="0"/>
        <w:autoSpaceDE w:val="0"/>
        <w:autoSpaceDN w:val="0"/>
        <w:adjustRightInd w:val="0"/>
        <w:spacing w:after="0" w:line="240" w:lineRule="auto"/>
        <w:ind w:firstLine="567"/>
        <w:rPr>
          <w:rFonts w:ascii="Times New Roman" w:eastAsia="Times New Roman" w:hAnsi="Times New Roman" w:cs="Times New Roman"/>
          <w:b/>
          <w:bCs/>
          <w:color w:val="221E1F"/>
          <w:sz w:val="24"/>
          <w:szCs w:val="24"/>
        </w:rPr>
      </w:pPr>
      <w:r w:rsidRPr="00357467">
        <w:rPr>
          <w:rFonts w:ascii="Times New Roman" w:eastAsia="Times New Roman" w:hAnsi="Times New Roman" w:cs="Times New Roman"/>
          <w:b/>
          <w:bCs/>
          <w:color w:val="221E1F"/>
          <w:sz w:val="24"/>
          <w:szCs w:val="24"/>
        </w:rPr>
        <w:t>Метапредметные результаты</w:t>
      </w:r>
    </w:p>
    <w:p w:rsidR="004A65D4" w:rsidRPr="00357467" w:rsidRDefault="004A65D4" w:rsidP="00357467">
      <w:pPr>
        <w:widowControl w:val="0"/>
        <w:numPr>
          <w:ilvl w:val="0"/>
          <w:numId w:val="178"/>
        </w:numPr>
        <w:tabs>
          <w:tab w:val="num" w:pos="993"/>
        </w:tabs>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Овладение навыками смыслового чтения текстов различных видов и жанров, осознанно строить речевое высказывание в соответствии с задачами коммуникации и составлять тексты в устной и письменной форме.</w:t>
      </w:r>
    </w:p>
    <w:p w:rsidR="004A65D4" w:rsidRPr="00357467" w:rsidRDefault="004A65D4" w:rsidP="00357467">
      <w:pPr>
        <w:widowControl w:val="0"/>
        <w:numPr>
          <w:ilvl w:val="0"/>
          <w:numId w:val="178"/>
        </w:numPr>
        <w:tabs>
          <w:tab w:val="num" w:pos="993"/>
        </w:tabs>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Активное использование речевых средств для решения познавательных и коммуникативных задач.</w:t>
      </w:r>
    </w:p>
    <w:p w:rsidR="004A65D4" w:rsidRPr="00357467" w:rsidRDefault="004A65D4" w:rsidP="00357467">
      <w:pPr>
        <w:widowControl w:val="0"/>
        <w:numPr>
          <w:ilvl w:val="0"/>
          <w:numId w:val="179"/>
        </w:numPr>
        <w:tabs>
          <w:tab w:val="num" w:pos="993"/>
        </w:tabs>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Готовность слушать собеседника и вести диалог, признавать возможность существования различных точек зрения, излагать своё мнение и аргументировать свою точку зрения.</w:t>
      </w:r>
    </w:p>
    <w:p w:rsidR="004A65D4" w:rsidRPr="00357467" w:rsidRDefault="004A65D4" w:rsidP="00357467">
      <w:pPr>
        <w:widowControl w:val="0"/>
        <w:numPr>
          <w:ilvl w:val="0"/>
          <w:numId w:val="179"/>
        </w:numPr>
        <w:tabs>
          <w:tab w:val="num" w:pos="993"/>
        </w:tabs>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xml:space="preserve"> Овладение логическими действиями сравнения, анализа, синтеза, обобщения, классификации, установление аналогий и причинно-следственных связей, построения рассуждений.</w:t>
      </w:r>
    </w:p>
    <w:p w:rsidR="004A65D4" w:rsidRPr="00357467" w:rsidRDefault="004A65D4" w:rsidP="00357467">
      <w:pPr>
        <w:widowControl w:val="0"/>
        <w:numPr>
          <w:ilvl w:val="0"/>
          <w:numId w:val="179"/>
        </w:numPr>
        <w:tabs>
          <w:tab w:val="num" w:pos="993"/>
        </w:tabs>
        <w:autoSpaceDE w:val="0"/>
        <w:autoSpaceDN w:val="0"/>
        <w:adjustRightInd w:val="0"/>
        <w:spacing w:after="0" w:line="240" w:lineRule="auto"/>
        <w:ind w:firstLine="567"/>
        <w:rPr>
          <w:rFonts w:ascii="Times New Roman" w:eastAsia="Times New Roman" w:hAnsi="Times New Roman" w:cs="Times New Roman"/>
          <w:bCs/>
          <w:color w:val="221E1F"/>
          <w:sz w:val="24"/>
          <w:szCs w:val="24"/>
          <w:shd w:val="clear" w:color="auto" w:fill="FF0000"/>
        </w:rPr>
      </w:pPr>
      <w:r w:rsidRPr="00357467">
        <w:rPr>
          <w:rFonts w:ascii="Times New Roman" w:eastAsia="Times New Roman" w:hAnsi="Times New Roman" w:cs="Times New Roman"/>
          <w:color w:val="000000"/>
          <w:sz w:val="24"/>
          <w:szCs w:val="24"/>
        </w:rPr>
        <w:t>Овладение базовыми предметными и межпредметными понятиями, отражающими существенные связи между объектами и процессами (общение, культура, творчество; книга, автор, содержание; художественный текст и др.); осознание связи между предметами гуманитарно-эстетического цикла.</w:t>
      </w:r>
    </w:p>
    <w:p w:rsidR="004A65D4" w:rsidRPr="00357467" w:rsidRDefault="004A65D4" w:rsidP="00357467">
      <w:pPr>
        <w:widowControl w:val="0"/>
        <w:numPr>
          <w:ilvl w:val="0"/>
          <w:numId w:val="179"/>
        </w:numPr>
        <w:tabs>
          <w:tab w:val="num" w:pos="993"/>
        </w:tabs>
        <w:autoSpaceDE w:val="0"/>
        <w:autoSpaceDN w:val="0"/>
        <w:adjustRightInd w:val="0"/>
        <w:spacing w:after="0" w:line="240" w:lineRule="auto"/>
        <w:ind w:firstLine="567"/>
        <w:rPr>
          <w:rFonts w:ascii="Times New Roman" w:eastAsia="Times New Roman" w:hAnsi="Times New Roman" w:cs="Times New Roman"/>
          <w:bCs/>
          <w:color w:val="221E1F"/>
          <w:sz w:val="24"/>
          <w:szCs w:val="24"/>
        </w:rPr>
      </w:pPr>
      <w:r w:rsidRPr="00357467">
        <w:rPr>
          <w:rFonts w:ascii="Times New Roman" w:eastAsia="Times New Roman" w:hAnsi="Times New Roman" w:cs="Times New Roman"/>
          <w:bCs/>
          <w:color w:val="221E1F"/>
          <w:sz w:val="24"/>
          <w:szCs w:val="24"/>
        </w:rPr>
        <w:t>Овладение способностью принимать и сохранять цели и задачи учебной деятельности, находить средства их осуществления.</w:t>
      </w:r>
    </w:p>
    <w:p w:rsidR="004A65D4" w:rsidRPr="00357467" w:rsidRDefault="004A65D4" w:rsidP="00357467">
      <w:pPr>
        <w:widowControl w:val="0"/>
        <w:numPr>
          <w:ilvl w:val="0"/>
          <w:numId w:val="179"/>
        </w:numPr>
        <w:tabs>
          <w:tab w:val="num" w:pos="993"/>
        </w:tabs>
        <w:autoSpaceDE w:val="0"/>
        <w:autoSpaceDN w:val="0"/>
        <w:adjustRightInd w:val="0"/>
        <w:spacing w:after="0" w:line="240" w:lineRule="auto"/>
        <w:ind w:firstLine="567"/>
        <w:rPr>
          <w:rFonts w:ascii="Times New Roman" w:eastAsia="Times New Roman" w:hAnsi="Times New Roman" w:cs="Times New Roman"/>
          <w:bCs/>
          <w:color w:val="221E1F"/>
          <w:sz w:val="24"/>
          <w:szCs w:val="24"/>
        </w:rPr>
      </w:pPr>
      <w:r w:rsidRPr="00357467">
        <w:rPr>
          <w:rFonts w:ascii="Times New Roman" w:eastAsia="Times New Roman" w:hAnsi="Times New Roman" w:cs="Times New Roman"/>
          <w:color w:val="000000"/>
          <w:sz w:val="24"/>
          <w:szCs w:val="24"/>
        </w:rPr>
        <w:t>Формирование умений планировать, контролировать и оценивать учебные действия в соответствии с поставленной задачей, определять наиболее эффективные способы достижения результата.</w:t>
      </w:r>
    </w:p>
    <w:p w:rsidR="004A65D4" w:rsidRPr="00357467" w:rsidRDefault="004A65D4" w:rsidP="00357467">
      <w:pPr>
        <w:tabs>
          <w:tab w:val="left" w:pos="0"/>
        </w:tabs>
        <w:autoSpaceDE w:val="0"/>
        <w:spacing w:after="0" w:line="240" w:lineRule="auto"/>
        <w:ind w:firstLine="567"/>
        <w:rPr>
          <w:rFonts w:ascii="Times New Roman" w:eastAsia="Times New Roman" w:hAnsi="Times New Roman" w:cs="Times New Roman"/>
          <w:b/>
          <w:sz w:val="24"/>
          <w:szCs w:val="24"/>
        </w:rPr>
      </w:pPr>
    </w:p>
    <w:p w:rsidR="004A65D4" w:rsidRPr="00357467" w:rsidRDefault="004A65D4" w:rsidP="00357467">
      <w:pPr>
        <w:tabs>
          <w:tab w:val="left" w:pos="0"/>
        </w:tabs>
        <w:autoSpaceDE w:val="0"/>
        <w:spacing w:after="0" w:line="240" w:lineRule="auto"/>
        <w:ind w:firstLine="567"/>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П</w:t>
      </w:r>
      <w:r w:rsidRPr="00357467">
        <w:rPr>
          <w:rFonts w:ascii="Times New Roman" w:eastAsia="Times New Roman" w:hAnsi="Times New Roman" w:cs="Times New Roman"/>
          <w:b/>
          <w:spacing w:val="-6"/>
          <w:sz w:val="24"/>
          <w:szCs w:val="24"/>
        </w:rPr>
        <w:t>редметные</w:t>
      </w:r>
      <w:r w:rsidRPr="00357467">
        <w:rPr>
          <w:rFonts w:ascii="Times New Roman" w:eastAsia="Times New Roman" w:hAnsi="Times New Roman" w:cs="Times New Roman"/>
          <w:b/>
          <w:i/>
          <w:spacing w:val="-6"/>
          <w:sz w:val="24"/>
          <w:szCs w:val="24"/>
        </w:rPr>
        <w:t xml:space="preserve"> </w:t>
      </w:r>
      <w:r w:rsidRPr="00357467">
        <w:rPr>
          <w:rFonts w:ascii="Times New Roman" w:eastAsia="Times New Roman" w:hAnsi="Times New Roman" w:cs="Times New Roman"/>
          <w:b/>
          <w:sz w:val="24"/>
          <w:szCs w:val="24"/>
        </w:rPr>
        <w:t>результаты</w:t>
      </w:r>
    </w:p>
    <w:p w:rsidR="004A65D4" w:rsidRPr="00357467" w:rsidRDefault="004A65D4" w:rsidP="00357467">
      <w:pPr>
        <w:tabs>
          <w:tab w:val="left" w:pos="993"/>
        </w:tabs>
        <w:autoSpaceDE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1. Понимание литературы как явления национальной и мировой культуры, средства сохранения и передачи нравственных ценностей и традиций.</w:t>
      </w:r>
    </w:p>
    <w:p w:rsidR="004A65D4" w:rsidRPr="00357467" w:rsidRDefault="004A65D4" w:rsidP="00357467">
      <w:pPr>
        <w:tabs>
          <w:tab w:val="left" w:pos="993"/>
        </w:tabs>
        <w:autoSpaceDE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2. Формирование отношения к книге как важнейшей культурной ценности.</w:t>
      </w:r>
    </w:p>
    <w:p w:rsidR="004A65D4" w:rsidRPr="00357467" w:rsidRDefault="004A65D4" w:rsidP="00357467">
      <w:pPr>
        <w:tabs>
          <w:tab w:val="left" w:pos="993"/>
        </w:tabs>
        <w:autoSpaceDE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3. Формирование отношения к художественным произведениям как искусству слова.</w:t>
      </w:r>
    </w:p>
    <w:p w:rsidR="004A65D4" w:rsidRPr="00357467" w:rsidRDefault="004A65D4" w:rsidP="00357467">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xml:space="preserve">4. Осознание духовно-нравственных ценностей великой русской литературы и литературы народов многонациональной России. </w:t>
      </w:r>
    </w:p>
    <w:p w:rsidR="004A65D4" w:rsidRPr="00357467" w:rsidRDefault="004A65D4" w:rsidP="00357467">
      <w:pPr>
        <w:widowControl w:val="0"/>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5. Осознание значимости систематического чтения для личностного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4A65D4" w:rsidRPr="00357467" w:rsidRDefault="004A65D4" w:rsidP="00357467">
      <w:pPr>
        <w:autoSpaceDE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6.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видов текстов, участвовать в обсуждении, давать и обосновывать нравственную оценку поступков героев.</w:t>
      </w:r>
    </w:p>
    <w:p w:rsidR="004A65D4" w:rsidRPr="00357467" w:rsidRDefault="004A65D4" w:rsidP="00357467">
      <w:pPr>
        <w:autoSpaceDE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7. Достижение необходимого для продолжения образования уровня читательской компетентности, общего речевого развития, т. е. овладение техникой чтения вслух и про себя,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4A65D4" w:rsidRPr="00357467" w:rsidRDefault="004A65D4" w:rsidP="00357467">
      <w:pPr>
        <w:autoSpaceDE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8. Умение выбирать книгу для самостоятельного чтения, ориентируясь на тематический и алфавитный каталоги и рекомендательный список литературы, оценивать результаты своей читательской деятельности, вносить коррективы, пользоваться справочными источниками для понимания и получения дополнительной информации. </w:t>
      </w:r>
    </w:p>
    <w:p w:rsidR="004A65D4" w:rsidRPr="00357467" w:rsidRDefault="004A65D4" w:rsidP="00357467">
      <w:pPr>
        <w:widowControl w:val="0"/>
        <w:tabs>
          <w:tab w:val="left" w:pos="708"/>
          <w:tab w:val="left" w:pos="1074"/>
          <w:tab w:val="left" w:pos="1854"/>
          <w:tab w:val="left" w:pos="2844"/>
          <w:tab w:val="left" w:pos="3552"/>
          <w:tab w:val="left" w:pos="4260"/>
          <w:tab w:val="left" w:pos="4968"/>
          <w:tab w:val="left" w:pos="5676"/>
          <w:tab w:val="left" w:pos="6384"/>
          <w:tab w:val="left" w:pos="7092"/>
          <w:tab w:val="left" w:pos="7800"/>
          <w:tab w:val="left" w:pos="8508"/>
          <w:tab w:val="left" w:pos="9216"/>
          <w:tab w:val="left" w:pos="9924"/>
        </w:tabs>
        <w:suppressAutoHyphens/>
        <w:spacing w:after="0" w:line="240" w:lineRule="auto"/>
        <w:ind w:left="1068"/>
        <w:rPr>
          <w:rFonts w:ascii="Times New Roman" w:eastAsia="Lucida Sans Unicode" w:hAnsi="Times New Roman" w:cs="Times New Roman"/>
          <w:sz w:val="24"/>
          <w:szCs w:val="24"/>
        </w:rPr>
      </w:pPr>
    </w:p>
    <w:p w:rsidR="004A65D4" w:rsidRPr="00357467" w:rsidRDefault="004A65D4" w:rsidP="00357467">
      <w:pPr>
        <w:shd w:val="clear" w:color="auto" w:fill="FFFFFF"/>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iCs/>
          <w:color w:val="000000"/>
          <w:sz w:val="24"/>
          <w:szCs w:val="24"/>
        </w:rPr>
        <w:t>Выпускник получит возможность научиться:</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работать с тематическим каталогом;</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работать с детской периодикой;</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самостоятельно писать отзыв о прочитанной книге (в свободной форме).</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Литературоведческая пропедевтика (только для художественных текстов) Выпускник научится:</w:t>
      </w:r>
    </w:p>
    <w:p w:rsidR="004A65D4" w:rsidRPr="00357467" w:rsidRDefault="004A65D4" w:rsidP="00357467">
      <w:pPr>
        <w:shd w:val="clear" w:color="auto" w:fill="FFFFFF"/>
        <w:spacing w:after="0" w:line="240" w:lineRule="auto"/>
        <w:ind w:left="720"/>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lastRenderedPageBreak/>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4A65D4" w:rsidRPr="00357467" w:rsidRDefault="004A65D4" w:rsidP="00357467">
      <w:pPr>
        <w:shd w:val="clear" w:color="auto" w:fill="FFFFFF"/>
        <w:spacing w:after="0" w:line="240" w:lineRule="auto"/>
        <w:ind w:left="720"/>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отличать на практическом уровне прозаический текст от стихотворного, приводить примеры прозаических и стихотворных текстов;</w:t>
      </w:r>
    </w:p>
    <w:p w:rsidR="004A65D4" w:rsidRPr="00357467" w:rsidRDefault="004A65D4" w:rsidP="00357467">
      <w:pPr>
        <w:shd w:val="clear" w:color="auto" w:fill="FFFFFF"/>
        <w:spacing w:after="0" w:line="240" w:lineRule="auto"/>
        <w:ind w:left="720"/>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4A65D4" w:rsidRPr="00357467" w:rsidRDefault="004A65D4" w:rsidP="00357467">
      <w:pPr>
        <w:shd w:val="clear" w:color="auto" w:fill="FFFFFF"/>
        <w:spacing w:after="0" w:line="240" w:lineRule="auto"/>
        <w:ind w:left="720"/>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Выпускник получит возможность научиться:</w:t>
      </w:r>
    </w:p>
    <w:p w:rsidR="004A65D4" w:rsidRPr="00357467" w:rsidRDefault="004A65D4" w:rsidP="00357467">
      <w:pPr>
        <w:shd w:val="clear" w:color="auto" w:fill="FFFFFF"/>
        <w:spacing w:after="0" w:line="240" w:lineRule="auto"/>
        <w:ind w:left="720"/>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воспринимать художественную литературу как вид искусства, приводить примеры проявления художественного вымысла в произведениях;</w:t>
      </w:r>
    </w:p>
    <w:p w:rsidR="004A65D4" w:rsidRPr="00357467" w:rsidRDefault="004A65D4" w:rsidP="00357467">
      <w:pPr>
        <w:shd w:val="clear" w:color="auto" w:fill="FFFFFF"/>
        <w:spacing w:after="0" w:line="240" w:lineRule="auto"/>
        <w:ind w:left="720"/>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находить средства художественной выразительности (метафора, эпитет);</w:t>
      </w:r>
    </w:p>
    <w:p w:rsidR="004A65D4" w:rsidRPr="00357467" w:rsidRDefault="004A65D4" w:rsidP="00357467">
      <w:pPr>
        <w:shd w:val="clear" w:color="auto" w:fill="FFFFFF"/>
        <w:spacing w:after="0" w:line="240" w:lineRule="auto"/>
        <w:ind w:left="720"/>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4A65D4" w:rsidRPr="00357467" w:rsidRDefault="004A65D4" w:rsidP="00357467">
      <w:pPr>
        <w:shd w:val="clear" w:color="auto" w:fill="FFFFFF"/>
        <w:spacing w:after="0" w:line="240" w:lineRule="auto"/>
        <w:ind w:left="720"/>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определять позиции героев художественного текста, позицию автора художественного текста.</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Творческая деятельность (только для художественных текстов) </w:t>
      </w:r>
      <w:r w:rsidRPr="00357467">
        <w:rPr>
          <w:rFonts w:ascii="Times New Roman" w:eastAsia="Times New Roman" w:hAnsi="Times New Roman" w:cs="Times New Roman"/>
          <w:color w:val="000000"/>
          <w:sz w:val="24"/>
          <w:szCs w:val="24"/>
        </w:rPr>
        <w:t>Выпускник научится:</w:t>
      </w:r>
    </w:p>
    <w:p w:rsidR="004A65D4" w:rsidRPr="00357467" w:rsidRDefault="004A65D4" w:rsidP="00357467">
      <w:pPr>
        <w:shd w:val="clear" w:color="auto" w:fill="FFFFFF"/>
        <w:spacing w:after="0" w:line="240" w:lineRule="auto"/>
        <w:ind w:left="720"/>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создавать по аналогии собственный текст в жанре сказки и загадки;</w:t>
      </w:r>
    </w:p>
    <w:p w:rsidR="004A65D4" w:rsidRPr="00357467" w:rsidRDefault="004A65D4" w:rsidP="00357467">
      <w:pPr>
        <w:shd w:val="clear" w:color="auto" w:fill="FFFFFF"/>
        <w:spacing w:after="0" w:line="240" w:lineRule="auto"/>
        <w:ind w:left="720"/>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восстанавливать текст, дополняя его начало или окончание или пополняя его событиями;</w:t>
      </w:r>
    </w:p>
    <w:p w:rsidR="004A65D4" w:rsidRPr="00357467" w:rsidRDefault="004A65D4" w:rsidP="00357467">
      <w:pPr>
        <w:shd w:val="clear" w:color="auto" w:fill="FFFFFF"/>
        <w:spacing w:after="0" w:line="240" w:lineRule="auto"/>
        <w:ind w:left="720"/>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составлять устный рассказ по репродукциям картин художников и/или на основе личного опыта;</w:t>
      </w:r>
    </w:p>
    <w:p w:rsidR="004A65D4" w:rsidRPr="00357467" w:rsidRDefault="004A65D4" w:rsidP="00357467">
      <w:pPr>
        <w:shd w:val="clear" w:color="auto" w:fill="FFFFFF"/>
        <w:spacing w:after="0" w:line="240" w:lineRule="auto"/>
        <w:ind w:left="720"/>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составлять устный рассказ на основе прочитанных произведений с учётом коммуникативной задачи (для разных адресатов).</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Выпускник получит возможность научиться:</w:t>
      </w:r>
    </w:p>
    <w:p w:rsidR="004A65D4" w:rsidRPr="00357467" w:rsidRDefault="004A65D4" w:rsidP="00357467">
      <w:pPr>
        <w:shd w:val="clear" w:color="auto" w:fill="FFFFFF"/>
        <w:spacing w:after="0" w:line="240" w:lineRule="auto"/>
        <w:ind w:left="720"/>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неодушевлённого предмета;</w:t>
      </w:r>
    </w:p>
    <w:p w:rsidR="004A65D4" w:rsidRPr="00357467" w:rsidRDefault="004A65D4" w:rsidP="00357467">
      <w:pPr>
        <w:shd w:val="clear" w:color="auto" w:fill="FFFFFF"/>
        <w:spacing w:after="0" w:line="240" w:lineRule="auto"/>
        <w:ind w:left="720"/>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создавать серии иллюстраций с короткими текстами по содержанию прочитанного (прослушанного) произведения;</w:t>
      </w:r>
    </w:p>
    <w:p w:rsidR="004A65D4" w:rsidRPr="00357467" w:rsidRDefault="004A65D4" w:rsidP="00357467">
      <w:pPr>
        <w:shd w:val="clear" w:color="auto" w:fill="FFFFFF"/>
        <w:spacing w:after="0" w:line="240" w:lineRule="auto"/>
        <w:ind w:left="720"/>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работать в группе, создавая сценарии и инсценируя прочитанное (прослушанное, созданное самостоятельно) художественное произведение.</w:t>
      </w:r>
    </w:p>
    <w:p w:rsidR="004A65D4" w:rsidRPr="00357467" w:rsidRDefault="004A65D4" w:rsidP="00357467">
      <w:pPr>
        <w:spacing w:after="0" w:line="240" w:lineRule="auto"/>
        <w:ind w:firstLine="540"/>
        <w:rPr>
          <w:rFonts w:ascii="Times New Roman" w:eastAsia="Calibri" w:hAnsi="Times New Roman" w:cs="Times New Roman"/>
          <w:b/>
          <w:sz w:val="24"/>
          <w:szCs w:val="24"/>
          <w:u w:val="single"/>
          <w:lang w:eastAsia="en-US"/>
        </w:rPr>
      </w:pPr>
    </w:p>
    <w:p w:rsidR="004A65D4" w:rsidRPr="00357467" w:rsidRDefault="004A65D4" w:rsidP="00357467">
      <w:pPr>
        <w:spacing w:after="0" w:line="240" w:lineRule="auto"/>
        <w:ind w:firstLine="540"/>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Виды речевой и читательской деятельности</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 xml:space="preserve">Аудирование. </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sz w:val="24"/>
          <w:szCs w:val="24"/>
          <w:lang w:eastAsia="en-US"/>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вопросы по услышанному учебному, научно-познавательному и художественному произведению.</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sz w:val="24"/>
          <w:szCs w:val="24"/>
          <w:lang w:eastAsia="en-US"/>
        </w:rPr>
        <w:t>Чтение вслух.</w:t>
      </w:r>
      <w:r w:rsidRPr="00357467">
        <w:rPr>
          <w:rFonts w:ascii="Times New Roman" w:eastAsia="Calibri" w:hAnsi="Times New Roman" w:cs="Times New Roman"/>
          <w:sz w:val="24"/>
          <w:szCs w:val="24"/>
          <w:lang w:eastAsia="en-US"/>
        </w:rPr>
        <w:t xml:space="preserve"> </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Сознательное, правильное чтение слов, предложений и текстов без пропусков и перестановок букв и слогов в словах. Постепенный переход от слогового чтения к осмысленному, плавному чтению целыми словами, интонационное объединение слов в словосочетания; увеличение от класса к классу скорости чтения, позволяющей читающему осмыслить текст. Установка на смысловое чтение, позволяющее связать звучащее слово (словосочетание и предложение) с его значением. Выразительное чтение небольшого текста: соблюдение орфоэпических и интонационных норм чтения; понимание цели чтения, использование интонации, передающей отношение читающего к прочитанному произведению, и темпа чтения, замедляя его или ускоряя в соответствии с речевой задачей и целями общения. Чтение предложений с интонационным выделением знаков препинания. Понимание смысловых особенностей разных по виду и типу текстов. </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sz w:val="24"/>
          <w:szCs w:val="24"/>
          <w:lang w:eastAsia="en-US"/>
        </w:rPr>
        <w:t>Чтение про себя.</w:t>
      </w:r>
      <w:r w:rsidRPr="00357467">
        <w:rPr>
          <w:rFonts w:ascii="Times New Roman" w:eastAsia="Calibri" w:hAnsi="Times New Roman" w:cs="Times New Roman"/>
          <w:sz w:val="24"/>
          <w:szCs w:val="24"/>
          <w:lang w:eastAsia="en-US"/>
        </w:rPr>
        <w:t xml:space="preserve"> </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Постепенный переход от чтения вслух к чтению про себя произведений, доступных по объёму и жанру. Осознание смысла прочитанного текста, использование приёмов контроля и коррекции путём воспроизведения его содержания и ответов на вопросы.</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lastRenderedPageBreak/>
        <w:t>Умение находить информацию в учебном или научно-познавательном тексте, используя различные виды чтения: изучающее, выборочное, просмотровое.</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Понимание особенностей разных видов чтения: факта, описания, дополнения высказывания и др.</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sz w:val="24"/>
          <w:szCs w:val="24"/>
          <w:lang w:eastAsia="en-US"/>
        </w:rPr>
        <w:t>Работа с разными видами текста.</w:t>
      </w:r>
      <w:r w:rsidRPr="00357467">
        <w:rPr>
          <w:rFonts w:ascii="Times New Roman" w:eastAsia="Calibri" w:hAnsi="Times New Roman" w:cs="Times New Roman"/>
          <w:sz w:val="24"/>
          <w:szCs w:val="24"/>
          <w:lang w:eastAsia="en-US"/>
        </w:rPr>
        <w:t xml:space="preserve"> </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Общее представление о разных видах текста: художественном, учебном, научно-популярном – и их сравнение. Определение целей создания этих видов текста. Практическое освоение умения отличать текст от набора предложений.</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Самостоятельное определение темы и главной мысли текста; установление причинно-следственных связей; деление текста на смысловые части. Определение главной мысли каждой части и всего текста, их озаглавливание; составление плана в виде назывных предложений из текста, в виде вопросов или самостоятельно сформулированного высказывания. Пересказ текста (подробно, выборочно, кратко) по опорным словам или самостоятельно составленному плану. Соблюдение при пересказе логической последовательности и точности изложения событий. Составление текстов разного типа: описание, рассуждение, повествование (по аналогии с прочитанным текстом, по предложенному образцу). Определение целей использования их в общении. Умение работать с разными видами информации.</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Справочные и иллюстративно-изобразительные материалы.</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Воспроизведение содержания текста с элементами описания (природы, внешнего вида героя, обстановки) и рассуждения, с заменой диалога высказыванием (о чём говорили собеседники, основная мысль беседы).</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Сравнение художественных и научно-познавательных произведений. Наблюдение и различение целей их использования в общении (воздействовать на чувства читателя и сообщить что-то, объяснить читателю).</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sz w:val="24"/>
          <w:szCs w:val="24"/>
          <w:lang w:eastAsia="en-US"/>
        </w:rPr>
        <w:t>Библиографическая культура.</w:t>
      </w:r>
      <w:r w:rsidRPr="00357467">
        <w:rPr>
          <w:rFonts w:ascii="Times New Roman" w:eastAsia="Calibri" w:hAnsi="Times New Roman" w:cs="Times New Roman"/>
          <w:sz w:val="24"/>
          <w:szCs w:val="24"/>
          <w:lang w:eastAsia="en-US"/>
        </w:rPr>
        <w:t xml:space="preserve"> </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Книга как особый вид искусства. Книга как источник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обложка,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Определение (с помощью учителя) особенностей учебного (передача информации) и научно-популярного текстов (сообщение, объяснение).</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sz w:val="24"/>
          <w:szCs w:val="24"/>
          <w:lang w:eastAsia="en-US"/>
        </w:rPr>
        <w:t>Работа с художественным произведением.</w:t>
      </w:r>
      <w:r w:rsidRPr="00357467">
        <w:rPr>
          <w:rFonts w:ascii="Times New Roman" w:eastAsia="Calibri" w:hAnsi="Times New Roman" w:cs="Times New Roman"/>
          <w:sz w:val="24"/>
          <w:szCs w:val="24"/>
          <w:lang w:eastAsia="en-US"/>
        </w:rPr>
        <w:t xml:space="preserve"> </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Понимание содержания художественного произведения, умение эмоционально откликаться на него. Понимание заглавия произведения, его адекватное соотношение с содержанием.</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Определение особенностей художественного текста, понимание цели его создания (воздействовать на читателя с помощью изображённых картин и выразительных средств языка). Анализ слова со стороны звучания и его значения, прямое и переносное значение слов. Умение мысленно нарисовать (воссоздать) картины, созданные писателем.</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Самостоятельное воспроизведение текста художественного произведения (эпизода) с использованием выразительных средств языка. Составление рассказа по рисункам и иллюстрациям; нахождение в художественном произведении фрагментов, созвучных иллюстрациям. Словесное рисование по эпизодам и фрагментам прочитанных текстов.</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Характеристика героя произведения (портрет, характер, поступки, речь), анализ его поступков и мотивов поведения. Освоение разных видов пересказа художественного текста: подробный, </w:t>
      </w:r>
      <w:r w:rsidRPr="00357467">
        <w:rPr>
          <w:rFonts w:ascii="Times New Roman" w:eastAsia="Calibri" w:hAnsi="Times New Roman" w:cs="Times New Roman"/>
          <w:sz w:val="24"/>
          <w:szCs w:val="24"/>
          <w:lang w:eastAsia="en-US"/>
        </w:rPr>
        <w:lastRenderedPageBreak/>
        <w:t>выборочный и краткий (передача основных мыслей). Сопоставление поступков героев по аналогии или по контрасту; нахождение в тексте соответствующих слов и выражений. Выявление авторского отношения к герою на основе анализа текста (с помощью учителя); понимание главной мысли произведения.</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Выбор фрагментов текста: описание природы, места действия, поступка героя. Самостоятельный выборочный пересказ по заданному фрагменту, отбор слов и выражений в тексте, позволяющих составить рассказ.</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Сопоставление эпизодов из разных произведений по общности ситуаций, эмоциональной окраске, характеру поступков героев; их обобщение и формулировка выводов.</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Заучивание наизусть небольших стихотворений и произведений игрового фольклора (потешек, скороговорок, песенок, загадок).</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Осознание понятия «Родина», представления о проявлении любви к ней в литературных произведениях разных народов России. Схожесть тем, идей, героев, нравственных оценок в фольклоре разных народов. Приобщение к культурным, духовно-нравственным традициям России.</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Осмысление нравственно-этических понятий, раскрытых в литературно-художественных произведениях: добро, честность, смелость, дружба, вражда, зло, достоинство, справедливость. Обсуждение и толкование значения этих понятий на примере поступков и отношений литературных героев к людям, природе, окружающему миру.</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Размышление о законах нравственно-духовного общения людей: не делай другому того, чего не желаешь себе, люби другого человека как самого себя; умение применить их в повседневном общении; желание избегать проявлений эгоизма, зависти, недоброжелательности. Схожесть сюжетов, поступков литературных персонажей, доказывающих неэффективность общения, основанного на вражде, агрессии, эгоизме, неуважении к личности и жизни другого человека.</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Умение приводить примеры общения героев из рассказов и сказок, которые строят свои отношения с друзьями (близкими и родными) на позитивной модели общения, на чувстве любви, терпения, взаимопомощи, сострадания и милосердия, умеют выручить из беды, держат своё слово, избегают нечестности и обмана.</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Понимание хороших и плохих поступков героев произведений, умение обосновывать своё мнение (с помощью учителя). Анализ своих собственных поступков, желание подражать любимым положительным героям литературных произведений.</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sz w:val="24"/>
          <w:szCs w:val="24"/>
          <w:lang w:eastAsia="en-US"/>
        </w:rPr>
        <w:t>Работа с учебными, научно-популярными и другими текстами.</w:t>
      </w:r>
      <w:r w:rsidRPr="00357467">
        <w:rPr>
          <w:rFonts w:ascii="Times New Roman" w:eastAsia="Calibri" w:hAnsi="Times New Roman" w:cs="Times New Roman"/>
          <w:sz w:val="24"/>
          <w:szCs w:val="24"/>
          <w:lang w:eastAsia="en-US"/>
        </w:rPr>
        <w:t xml:space="preserve"> </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sz w:val="24"/>
          <w:szCs w:val="24"/>
          <w:lang w:eastAsia="en-US"/>
        </w:rPr>
        <w:t>Умение говорить (культура речевого общения).</w:t>
      </w:r>
      <w:r w:rsidRPr="00357467">
        <w:rPr>
          <w:rFonts w:ascii="Times New Roman" w:eastAsia="Calibri" w:hAnsi="Times New Roman" w:cs="Times New Roman"/>
          <w:sz w:val="24"/>
          <w:szCs w:val="24"/>
          <w:lang w:eastAsia="en-US"/>
        </w:rPr>
        <w:t xml:space="preserve"> </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Осознание диалога как вида речи, в которой говорящие обмениваются высказываниями. Особенности диалогического общения: понимать его цель, обдумывать вопросы и ответы, выслушать, не перебивая, собеседника, поддерживая разговор с ним вопросами и репликами; в вежливой форме высказывать свою точку зрения по обсуждаемой теме или произведению с опорой на текст и личный опыт. Использование норм речевого этикета. Знакомство с особенностями национального этикета на основе фольклорных произведений.</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Осознание монолога как формы речевого высказывания. Умение строить речевое высказывание небольшого объёма с опорой на текст (заданную тему или поставленный вопрос), отражение в нём основной мысли и её доказательство (объяснение). Передача прочитанного или прослушанного с учётом специфики научно-популярного, учебного и художественного текстов. </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Самостоятельное построение плана собственного высказывания (что скажу вначале, затем и чем закончу своё высказывание); отбор речевых средств языка в соответствии с целью </w:t>
      </w:r>
      <w:r w:rsidRPr="00357467">
        <w:rPr>
          <w:rFonts w:ascii="Times New Roman" w:eastAsia="Calibri" w:hAnsi="Times New Roman" w:cs="Times New Roman"/>
          <w:sz w:val="24"/>
          <w:szCs w:val="24"/>
          <w:lang w:eastAsia="en-US"/>
        </w:rPr>
        <w:lastRenderedPageBreak/>
        <w:t>высказывания. Составление устного короткого рассказа по рисункам, прочитанному тексту или заданной теме с соблюдением последовательности и связности изложения, культурных норм речевого высказывания.</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sz w:val="24"/>
          <w:szCs w:val="24"/>
          <w:lang w:eastAsia="en-US"/>
        </w:rPr>
        <w:t>Письмо (культура письменной речи).</w:t>
      </w:r>
      <w:r w:rsidRPr="00357467">
        <w:rPr>
          <w:rFonts w:ascii="Times New Roman" w:eastAsia="Calibri" w:hAnsi="Times New Roman" w:cs="Times New Roman"/>
          <w:sz w:val="24"/>
          <w:szCs w:val="24"/>
          <w:lang w:eastAsia="en-US"/>
        </w:rPr>
        <w:t xml:space="preserve"> </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Соблюдение норм письменной речи: соответствие содержания заголовку, отражение в нём темы (места действия, характера героя). Использование в письменной речи выразительных средств языка (синонимы, антонимы, сравнения). Контроль и корректировка письменного текста.</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Написание сочинений-миниатюр (на заданную тему, по наблюдениям или прочитанному произведению), отзывов о книге, небольших рассказов (повествований о случаях из жизни) с использованием приёмов описания и рассуждения.</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sz w:val="24"/>
          <w:szCs w:val="24"/>
          <w:lang w:eastAsia="en-US"/>
        </w:rPr>
        <w:t>Круг детского чтения</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Произведения устного народного творчества разных народов. Произведения классиков отечественной (с учётом многонационального характера России) и зарубежной литературы XIX—XX вв., классиков детской литературы, произведения современных писателей народов России и зарубежных стран, доступные для восприятия младшими школьниками. Книги художественные, научно-популярные, исторические, приключенческие, справочно-энциклопедическая литература, детские периодические издания. Жанровое разнообразие произведений, предназначенных для чтения и слушания в классе, самостоятельного и семейного чтения, для совместного обсуждения детьми и родителями в кругу семьи (русские народные сказки, сказки народов России; загадки, песенки, скороговорки, пословицы; рассказы и стихи; мифы и былины).</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Основные темы детского чтения: фольклор разных народов, произведения о Родине, её истории и природе; о детях, семье и школе; братьях наших меньших; о добре, дружбе, справедливости; юмористические произведения.</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Общие для каждого класса темы: «Самостоятельное чтение» и «Читалочка-обучалочка», предназначенные для отработки навыков чтения; «Семейное чтение», «Наш театр», «Маленькие и большие секреты страны Литературии», «Мы идём в библиотеку», где проводится рекомендательный список литературы для свободного выбора чтения.</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 xml:space="preserve">Литературоведческая пропедевтика </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(практическое освоение)</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Нахождение в тексте и практическое различение средств выразительности, используемых в художественной речи: синонимов, антонимов; эпитетов, сравнений, метафор, олицетворений (с помощью учителя).</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Ориентировка в литературных понятиях: художественное произведение, искусство слова, автор (рассказчик), тема, герой (его портрет, поступки, мысли, речь); отношение автора к герою (с помощью учителя).</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Общее представление о композиционных особенностях построения повествования (рассказ), описания (пейзаж, портрет, интерьер), рассуждения (монолог героя, диалоги героев).</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Прозаическая и стихотворная речь, выделение особенностей стихотворного произведения (ритм, рифма).</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Жанровое разнообразие произведений. Историко-литературные понятия: фольклор и авторские художественные произведения (различение).</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Малые фольклорные жанры (колыбельные песни, потешки, пословицы и поговорки, загадки) — узнавание, различение, определение основного смысла.</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Сказки (о животных, бытовые, волшебные). Художественные особенности сказок: сказочные герои, выразительные средства, построение. Литературная (авторская) сказка.</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Рассказ, стихотворение, басня — общее представление о жанре, особенностях построения и выразительных средствах.</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sz w:val="24"/>
          <w:szCs w:val="24"/>
          <w:lang w:eastAsia="en-US"/>
        </w:rPr>
        <w:t>Творческая деятельность</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Придумывание сказок и составление рассказов по аналогии с прочитанным произведением, включение в рассказ элементов описания или рассуждения; придумывание возможного варианта развития сюжета сказки (с помощью вопросов учителя).</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lastRenderedPageBreak/>
        <w:t>Интерпретация текста литературного произведения: чтение по ролям, инсценирование; выразительное чтение, устное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соблюдение этапов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4A65D4" w:rsidRPr="00357467" w:rsidRDefault="004A65D4" w:rsidP="00357467">
      <w:pPr>
        <w:spacing w:after="0" w:line="240" w:lineRule="auto"/>
        <w:ind w:firstLine="54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Сопоставление произведений словесно-художественного, музыкального, изобразительного творчества; составление высказываний на основе прослушивания музыки и стихов, выражение своего отношения и формулирование его в слове (с помощью учителя).</w:t>
      </w:r>
    </w:p>
    <w:p w:rsidR="004A65D4" w:rsidRPr="00357467" w:rsidRDefault="004A65D4" w:rsidP="00357467">
      <w:pPr>
        <w:shd w:val="clear" w:color="auto" w:fill="FFFFFF"/>
        <w:spacing w:after="0" w:line="240" w:lineRule="auto"/>
        <w:ind w:left="840"/>
        <w:contextualSpacing/>
        <w:rPr>
          <w:rFonts w:ascii="Times New Roman" w:eastAsia="Calibri" w:hAnsi="Times New Roman" w:cs="Times New Roman"/>
          <w:b/>
          <w:sz w:val="24"/>
          <w:szCs w:val="24"/>
          <w:lang w:eastAsia="en-US"/>
        </w:rPr>
      </w:pPr>
    </w:p>
    <w:p w:rsidR="004A65D4" w:rsidRPr="00357467" w:rsidRDefault="004A65D4" w:rsidP="00357467">
      <w:pPr>
        <w:spacing w:after="0" w:line="240" w:lineRule="auto"/>
        <w:rPr>
          <w:rFonts w:ascii="Times New Roman" w:eastAsia="Calibri" w:hAnsi="Times New Roman" w:cs="Times New Roman"/>
          <w:b/>
          <w:sz w:val="24"/>
          <w:szCs w:val="24"/>
        </w:rPr>
      </w:pPr>
    </w:p>
    <w:p w:rsidR="004A65D4" w:rsidRPr="00357467" w:rsidRDefault="004A65D4" w:rsidP="00357467">
      <w:pPr>
        <w:spacing w:after="0" w:line="240" w:lineRule="auto"/>
        <w:rPr>
          <w:rFonts w:ascii="Times New Roman" w:eastAsia="Calibri" w:hAnsi="Times New Roman" w:cs="Times New Roman"/>
          <w:b/>
          <w:sz w:val="24"/>
          <w:szCs w:val="24"/>
        </w:rPr>
      </w:pPr>
    </w:p>
    <w:p w:rsidR="004A65D4" w:rsidRPr="00357467" w:rsidRDefault="004A65D4" w:rsidP="00357467">
      <w:pPr>
        <w:spacing w:after="0" w:line="240" w:lineRule="auto"/>
        <w:rPr>
          <w:rFonts w:ascii="Times New Roman" w:eastAsia="Calibri" w:hAnsi="Times New Roman" w:cs="Times New Roman"/>
          <w:b/>
          <w:sz w:val="24"/>
          <w:szCs w:val="24"/>
        </w:rPr>
      </w:pPr>
    </w:p>
    <w:p w:rsidR="004A65D4" w:rsidRPr="00357467" w:rsidRDefault="004A65D4" w:rsidP="00357467">
      <w:pPr>
        <w:spacing w:after="0" w:line="240" w:lineRule="auto"/>
        <w:rPr>
          <w:rFonts w:ascii="Times New Roman" w:eastAsia="Calibri" w:hAnsi="Times New Roman" w:cs="Times New Roman"/>
          <w:b/>
          <w:sz w:val="24"/>
          <w:szCs w:val="24"/>
        </w:rPr>
      </w:pPr>
    </w:p>
    <w:p w:rsidR="004A65D4" w:rsidRPr="00357467" w:rsidRDefault="004A65D4" w:rsidP="00357467">
      <w:pPr>
        <w:spacing w:after="0" w:line="240" w:lineRule="auto"/>
        <w:rPr>
          <w:rFonts w:ascii="Times New Roman" w:eastAsia="Calibri" w:hAnsi="Times New Roman" w:cs="Times New Roman"/>
          <w:b/>
          <w:sz w:val="24"/>
          <w:szCs w:val="24"/>
        </w:rPr>
      </w:pPr>
    </w:p>
    <w:p w:rsidR="004A65D4" w:rsidRPr="00357467" w:rsidRDefault="004A65D4" w:rsidP="00357467">
      <w:pPr>
        <w:spacing w:after="0" w:line="240" w:lineRule="auto"/>
        <w:rPr>
          <w:rFonts w:ascii="Times New Roman" w:eastAsia="Calibri" w:hAnsi="Times New Roman" w:cs="Times New Roman"/>
          <w:b/>
          <w:sz w:val="24"/>
          <w:szCs w:val="24"/>
        </w:rPr>
      </w:pPr>
    </w:p>
    <w:p w:rsidR="004A65D4" w:rsidRPr="00357467" w:rsidRDefault="004A65D4" w:rsidP="00357467">
      <w:pPr>
        <w:spacing w:after="0" w:line="240" w:lineRule="auto"/>
        <w:rPr>
          <w:rFonts w:ascii="Times New Roman" w:eastAsia="Calibri" w:hAnsi="Times New Roman" w:cs="Times New Roman"/>
          <w:b/>
          <w:sz w:val="24"/>
          <w:szCs w:val="24"/>
        </w:rPr>
      </w:pPr>
    </w:p>
    <w:p w:rsidR="004A65D4" w:rsidRPr="00357467" w:rsidRDefault="004A65D4" w:rsidP="00357467">
      <w:pPr>
        <w:widowControl w:val="0"/>
        <w:spacing w:after="0" w:line="240" w:lineRule="auto"/>
        <w:ind w:firstLine="720"/>
        <w:rPr>
          <w:rFonts w:ascii="Times New Roman" w:eastAsia="Times New Roman" w:hAnsi="Times New Roman" w:cs="Times New Roman"/>
          <w:bCs/>
          <w:sz w:val="24"/>
          <w:szCs w:val="24"/>
        </w:rPr>
      </w:pPr>
    </w:p>
    <w:p w:rsidR="004A65D4" w:rsidRPr="00357467" w:rsidRDefault="004A65D4" w:rsidP="00357467">
      <w:pPr>
        <w:widowControl w:val="0"/>
        <w:spacing w:after="0" w:line="240" w:lineRule="auto"/>
        <w:ind w:firstLine="720"/>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Аннотация</w:t>
      </w:r>
    </w:p>
    <w:p w:rsidR="004A65D4" w:rsidRPr="00357467" w:rsidRDefault="004A65D4" w:rsidP="00357467">
      <w:pPr>
        <w:widowControl w:val="0"/>
        <w:spacing w:after="0" w:line="240" w:lineRule="auto"/>
        <w:ind w:firstLine="720"/>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к рабочей программе курса «Окружающий мир»</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Рабочая программа по Окружающему миру составлена на основе:</w:t>
      </w:r>
    </w:p>
    <w:p w:rsidR="004A65D4" w:rsidRPr="00357467" w:rsidRDefault="004A65D4" w:rsidP="00357467">
      <w:pPr>
        <w:spacing w:after="0" w:line="240" w:lineRule="auto"/>
        <w:rPr>
          <w:rFonts w:ascii="Times New Roman" w:eastAsia="Calibri" w:hAnsi="Times New Roman" w:cs="Times New Roman"/>
          <w:sz w:val="24"/>
          <w:szCs w:val="24"/>
          <w:bdr w:val="none" w:sz="0" w:space="0" w:color="auto" w:frame="1"/>
          <w:lang w:eastAsia="en-US"/>
        </w:rPr>
      </w:pPr>
      <w:r w:rsidRPr="00357467">
        <w:rPr>
          <w:rFonts w:ascii="Times New Roman" w:eastAsia="Calibri" w:hAnsi="Times New Roman" w:cs="Times New Roman"/>
          <w:sz w:val="24"/>
          <w:szCs w:val="24"/>
          <w:bdr w:val="none" w:sz="0" w:space="0" w:color="auto" w:frame="1"/>
          <w:lang w:eastAsia="en-US"/>
        </w:rPr>
        <w:t>-Федерального закона «Об образовании в Российской Федерации» №273-ФЗ от 29.12.2012г. ст.48 п.1.;</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bdr w:val="none" w:sz="0" w:space="0" w:color="auto" w:frame="1"/>
          <w:lang w:eastAsia="en-US"/>
        </w:rPr>
        <w:t>-</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bCs/>
          <w:sz w:val="24"/>
          <w:szCs w:val="24"/>
          <w:lang w:eastAsia="en-US"/>
        </w:rPr>
        <w:t xml:space="preserve">Федеральный закон от 01.12.2007 № 309 </w:t>
      </w:r>
      <w:r w:rsidRPr="00357467">
        <w:rPr>
          <w:rFonts w:ascii="Times New Roman" w:eastAsia="Calibri" w:hAnsi="Times New Roman" w:cs="Times New Roman"/>
          <w:sz w:val="24"/>
          <w:szCs w:val="24"/>
          <w:lang w:eastAsia="en-US"/>
        </w:rPr>
        <w:t xml:space="preserve">(ред. от 23.07.2013) </w:t>
      </w:r>
      <w:r w:rsidRPr="00357467">
        <w:rPr>
          <w:rFonts w:ascii="Times New Roman" w:eastAsia="Calibri" w:hAnsi="Times New Roman" w:cs="Times New Roman"/>
          <w:bCs/>
          <w:sz w:val="24"/>
          <w:szCs w:val="24"/>
          <w:lang w:eastAsia="en-US"/>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4A65D4" w:rsidRPr="00357467" w:rsidRDefault="004A65D4" w:rsidP="00357467">
      <w:pPr>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xml:space="preserve">-- областной закон от 14.11.2013 № 26-ЗС «Об образовании в Ростовской области». </w:t>
      </w:r>
    </w:p>
    <w:p w:rsidR="004A65D4" w:rsidRPr="00357467" w:rsidRDefault="004A65D4" w:rsidP="00357467">
      <w:pPr>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w:t>
      </w:r>
      <w:r w:rsidRPr="00357467">
        <w:rPr>
          <w:rFonts w:ascii="Times New Roman" w:eastAsia="Calibri" w:hAnsi="Times New Roman" w:cs="Times New Roman"/>
          <w:spacing w:val="-1"/>
          <w:sz w:val="24"/>
          <w:szCs w:val="24"/>
          <w:lang w:eastAsia="en-US"/>
        </w:rPr>
        <w:t>- Примерная</w:t>
      </w:r>
      <w:r w:rsidRPr="00357467">
        <w:rPr>
          <w:rFonts w:ascii="Times New Roman" w:eastAsia="Calibri" w:hAnsi="Times New Roman" w:cs="Times New Roman"/>
          <w:color w:val="000000"/>
          <w:spacing w:val="-1"/>
          <w:sz w:val="24"/>
          <w:szCs w:val="24"/>
          <w:lang w:eastAsia="en-US"/>
        </w:rPr>
        <w:t xml:space="preserve"> основная образовательная программа началь</w:t>
      </w:r>
      <w:r w:rsidRPr="00357467">
        <w:rPr>
          <w:rFonts w:ascii="Times New Roman" w:eastAsia="Calibri" w:hAnsi="Times New Roman" w:cs="Times New Roman"/>
          <w:color w:val="000000"/>
          <w:spacing w:val="-3"/>
          <w:sz w:val="24"/>
          <w:szCs w:val="24"/>
          <w:lang w:eastAsia="en-US"/>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Cs/>
          <w:sz w:val="24"/>
          <w:szCs w:val="24"/>
          <w:lang w:eastAsia="en-US"/>
        </w:rPr>
        <w:t>-  приказ Минобразования Ростовской области от 03.06.2010 № 472 «О введении федерального государственного образовательного стандарта начального общего образования в образовательных учреждениях Ростовской области»;</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kern w:val="36"/>
          <w:sz w:val="24"/>
          <w:szCs w:val="24"/>
          <w:lang w:eastAsia="en-US"/>
        </w:rPr>
        <w:t xml:space="preserve">- </w:t>
      </w:r>
      <w:r w:rsidRPr="00357467">
        <w:rPr>
          <w:rFonts w:ascii="Times New Roman" w:eastAsia="Calibri" w:hAnsi="Times New Roman" w:cs="Times New Roman"/>
          <w:sz w:val="24"/>
          <w:szCs w:val="24"/>
          <w:lang w:eastAsia="en-US"/>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A65D4" w:rsidRPr="00357467" w:rsidRDefault="004A65D4" w:rsidP="00357467">
      <w:pPr>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color w:val="222222"/>
          <w:sz w:val="24"/>
          <w:szCs w:val="24"/>
          <w:lang w:eastAsia="en-US"/>
        </w:rPr>
        <w:t xml:space="preserve">- приказ </w:t>
      </w:r>
      <w:r w:rsidRPr="00357467">
        <w:rPr>
          <w:rFonts w:ascii="Times New Roman" w:eastAsia="Calibri" w:hAnsi="Times New Roman" w:cs="Times New Roman"/>
          <w:kern w:val="36"/>
          <w:sz w:val="24"/>
          <w:szCs w:val="24"/>
          <w:lang w:eastAsia="en-US"/>
        </w:rPr>
        <w:t>Минобрнауки России от 31.03.2014 № 253 «</w:t>
      </w:r>
      <w:r w:rsidRPr="00357467">
        <w:rPr>
          <w:rFonts w:ascii="Times New Roman" w:eastAsia="Calibri" w:hAnsi="Times New Roman" w:cs="Times New Roman"/>
          <w:sz w:val="24"/>
          <w:szCs w:val="24"/>
          <w:lang w:eastAsia="en-US"/>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357467">
        <w:rPr>
          <w:rFonts w:ascii="Times New Roman" w:eastAsia="Calibri" w:hAnsi="Times New Roman" w:cs="Times New Roman"/>
          <w:kern w:val="36"/>
          <w:sz w:val="24"/>
          <w:szCs w:val="24"/>
          <w:lang w:eastAsia="en-US"/>
        </w:rPr>
        <w:t>;</w:t>
      </w:r>
    </w:p>
    <w:p w:rsidR="004A65D4" w:rsidRPr="00357467" w:rsidRDefault="004A65D4" w:rsidP="00357467">
      <w:pPr>
        <w:spacing w:after="0" w:line="240" w:lineRule="auto"/>
        <w:rPr>
          <w:rFonts w:ascii="Times New Roman" w:eastAsia="Calibri" w:hAnsi="Times New Roman" w:cs="Times New Roman"/>
          <w:sz w:val="24"/>
          <w:szCs w:val="24"/>
          <w:lang w:eastAsia="en-US"/>
        </w:rPr>
      </w:pPr>
    </w:p>
    <w:p w:rsidR="004A65D4" w:rsidRPr="00357467" w:rsidRDefault="004A65D4" w:rsidP="00357467">
      <w:pPr>
        <w:spacing w:after="0" w:line="240" w:lineRule="auto"/>
        <w:rPr>
          <w:rFonts w:ascii="Times New Roman" w:eastAsia="Calibri" w:hAnsi="Times New Roman" w:cs="Times New Roman"/>
          <w:sz w:val="24"/>
          <w:szCs w:val="24"/>
          <w:u w:val="single"/>
          <w:lang w:eastAsia="en-US"/>
        </w:rPr>
      </w:pPr>
      <w:r w:rsidRPr="00357467">
        <w:rPr>
          <w:rFonts w:ascii="Times New Roman" w:eastAsia="Calibri" w:hAnsi="Times New Roman" w:cs="Times New Roman"/>
          <w:sz w:val="24"/>
          <w:szCs w:val="24"/>
          <w:u w:val="single"/>
          <w:lang w:eastAsia="en-US"/>
        </w:rPr>
        <w:t xml:space="preserve">Письма: </w:t>
      </w:r>
    </w:p>
    <w:p w:rsidR="004A65D4" w:rsidRPr="00357467" w:rsidRDefault="004A65D4" w:rsidP="00357467">
      <w:pPr>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письмо Минобрнауки России от 02.02.2015 № НТ-136/08 «О федеральном перечне учебников»;</w:t>
      </w:r>
    </w:p>
    <w:p w:rsidR="004A65D4" w:rsidRPr="00357467" w:rsidRDefault="004A65D4" w:rsidP="00357467">
      <w:pPr>
        <w:spacing w:after="0" w:line="240" w:lineRule="auto"/>
        <w:rPr>
          <w:rFonts w:ascii="Times New Roman" w:eastAsia="Calibri" w:hAnsi="Times New Roman" w:cs="Times New Roman"/>
          <w:bCs/>
          <w:sz w:val="24"/>
          <w:szCs w:val="24"/>
          <w:lang w:eastAsia="en-US"/>
        </w:rPr>
      </w:pPr>
      <w:r w:rsidRPr="00357467">
        <w:rPr>
          <w:rFonts w:ascii="Times New Roman" w:eastAsia="Times New Roman" w:hAnsi="Times New Roman" w:cs="Times New Roman"/>
          <w:bCs/>
          <w:sz w:val="24"/>
          <w:szCs w:val="24"/>
        </w:rPr>
        <w:t>-Положение</w:t>
      </w:r>
      <w:r w:rsidRPr="00357467">
        <w:rPr>
          <w:rFonts w:ascii="Times New Roman" w:eastAsia="Calibri" w:hAnsi="Times New Roman" w:cs="Times New Roman"/>
          <w:bCs/>
          <w:sz w:val="24"/>
          <w:szCs w:val="24"/>
          <w:lang w:eastAsia="en-US"/>
        </w:rPr>
        <w:t xml:space="preserve"> </w:t>
      </w:r>
      <w:r w:rsidRPr="00357467">
        <w:rPr>
          <w:rFonts w:ascii="Times New Roman" w:eastAsia="Times New Roman" w:hAnsi="Times New Roman" w:cs="Times New Roman"/>
          <w:bCs/>
          <w:sz w:val="24"/>
          <w:szCs w:val="24"/>
        </w:rPr>
        <w:t>о рабочей программе учебных курсов</w:t>
      </w:r>
      <w:r w:rsidRPr="00357467">
        <w:rPr>
          <w:rFonts w:ascii="Times New Roman" w:eastAsia="Times New Roman" w:hAnsi="Times New Roman" w:cs="Times New Roman"/>
          <w:sz w:val="24"/>
          <w:szCs w:val="24"/>
        </w:rPr>
        <w:t>, предметов, дополнительных образовательных программ, курсов внеурочной деятельности</w:t>
      </w:r>
      <w:r w:rsidRPr="00357467">
        <w:rPr>
          <w:rFonts w:ascii="Times New Roman" w:eastAsia="Times New Roman" w:hAnsi="Times New Roman" w:cs="Times New Roman"/>
          <w:bCs/>
          <w:sz w:val="24"/>
          <w:szCs w:val="24"/>
        </w:rPr>
        <w:t>МБОУ « Ведерниковская ООШ»</w:t>
      </w:r>
      <w:r w:rsidRPr="00357467">
        <w:rPr>
          <w:rFonts w:ascii="Times New Roman" w:eastAsia="Times New Roman" w:hAnsi="Times New Roman" w:cs="Times New Roman"/>
          <w:sz w:val="24"/>
          <w:szCs w:val="24"/>
        </w:rPr>
        <w:t xml:space="preserve">  Приказ №  111 от30.08. 2016г.</w:t>
      </w:r>
    </w:p>
    <w:p w:rsidR="004A65D4" w:rsidRPr="00357467" w:rsidRDefault="004A65D4" w:rsidP="00357467">
      <w:pPr>
        <w:widowControl w:val="0"/>
        <w:tabs>
          <w:tab w:val="left" w:pos="708"/>
        </w:tabs>
        <w:suppressAutoHyphen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lang w:eastAsia="en-US"/>
        </w:rPr>
        <w:t xml:space="preserve">- примерной </w:t>
      </w:r>
      <w:r w:rsidRPr="00357467">
        <w:rPr>
          <w:rFonts w:ascii="Times New Roman" w:eastAsia="Times New Roman" w:hAnsi="Times New Roman" w:cs="Times New Roman"/>
          <w:sz w:val="24"/>
          <w:szCs w:val="24"/>
        </w:rPr>
        <w:t>образовательной программы по «Окружающему миру» автор А.А. Плешаков (Перспектива)</w:t>
      </w:r>
      <w:r w:rsidRPr="00357467">
        <w:rPr>
          <w:rFonts w:ascii="Times New Roman" w:eastAsia="Times New Roman" w:hAnsi="Times New Roman" w:cs="Times New Roman"/>
          <w:sz w:val="24"/>
          <w:szCs w:val="24"/>
        </w:rPr>
        <w:tab/>
        <w:t xml:space="preserve">Соответствует Федеральному государственному образовательному стандарту начального общего образования. </w:t>
      </w:r>
      <w:r w:rsidRPr="00357467">
        <w:rPr>
          <w:rFonts w:ascii="Times New Roman" w:eastAsia="Times New Roman" w:hAnsi="Times New Roman" w:cs="Times New Roman"/>
          <w:spacing w:val="-2"/>
          <w:sz w:val="24"/>
          <w:szCs w:val="24"/>
        </w:rPr>
        <w:t xml:space="preserve">Рекомендована Министерством образования и науки РФ к использованию в образовательном процессе в образовательных учреждениях, реализующих </w:t>
      </w:r>
      <w:r w:rsidRPr="00357467">
        <w:rPr>
          <w:rFonts w:ascii="Times New Roman" w:eastAsia="Times New Roman" w:hAnsi="Times New Roman" w:cs="Times New Roman"/>
          <w:spacing w:val="-2"/>
          <w:sz w:val="24"/>
          <w:szCs w:val="24"/>
        </w:rPr>
        <w:lastRenderedPageBreak/>
        <w:t>образовательные программы общего образования</w:t>
      </w:r>
    </w:p>
    <w:p w:rsidR="004A65D4" w:rsidRPr="00357467" w:rsidRDefault="004A65D4"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Для обязательного изучения учебного предмета «Окружающий мир»  в 4 классе отводится  68 часов, из расчета 2 часа в неделю.</w:t>
      </w:r>
    </w:p>
    <w:p w:rsidR="004A65D4" w:rsidRPr="00357467" w:rsidRDefault="004A65D4" w:rsidP="00357467">
      <w:pPr>
        <w:spacing w:after="0" w:line="240" w:lineRule="auto"/>
        <w:rPr>
          <w:rFonts w:ascii="Times New Roman" w:eastAsia="Calibri" w:hAnsi="Times New Roman" w:cs="Times New Roman"/>
          <w:sz w:val="24"/>
          <w:szCs w:val="24"/>
        </w:rPr>
      </w:pPr>
      <w:r w:rsidRPr="00357467">
        <w:rPr>
          <w:rFonts w:ascii="Times New Roman" w:eastAsia="Times New Roman" w:hAnsi="Times New Roman" w:cs="Times New Roman"/>
          <w:sz w:val="24"/>
          <w:szCs w:val="24"/>
        </w:rPr>
        <w:t xml:space="preserve">Согласно утвержденного календарного графика прохождения учебных программ МБОУ «Ведерниковская ООШ»,  </w:t>
      </w:r>
      <w:r w:rsidRPr="00357467">
        <w:rPr>
          <w:rFonts w:ascii="Times New Roman" w:eastAsia="Calibri" w:hAnsi="Times New Roman" w:cs="Times New Roman"/>
          <w:sz w:val="24"/>
          <w:szCs w:val="24"/>
          <w:lang w:eastAsia="en-US"/>
        </w:rPr>
        <w:t xml:space="preserve">с  учетом праздничных дней </w:t>
      </w:r>
      <w:r w:rsidRPr="00357467">
        <w:rPr>
          <w:rFonts w:ascii="Times New Roman" w:eastAsia="Times New Roman" w:hAnsi="Times New Roman" w:cs="Times New Roman"/>
          <w:sz w:val="24"/>
          <w:szCs w:val="24"/>
        </w:rPr>
        <w:t xml:space="preserve">программа скорректирована на  66   часов за счет уплотнения раздела </w:t>
      </w:r>
      <w:r w:rsidRPr="00357467">
        <w:rPr>
          <w:rFonts w:ascii="Times New Roman" w:eastAsia="Calibri" w:hAnsi="Times New Roman" w:cs="Times New Roman"/>
          <w:sz w:val="24"/>
          <w:szCs w:val="24"/>
        </w:rPr>
        <w:t xml:space="preserve"> «</w:t>
      </w:r>
      <w:r w:rsidRPr="00357467">
        <w:rPr>
          <w:rFonts w:ascii="Times New Roman" w:eastAsia="Calibri" w:hAnsi="Times New Roman" w:cs="Times New Roman"/>
          <w:sz w:val="24"/>
          <w:szCs w:val="24"/>
          <w:lang w:eastAsia="en-US"/>
        </w:rPr>
        <w:t>Мы строим будущее России.»</w:t>
      </w:r>
    </w:p>
    <w:p w:rsidR="004A65D4" w:rsidRPr="00357467" w:rsidRDefault="004A65D4" w:rsidP="00357467">
      <w:pPr>
        <w:autoSpaceDE w:val="0"/>
        <w:autoSpaceDN w:val="0"/>
        <w:adjustRightInd w:val="0"/>
        <w:spacing w:after="0" w:line="240" w:lineRule="auto"/>
        <w:rPr>
          <w:rFonts w:ascii="Times New Roman" w:eastAsia="Times New Roman" w:hAnsi="Times New Roman" w:cs="Times New Roman"/>
          <w:b/>
          <w:sz w:val="24"/>
          <w:szCs w:val="24"/>
        </w:rPr>
      </w:pP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Раздел 2. Планируемые результаты освоения учебного предмета.</w:t>
      </w:r>
    </w:p>
    <w:p w:rsidR="004A65D4" w:rsidRPr="00357467" w:rsidRDefault="004A65D4" w:rsidP="00357467">
      <w:pPr>
        <w:spacing w:after="0" w:line="240" w:lineRule="auto"/>
        <w:rPr>
          <w:rFonts w:ascii="Times New Roman" w:eastAsia="Times New Roman" w:hAnsi="Times New Roman" w:cs="Times New Roman"/>
          <w:b/>
          <w:sz w:val="24"/>
          <w:szCs w:val="24"/>
        </w:rPr>
      </w:pP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Планируемые результаты учебной программы</w:t>
      </w:r>
    </w:p>
    <w:p w:rsidR="004A65D4" w:rsidRPr="00357467" w:rsidRDefault="004A65D4" w:rsidP="00357467">
      <w:pPr>
        <w:spacing w:after="0" w:line="240" w:lineRule="auto"/>
        <w:ind w:firstLine="360"/>
        <w:rPr>
          <w:rFonts w:ascii="Times New Roman" w:eastAsia="Times New Roman" w:hAnsi="Times New Roman" w:cs="Times New Roman"/>
          <w:b/>
          <w:bCs/>
          <w:sz w:val="24"/>
          <w:szCs w:val="24"/>
          <w:u w:val="single"/>
        </w:rPr>
      </w:pP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ЛИЧНОСТНЫЕ</w:t>
      </w:r>
      <w:r w:rsidRPr="00357467">
        <w:rPr>
          <w:rFonts w:ascii="Times New Roman" w:eastAsia="Times New Roman" w:hAnsi="Times New Roman" w:cs="Times New Roman"/>
          <w:sz w:val="24"/>
          <w:szCs w:val="24"/>
        </w:rPr>
        <w:t>:</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формирование основ российской гражданской идентичности, чувства гордости за свою Родину, российский народ и истории России, осознание своей этнической и национальной принадлежности; ценности многонационального российского общества, становление гуманистических и демократических ценностных ориентаций;</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формирование целостного, социально ориентированного взгляда на мир в его единстве и разнообразии природы, народов, культур и религий;</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формирование уважительного отношения к иному мнению, истории и культуре других народов </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формирование эстетических потребностей, ценностей и чувств;</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МЕТАПРЕДМЕТНЫЕ:</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овладение способностью принимать и сохранять цели и задачи учебной деятельности, поиска средств её осуществления;</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освоение способов решения проблем творческого и поискового характера;</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использование знаково-символических средств и представления информации для создания моделей изучаемых объектов и процессов, схем решения учебных  практических задач;</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овладение навыками смыслового чтения текстов различных стилей и жанров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овладение начальными сведениями о сущности и особенностях объектов, процессов и явлений действительности в соответствии с содержанием конкретного учебного предмета;</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овладение базовыми предметными и межпредметными понятиями, отражающими существенные связи и отношения между объектами и процессами;</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ПРЕДМЕТНЫЕ:</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 понимание особой роли России в мировой истории, воспитание чувства гордости за национальные свершения, открытия, победы;</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уважительное отношение к России, родному краю, своей семье, истории, культуре, природе нашей страны, её современной жизни;</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освоение доступных способов изучения природы и общества (наблюдение, запись, измерение, сравнение, классификация и др. с получением информации из семейных архивов, от окружающих людей, в открытом информационном пространстве);</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развитие навыков установления и выявления причинно-следственных связей в</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окружающем мире.</w:t>
      </w:r>
    </w:p>
    <w:p w:rsidR="004A65D4" w:rsidRPr="00357467" w:rsidRDefault="004A65D4" w:rsidP="00357467">
      <w:pPr>
        <w:spacing w:after="0" w:line="240" w:lineRule="auto"/>
        <w:rPr>
          <w:rFonts w:ascii="Times New Roman" w:eastAsia="Times New Roman" w:hAnsi="Times New Roman" w:cs="Times New Roman"/>
          <w:sz w:val="24"/>
          <w:szCs w:val="24"/>
        </w:rPr>
      </w:pPr>
    </w:p>
    <w:p w:rsidR="004A65D4" w:rsidRPr="00357467" w:rsidRDefault="004A65D4" w:rsidP="00357467">
      <w:pPr>
        <w:shd w:val="clear" w:color="auto" w:fill="FFFFFF"/>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color w:val="000000"/>
          <w:sz w:val="24"/>
          <w:szCs w:val="24"/>
        </w:rPr>
        <w:t>Выпускник научится:</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узнавать изученные объекты и явления живой и неживой природы;</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описывать на основе предложенного плана изученные объекты и явления живой и неживой природы, выделять их существенные признаки;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использовать готовые модели (глобус, карту, план) для объяснения явлений или описания свойств объектов;</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4A65D4" w:rsidRPr="00357467" w:rsidRDefault="004A65D4" w:rsidP="00357467">
      <w:pPr>
        <w:shd w:val="clear" w:color="auto" w:fill="FFFFFF"/>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iCs/>
          <w:color w:val="000000"/>
          <w:sz w:val="24"/>
          <w:szCs w:val="24"/>
        </w:rPr>
        <w:t>Выпускник получит возможность научиться:</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моделировать объекты и отдельные процессы реального мира с использованием виртуальных лабораторий и механизмов,собранных из конструктора;</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выполнять правила безопасного поведения в доме, на улице, природной среде, оказывать первую помощь при несложных несчастных случаях;</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br/>
      </w:r>
    </w:p>
    <w:p w:rsidR="004A65D4" w:rsidRPr="00357467" w:rsidRDefault="004A65D4" w:rsidP="00357467">
      <w:pPr>
        <w:shd w:val="clear" w:color="auto" w:fill="FFFFFF"/>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color w:val="000000"/>
          <w:sz w:val="24"/>
          <w:szCs w:val="24"/>
        </w:rPr>
        <w:t>Выпускник научится:</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lastRenderedPageBreak/>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4A65D4" w:rsidRPr="00357467" w:rsidRDefault="004A65D4" w:rsidP="00357467">
      <w:pPr>
        <w:shd w:val="clear" w:color="auto" w:fill="FFFFFF"/>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iCs/>
          <w:color w:val="000000"/>
          <w:sz w:val="24"/>
          <w:szCs w:val="24"/>
        </w:rPr>
        <w:t>Выпускник получит возможность научиться:</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осознавать свою неразрывную связь с разнообразными окружающими социальными группами;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p>
    <w:p w:rsidR="004A65D4" w:rsidRPr="00357467" w:rsidRDefault="004A65D4" w:rsidP="00357467">
      <w:pPr>
        <w:spacing w:after="0" w:line="240" w:lineRule="auto"/>
        <w:rPr>
          <w:rFonts w:ascii="Times New Roman" w:eastAsia="Calibri" w:hAnsi="Times New Roman" w:cs="Times New Roman"/>
          <w:b/>
          <w:sz w:val="24"/>
          <w:szCs w:val="24"/>
          <w:lang w:eastAsia="en-US"/>
        </w:rPr>
      </w:pPr>
    </w:p>
    <w:p w:rsidR="004A65D4" w:rsidRPr="00357467" w:rsidRDefault="004A65D4" w:rsidP="00357467">
      <w:pPr>
        <w:widowControl w:val="0"/>
        <w:spacing w:after="0" w:line="240" w:lineRule="auto"/>
        <w:ind w:firstLine="720"/>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Аннотация</w:t>
      </w:r>
    </w:p>
    <w:p w:rsidR="004A65D4" w:rsidRPr="00357467" w:rsidRDefault="004A65D4" w:rsidP="00357467">
      <w:pPr>
        <w:widowControl w:val="0"/>
        <w:spacing w:after="0" w:line="240" w:lineRule="auto"/>
        <w:ind w:firstLine="720"/>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к рабочей программе курса «Физическая культура» 4 класс</w:t>
      </w:r>
    </w:p>
    <w:p w:rsidR="004A65D4" w:rsidRPr="00357467" w:rsidRDefault="004A65D4" w:rsidP="00357467">
      <w:pPr>
        <w:widowControl w:val="0"/>
        <w:spacing w:after="0" w:line="240" w:lineRule="auto"/>
        <w:ind w:firstLine="720"/>
        <w:rPr>
          <w:rFonts w:ascii="Times New Roman" w:eastAsia="Calibri" w:hAnsi="Times New Roman" w:cs="Times New Roman"/>
          <w:b/>
          <w:sz w:val="24"/>
          <w:szCs w:val="24"/>
          <w:lang w:eastAsia="en-US"/>
        </w:rPr>
      </w:pP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Рабочая программа по физической культуре составлена на основе:</w:t>
      </w:r>
    </w:p>
    <w:p w:rsidR="004A65D4" w:rsidRPr="00357467" w:rsidRDefault="004A65D4" w:rsidP="00357467">
      <w:pPr>
        <w:spacing w:after="0" w:line="240" w:lineRule="auto"/>
        <w:rPr>
          <w:rFonts w:ascii="Times New Roman" w:eastAsia="Calibri" w:hAnsi="Times New Roman" w:cs="Times New Roman"/>
          <w:sz w:val="24"/>
          <w:szCs w:val="24"/>
          <w:bdr w:val="none" w:sz="0" w:space="0" w:color="auto" w:frame="1"/>
          <w:lang w:eastAsia="en-US"/>
        </w:rPr>
      </w:pPr>
      <w:r w:rsidRPr="00357467">
        <w:rPr>
          <w:rFonts w:ascii="Times New Roman" w:eastAsia="Calibri" w:hAnsi="Times New Roman" w:cs="Times New Roman"/>
          <w:sz w:val="24"/>
          <w:szCs w:val="24"/>
          <w:bdr w:val="none" w:sz="0" w:space="0" w:color="auto" w:frame="1"/>
          <w:lang w:eastAsia="en-US"/>
        </w:rPr>
        <w:t>-Федерального закона «Об образовании в Российской Федерации» №273-ФЗ от 29.12.2012г. ст.48 п.1.;</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bdr w:val="none" w:sz="0" w:space="0" w:color="auto" w:frame="1"/>
          <w:lang w:eastAsia="en-US"/>
        </w:rPr>
        <w:t>-</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bCs/>
          <w:sz w:val="24"/>
          <w:szCs w:val="24"/>
          <w:lang w:eastAsia="en-US"/>
        </w:rPr>
        <w:t xml:space="preserve">Федеральный закон от 01.12.2007 № 309 </w:t>
      </w:r>
      <w:r w:rsidRPr="00357467">
        <w:rPr>
          <w:rFonts w:ascii="Times New Roman" w:eastAsia="Calibri" w:hAnsi="Times New Roman" w:cs="Times New Roman"/>
          <w:sz w:val="24"/>
          <w:szCs w:val="24"/>
          <w:lang w:eastAsia="en-US"/>
        </w:rPr>
        <w:t xml:space="preserve">(ред. от 23.07.2013) </w:t>
      </w:r>
      <w:r w:rsidRPr="00357467">
        <w:rPr>
          <w:rFonts w:ascii="Times New Roman" w:eastAsia="Calibri" w:hAnsi="Times New Roman" w:cs="Times New Roman"/>
          <w:bCs/>
          <w:sz w:val="24"/>
          <w:szCs w:val="24"/>
          <w:lang w:eastAsia="en-US"/>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4A65D4" w:rsidRPr="00357467" w:rsidRDefault="004A65D4" w:rsidP="00357467">
      <w:pPr>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xml:space="preserve">-- областной закон от 14.11.2013 № 26-ЗС «Об образовании в Ростовской области». </w:t>
      </w:r>
    </w:p>
    <w:p w:rsidR="004A65D4" w:rsidRPr="00357467" w:rsidRDefault="004A65D4" w:rsidP="00357467">
      <w:pPr>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w:t>
      </w:r>
      <w:r w:rsidRPr="00357467">
        <w:rPr>
          <w:rFonts w:ascii="Times New Roman" w:eastAsia="Calibri" w:hAnsi="Times New Roman" w:cs="Times New Roman"/>
          <w:spacing w:val="-1"/>
          <w:sz w:val="24"/>
          <w:szCs w:val="24"/>
          <w:lang w:eastAsia="en-US"/>
        </w:rPr>
        <w:t>- Примерная</w:t>
      </w:r>
      <w:r w:rsidRPr="00357467">
        <w:rPr>
          <w:rFonts w:ascii="Times New Roman" w:eastAsia="Calibri" w:hAnsi="Times New Roman" w:cs="Times New Roman"/>
          <w:color w:val="000000"/>
          <w:spacing w:val="-1"/>
          <w:sz w:val="24"/>
          <w:szCs w:val="24"/>
          <w:lang w:eastAsia="en-US"/>
        </w:rPr>
        <w:t xml:space="preserve"> основная образовательная программа началь</w:t>
      </w:r>
      <w:r w:rsidRPr="00357467">
        <w:rPr>
          <w:rFonts w:ascii="Times New Roman" w:eastAsia="Calibri" w:hAnsi="Times New Roman" w:cs="Times New Roman"/>
          <w:color w:val="000000"/>
          <w:spacing w:val="-3"/>
          <w:sz w:val="24"/>
          <w:szCs w:val="24"/>
          <w:lang w:eastAsia="en-US"/>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Cs/>
          <w:sz w:val="24"/>
          <w:szCs w:val="24"/>
          <w:lang w:eastAsia="en-US"/>
        </w:rPr>
        <w:t>-  приказ Минобразования Ростовской области от 03.06.2010 № 472 «О введении федерального государственного образовательного стандарта начального общего образования в образовательных учреждениях Ростовской области»;</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kern w:val="36"/>
          <w:sz w:val="24"/>
          <w:szCs w:val="24"/>
          <w:lang w:eastAsia="en-US"/>
        </w:rPr>
        <w:t xml:space="preserve">- </w:t>
      </w:r>
      <w:r w:rsidRPr="00357467">
        <w:rPr>
          <w:rFonts w:ascii="Times New Roman" w:eastAsia="Calibri" w:hAnsi="Times New Roman" w:cs="Times New Roman"/>
          <w:sz w:val="24"/>
          <w:szCs w:val="24"/>
          <w:lang w:eastAsia="en-US"/>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A65D4" w:rsidRPr="00357467" w:rsidRDefault="004A65D4" w:rsidP="00357467">
      <w:pPr>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color w:val="222222"/>
          <w:sz w:val="24"/>
          <w:szCs w:val="24"/>
          <w:lang w:eastAsia="en-US"/>
        </w:rPr>
        <w:lastRenderedPageBreak/>
        <w:t xml:space="preserve">- приказ </w:t>
      </w:r>
      <w:r w:rsidRPr="00357467">
        <w:rPr>
          <w:rFonts w:ascii="Times New Roman" w:eastAsia="Calibri" w:hAnsi="Times New Roman" w:cs="Times New Roman"/>
          <w:kern w:val="36"/>
          <w:sz w:val="24"/>
          <w:szCs w:val="24"/>
          <w:lang w:eastAsia="en-US"/>
        </w:rPr>
        <w:t>Минобрнауки России от 31.03.2014 № 253 «</w:t>
      </w:r>
      <w:r w:rsidRPr="00357467">
        <w:rPr>
          <w:rFonts w:ascii="Times New Roman" w:eastAsia="Calibri" w:hAnsi="Times New Roman" w:cs="Times New Roman"/>
          <w:sz w:val="24"/>
          <w:szCs w:val="24"/>
          <w:lang w:eastAsia="en-US"/>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357467">
        <w:rPr>
          <w:rFonts w:ascii="Times New Roman" w:eastAsia="Calibri" w:hAnsi="Times New Roman" w:cs="Times New Roman"/>
          <w:kern w:val="36"/>
          <w:sz w:val="24"/>
          <w:szCs w:val="24"/>
          <w:lang w:eastAsia="en-US"/>
        </w:rPr>
        <w:t>;</w:t>
      </w:r>
    </w:p>
    <w:p w:rsidR="004A65D4" w:rsidRPr="00357467" w:rsidRDefault="004A65D4" w:rsidP="00357467">
      <w:pPr>
        <w:spacing w:after="0" w:line="240" w:lineRule="auto"/>
        <w:rPr>
          <w:rFonts w:ascii="Times New Roman" w:eastAsia="Calibri" w:hAnsi="Times New Roman" w:cs="Times New Roman"/>
          <w:sz w:val="24"/>
          <w:szCs w:val="24"/>
          <w:lang w:eastAsia="en-US"/>
        </w:rPr>
      </w:pPr>
    </w:p>
    <w:p w:rsidR="004A65D4" w:rsidRPr="00357467" w:rsidRDefault="004A65D4" w:rsidP="00357467">
      <w:pPr>
        <w:spacing w:after="0" w:line="240" w:lineRule="auto"/>
        <w:rPr>
          <w:rFonts w:ascii="Times New Roman" w:eastAsia="Calibri" w:hAnsi="Times New Roman" w:cs="Times New Roman"/>
          <w:sz w:val="24"/>
          <w:szCs w:val="24"/>
          <w:u w:val="single"/>
          <w:lang w:eastAsia="en-US"/>
        </w:rPr>
      </w:pPr>
      <w:r w:rsidRPr="00357467">
        <w:rPr>
          <w:rFonts w:ascii="Times New Roman" w:eastAsia="Calibri" w:hAnsi="Times New Roman" w:cs="Times New Roman"/>
          <w:sz w:val="24"/>
          <w:szCs w:val="24"/>
          <w:u w:val="single"/>
          <w:lang w:eastAsia="en-US"/>
        </w:rPr>
        <w:t xml:space="preserve">Письма: </w:t>
      </w:r>
    </w:p>
    <w:p w:rsidR="004A65D4" w:rsidRPr="00357467" w:rsidRDefault="004A65D4" w:rsidP="00357467">
      <w:pPr>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письмо Минобрнауки России от 02.02.2015 № НТ-136/08 «О федеральном перечне учебников»;</w:t>
      </w:r>
    </w:p>
    <w:p w:rsidR="004A65D4" w:rsidRPr="00357467" w:rsidRDefault="004A65D4" w:rsidP="00357467">
      <w:pPr>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rPr>
        <w:t>-Положение</w:t>
      </w:r>
      <w:r w:rsidRPr="00357467">
        <w:rPr>
          <w:rFonts w:ascii="Times New Roman" w:eastAsia="Calibri" w:hAnsi="Times New Roman" w:cs="Times New Roman"/>
          <w:bCs/>
          <w:sz w:val="24"/>
          <w:szCs w:val="24"/>
          <w:lang w:eastAsia="en-US"/>
        </w:rPr>
        <w:t xml:space="preserve"> </w:t>
      </w:r>
      <w:r w:rsidRPr="00357467">
        <w:rPr>
          <w:rFonts w:ascii="Times New Roman" w:eastAsia="Calibri" w:hAnsi="Times New Roman" w:cs="Times New Roman"/>
          <w:bCs/>
          <w:sz w:val="24"/>
          <w:szCs w:val="24"/>
        </w:rPr>
        <w:t>о рабочей программе учебных курсов</w:t>
      </w:r>
      <w:r w:rsidRPr="00357467">
        <w:rPr>
          <w:rFonts w:ascii="Times New Roman" w:eastAsia="Calibri" w:hAnsi="Times New Roman" w:cs="Times New Roman"/>
          <w:sz w:val="24"/>
          <w:szCs w:val="24"/>
        </w:rPr>
        <w:t>, предметов, дополнительных образовательных программ, курсов внеурочной деятельности</w:t>
      </w:r>
      <w:r w:rsidRPr="00357467">
        <w:rPr>
          <w:rFonts w:ascii="Times New Roman" w:eastAsia="Calibri" w:hAnsi="Times New Roman" w:cs="Times New Roman"/>
          <w:bCs/>
          <w:sz w:val="24"/>
          <w:szCs w:val="24"/>
        </w:rPr>
        <w:t>МБОУ « Ведерниковская ООШ»</w:t>
      </w:r>
      <w:r w:rsidRPr="00357467">
        <w:rPr>
          <w:rFonts w:ascii="Times New Roman" w:eastAsia="Calibri" w:hAnsi="Times New Roman" w:cs="Times New Roman"/>
          <w:sz w:val="24"/>
          <w:szCs w:val="24"/>
        </w:rPr>
        <w:t xml:space="preserve">  Приказ №  111 от30.08. 2016г.</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rPr>
        <w:t>примерной образовательной программы по курсу</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rPr>
        <w:t xml:space="preserve">физическая культура. Предметная линия учебников А.П. Матвеева. Москва «Просвещение» 2016г. </w:t>
      </w:r>
    </w:p>
    <w:p w:rsidR="004A65D4" w:rsidRPr="00357467" w:rsidRDefault="004A65D4" w:rsidP="00357467">
      <w:pPr>
        <w:suppressAutoHyphens/>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Рабочая программа составлена  на основе примерной программы по физической культуре в соответствии с общими целями изучения курса физической культуры, определёнными Федеральным государственным образовательным стандартом (ФГОС) начального общего образования с учетом межпредметных и внутрипредметных связей, логики учебного процесса, задачами и формирования у младшего школьника умения учиться.</w:t>
      </w:r>
    </w:p>
    <w:p w:rsidR="004A65D4" w:rsidRPr="00357467" w:rsidRDefault="004A65D4" w:rsidP="00357467">
      <w:pPr>
        <w:spacing w:after="0" w:line="240" w:lineRule="auto"/>
        <w:rPr>
          <w:rFonts w:ascii="Times New Roman" w:eastAsia="Calibri" w:hAnsi="Times New Roman" w:cs="Times New Roman"/>
          <w:b/>
          <w:bCs/>
          <w:color w:val="000000"/>
          <w:sz w:val="24"/>
          <w:szCs w:val="24"/>
        </w:rPr>
      </w:pPr>
      <w:r w:rsidRPr="00357467">
        <w:rPr>
          <w:rFonts w:ascii="Times New Roman" w:eastAsia="Calibri" w:hAnsi="Times New Roman" w:cs="Times New Roman"/>
          <w:b/>
          <w:color w:val="000000"/>
          <w:sz w:val="24"/>
          <w:szCs w:val="24"/>
        </w:rPr>
        <w:t>Целью</w:t>
      </w:r>
      <w:r w:rsidRPr="00357467">
        <w:rPr>
          <w:rFonts w:ascii="Times New Roman" w:eastAsia="Calibri" w:hAnsi="Times New Roman" w:cs="Times New Roman"/>
          <w:color w:val="000000"/>
          <w:sz w:val="24"/>
          <w:szCs w:val="24"/>
        </w:rPr>
        <w:t xml:space="preserve"> программы по физической культуре является формирование у учащихся начальной школы основ здорового образа жизни, развитие творческой самостоятельности посредством освоения двигательной деятельности. Реализация данной цели связана с решением следующих образовательных </w:t>
      </w:r>
      <w:r w:rsidRPr="00357467">
        <w:rPr>
          <w:rFonts w:ascii="Times New Roman" w:eastAsia="Calibri" w:hAnsi="Times New Roman" w:cs="Times New Roman"/>
          <w:b/>
          <w:bCs/>
          <w:color w:val="000000"/>
          <w:sz w:val="24"/>
          <w:szCs w:val="24"/>
        </w:rPr>
        <w:t>задач:</w:t>
      </w:r>
    </w:p>
    <w:p w:rsidR="004A65D4" w:rsidRPr="00357467" w:rsidRDefault="004A65D4" w:rsidP="00357467">
      <w:pPr>
        <w:spacing w:after="0" w:line="240" w:lineRule="auto"/>
        <w:rPr>
          <w:rFonts w:ascii="Times New Roman" w:eastAsia="Calibri" w:hAnsi="Times New Roman" w:cs="Times New Roman"/>
          <w:color w:val="000000"/>
          <w:sz w:val="24"/>
          <w:szCs w:val="24"/>
        </w:rPr>
      </w:pPr>
      <w:r w:rsidRPr="00357467">
        <w:rPr>
          <w:rFonts w:ascii="Times New Roman" w:eastAsia="Calibri" w:hAnsi="Times New Roman" w:cs="Times New Roman"/>
          <w:iCs/>
          <w:color w:val="000000"/>
          <w:sz w:val="24"/>
          <w:szCs w:val="24"/>
        </w:rPr>
        <w:t xml:space="preserve">- </w:t>
      </w:r>
      <w:r w:rsidRPr="00357467">
        <w:rPr>
          <w:rFonts w:ascii="Times New Roman" w:eastAsia="Calibri" w:hAnsi="Times New Roman" w:cs="Times New Roman"/>
          <w:i/>
          <w:iCs/>
          <w:color w:val="000000"/>
          <w:sz w:val="24"/>
          <w:szCs w:val="24"/>
        </w:rPr>
        <w:t xml:space="preserve">укрепление </w:t>
      </w:r>
      <w:r w:rsidRPr="00357467">
        <w:rPr>
          <w:rFonts w:ascii="Times New Roman" w:eastAsia="Calibri" w:hAnsi="Times New Roman" w:cs="Times New Roman"/>
          <w:i/>
          <w:color w:val="000000"/>
          <w:sz w:val="24"/>
          <w:szCs w:val="24"/>
        </w:rPr>
        <w:t>здоровья</w:t>
      </w:r>
      <w:r w:rsidRPr="00357467">
        <w:rPr>
          <w:rFonts w:ascii="Times New Roman" w:eastAsia="Calibri" w:hAnsi="Times New Roman" w:cs="Times New Roman"/>
          <w:color w:val="000000"/>
          <w:sz w:val="24"/>
          <w:szCs w:val="24"/>
        </w:rPr>
        <w:t xml:space="preserve"> школьников посредством развития физических качеств и повышения функциональных возможностей жизнеобеспечивающих систем организма;</w:t>
      </w:r>
    </w:p>
    <w:p w:rsidR="004A65D4" w:rsidRPr="00357467" w:rsidRDefault="004A65D4" w:rsidP="00357467">
      <w:pPr>
        <w:spacing w:after="0" w:line="240" w:lineRule="auto"/>
        <w:rPr>
          <w:rFonts w:ascii="Times New Roman" w:eastAsia="Calibri" w:hAnsi="Times New Roman" w:cs="Times New Roman"/>
          <w:color w:val="000000"/>
          <w:sz w:val="24"/>
          <w:szCs w:val="24"/>
        </w:rPr>
      </w:pPr>
      <w:r w:rsidRPr="00357467">
        <w:rPr>
          <w:rFonts w:ascii="Times New Roman" w:eastAsia="Calibri" w:hAnsi="Times New Roman" w:cs="Times New Roman"/>
          <w:iCs/>
          <w:color w:val="000000"/>
          <w:sz w:val="24"/>
          <w:szCs w:val="24"/>
        </w:rPr>
        <w:t xml:space="preserve">- </w:t>
      </w:r>
      <w:r w:rsidRPr="00357467">
        <w:rPr>
          <w:rFonts w:ascii="Times New Roman" w:eastAsia="Calibri" w:hAnsi="Times New Roman" w:cs="Times New Roman"/>
          <w:i/>
          <w:iCs/>
          <w:color w:val="000000"/>
          <w:sz w:val="24"/>
          <w:szCs w:val="24"/>
        </w:rPr>
        <w:t>совершенствование</w:t>
      </w:r>
      <w:r w:rsidRPr="00357467">
        <w:rPr>
          <w:rFonts w:ascii="Times New Roman" w:eastAsia="Calibri" w:hAnsi="Times New Roman" w:cs="Times New Roman"/>
          <w:iCs/>
          <w:color w:val="000000"/>
          <w:sz w:val="24"/>
          <w:szCs w:val="24"/>
        </w:rPr>
        <w:t xml:space="preserve"> </w:t>
      </w:r>
      <w:r w:rsidRPr="00357467">
        <w:rPr>
          <w:rFonts w:ascii="Times New Roman" w:eastAsia="Calibri" w:hAnsi="Times New Roman" w:cs="Times New Roman"/>
          <w:color w:val="000000"/>
          <w:sz w:val="24"/>
          <w:szCs w:val="24"/>
        </w:rPr>
        <w:t>жизненно важных навыков и умений посредством обучения подвижным играм, физическим упражнениям и техническим действиям из базовых видов спорта;</w:t>
      </w:r>
    </w:p>
    <w:p w:rsidR="004A65D4" w:rsidRPr="00357467" w:rsidRDefault="004A65D4" w:rsidP="00357467">
      <w:pPr>
        <w:spacing w:after="0" w:line="240" w:lineRule="auto"/>
        <w:rPr>
          <w:rFonts w:ascii="Times New Roman" w:eastAsia="Calibri" w:hAnsi="Times New Roman" w:cs="Times New Roman"/>
          <w:color w:val="000000"/>
          <w:sz w:val="24"/>
          <w:szCs w:val="24"/>
        </w:rPr>
      </w:pPr>
      <w:r w:rsidRPr="00357467">
        <w:rPr>
          <w:rFonts w:ascii="Times New Roman" w:eastAsia="Calibri" w:hAnsi="Times New Roman" w:cs="Times New Roman"/>
          <w:iCs/>
          <w:color w:val="000000"/>
          <w:sz w:val="24"/>
          <w:szCs w:val="24"/>
        </w:rPr>
        <w:t xml:space="preserve">- </w:t>
      </w:r>
      <w:r w:rsidRPr="00357467">
        <w:rPr>
          <w:rFonts w:ascii="Times New Roman" w:eastAsia="Calibri" w:hAnsi="Times New Roman" w:cs="Times New Roman"/>
          <w:i/>
          <w:iCs/>
          <w:color w:val="000000"/>
          <w:sz w:val="24"/>
          <w:szCs w:val="24"/>
        </w:rPr>
        <w:t xml:space="preserve">формирование </w:t>
      </w:r>
      <w:r w:rsidRPr="00357467">
        <w:rPr>
          <w:rFonts w:ascii="Times New Roman" w:eastAsia="Calibri" w:hAnsi="Times New Roman" w:cs="Times New Roman"/>
          <w:i/>
          <w:color w:val="000000"/>
          <w:sz w:val="24"/>
          <w:szCs w:val="24"/>
        </w:rPr>
        <w:t>общих представлений</w:t>
      </w:r>
      <w:r w:rsidRPr="00357467">
        <w:rPr>
          <w:rFonts w:ascii="Times New Roman" w:eastAsia="Calibri" w:hAnsi="Times New Roman" w:cs="Times New Roman"/>
          <w:color w:val="000000"/>
          <w:sz w:val="24"/>
          <w:szCs w:val="24"/>
        </w:rPr>
        <w:t xml:space="preserve"> о физической культуре, её значении в жизни человека, роли в укреплении здоровья, физическом развитии и физической подготовленности;</w:t>
      </w:r>
    </w:p>
    <w:p w:rsidR="004A65D4" w:rsidRPr="00357467" w:rsidRDefault="004A65D4" w:rsidP="00357467">
      <w:pPr>
        <w:spacing w:after="0" w:line="240" w:lineRule="auto"/>
        <w:rPr>
          <w:rFonts w:ascii="Times New Roman" w:eastAsia="Calibri" w:hAnsi="Times New Roman" w:cs="Times New Roman"/>
          <w:color w:val="000000"/>
          <w:sz w:val="24"/>
          <w:szCs w:val="24"/>
        </w:rPr>
      </w:pPr>
      <w:r w:rsidRPr="00357467">
        <w:rPr>
          <w:rFonts w:ascii="Times New Roman" w:eastAsia="Calibri" w:hAnsi="Times New Roman" w:cs="Times New Roman"/>
          <w:iCs/>
          <w:color w:val="000000"/>
          <w:sz w:val="24"/>
          <w:szCs w:val="24"/>
        </w:rPr>
        <w:t xml:space="preserve">- </w:t>
      </w:r>
      <w:r w:rsidRPr="00357467">
        <w:rPr>
          <w:rFonts w:ascii="Times New Roman" w:eastAsia="Calibri" w:hAnsi="Times New Roman" w:cs="Times New Roman"/>
          <w:i/>
          <w:iCs/>
          <w:color w:val="000000"/>
          <w:sz w:val="24"/>
          <w:szCs w:val="24"/>
        </w:rPr>
        <w:t xml:space="preserve">развитие </w:t>
      </w:r>
      <w:r w:rsidRPr="00357467">
        <w:rPr>
          <w:rFonts w:ascii="Times New Roman" w:eastAsia="Calibri" w:hAnsi="Times New Roman" w:cs="Times New Roman"/>
          <w:i/>
          <w:color w:val="000000"/>
          <w:sz w:val="24"/>
          <w:szCs w:val="24"/>
        </w:rPr>
        <w:t>интереса</w:t>
      </w:r>
      <w:r w:rsidRPr="00357467">
        <w:rPr>
          <w:rFonts w:ascii="Times New Roman" w:eastAsia="Calibri" w:hAnsi="Times New Roman" w:cs="Times New Roman"/>
          <w:color w:val="000000"/>
          <w:sz w:val="24"/>
          <w:szCs w:val="24"/>
        </w:rPr>
        <w:t xml:space="preserve"> к самостоятельным занятиям физическими упражнениями, подвижным играм, формам активного отдыха и досуга;</w:t>
      </w:r>
    </w:p>
    <w:p w:rsidR="004A65D4" w:rsidRPr="00357467" w:rsidRDefault="004A65D4" w:rsidP="00357467">
      <w:pPr>
        <w:spacing w:after="0" w:line="240" w:lineRule="auto"/>
        <w:rPr>
          <w:rFonts w:ascii="Times New Roman" w:eastAsia="Calibri" w:hAnsi="Times New Roman" w:cs="Times New Roman"/>
          <w:color w:val="000000"/>
          <w:sz w:val="24"/>
          <w:szCs w:val="24"/>
        </w:rPr>
      </w:pPr>
      <w:r w:rsidRPr="00357467">
        <w:rPr>
          <w:rFonts w:ascii="Times New Roman" w:eastAsia="Calibri" w:hAnsi="Times New Roman" w:cs="Times New Roman"/>
          <w:iCs/>
          <w:color w:val="000000"/>
          <w:sz w:val="24"/>
          <w:szCs w:val="24"/>
        </w:rPr>
        <w:t xml:space="preserve">- </w:t>
      </w:r>
      <w:r w:rsidRPr="00357467">
        <w:rPr>
          <w:rFonts w:ascii="Times New Roman" w:eastAsia="Calibri" w:hAnsi="Times New Roman" w:cs="Times New Roman"/>
          <w:i/>
          <w:iCs/>
          <w:color w:val="000000"/>
          <w:sz w:val="24"/>
          <w:szCs w:val="24"/>
        </w:rPr>
        <w:t>обучение</w:t>
      </w:r>
      <w:r w:rsidRPr="00357467">
        <w:rPr>
          <w:rFonts w:ascii="Times New Roman" w:eastAsia="Calibri" w:hAnsi="Times New Roman" w:cs="Times New Roman"/>
          <w:iCs/>
          <w:color w:val="000000"/>
          <w:sz w:val="24"/>
          <w:szCs w:val="24"/>
        </w:rPr>
        <w:t xml:space="preserve"> </w:t>
      </w:r>
      <w:r w:rsidRPr="00357467">
        <w:rPr>
          <w:rFonts w:ascii="Times New Roman" w:eastAsia="Calibri" w:hAnsi="Times New Roman" w:cs="Times New Roman"/>
          <w:color w:val="000000"/>
          <w:sz w:val="24"/>
          <w:szCs w:val="24"/>
        </w:rPr>
        <w:t>простейшим способам контроля за физической нагрузкой, отдельными показателями физического развития и физической подготовленности.</w:t>
      </w:r>
    </w:p>
    <w:p w:rsidR="004A65D4" w:rsidRPr="00357467" w:rsidRDefault="004A65D4"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 xml:space="preserve">Для обязательного изучения учебного предмета «Физическая культура»  в 4 классе отводится  102 часа, из расчета 3 часа в неделю. Согласно утвержденного календарного графика прохождения учебных программ МБОУ «Ведерниковская ООШ», </w:t>
      </w:r>
      <w:r w:rsidRPr="00357467">
        <w:rPr>
          <w:rFonts w:ascii="Times New Roman" w:eastAsia="Calibri" w:hAnsi="Times New Roman" w:cs="Times New Roman"/>
          <w:sz w:val="24"/>
          <w:szCs w:val="24"/>
          <w:lang w:eastAsia="en-US"/>
        </w:rPr>
        <w:t xml:space="preserve">с  учетом праздничных дней </w:t>
      </w:r>
      <w:r w:rsidRPr="00357467">
        <w:rPr>
          <w:rFonts w:ascii="Times New Roman" w:eastAsia="Calibri" w:hAnsi="Times New Roman" w:cs="Times New Roman"/>
          <w:sz w:val="24"/>
          <w:szCs w:val="24"/>
        </w:rPr>
        <w:t xml:space="preserve">программа скорректирована на  98   часов.  За счет уплотнения материала по разделу: </w:t>
      </w:r>
      <w:r w:rsidRPr="00357467">
        <w:rPr>
          <w:rFonts w:ascii="Times New Roman" w:eastAsia="Calibri" w:hAnsi="Times New Roman" w:cs="Times New Roman"/>
          <w:sz w:val="24"/>
          <w:szCs w:val="24"/>
          <w:lang w:eastAsia="en-US"/>
        </w:rPr>
        <w:t xml:space="preserve">Прыжковая подготовка. </w:t>
      </w:r>
    </w:p>
    <w:p w:rsidR="004A65D4" w:rsidRPr="00357467" w:rsidRDefault="004A65D4" w:rsidP="00357467">
      <w:pPr>
        <w:suppressAutoHyphens/>
        <w:spacing w:after="0" w:line="240" w:lineRule="auto"/>
        <w:rPr>
          <w:rFonts w:ascii="Times New Roman" w:eastAsia="Calibri" w:hAnsi="Times New Roman" w:cs="Times New Roman"/>
          <w:b/>
          <w:bCs/>
          <w:sz w:val="24"/>
          <w:szCs w:val="24"/>
          <w:lang w:eastAsia="en-US"/>
        </w:rPr>
      </w:pPr>
      <w:r w:rsidRPr="00357467">
        <w:rPr>
          <w:rFonts w:ascii="Times New Roman" w:eastAsia="Calibri" w:hAnsi="Times New Roman" w:cs="Times New Roman"/>
          <w:b/>
          <w:bCs/>
          <w:sz w:val="24"/>
          <w:szCs w:val="24"/>
          <w:lang w:eastAsia="ar-SA"/>
        </w:rPr>
        <w:t>Раздел 2: «Планируемые результаты.»</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shd w:val="clear" w:color="auto" w:fill="FFFFFF"/>
          <w:lang w:eastAsia="en-US"/>
        </w:rPr>
        <w:t>Личностные результаты</w:t>
      </w:r>
      <w:r w:rsidRPr="00357467">
        <w:rPr>
          <w:rFonts w:ascii="Times New Roman" w:eastAsia="Calibri" w:hAnsi="Times New Roman" w:cs="Times New Roman"/>
          <w:sz w:val="24"/>
          <w:szCs w:val="24"/>
          <w:lang w:eastAsia="en-US"/>
        </w:rPr>
        <w:t xml:space="preserve"> включают готовность и способность учащихся к саморазвитию, сформированность мотивации к обучению и познанию, ценностно-смысловые установки и отражают:</w:t>
      </w:r>
    </w:p>
    <w:p w:rsidR="004A65D4" w:rsidRPr="00357467" w:rsidRDefault="004A65D4" w:rsidP="00357467">
      <w:pPr>
        <w:tabs>
          <w:tab w:val="left" w:pos="534"/>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формирование чувства гордости за свою Родину, формирование ценностей многонационального российского oбщecтвa;</w:t>
      </w:r>
    </w:p>
    <w:p w:rsidR="004A65D4" w:rsidRPr="00357467" w:rsidRDefault="004A65D4" w:rsidP="00357467">
      <w:pPr>
        <w:tabs>
          <w:tab w:val="left" w:pos="529"/>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формирование уважительного отношения к иному мнению, истории и культуре других народов;</w:t>
      </w:r>
    </w:p>
    <w:p w:rsidR="004A65D4" w:rsidRPr="00357467" w:rsidRDefault="004A65D4" w:rsidP="00357467">
      <w:pPr>
        <w:tabs>
          <w:tab w:val="left" w:pos="529"/>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развитие мотивов учебной деятельности и формирование личностного смысла учения;</w:t>
      </w:r>
    </w:p>
    <w:p w:rsidR="004A65D4" w:rsidRPr="00357467" w:rsidRDefault="004A65D4" w:rsidP="00357467">
      <w:pPr>
        <w:tabs>
          <w:tab w:val="left" w:pos="538"/>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4A65D4" w:rsidRPr="00357467" w:rsidRDefault="004A65D4" w:rsidP="00357467">
      <w:pPr>
        <w:tabs>
          <w:tab w:val="left" w:pos="536"/>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формирование эстетических потребностей, ценностей и чувств;</w:t>
      </w:r>
    </w:p>
    <w:p w:rsidR="004A65D4" w:rsidRPr="00357467" w:rsidRDefault="004A65D4" w:rsidP="00357467">
      <w:pPr>
        <w:tabs>
          <w:tab w:val="left" w:pos="538"/>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развитие этических качеств, доброжелательности и эмоционально-нравственной отзывчивости, понимания и сопереживания чувствам других людей;</w:t>
      </w:r>
    </w:p>
    <w:p w:rsidR="004A65D4" w:rsidRPr="00357467" w:rsidRDefault="004A65D4" w:rsidP="00357467">
      <w:pPr>
        <w:tabs>
          <w:tab w:val="left" w:pos="534"/>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развитие навыков сотрудничества со взрослыми и сверстниками, умения не создавать конфликтов и находить выходы из спорных ситуаций;</w:t>
      </w:r>
    </w:p>
    <w:p w:rsidR="004A65D4" w:rsidRPr="00357467" w:rsidRDefault="004A65D4" w:rsidP="00357467">
      <w:pPr>
        <w:tabs>
          <w:tab w:val="left" w:pos="531"/>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формирование установки на безопасный, здоровый образ жизни.</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shd w:val="clear" w:color="auto" w:fill="FFFFFF"/>
          <w:lang w:eastAsia="en-US"/>
        </w:rPr>
        <w:t>Метапредметные результаты</w:t>
      </w:r>
      <w:r w:rsidRPr="00357467">
        <w:rPr>
          <w:rFonts w:ascii="Times New Roman" w:eastAsia="Calibri" w:hAnsi="Times New Roman" w:cs="Times New Roman"/>
          <w:sz w:val="24"/>
          <w:szCs w:val="24"/>
          <w:lang w:eastAsia="en-US"/>
        </w:rPr>
        <w:t xml:space="preserve"> включают освоенные школьниками универсальные учебные действия (познавательные, регулятивные, коммуникативные), которые обеспечивают овладение ключевыми компетенциями, составляющими основу умения учиться, межпредметные понятия и отражают:</w:t>
      </w:r>
    </w:p>
    <w:p w:rsidR="004A65D4" w:rsidRPr="00357467" w:rsidRDefault="004A65D4" w:rsidP="00357467">
      <w:pPr>
        <w:tabs>
          <w:tab w:val="left" w:pos="538"/>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lastRenderedPageBreak/>
        <w:t>- овладение способностью принимать и сохранять цели и задачи учебной деятельности, поиска средств её осуществления;</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4A65D4" w:rsidRPr="00357467" w:rsidRDefault="004A65D4" w:rsidP="00357467">
      <w:pPr>
        <w:tabs>
          <w:tab w:val="left" w:pos="553"/>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4A65D4" w:rsidRPr="00357467" w:rsidRDefault="004A65D4" w:rsidP="00357467">
      <w:pPr>
        <w:tabs>
          <w:tab w:val="left" w:pos="548"/>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4A65D4" w:rsidRPr="00357467" w:rsidRDefault="004A65D4" w:rsidP="00357467">
      <w:pPr>
        <w:tabs>
          <w:tab w:val="left" w:pos="538"/>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готовность конструктивно разрешать конфликты посредством учёта интересов сторон и сотрудничества;</w:t>
      </w:r>
    </w:p>
    <w:p w:rsidR="004A65D4" w:rsidRPr="00357467" w:rsidRDefault="004A65D4" w:rsidP="00357467">
      <w:pPr>
        <w:tabs>
          <w:tab w:val="left" w:pos="534"/>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овладение базовыми предметными и межпредметными понятиями, отражающими существенные связи и отнощения между объектами и процессами.</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shd w:val="clear" w:color="auto" w:fill="FFFFFF"/>
          <w:lang w:eastAsia="en-US"/>
        </w:rPr>
        <w:t>Предметные результаты</w:t>
      </w:r>
      <w:r w:rsidRPr="00357467">
        <w:rPr>
          <w:rFonts w:ascii="Times New Roman" w:eastAsia="Calibri" w:hAnsi="Times New Roman" w:cs="Times New Roman"/>
          <w:sz w:val="24"/>
          <w:szCs w:val="24"/>
          <w:lang w:eastAsia="en-US"/>
        </w:rPr>
        <w:t xml:space="preserve"> включают освоенный школьниками в процессе изучения данного предмета опыт деятельности по получению нового знания, его преобразованию, применению и отражают:</w:t>
      </w:r>
    </w:p>
    <w:p w:rsidR="004A65D4" w:rsidRPr="00357467" w:rsidRDefault="004A65D4" w:rsidP="00357467">
      <w:pPr>
        <w:tabs>
          <w:tab w:val="left" w:pos="543"/>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её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учёбы и социализации;</w:t>
      </w:r>
    </w:p>
    <w:p w:rsidR="004A65D4" w:rsidRPr="00357467" w:rsidRDefault="004A65D4" w:rsidP="00357467">
      <w:pPr>
        <w:tabs>
          <w:tab w:val="left" w:pos="543"/>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овладение умениями организовать здоровьесберегающую жизнедеятельность (режим дня, утренняя зарядка, оздоровительные мероприятия, подвижные игры и т. д.);</w:t>
      </w:r>
    </w:p>
    <w:p w:rsidR="004A65D4" w:rsidRPr="00357467" w:rsidRDefault="004A65D4" w:rsidP="00357467">
      <w:pPr>
        <w:tabs>
          <w:tab w:val="left" w:pos="534"/>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формирование навыка систематического наблюдения за своим физическим состоянием, величиной физических нагрузок, данными мониторинга здоровья (длины и массы тела и др.), показателями основных физических качеств (силы, быстроты, выносливости, координации, гибкости);</w:t>
      </w:r>
    </w:p>
    <w:p w:rsidR="004A65D4" w:rsidRPr="00357467" w:rsidRDefault="004A65D4" w:rsidP="00357467">
      <w:pPr>
        <w:tabs>
          <w:tab w:val="left" w:pos="548"/>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взаимодействие со сверстниками по правилам проведения подвижных игр и соревнований;</w:t>
      </w:r>
    </w:p>
    <w:p w:rsidR="004A65D4" w:rsidRPr="00357467" w:rsidRDefault="004A65D4" w:rsidP="00357467">
      <w:pPr>
        <w:tabs>
          <w:tab w:val="left" w:pos="538"/>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выполнение простейших акробатических и гимнастических комбинаций на высоком качественном уровне; характеристику признаков техничного исполнения;</w:t>
      </w:r>
    </w:p>
    <w:p w:rsidR="004A65D4" w:rsidRPr="00357467" w:rsidRDefault="004A65D4" w:rsidP="00357467">
      <w:pPr>
        <w:tabs>
          <w:tab w:val="left" w:pos="538"/>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выполнение технических действий из базовых видов спорта; применение их в игровой и соревновательной деятельности.</w:t>
      </w:r>
    </w:p>
    <w:p w:rsidR="004A65D4" w:rsidRPr="00357467" w:rsidRDefault="004A65D4" w:rsidP="00357467">
      <w:pPr>
        <w:suppressAutoHyphens/>
        <w:spacing w:after="0" w:line="240" w:lineRule="auto"/>
        <w:rPr>
          <w:rFonts w:ascii="Times New Roman" w:eastAsia="Calibri" w:hAnsi="Times New Roman" w:cs="Times New Roman"/>
          <w:b/>
          <w:sz w:val="24"/>
          <w:szCs w:val="24"/>
          <w:lang w:eastAsia="ar-SA"/>
        </w:rPr>
      </w:pPr>
    </w:p>
    <w:p w:rsidR="004A65D4" w:rsidRPr="00357467" w:rsidRDefault="004A65D4" w:rsidP="00357467">
      <w:pPr>
        <w:suppressAutoHyphens/>
        <w:spacing w:after="0" w:line="240" w:lineRule="auto"/>
        <w:rPr>
          <w:rFonts w:ascii="Times New Roman" w:eastAsia="Calibri" w:hAnsi="Times New Roman" w:cs="Times New Roman"/>
          <w:b/>
          <w:sz w:val="24"/>
          <w:szCs w:val="24"/>
          <w:lang w:eastAsia="ar-SA"/>
        </w:rPr>
      </w:pPr>
      <w:r w:rsidRPr="00357467">
        <w:rPr>
          <w:rFonts w:ascii="Times New Roman" w:eastAsia="Calibri" w:hAnsi="Times New Roman" w:cs="Times New Roman"/>
          <w:b/>
          <w:sz w:val="24"/>
          <w:szCs w:val="24"/>
          <w:lang w:eastAsia="ar-SA"/>
        </w:rPr>
        <w:t xml:space="preserve">Формируемые УУД </w:t>
      </w:r>
    </w:p>
    <w:p w:rsidR="004A65D4" w:rsidRPr="00357467" w:rsidRDefault="004A65D4" w:rsidP="00357467">
      <w:pPr>
        <w:suppressAutoHyphens/>
        <w:spacing w:after="0" w:line="240" w:lineRule="auto"/>
        <w:rPr>
          <w:rFonts w:ascii="Times New Roman" w:eastAsia="Calibri" w:hAnsi="Times New Roman" w:cs="Times New Roman"/>
          <w:b/>
          <w:sz w:val="24"/>
          <w:szCs w:val="24"/>
          <w:lang w:eastAsia="ar-SA"/>
        </w:rPr>
      </w:pPr>
      <w:r w:rsidRPr="00357467">
        <w:rPr>
          <w:rFonts w:ascii="Times New Roman" w:eastAsia="Calibri" w:hAnsi="Times New Roman" w:cs="Times New Roman"/>
          <w:b/>
          <w:sz w:val="24"/>
          <w:szCs w:val="24"/>
          <w:lang w:eastAsia="ar-SA"/>
        </w:rPr>
        <w:t>Личностные:</w:t>
      </w:r>
    </w:p>
    <w:p w:rsidR="004A65D4" w:rsidRPr="00357467" w:rsidRDefault="004A65D4" w:rsidP="00357467">
      <w:pPr>
        <w:suppressAutoHyphens/>
        <w:spacing w:after="0" w:line="240" w:lineRule="auto"/>
        <w:rPr>
          <w:rFonts w:ascii="Times New Roman" w:eastAsia="Calibri" w:hAnsi="Times New Roman" w:cs="Times New Roman"/>
          <w:bCs/>
          <w:i/>
          <w:sz w:val="24"/>
          <w:szCs w:val="24"/>
          <w:lang w:eastAsia="ar-SA"/>
        </w:rPr>
      </w:pPr>
      <w:r w:rsidRPr="00357467">
        <w:rPr>
          <w:rFonts w:ascii="Times New Roman" w:eastAsia="Calibri" w:hAnsi="Times New Roman" w:cs="Times New Roman"/>
          <w:bCs/>
          <w:i/>
          <w:sz w:val="24"/>
          <w:szCs w:val="24"/>
          <w:lang w:eastAsia="ar-SA"/>
        </w:rPr>
        <w:t>Учащиеся научатся:</w:t>
      </w:r>
    </w:p>
    <w:p w:rsidR="004A65D4" w:rsidRPr="00357467" w:rsidRDefault="004A65D4" w:rsidP="00357467">
      <w:pPr>
        <w:suppressAutoHyphens/>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 понимать значение физической культуры для укрепленья здоровья человека;</w:t>
      </w:r>
    </w:p>
    <w:p w:rsidR="004A65D4" w:rsidRPr="00357467" w:rsidRDefault="004A65D4" w:rsidP="00357467">
      <w:pPr>
        <w:suppressAutoHyphens/>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 мотивировать к выполнению закаливающих процедур.</w:t>
      </w:r>
    </w:p>
    <w:p w:rsidR="004A65D4" w:rsidRPr="00357467" w:rsidRDefault="004A65D4" w:rsidP="00357467">
      <w:pPr>
        <w:suppressAutoHyphens/>
        <w:spacing w:after="0" w:line="240" w:lineRule="auto"/>
        <w:rPr>
          <w:rFonts w:ascii="Times New Roman" w:eastAsia="Calibri" w:hAnsi="Times New Roman" w:cs="Times New Roman"/>
          <w:bCs/>
          <w:i/>
          <w:sz w:val="24"/>
          <w:szCs w:val="24"/>
          <w:lang w:eastAsia="ar-SA"/>
        </w:rPr>
      </w:pPr>
      <w:r w:rsidRPr="00357467">
        <w:rPr>
          <w:rFonts w:ascii="Times New Roman" w:eastAsia="Calibri" w:hAnsi="Times New Roman" w:cs="Times New Roman"/>
          <w:bCs/>
          <w:i/>
          <w:sz w:val="24"/>
          <w:szCs w:val="24"/>
          <w:lang w:eastAsia="ar-SA"/>
        </w:rPr>
        <w:t>Учащиеся получат возможность научиться:</w:t>
      </w:r>
    </w:p>
    <w:p w:rsidR="004A65D4" w:rsidRPr="00357467" w:rsidRDefault="004A65D4" w:rsidP="00357467">
      <w:pPr>
        <w:suppressAutoHyphens/>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 познавательной мотивации к истории возникновения физической культуры;</w:t>
      </w:r>
    </w:p>
    <w:p w:rsidR="004A65D4" w:rsidRPr="00357467" w:rsidRDefault="004A65D4" w:rsidP="00357467">
      <w:pPr>
        <w:suppressAutoHyphens/>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 положительной мотивации к изучению различных приёмов и способов;</w:t>
      </w:r>
    </w:p>
    <w:p w:rsidR="004A65D4" w:rsidRPr="00357467" w:rsidRDefault="004A65D4" w:rsidP="00357467">
      <w:pPr>
        <w:suppressAutoHyphens/>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 уважительного отношения к физической культуре как важной части общей культуры.</w:t>
      </w:r>
    </w:p>
    <w:p w:rsidR="004A65D4" w:rsidRPr="00357467" w:rsidRDefault="004A65D4" w:rsidP="00357467">
      <w:pPr>
        <w:suppressAutoHyphens/>
        <w:spacing w:after="0" w:line="240" w:lineRule="auto"/>
        <w:rPr>
          <w:rFonts w:ascii="Times New Roman" w:eastAsia="Calibri" w:hAnsi="Times New Roman" w:cs="Times New Roman"/>
          <w:b/>
          <w:sz w:val="24"/>
          <w:szCs w:val="24"/>
          <w:lang w:eastAsia="ar-SA"/>
        </w:rPr>
      </w:pPr>
      <w:r w:rsidRPr="00357467">
        <w:rPr>
          <w:rFonts w:ascii="Times New Roman" w:eastAsia="Calibri" w:hAnsi="Times New Roman" w:cs="Times New Roman"/>
          <w:b/>
          <w:sz w:val="24"/>
          <w:szCs w:val="24"/>
          <w:lang w:eastAsia="ar-SA"/>
        </w:rPr>
        <w:t>Регулятивные:</w:t>
      </w:r>
    </w:p>
    <w:p w:rsidR="004A65D4" w:rsidRPr="00357467" w:rsidRDefault="004A65D4" w:rsidP="00357467">
      <w:pPr>
        <w:suppressAutoHyphens/>
        <w:spacing w:after="0" w:line="240" w:lineRule="auto"/>
        <w:rPr>
          <w:rFonts w:ascii="Times New Roman" w:eastAsia="Calibri" w:hAnsi="Times New Roman" w:cs="Times New Roman"/>
          <w:bCs/>
          <w:i/>
          <w:sz w:val="24"/>
          <w:szCs w:val="24"/>
          <w:lang w:eastAsia="ar-SA"/>
        </w:rPr>
      </w:pPr>
      <w:r w:rsidRPr="00357467">
        <w:rPr>
          <w:rFonts w:ascii="Times New Roman" w:eastAsia="Calibri" w:hAnsi="Times New Roman" w:cs="Times New Roman"/>
          <w:bCs/>
          <w:i/>
          <w:sz w:val="24"/>
          <w:szCs w:val="24"/>
          <w:lang w:eastAsia="ar-SA"/>
        </w:rPr>
        <w:t>Учащиеся научатся:</w:t>
      </w:r>
    </w:p>
    <w:p w:rsidR="004A65D4" w:rsidRPr="00357467" w:rsidRDefault="004A65D4" w:rsidP="00357467">
      <w:pPr>
        <w:suppressAutoHyphens/>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 xml:space="preserve">-понимать цель выполняемых действий; </w:t>
      </w:r>
    </w:p>
    <w:p w:rsidR="004A65D4" w:rsidRPr="00357467" w:rsidRDefault="004A65D4" w:rsidP="00357467">
      <w:pPr>
        <w:suppressAutoHyphens/>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-выполнять действия, руководствуясь инструкцией учи</w:t>
      </w:r>
      <w:r w:rsidRPr="00357467">
        <w:rPr>
          <w:rFonts w:ascii="Times New Roman" w:eastAsia="Calibri" w:hAnsi="Times New Roman" w:cs="Times New Roman"/>
          <w:sz w:val="24"/>
          <w:szCs w:val="24"/>
          <w:lang w:eastAsia="ar-SA"/>
        </w:rPr>
        <w:softHyphen/>
        <w:t>теля;</w:t>
      </w:r>
    </w:p>
    <w:p w:rsidR="004A65D4" w:rsidRPr="00357467" w:rsidRDefault="004A65D4" w:rsidP="00357467">
      <w:pPr>
        <w:suppressAutoHyphens/>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-адекватно оценивать правильность выполнения задания; использовать технические приёмы при выполнении фи</w:t>
      </w:r>
      <w:r w:rsidRPr="00357467">
        <w:rPr>
          <w:rFonts w:ascii="Times New Roman" w:eastAsia="Calibri" w:hAnsi="Times New Roman" w:cs="Times New Roman"/>
          <w:sz w:val="24"/>
          <w:szCs w:val="24"/>
          <w:lang w:eastAsia="ar-SA"/>
        </w:rPr>
        <w:softHyphen/>
        <w:t>зических упражнений;</w:t>
      </w:r>
    </w:p>
    <w:p w:rsidR="004A65D4" w:rsidRPr="00357467" w:rsidRDefault="004A65D4" w:rsidP="00357467">
      <w:pPr>
        <w:suppressAutoHyphens/>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-анализировать результаты выполненных заданий по за</w:t>
      </w:r>
      <w:r w:rsidRPr="00357467">
        <w:rPr>
          <w:rFonts w:ascii="Times New Roman" w:eastAsia="Calibri" w:hAnsi="Times New Roman" w:cs="Times New Roman"/>
          <w:sz w:val="24"/>
          <w:szCs w:val="24"/>
          <w:lang w:eastAsia="ar-SA"/>
        </w:rPr>
        <w:softHyphen/>
        <w:t xml:space="preserve">данным критериям (под руководством учителя); </w:t>
      </w:r>
    </w:p>
    <w:p w:rsidR="004A65D4" w:rsidRPr="00357467" w:rsidRDefault="004A65D4" w:rsidP="00357467">
      <w:pPr>
        <w:suppressAutoHyphens/>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-вносить коррективы в свою работу.</w:t>
      </w:r>
    </w:p>
    <w:p w:rsidR="004A65D4" w:rsidRPr="00357467" w:rsidRDefault="004A65D4" w:rsidP="00357467">
      <w:pPr>
        <w:suppressAutoHyphens/>
        <w:spacing w:after="0" w:line="240" w:lineRule="auto"/>
        <w:rPr>
          <w:rFonts w:ascii="Times New Roman" w:eastAsia="Calibri" w:hAnsi="Times New Roman" w:cs="Times New Roman"/>
          <w:bCs/>
          <w:i/>
          <w:sz w:val="24"/>
          <w:szCs w:val="24"/>
          <w:lang w:eastAsia="ar-SA"/>
        </w:rPr>
      </w:pPr>
      <w:r w:rsidRPr="00357467">
        <w:rPr>
          <w:rFonts w:ascii="Times New Roman" w:eastAsia="Calibri" w:hAnsi="Times New Roman" w:cs="Times New Roman"/>
          <w:bCs/>
          <w:i/>
          <w:sz w:val="24"/>
          <w:szCs w:val="24"/>
          <w:lang w:eastAsia="ar-SA"/>
        </w:rPr>
        <w:t>Учащиеся получат возможность научиться:</w:t>
      </w:r>
    </w:p>
    <w:p w:rsidR="004A65D4" w:rsidRPr="00357467" w:rsidRDefault="004A65D4" w:rsidP="00357467">
      <w:pPr>
        <w:suppressAutoHyphens/>
        <w:spacing w:after="0" w:line="240" w:lineRule="auto"/>
        <w:rPr>
          <w:rFonts w:ascii="Times New Roman" w:eastAsia="Calibri" w:hAnsi="Times New Roman" w:cs="Times New Roman"/>
          <w:bCs/>
          <w:sz w:val="24"/>
          <w:szCs w:val="24"/>
          <w:lang w:eastAsia="ar-SA"/>
        </w:rPr>
      </w:pPr>
      <w:r w:rsidRPr="00357467">
        <w:rPr>
          <w:rFonts w:ascii="Times New Roman" w:eastAsia="Calibri" w:hAnsi="Times New Roman" w:cs="Times New Roman"/>
          <w:sz w:val="24"/>
          <w:szCs w:val="24"/>
          <w:lang w:eastAsia="ar-SA"/>
        </w:rPr>
        <w:t>-продумывать последовательность упражнений, состав</w:t>
      </w:r>
      <w:r w:rsidRPr="00357467">
        <w:rPr>
          <w:rFonts w:ascii="Times New Roman" w:eastAsia="Calibri" w:hAnsi="Times New Roman" w:cs="Times New Roman"/>
          <w:sz w:val="24"/>
          <w:szCs w:val="24"/>
          <w:lang w:eastAsia="ar-SA"/>
        </w:rPr>
        <w:softHyphen/>
        <w:t>лять комплексы упражнений утренней гимнастики, по профилактике нарушений осанки, физкультминуток;</w:t>
      </w:r>
    </w:p>
    <w:p w:rsidR="004A65D4" w:rsidRPr="00357467" w:rsidRDefault="004A65D4" w:rsidP="00357467">
      <w:pPr>
        <w:suppressAutoHyphens/>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-объяснять, какие технические приёмы были использова</w:t>
      </w:r>
      <w:r w:rsidRPr="00357467">
        <w:rPr>
          <w:rFonts w:ascii="Times New Roman" w:eastAsia="Calibri" w:hAnsi="Times New Roman" w:cs="Times New Roman"/>
          <w:sz w:val="24"/>
          <w:szCs w:val="24"/>
          <w:lang w:eastAsia="ar-SA"/>
        </w:rPr>
        <w:softHyphen/>
        <w:t>ны при выполнении задания;</w:t>
      </w:r>
    </w:p>
    <w:p w:rsidR="004A65D4" w:rsidRPr="00357467" w:rsidRDefault="004A65D4" w:rsidP="00357467">
      <w:pPr>
        <w:suppressAutoHyphens/>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-самостоятельно выполнять комплексы упражнений, на</w:t>
      </w:r>
      <w:r w:rsidRPr="00357467">
        <w:rPr>
          <w:rFonts w:ascii="Times New Roman" w:eastAsia="Calibri" w:hAnsi="Times New Roman" w:cs="Times New Roman"/>
          <w:sz w:val="24"/>
          <w:szCs w:val="24"/>
          <w:lang w:eastAsia="ar-SA"/>
        </w:rPr>
        <w:softHyphen/>
        <w:t>правленные на развитие физических качеств;</w:t>
      </w:r>
    </w:p>
    <w:p w:rsidR="004A65D4" w:rsidRPr="00357467" w:rsidRDefault="004A65D4" w:rsidP="00357467">
      <w:pPr>
        <w:suppressAutoHyphens/>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lastRenderedPageBreak/>
        <w:t>-координировать взаимодействие с партнёрами в игре;</w:t>
      </w:r>
    </w:p>
    <w:p w:rsidR="004A65D4" w:rsidRPr="00357467" w:rsidRDefault="004A65D4" w:rsidP="00357467">
      <w:pPr>
        <w:suppressAutoHyphens/>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-организовывать и проводить подвижные игры во время прогулок и каникул.</w:t>
      </w:r>
    </w:p>
    <w:p w:rsidR="004A65D4" w:rsidRPr="00357467" w:rsidRDefault="004A65D4" w:rsidP="00357467">
      <w:pPr>
        <w:suppressAutoHyphens/>
        <w:spacing w:after="0" w:line="240" w:lineRule="auto"/>
        <w:rPr>
          <w:rFonts w:ascii="Times New Roman" w:eastAsia="Calibri" w:hAnsi="Times New Roman" w:cs="Times New Roman"/>
          <w:b/>
          <w:sz w:val="24"/>
          <w:szCs w:val="24"/>
          <w:lang w:eastAsia="ar-SA"/>
        </w:rPr>
      </w:pPr>
      <w:r w:rsidRPr="00357467">
        <w:rPr>
          <w:rFonts w:ascii="Times New Roman" w:eastAsia="Calibri" w:hAnsi="Times New Roman" w:cs="Times New Roman"/>
          <w:b/>
          <w:sz w:val="24"/>
          <w:szCs w:val="24"/>
          <w:lang w:eastAsia="ar-SA"/>
        </w:rPr>
        <w:t>Познавательные</w:t>
      </w:r>
    </w:p>
    <w:p w:rsidR="004A65D4" w:rsidRPr="00357467" w:rsidRDefault="004A65D4" w:rsidP="00357467">
      <w:pPr>
        <w:suppressAutoHyphens/>
        <w:spacing w:after="0" w:line="240" w:lineRule="auto"/>
        <w:rPr>
          <w:rFonts w:ascii="Times New Roman" w:eastAsia="Calibri" w:hAnsi="Times New Roman" w:cs="Times New Roman"/>
          <w:bCs/>
          <w:i/>
          <w:sz w:val="24"/>
          <w:szCs w:val="24"/>
          <w:lang w:eastAsia="ar-SA"/>
        </w:rPr>
      </w:pPr>
      <w:r w:rsidRPr="00357467">
        <w:rPr>
          <w:rFonts w:ascii="Times New Roman" w:eastAsia="Calibri" w:hAnsi="Times New Roman" w:cs="Times New Roman"/>
          <w:bCs/>
          <w:i/>
          <w:sz w:val="24"/>
          <w:szCs w:val="24"/>
          <w:lang w:eastAsia="ar-SA"/>
        </w:rPr>
        <w:t>Учащиеся научатся:</w:t>
      </w:r>
    </w:p>
    <w:p w:rsidR="004A65D4" w:rsidRPr="00357467" w:rsidRDefault="004A65D4" w:rsidP="00357467">
      <w:pPr>
        <w:suppressAutoHyphens/>
        <w:spacing w:after="0" w:line="240" w:lineRule="auto"/>
        <w:rPr>
          <w:rFonts w:ascii="Times New Roman" w:eastAsia="Calibri" w:hAnsi="Times New Roman" w:cs="Times New Roman"/>
          <w:bCs/>
          <w:sz w:val="24"/>
          <w:szCs w:val="24"/>
          <w:lang w:eastAsia="ar-SA"/>
        </w:rPr>
      </w:pPr>
      <w:r w:rsidRPr="00357467">
        <w:rPr>
          <w:rFonts w:ascii="Times New Roman" w:eastAsia="Calibri" w:hAnsi="Times New Roman" w:cs="Times New Roman"/>
          <w:sz w:val="24"/>
          <w:szCs w:val="24"/>
          <w:lang w:eastAsia="ar-SA"/>
        </w:rPr>
        <w:t>-осуществлять поиск необходимой информации для вы</w:t>
      </w:r>
      <w:r w:rsidRPr="00357467">
        <w:rPr>
          <w:rFonts w:ascii="Times New Roman" w:eastAsia="Calibri" w:hAnsi="Times New Roman" w:cs="Times New Roman"/>
          <w:sz w:val="24"/>
          <w:szCs w:val="24"/>
          <w:lang w:eastAsia="ar-SA"/>
        </w:rPr>
        <w:softHyphen/>
        <w:t>полнения учебных заданий, используя справочные мате</w:t>
      </w:r>
      <w:r w:rsidRPr="00357467">
        <w:rPr>
          <w:rFonts w:ascii="Times New Roman" w:eastAsia="Calibri" w:hAnsi="Times New Roman" w:cs="Times New Roman"/>
          <w:sz w:val="24"/>
          <w:szCs w:val="24"/>
          <w:lang w:eastAsia="ar-SA"/>
        </w:rPr>
        <w:softHyphen/>
        <w:t>риалы учебника;</w:t>
      </w:r>
    </w:p>
    <w:p w:rsidR="004A65D4" w:rsidRPr="00357467" w:rsidRDefault="004A65D4" w:rsidP="00357467">
      <w:pPr>
        <w:suppressAutoHyphens/>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-различать, группировать подвижные и спортивные игры;</w:t>
      </w:r>
    </w:p>
    <w:p w:rsidR="004A65D4" w:rsidRPr="00357467" w:rsidRDefault="004A65D4" w:rsidP="00357467">
      <w:pPr>
        <w:suppressAutoHyphens/>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-характеризовать основные физические качества;</w:t>
      </w:r>
    </w:p>
    <w:p w:rsidR="004A65D4" w:rsidRPr="00357467" w:rsidRDefault="004A65D4" w:rsidP="00357467">
      <w:pPr>
        <w:suppressAutoHyphens/>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-группировать игры по видам спорта;</w:t>
      </w:r>
    </w:p>
    <w:p w:rsidR="004A65D4" w:rsidRPr="00357467" w:rsidRDefault="004A65D4" w:rsidP="00357467">
      <w:pPr>
        <w:suppressAutoHyphens/>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-устанавливать причины, которые приводят к плохой осанке.</w:t>
      </w:r>
    </w:p>
    <w:p w:rsidR="004A65D4" w:rsidRPr="00357467" w:rsidRDefault="004A65D4" w:rsidP="00357467">
      <w:pPr>
        <w:suppressAutoHyphens/>
        <w:spacing w:after="0" w:line="240" w:lineRule="auto"/>
        <w:rPr>
          <w:rFonts w:ascii="Times New Roman" w:eastAsia="Calibri" w:hAnsi="Times New Roman" w:cs="Times New Roman"/>
          <w:i/>
          <w:sz w:val="24"/>
          <w:szCs w:val="24"/>
          <w:lang w:eastAsia="ar-SA"/>
        </w:rPr>
      </w:pPr>
      <w:r w:rsidRPr="00357467">
        <w:rPr>
          <w:rFonts w:ascii="Times New Roman" w:eastAsia="Calibri" w:hAnsi="Times New Roman" w:cs="Times New Roman"/>
          <w:bCs/>
          <w:i/>
          <w:sz w:val="24"/>
          <w:szCs w:val="24"/>
          <w:lang w:eastAsia="ar-SA"/>
        </w:rPr>
        <w:t>Учащиеся получат возможность научиться:</w:t>
      </w:r>
    </w:p>
    <w:p w:rsidR="004A65D4" w:rsidRPr="00357467" w:rsidRDefault="004A65D4" w:rsidP="00357467">
      <w:pPr>
        <w:suppressAutoHyphens/>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-осуществлять поиск необходимой информации, исполь</w:t>
      </w:r>
      <w:r w:rsidRPr="00357467">
        <w:rPr>
          <w:rFonts w:ascii="Times New Roman" w:eastAsia="Calibri" w:hAnsi="Times New Roman" w:cs="Times New Roman"/>
          <w:sz w:val="24"/>
          <w:szCs w:val="24"/>
          <w:lang w:eastAsia="ar-SA"/>
        </w:rPr>
        <w:softHyphen/>
        <w:t>зуя различные справочные материалы;</w:t>
      </w:r>
    </w:p>
    <w:p w:rsidR="004A65D4" w:rsidRPr="00357467" w:rsidRDefault="004A65D4" w:rsidP="00357467">
      <w:pPr>
        <w:suppressAutoHyphens/>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-свободно ориентироваться в книге, используя информа</w:t>
      </w:r>
      <w:r w:rsidRPr="00357467">
        <w:rPr>
          <w:rFonts w:ascii="Times New Roman" w:eastAsia="Calibri" w:hAnsi="Times New Roman" w:cs="Times New Roman"/>
          <w:sz w:val="24"/>
          <w:szCs w:val="24"/>
          <w:lang w:eastAsia="ar-SA"/>
        </w:rPr>
        <w:softHyphen/>
        <w:t>цию форзацев, оглавления, справочного бюро;</w:t>
      </w:r>
    </w:p>
    <w:p w:rsidR="004A65D4" w:rsidRPr="00357467" w:rsidRDefault="004A65D4" w:rsidP="00357467">
      <w:pPr>
        <w:suppressAutoHyphens/>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-сравнивать, классифицировать виды спорта летних и зимних Олимпийских игр;</w:t>
      </w:r>
    </w:p>
    <w:p w:rsidR="004A65D4" w:rsidRPr="00357467" w:rsidRDefault="004A65D4" w:rsidP="00357467">
      <w:pPr>
        <w:suppressAutoHyphens/>
        <w:spacing w:after="0" w:line="240" w:lineRule="auto"/>
        <w:rPr>
          <w:rFonts w:ascii="Times New Roman" w:eastAsia="Calibri" w:hAnsi="Times New Roman" w:cs="Times New Roman"/>
          <w:spacing w:val="-10"/>
          <w:sz w:val="24"/>
          <w:szCs w:val="24"/>
          <w:lang w:eastAsia="ar-SA"/>
        </w:rPr>
      </w:pPr>
      <w:r w:rsidRPr="00357467">
        <w:rPr>
          <w:rFonts w:ascii="Times New Roman" w:eastAsia="Calibri" w:hAnsi="Times New Roman" w:cs="Times New Roman"/>
          <w:sz w:val="24"/>
          <w:szCs w:val="24"/>
          <w:lang w:eastAsia="ar-SA"/>
        </w:rPr>
        <w:t>-устанавливать взаимосвязь между занятиями физиче</w:t>
      </w:r>
      <w:r w:rsidRPr="00357467">
        <w:rPr>
          <w:rFonts w:ascii="Times New Roman" w:eastAsia="Calibri" w:hAnsi="Times New Roman" w:cs="Times New Roman"/>
          <w:sz w:val="24"/>
          <w:szCs w:val="24"/>
          <w:lang w:eastAsia="ar-SA"/>
        </w:rPr>
        <w:softHyphen/>
        <w:t>ской культурой и воспитанием характера человека</w:t>
      </w:r>
    </w:p>
    <w:p w:rsidR="004A65D4" w:rsidRPr="00357467" w:rsidRDefault="004A65D4" w:rsidP="00357467">
      <w:pPr>
        <w:suppressAutoHyphens/>
        <w:spacing w:after="0" w:line="240" w:lineRule="auto"/>
        <w:rPr>
          <w:rFonts w:ascii="Times New Roman" w:eastAsia="Calibri" w:hAnsi="Times New Roman" w:cs="Times New Roman"/>
          <w:b/>
          <w:sz w:val="24"/>
          <w:szCs w:val="24"/>
          <w:lang w:eastAsia="ar-SA"/>
        </w:rPr>
      </w:pPr>
      <w:r w:rsidRPr="00357467">
        <w:rPr>
          <w:rFonts w:ascii="Times New Roman" w:eastAsia="Calibri" w:hAnsi="Times New Roman" w:cs="Times New Roman"/>
          <w:b/>
          <w:sz w:val="24"/>
          <w:szCs w:val="24"/>
          <w:lang w:eastAsia="ar-SA"/>
        </w:rPr>
        <w:t>Коммуникативные</w:t>
      </w:r>
    </w:p>
    <w:p w:rsidR="004A65D4" w:rsidRPr="00357467" w:rsidRDefault="004A65D4" w:rsidP="00357467">
      <w:pPr>
        <w:suppressAutoHyphens/>
        <w:spacing w:after="0" w:line="240" w:lineRule="auto"/>
        <w:rPr>
          <w:rFonts w:ascii="Times New Roman" w:eastAsia="Calibri" w:hAnsi="Times New Roman" w:cs="Times New Roman"/>
          <w:bCs/>
          <w:i/>
          <w:sz w:val="24"/>
          <w:szCs w:val="24"/>
          <w:lang w:eastAsia="ar-SA"/>
        </w:rPr>
      </w:pPr>
      <w:r w:rsidRPr="00357467">
        <w:rPr>
          <w:rFonts w:ascii="Times New Roman" w:eastAsia="Calibri" w:hAnsi="Times New Roman" w:cs="Times New Roman"/>
          <w:bCs/>
          <w:i/>
          <w:sz w:val="24"/>
          <w:szCs w:val="24"/>
          <w:lang w:eastAsia="ar-SA"/>
        </w:rPr>
        <w:t>Учащиеся научатся:</w:t>
      </w:r>
    </w:p>
    <w:p w:rsidR="004A65D4" w:rsidRPr="00357467" w:rsidRDefault="004A65D4" w:rsidP="00357467">
      <w:pPr>
        <w:suppressAutoHyphens/>
        <w:spacing w:after="0" w:line="240" w:lineRule="auto"/>
        <w:rPr>
          <w:rFonts w:ascii="Times New Roman" w:eastAsia="Calibri" w:hAnsi="Times New Roman" w:cs="Times New Roman"/>
          <w:bCs/>
          <w:sz w:val="24"/>
          <w:szCs w:val="24"/>
          <w:lang w:eastAsia="ar-SA"/>
        </w:rPr>
      </w:pPr>
      <w:r w:rsidRPr="00357467">
        <w:rPr>
          <w:rFonts w:ascii="Times New Roman" w:eastAsia="Calibri" w:hAnsi="Times New Roman" w:cs="Times New Roman"/>
          <w:sz w:val="24"/>
          <w:szCs w:val="24"/>
          <w:lang w:eastAsia="ar-SA"/>
        </w:rPr>
        <w:t>-рассказывать об истории Олимпийских игр и спортив</w:t>
      </w:r>
      <w:r w:rsidRPr="00357467">
        <w:rPr>
          <w:rFonts w:ascii="Times New Roman" w:eastAsia="Calibri" w:hAnsi="Times New Roman" w:cs="Times New Roman"/>
          <w:sz w:val="24"/>
          <w:szCs w:val="24"/>
          <w:lang w:eastAsia="ar-SA"/>
        </w:rPr>
        <w:softHyphen/>
        <w:t>ных соревнований, о профилактике нарушений осанки;</w:t>
      </w:r>
    </w:p>
    <w:p w:rsidR="004A65D4" w:rsidRPr="00357467" w:rsidRDefault="004A65D4" w:rsidP="00357467">
      <w:pPr>
        <w:suppressAutoHyphens/>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-высказывать собственное мнение о влиянии занятий фи</w:t>
      </w:r>
      <w:r w:rsidRPr="00357467">
        <w:rPr>
          <w:rFonts w:ascii="Times New Roman" w:eastAsia="Calibri" w:hAnsi="Times New Roman" w:cs="Times New Roman"/>
          <w:sz w:val="24"/>
          <w:szCs w:val="24"/>
          <w:lang w:eastAsia="ar-SA"/>
        </w:rPr>
        <w:softHyphen/>
        <w:t>зической культурой на воспитание характера человека;</w:t>
      </w:r>
    </w:p>
    <w:p w:rsidR="004A65D4" w:rsidRPr="00357467" w:rsidRDefault="004A65D4" w:rsidP="00357467">
      <w:pPr>
        <w:suppressAutoHyphens/>
        <w:spacing w:after="0" w:line="240" w:lineRule="auto"/>
        <w:rPr>
          <w:rFonts w:ascii="Times New Roman" w:eastAsia="Calibri" w:hAnsi="Times New Roman" w:cs="Times New Roman"/>
          <w:spacing w:val="-10"/>
          <w:sz w:val="24"/>
          <w:szCs w:val="24"/>
          <w:lang w:eastAsia="ar-SA"/>
        </w:rPr>
      </w:pPr>
      <w:r w:rsidRPr="00357467">
        <w:rPr>
          <w:rFonts w:ascii="Times New Roman" w:eastAsia="Calibri" w:hAnsi="Times New Roman" w:cs="Times New Roman"/>
          <w:spacing w:val="-10"/>
          <w:sz w:val="24"/>
          <w:szCs w:val="24"/>
          <w:lang w:eastAsia="ar-SA"/>
        </w:rPr>
        <w:t>-договариваться и приходить к общему решению, работая в паре, в команде.</w:t>
      </w:r>
    </w:p>
    <w:p w:rsidR="004A65D4" w:rsidRPr="00357467" w:rsidRDefault="004A65D4" w:rsidP="00357467">
      <w:pPr>
        <w:suppressAutoHyphens/>
        <w:spacing w:after="0" w:line="240" w:lineRule="auto"/>
        <w:rPr>
          <w:rFonts w:ascii="Times New Roman" w:eastAsia="Calibri" w:hAnsi="Times New Roman" w:cs="Times New Roman"/>
          <w:bCs/>
          <w:i/>
          <w:sz w:val="24"/>
          <w:szCs w:val="24"/>
          <w:lang w:eastAsia="ar-SA"/>
        </w:rPr>
      </w:pPr>
      <w:r w:rsidRPr="00357467">
        <w:rPr>
          <w:rFonts w:ascii="Times New Roman" w:eastAsia="Calibri" w:hAnsi="Times New Roman" w:cs="Times New Roman"/>
          <w:bCs/>
          <w:i/>
          <w:sz w:val="24"/>
          <w:szCs w:val="24"/>
          <w:lang w:eastAsia="ar-SA"/>
        </w:rPr>
        <w:t>Учащиеся получат возможность научиться:</w:t>
      </w:r>
    </w:p>
    <w:p w:rsidR="004A65D4" w:rsidRPr="00357467" w:rsidRDefault="004A65D4" w:rsidP="00357467">
      <w:pPr>
        <w:suppressAutoHyphens/>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-выражать собственное эмоциональное отношение к разным видам спорта;</w:t>
      </w:r>
    </w:p>
    <w:p w:rsidR="004A65D4" w:rsidRPr="00357467" w:rsidRDefault="004A65D4" w:rsidP="00357467">
      <w:pPr>
        <w:suppressAutoHyphens/>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-задавать вопросы уточняющего характера по выполнению физических упражнений;</w:t>
      </w:r>
    </w:p>
    <w:p w:rsidR="004A65D4" w:rsidRPr="00357467" w:rsidRDefault="004A65D4" w:rsidP="00357467">
      <w:pPr>
        <w:suppressAutoHyphens/>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-понимать действия партнёра в игровой ситуации.</w:t>
      </w:r>
    </w:p>
    <w:p w:rsidR="004A65D4" w:rsidRPr="00357467" w:rsidRDefault="004A65D4" w:rsidP="00357467">
      <w:pPr>
        <w:suppressAutoHyphens/>
        <w:spacing w:after="0" w:line="240" w:lineRule="auto"/>
        <w:rPr>
          <w:rFonts w:ascii="Times New Roman" w:eastAsia="Calibri" w:hAnsi="Times New Roman" w:cs="Times New Roman"/>
          <w:sz w:val="24"/>
          <w:szCs w:val="24"/>
          <w:lang w:eastAsia="ar-SA"/>
        </w:rPr>
      </w:pPr>
    </w:p>
    <w:p w:rsidR="004A65D4" w:rsidRPr="00357467" w:rsidRDefault="004A65D4" w:rsidP="00357467">
      <w:pPr>
        <w:suppressAutoHyphens/>
        <w:spacing w:after="0" w:line="240" w:lineRule="auto"/>
        <w:rPr>
          <w:rFonts w:ascii="Times New Roman" w:eastAsia="Calibri" w:hAnsi="Times New Roman" w:cs="Times New Roman"/>
          <w:b/>
          <w:sz w:val="24"/>
          <w:szCs w:val="24"/>
          <w:lang w:eastAsia="ar-SA"/>
        </w:rPr>
      </w:pPr>
    </w:p>
    <w:p w:rsidR="004A65D4" w:rsidRPr="00357467" w:rsidRDefault="004A65D4" w:rsidP="00357467">
      <w:pPr>
        <w:widowControl w:val="0"/>
        <w:spacing w:after="0" w:line="240" w:lineRule="auto"/>
        <w:ind w:firstLine="720"/>
        <w:rPr>
          <w:rFonts w:ascii="Times New Roman" w:eastAsia="Times New Roman" w:hAnsi="Times New Roman" w:cs="Times New Roman"/>
          <w:b/>
          <w:sz w:val="24"/>
          <w:szCs w:val="24"/>
          <w:lang w:eastAsia="en-US"/>
        </w:rPr>
      </w:pPr>
    </w:p>
    <w:p w:rsidR="004A65D4" w:rsidRPr="00357467" w:rsidRDefault="004A65D4" w:rsidP="00357467">
      <w:pPr>
        <w:widowControl w:val="0"/>
        <w:spacing w:after="0" w:line="240" w:lineRule="auto"/>
        <w:ind w:firstLine="720"/>
        <w:rPr>
          <w:rFonts w:ascii="Times New Roman" w:eastAsia="Times New Roman" w:hAnsi="Times New Roman" w:cs="Times New Roman"/>
          <w:b/>
          <w:sz w:val="24"/>
          <w:szCs w:val="24"/>
          <w:lang w:eastAsia="en-US"/>
        </w:rPr>
      </w:pPr>
    </w:p>
    <w:p w:rsidR="004A65D4" w:rsidRPr="00357467" w:rsidRDefault="004A65D4" w:rsidP="00357467">
      <w:pPr>
        <w:widowControl w:val="0"/>
        <w:spacing w:after="0" w:line="240" w:lineRule="auto"/>
        <w:ind w:firstLine="720"/>
        <w:rPr>
          <w:rFonts w:ascii="Times New Roman" w:eastAsia="Times New Roman" w:hAnsi="Times New Roman" w:cs="Times New Roman"/>
          <w:b/>
          <w:sz w:val="24"/>
          <w:szCs w:val="24"/>
          <w:lang w:eastAsia="en-US"/>
        </w:rPr>
      </w:pPr>
    </w:p>
    <w:p w:rsidR="004A65D4" w:rsidRPr="00357467" w:rsidRDefault="004A65D4" w:rsidP="00357467">
      <w:pPr>
        <w:widowControl w:val="0"/>
        <w:spacing w:after="0" w:line="240" w:lineRule="auto"/>
        <w:ind w:firstLine="720"/>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Аннотация</w:t>
      </w:r>
    </w:p>
    <w:p w:rsidR="004A65D4" w:rsidRPr="00357467" w:rsidRDefault="004A65D4" w:rsidP="00357467">
      <w:pPr>
        <w:widowControl w:val="0"/>
        <w:spacing w:after="0" w:line="240" w:lineRule="auto"/>
        <w:ind w:firstLine="720"/>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к рабочей программе курса «Технология» 4 класс</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Рабочая программа по технологии  составлена на основе:</w:t>
      </w:r>
    </w:p>
    <w:p w:rsidR="004A65D4" w:rsidRPr="00357467" w:rsidRDefault="004A65D4" w:rsidP="00357467">
      <w:pPr>
        <w:spacing w:after="0" w:line="240" w:lineRule="auto"/>
        <w:rPr>
          <w:rFonts w:ascii="Times New Roman" w:eastAsia="Calibri" w:hAnsi="Times New Roman" w:cs="Times New Roman"/>
          <w:sz w:val="24"/>
          <w:szCs w:val="24"/>
          <w:bdr w:val="none" w:sz="0" w:space="0" w:color="auto" w:frame="1"/>
          <w:lang w:eastAsia="en-US"/>
        </w:rPr>
      </w:pPr>
      <w:r w:rsidRPr="00357467">
        <w:rPr>
          <w:rFonts w:ascii="Times New Roman" w:eastAsia="Calibri" w:hAnsi="Times New Roman" w:cs="Times New Roman"/>
          <w:sz w:val="24"/>
          <w:szCs w:val="24"/>
          <w:bdr w:val="none" w:sz="0" w:space="0" w:color="auto" w:frame="1"/>
          <w:lang w:eastAsia="en-US"/>
        </w:rPr>
        <w:t>-Федерального закона «Об образовании в Российской Федерации» №273-ФЗ от 29.12.2012г. ст.48 п.1.;</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bdr w:val="none" w:sz="0" w:space="0" w:color="auto" w:frame="1"/>
          <w:lang w:eastAsia="en-US"/>
        </w:rPr>
        <w:t>-</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bCs/>
          <w:sz w:val="24"/>
          <w:szCs w:val="24"/>
          <w:lang w:eastAsia="en-US"/>
        </w:rPr>
        <w:t xml:space="preserve">Федеральный закон от 01.12.2007 № 309 </w:t>
      </w:r>
      <w:r w:rsidRPr="00357467">
        <w:rPr>
          <w:rFonts w:ascii="Times New Roman" w:eastAsia="Calibri" w:hAnsi="Times New Roman" w:cs="Times New Roman"/>
          <w:sz w:val="24"/>
          <w:szCs w:val="24"/>
          <w:lang w:eastAsia="en-US"/>
        </w:rPr>
        <w:t xml:space="preserve">(ред. от 23.07.2013) </w:t>
      </w:r>
      <w:r w:rsidRPr="00357467">
        <w:rPr>
          <w:rFonts w:ascii="Times New Roman" w:eastAsia="Calibri" w:hAnsi="Times New Roman" w:cs="Times New Roman"/>
          <w:bCs/>
          <w:sz w:val="24"/>
          <w:szCs w:val="24"/>
          <w:lang w:eastAsia="en-US"/>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4A65D4" w:rsidRPr="00357467" w:rsidRDefault="004A65D4" w:rsidP="00357467">
      <w:pPr>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xml:space="preserve">-- областной закон от 14.11.2013 № 26-ЗС «Об образовании в Ростовской области». </w:t>
      </w:r>
    </w:p>
    <w:p w:rsidR="004A65D4" w:rsidRPr="00357467" w:rsidRDefault="004A65D4" w:rsidP="00357467">
      <w:pPr>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w:t>
      </w:r>
      <w:r w:rsidRPr="00357467">
        <w:rPr>
          <w:rFonts w:ascii="Times New Roman" w:eastAsia="Calibri" w:hAnsi="Times New Roman" w:cs="Times New Roman"/>
          <w:spacing w:val="-1"/>
          <w:sz w:val="24"/>
          <w:szCs w:val="24"/>
          <w:lang w:eastAsia="en-US"/>
        </w:rPr>
        <w:t>- Примерная</w:t>
      </w:r>
      <w:r w:rsidRPr="00357467">
        <w:rPr>
          <w:rFonts w:ascii="Times New Roman" w:eastAsia="Calibri" w:hAnsi="Times New Roman" w:cs="Times New Roman"/>
          <w:color w:val="000000"/>
          <w:spacing w:val="-1"/>
          <w:sz w:val="24"/>
          <w:szCs w:val="24"/>
          <w:lang w:eastAsia="en-US"/>
        </w:rPr>
        <w:t xml:space="preserve"> основная образовательная программа началь</w:t>
      </w:r>
      <w:r w:rsidRPr="00357467">
        <w:rPr>
          <w:rFonts w:ascii="Times New Roman" w:eastAsia="Calibri" w:hAnsi="Times New Roman" w:cs="Times New Roman"/>
          <w:color w:val="000000"/>
          <w:spacing w:val="-3"/>
          <w:sz w:val="24"/>
          <w:szCs w:val="24"/>
          <w:lang w:eastAsia="en-US"/>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Cs/>
          <w:sz w:val="24"/>
          <w:szCs w:val="24"/>
          <w:lang w:eastAsia="en-US"/>
        </w:rPr>
        <w:t>-  приказ Минобразования Ростовской области от 03.06.2010 № 472 «О введении федерального государственного образовательного стандарта начального общего образования в образовательных учреждениях Ростовской области»;</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kern w:val="36"/>
          <w:sz w:val="24"/>
          <w:szCs w:val="24"/>
          <w:lang w:eastAsia="en-US"/>
        </w:rPr>
        <w:t xml:space="preserve">- </w:t>
      </w:r>
      <w:r w:rsidRPr="00357467">
        <w:rPr>
          <w:rFonts w:ascii="Times New Roman" w:eastAsia="Calibri" w:hAnsi="Times New Roman" w:cs="Times New Roman"/>
          <w:sz w:val="24"/>
          <w:szCs w:val="24"/>
          <w:lang w:eastAsia="en-US"/>
        </w:rPr>
        <w:t xml:space="preserve">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w:t>
      </w:r>
      <w:r w:rsidRPr="00357467">
        <w:rPr>
          <w:rFonts w:ascii="Times New Roman" w:eastAsia="Calibri" w:hAnsi="Times New Roman" w:cs="Times New Roman"/>
          <w:sz w:val="24"/>
          <w:szCs w:val="24"/>
          <w:lang w:eastAsia="en-US"/>
        </w:rPr>
        <w:lastRenderedPageBreak/>
        <w:t>образовательным программам начального общего, основного общего и среднего общего образования»;</w:t>
      </w:r>
    </w:p>
    <w:p w:rsidR="004A65D4" w:rsidRPr="00357467" w:rsidRDefault="004A65D4" w:rsidP="00357467">
      <w:pPr>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color w:val="222222"/>
          <w:sz w:val="24"/>
          <w:szCs w:val="24"/>
          <w:lang w:eastAsia="en-US"/>
        </w:rPr>
        <w:t xml:space="preserve">- приказ </w:t>
      </w:r>
      <w:r w:rsidRPr="00357467">
        <w:rPr>
          <w:rFonts w:ascii="Times New Roman" w:eastAsia="Calibri" w:hAnsi="Times New Roman" w:cs="Times New Roman"/>
          <w:kern w:val="36"/>
          <w:sz w:val="24"/>
          <w:szCs w:val="24"/>
          <w:lang w:eastAsia="en-US"/>
        </w:rPr>
        <w:t>Минобрнауки России от 31.03.2014 № 253 «</w:t>
      </w:r>
      <w:r w:rsidRPr="00357467">
        <w:rPr>
          <w:rFonts w:ascii="Times New Roman" w:eastAsia="Calibri" w:hAnsi="Times New Roman" w:cs="Times New Roman"/>
          <w:sz w:val="24"/>
          <w:szCs w:val="24"/>
          <w:lang w:eastAsia="en-US"/>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357467">
        <w:rPr>
          <w:rFonts w:ascii="Times New Roman" w:eastAsia="Calibri" w:hAnsi="Times New Roman" w:cs="Times New Roman"/>
          <w:kern w:val="36"/>
          <w:sz w:val="24"/>
          <w:szCs w:val="24"/>
          <w:lang w:eastAsia="en-US"/>
        </w:rPr>
        <w:t>;</w:t>
      </w:r>
    </w:p>
    <w:p w:rsidR="004A65D4" w:rsidRPr="00357467" w:rsidRDefault="004A65D4" w:rsidP="00357467">
      <w:pPr>
        <w:spacing w:after="0" w:line="240" w:lineRule="auto"/>
        <w:rPr>
          <w:rFonts w:ascii="Times New Roman" w:eastAsia="Calibri" w:hAnsi="Times New Roman" w:cs="Times New Roman"/>
          <w:sz w:val="24"/>
          <w:szCs w:val="24"/>
          <w:lang w:eastAsia="en-US"/>
        </w:rPr>
      </w:pPr>
    </w:p>
    <w:p w:rsidR="004A65D4" w:rsidRPr="00357467" w:rsidRDefault="004A65D4" w:rsidP="00357467">
      <w:pPr>
        <w:spacing w:after="0" w:line="240" w:lineRule="auto"/>
        <w:rPr>
          <w:rFonts w:ascii="Times New Roman" w:eastAsia="Calibri" w:hAnsi="Times New Roman" w:cs="Times New Roman"/>
          <w:sz w:val="24"/>
          <w:szCs w:val="24"/>
          <w:u w:val="single"/>
          <w:lang w:eastAsia="en-US"/>
        </w:rPr>
      </w:pPr>
      <w:r w:rsidRPr="00357467">
        <w:rPr>
          <w:rFonts w:ascii="Times New Roman" w:eastAsia="Calibri" w:hAnsi="Times New Roman" w:cs="Times New Roman"/>
          <w:sz w:val="24"/>
          <w:szCs w:val="24"/>
          <w:u w:val="single"/>
          <w:lang w:eastAsia="en-US"/>
        </w:rPr>
        <w:t xml:space="preserve">Письма: </w:t>
      </w:r>
    </w:p>
    <w:p w:rsidR="004A65D4" w:rsidRPr="00357467" w:rsidRDefault="004A65D4" w:rsidP="00357467">
      <w:pPr>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письмо Минобрнауки России от 02.02.2015 № НТ-136/08 «О федеральном перечне учебников»;</w:t>
      </w:r>
    </w:p>
    <w:p w:rsidR="004A65D4" w:rsidRPr="00357467" w:rsidRDefault="004A65D4" w:rsidP="00357467">
      <w:pPr>
        <w:spacing w:after="0" w:line="240" w:lineRule="auto"/>
        <w:rPr>
          <w:rFonts w:ascii="Times New Roman" w:eastAsia="Calibri" w:hAnsi="Times New Roman" w:cs="Times New Roman"/>
          <w:bCs/>
          <w:sz w:val="24"/>
          <w:szCs w:val="24"/>
          <w:lang w:eastAsia="en-US"/>
        </w:rPr>
      </w:pPr>
      <w:r w:rsidRPr="00357467">
        <w:rPr>
          <w:rFonts w:ascii="Times New Roman" w:eastAsia="Times New Roman" w:hAnsi="Times New Roman" w:cs="Times New Roman"/>
          <w:bCs/>
          <w:sz w:val="24"/>
          <w:szCs w:val="24"/>
        </w:rPr>
        <w:t>-Положение</w:t>
      </w:r>
      <w:r w:rsidRPr="00357467">
        <w:rPr>
          <w:rFonts w:ascii="Times New Roman" w:eastAsia="Calibri" w:hAnsi="Times New Roman" w:cs="Times New Roman"/>
          <w:bCs/>
          <w:sz w:val="24"/>
          <w:szCs w:val="24"/>
          <w:lang w:eastAsia="en-US"/>
        </w:rPr>
        <w:t xml:space="preserve"> </w:t>
      </w:r>
      <w:r w:rsidRPr="00357467">
        <w:rPr>
          <w:rFonts w:ascii="Times New Roman" w:eastAsia="Times New Roman" w:hAnsi="Times New Roman" w:cs="Times New Roman"/>
          <w:bCs/>
          <w:sz w:val="24"/>
          <w:szCs w:val="24"/>
        </w:rPr>
        <w:t>о рабочей программе учебных курсов</w:t>
      </w:r>
      <w:r w:rsidRPr="00357467">
        <w:rPr>
          <w:rFonts w:ascii="Times New Roman" w:eastAsia="Times New Roman" w:hAnsi="Times New Roman" w:cs="Times New Roman"/>
          <w:sz w:val="24"/>
          <w:szCs w:val="24"/>
        </w:rPr>
        <w:t>, предметов, дополнительных образовательных программ, курсов внеурочной деятельности</w:t>
      </w:r>
      <w:r w:rsidRPr="00357467">
        <w:rPr>
          <w:rFonts w:ascii="Times New Roman" w:eastAsia="Times New Roman" w:hAnsi="Times New Roman" w:cs="Times New Roman"/>
          <w:bCs/>
          <w:sz w:val="24"/>
          <w:szCs w:val="24"/>
        </w:rPr>
        <w:t>МБОУ « Ведерниковская ООШ»</w:t>
      </w:r>
      <w:r w:rsidRPr="00357467">
        <w:rPr>
          <w:rFonts w:ascii="Times New Roman" w:eastAsia="Times New Roman" w:hAnsi="Times New Roman" w:cs="Times New Roman"/>
          <w:sz w:val="24"/>
          <w:szCs w:val="24"/>
        </w:rPr>
        <w:t xml:space="preserve">  Приказ №  111 от30.08. 2016г.</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lang w:eastAsia="en-US"/>
        </w:rPr>
        <w:t>-</w:t>
      </w:r>
      <w:r w:rsidRPr="00357467">
        <w:rPr>
          <w:rFonts w:ascii="Times New Roman" w:eastAsia="Times New Roman" w:hAnsi="Times New Roman" w:cs="Times New Roman"/>
          <w:sz w:val="24"/>
          <w:szCs w:val="24"/>
        </w:rPr>
        <w:t xml:space="preserve"> примерной образовательной программы курса «Технология» под редакцией Н. В. Шипилова, Н. И. Роговцевой.  Москва, «Просвещение», 2016 год;</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Для обязательного изучения учебного предмета «Технология»  в 4 классе отводится  34 часа, из расчета 1-го учебного часа в неделю.</w:t>
      </w:r>
    </w:p>
    <w:p w:rsidR="004A65D4" w:rsidRPr="00357467" w:rsidRDefault="004A65D4" w:rsidP="00357467">
      <w:pPr>
        <w:spacing w:after="0" w:line="240" w:lineRule="auto"/>
        <w:rPr>
          <w:rFonts w:ascii="Times New Roman" w:eastAsia="Calibri" w:hAnsi="Times New Roman" w:cs="Times New Roman"/>
          <w:b/>
          <w:sz w:val="24"/>
          <w:szCs w:val="24"/>
          <w:lang w:eastAsia="en-US"/>
        </w:rPr>
      </w:pP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Согласно утвержденного календарного графика прохождения  учебных программ МБОУ «Ведерниковская ООШ»  программа  </w:t>
      </w:r>
      <w:r w:rsidRPr="00357467">
        <w:rPr>
          <w:rFonts w:ascii="Times New Roman" w:eastAsia="Calibri" w:hAnsi="Times New Roman" w:cs="Times New Roman"/>
          <w:sz w:val="24"/>
          <w:szCs w:val="24"/>
          <w:lang w:eastAsia="en-US"/>
        </w:rPr>
        <w:t>скорректирована на 33 часа за счет уплотнения раздела Человек и информация.</w:t>
      </w:r>
    </w:p>
    <w:p w:rsidR="004A65D4" w:rsidRPr="00357467" w:rsidRDefault="004A65D4" w:rsidP="00357467">
      <w:pPr>
        <w:spacing w:after="0" w:line="240" w:lineRule="auto"/>
        <w:rPr>
          <w:rFonts w:ascii="Times New Roman" w:eastAsia="Calibri" w:hAnsi="Times New Roman" w:cs="Times New Roman"/>
          <w:sz w:val="24"/>
          <w:szCs w:val="24"/>
          <w:lang w:eastAsia="en-US"/>
        </w:rPr>
      </w:pPr>
    </w:p>
    <w:p w:rsidR="004A65D4" w:rsidRPr="00357467" w:rsidRDefault="004A65D4" w:rsidP="00357467">
      <w:pPr>
        <w:spacing w:after="0" w:line="240" w:lineRule="auto"/>
        <w:rPr>
          <w:rFonts w:ascii="Times New Roman" w:eastAsia="Calibri" w:hAnsi="Times New Roman" w:cs="Times New Roman"/>
          <w:sz w:val="24"/>
          <w:szCs w:val="24"/>
          <w:lang w:eastAsia="en-US"/>
        </w:rPr>
      </w:pP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Раздел 2.  «Планируемые результаты изучения предмета»</w:t>
      </w:r>
    </w:p>
    <w:p w:rsidR="004A65D4" w:rsidRPr="00357467" w:rsidRDefault="004A65D4" w:rsidP="00357467">
      <w:pPr>
        <w:autoSpaceDE w:val="0"/>
        <w:autoSpaceDN w:val="0"/>
        <w:adjustRightInd w:val="0"/>
        <w:spacing w:after="0" w:line="240" w:lineRule="auto"/>
        <w:ind w:left="851" w:firstLine="567"/>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Усвоение данной программы обеспечивает достижение следующих результатов.</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sz w:val="24"/>
          <w:szCs w:val="24"/>
        </w:rPr>
        <w:t xml:space="preserve">       </w:t>
      </w:r>
      <w:r w:rsidRPr="00357467">
        <w:rPr>
          <w:rFonts w:ascii="Times New Roman" w:eastAsia="Times New Roman" w:hAnsi="Times New Roman" w:cs="Times New Roman"/>
          <w:b/>
          <w:bCs/>
          <w:color w:val="000000"/>
          <w:sz w:val="24"/>
          <w:szCs w:val="24"/>
        </w:rPr>
        <w:t>Личностные результаты</w:t>
      </w:r>
    </w:p>
    <w:p w:rsidR="004A65D4" w:rsidRPr="00357467" w:rsidRDefault="004A65D4" w:rsidP="00357467">
      <w:pPr>
        <w:shd w:val="clear" w:color="auto" w:fill="FFFFFF"/>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iCs/>
          <w:color w:val="000000"/>
          <w:sz w:val="24"/>
          <w:szCs w:val="24"/>
        </w:rPr>
        <w:t>У обучающегося будут сформированы:</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положительное отношение к труду и профессиональной деятельности человека на производстве;</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ценностное и бережное отношение к результату профессиональной деятельности человека;</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осмысление видов деятельности человека на производстве;</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осмысление понятия «универсальные специальности» (слесарь, электрик и т. д.);</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осмысление значения промышленного производства для развития нашего государства;</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интерес к поисковой и исследовательской деятельности, широкая познавательная мотивация;</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ориентация на понимание причин успеха и неуспеха в учебной деятельности;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критерии оценивания своей деятельности по разным основаниям;</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этические нормы (взаимопомощь, ответственность, долг, сочувствие, сопереживание);</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интерес к производственным процессам и профессио</w:t>
      </w:r>
      <w:r w:rsidRPr="00357467">
        <w:rPr>
          <w:rFonts w:ascii="Times New Roman" w:eastAsia="Times New Roman" w:hAnsi="Times New Roman" w:cs="Times New Roman"/>
          <w:color w:val="000000"/>
          <w:sz w:val="24"/>
          <w:szCs w:val="24"/>
        </w:rPr>
        <w:softHyphen/>
        <w:t>нальной деятельности людей;</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представление о производствах, расположенных в регионе проживания ученика, и профессиях, необходимых на данных производствах;</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навыки самообслуживания.</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iCs/>
          <w:color w:val="000000"/>
          <w:sz w:val="24"/>
          <w:szCs w:val="24"/>
        </w:rPr>
        <w:t>Обучающийся получит возможность для формирования</w:t>
      </w:r>
      <w:r w:rsidRPr="00357467">
        <w:rPr>
          <w:rFonts w:ascii="Times New Roman" w:eastAsia="Times New Roman" w:hAnsi="Times New Roman" w:cs="Times New Roman"/>
          <w:iCs/>
          <w:color w:val="000000"/>
          <w:sz w:val="24"/>
          <w:szCs w:val="24"/>
        </w:rPr>
        <w:t>:</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внутренней позиции на уровне понимания необходимости учения, преобладания учебно</w:t>
      </w:r>
      <w:r w:rsidRPr="00357467">
        <w:rPr>
          <w:rFonts w:ascii="Times New Roman" w:eastAsia="Times New Roman" w:hAnsi="Times New Roman" w:cs="Times New Roman"/>
          <w:color w:val="000000"/>
          <w:sz w:val="24"/>
          <w:szCs w:val="24"/>
        </w:rPr>
        <w:softHyphen/>
        <w:t>познавательных мотивов и умений оценивать результат своей деятельности;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умения открывать новые способы выполнения изделия и решения учебных задач;</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осознания причин успешности и неуспешности собственной деятельности;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осмысления способов решения проблемных ситуаций с позиции партнёра по общению и взаимодействию;</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бережного и уважительного отношения к окружающей среде;</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осмысления значения производств для экономического развития страны и региона проживания;</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уважительного отношения к людям и результатам их трудовой деятельности;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этических чувств (гордость, ответственность, стыд);</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осознанных устойчивых этических предпочтений и ориентации на искусство как значимую сферу человеческой деятельности;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потребности в творческой деятельности и реализации собственных замыслов;</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учёта при выполнении изделия интересов, склонностей, способностей и потребностей других учеников.</w:t>
      </w:r>
    </w:p>
    <w:p w:rsidR="004A65D4" w:rsidRPr="00357467" w:rsidRDefault="004A65D4" w:rsidP="00357467">
      <w:pPr>
        <w:shd w:val="clear" w:color="auto" w:fill="FFFFFF"/>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bCs/>
          <w:color w:val="000000"/>
          <w:sz w:val="24"/>
          <w:szCs w:val="24"/>
        </w:rPr>
        <w:lastRenderedPageBreak/>
        <w:t>Метапредметные результаты</w:t>
      </w:r>
      <w:r w:rsidRPr="00357467">
        <w:rPr>
          <w:rFonts w:ascii="Times New Roman" w:eastAsia="Times New Roman" w:hAnsi="Times New Roman" w:cs="Times New Roman"/>
          <w:color w:val="000000"/>
          <w:sz w:val="24"/>
          <w:szCs w:val="24"/>
        </w:rPr>
        <w:br/>
      </w:r>
      <w:r w:rsidRPr="00357467">
        <w:rPr>
          <w:rFonts w:ascii="Times New Roman" w:eastAsia="Times New Roman" w:hAnsi="Times New Roman" w:cs="Times New Roman"/>
          <w:b/>
          <w:color w:val="000000"/>
          <w:sz w:val="24"/>
          <w:szCs w:val="24"/>
        </w:rPr>
        <w:t>РЕГУЛЯТИВНЫЕ УНИВЕРСАЛЬНЫЕ УЧЕБНЫЕ ДЕЙСТВИЯ</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iCs/>
          <w:color w:val="000000"/>
          <w:sz w:val="24"/>
          <w:szCs w:val="24"/>
        </w:rPr>
        <w:t>У обучающегося будут сформированы умения</w:t>
      </w:r>
      <w:r w:rsidRPr="00357467">
        <w:rPr>
          <w:rFonts w:ascii="Times New Roman" w:eastAsia="Times New Roman" w:hAnsi="Times New Roman" w:cs="Times New Roman"/>
          <w:iCs/>
          <w:color w:val="000000"/>
          <w:sz w:val="24"/>
          <w:szCs w:val="24"/>
        </w:rPr>
        <w:t>:</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применять и сохранять учебную задачу при выполнении изделия и реализации проекта;</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учитывать выделенные учителем и/или самостоятельно ориентиры действий в новом учебном материале;</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создавать самостоятельно план выполнения изделия на основе анализа готового изделия;</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определять необходимые этапы выполнения проекта;</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планировать свои действия в соответствии с поставленной учебной задачей;</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проводить контроль и рефлексию своих действий самостоятельно;</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различать способ и результат действий;</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корректировать своё поведение в соответствии с определённой ролью;</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оценивать свою деятельность в групповой и парной работе на основе заданных в учебнике критериев и рубрики «Вопросы юного технолога».</w:t>
      </w:r>
    </w:p>
    <w:p w:rsidR="004A65D4" w:rsidRPr="00357467" w:rsidRDefault="004A65D4" w:rsidP="00357467">
      <w:pPr>
        <w:shd w:val="clear" w:color="auto" w:fill="FFFFFF"/>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iCs/>
          <w:color w:val="000000"/>
          <w:sz w:val="24"/>
          <w:szCs w:val="24"/>
        </w:rPr>
        <w:t>Обучающийся получит возможность для формирования умений:</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работать над проектом: ставить цель; составлять план, определяя задачи каждого этапа работы над изделием, распределять роли; проводить самооценку; обсуждать и изменять план работы в зависимости от условий;</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самостоятельно ставить задачи при изменении условий деятельности или конструкции изделия;</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определять наиболее рациональный способ выполнения изделия и/или находить новые способы решения учебной задачи;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прогнозировать затруднения, возможные при определении способа выполнения изделия или изменении конструкции изделия;</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определять правильность выполнения действий и вносить необходимые коррективы в процесс выполнения изделия.</w:t>
      </w:r>
    </w:p>
    <w:p w:rsidR="004A65D4" w:rsidRPr="00357467" w:rsidRDefault="004A65D4" w:rsidP="00357467">
      <w:pPr>
        <w:shd w:val="clear" w:color="auto" w:fill="FFFFFF"/>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color w:val="000000"/>
          <w:sz w:val="24"/>
          <w:szCs w:val="24"/>
        </w:rPr>
        <w:t>ПОЗНАВАТЕЛЬНЫЕ УНИВЕРСАЛЬНЫЕ УЧЕБНЫЕ ДЕЙСТВИЯ</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iCs/>
          <w:color w:val="000000"/>
          <w:sz w:val="24"/>
          <w:szCs w:val="24"/>
        </w:rPr>
        <w:t>У обучающегося будут сформированы умения</w:t>
      </w:r>
      <w:r w:rsidRPr="00357467">
        <w:rPr>
          <w:rFonts w:ascii="Times New Roman" w:eastAsia="Times New Roman" w:hAnsi="Times New Roman" w:cs="Times New Roman"/>
          <w:iCs/>
          <w:color w:val="000000"/>
          <w:sz w:val="24"/>
          <w:szCs w:val="24"/>
        </w:rPr>
        <w:t>:</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выделять из текста информацию о технологии производственного процесса;</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использовать дополнительные источники информации для расширения представлений и собственного кругозора;</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использовать различные знаково</w:t>
      </w:r>
      <w:r w:rsidRPr="00357467">
        <w:rPr>
          <w:rFonts w:ascii="Times New Roman" w:eastAsia="Times New Roman" w:hAnsi="Times New Roman" w:cs="Times New Roman"/>
          <w:color w:val="000000"/>
          <w:sz w:val="24"/>
          <w:szCs w:val="24"/>
        </w:rPr>
        <w:softHyphen/>
        <w:t>символические средства для представления информации и решения учебных и практических задач;</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использовать знаки, символы, схемы для заполнения технологической карты и при работе с материалами учебника;</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самостоятельно проводить анализ изделий и определять или дополнять последовательность их выполнения;</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самостоятельно находить закономерности, устанавливать причинно</w:t>
      </w:r>
      <w:r w:rsidRPr="00357467">
        <w:rPr>
          <w:rFonts w:ascii="Times New Roman" w:eastAsia="Times New Roman" w:hAnsi="Times New Roman" w:cs="Times New Roman"/>
          <w:color w:val="000000"/>
          <w:sz w:val="24"/>
          <w:szCs w:val="24"/>
        </w:rPr>
        <w:softHyphen/>
        <w:t>следственные связи между реальными объектами и явлениями;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самостоятельно проводить защиту проекта по заданным в учебнике критериям;</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работать с информацией, представленной в различных формах;</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обобщать, классифицировать и систематизировать изучаемый материал по заданным критериям;</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выделять существенные признаки изучаемых объектов;</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овладевать общими закономерностями решения познавательных и практических задач.</w:t>
      </w:r>
    </w:p>
    <w:p w:rsidR="004A65D4" w:rsidRPr="00357467" w:rsidRDefault="004A65D4" w:rsidP="00357467">
      <w:pPr>
        <w:shd w:val="clear" w:color="auto" w:fill="FFFFFF"/>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iCs/>
          <w:color w:val="000000"/>
          <w:sz w:val="24"/>
          <w:szCs w:val="24"/>
        </w:rPr>
        <w:t>Обучающийся получит возможность для формирования умений:</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осуществлять расширенный поиск информации в соответствии с поставленной учителем задачей, используя различные ресурсы информационной среды образовательного учреждения;</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осознанно и произвольно строить сообщение;</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строить логические суждения, включающие причинно</w:t>
      </w:r>
      <w:r w:rsidRPr="00357467">
        <w:rPr>
          <w:rFonts w:ascii="Times New Roman" w:eastAsia="Times New Roman" w:hAnsi="Times New Roman" w:cs="Times New Roman"/>
          <w:color w:val="000000"/>
          <w:sz w:val="24"/>
          <w:szCs w:val="24"/>
        </w:rPr>
        <w:softHyphen/>
        <w:t>следственные связи;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создавать и/или преобразовывать модели и схемы для решения учебных задач;</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осуществлять выбор наиболее рациональных способов решения практических задач в соответствии с конкретными условиями;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находить информацию в соответствии с заданными требованиями.</w:t>
      </w:r>
    </w:p>
    <w:p w:rsidR="004A65D4" w:rsidRPr="00357467" w:rsidRDefault="004A65D4" w:rsidP="00357467">
      <w:pPr>
        <w:shd w:val="clear" w:color="auto" w:fill="FFFFFF"/>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color w:val="000000"/>
          <w:sz w:val="24"/>
          <w:szCs w:val="24"/>
        </w:rPr>
        <w:t>КОММУНИКАТИВНЫЕ УНИВЕРСАЛЬНЫЕ УЧЕБНЫЕ ДЕЙСТВИЯ</w:t>
      </w:r>
    </w:p>
    <w:p w:rsidR="004A65D4" w:rsidRPr="00357467" w:rsidRDefault="004A65D4" w:rsidP="00357467">
      <w:pPr>
        <w:shd w:val="clear" w:color="auto" w:fill="FFFFFF"/>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iCs/>
          <w:color w:val="000000"/>
          <w:sz w:val="24"/>
          <w:szCs w:val="24"/>
        </w:rPr>
        <w:t>У обучающегося будут сформированы умения:</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вести диалог при работе в паре и группе;</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lastRenderedPageBreak/>
        <w:t>находить конструктивные способы решения проблемных ситуаций, аргументировать свою точку зрения;</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xml:space="preserve">строить монологические высказывания в соответствии с реальной ситуацией, вести диалог на заданную тему, используя </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различные средства общения, в том числе и средства ИКТ;</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контролировать свои действия и действия партнёра;</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принимать чужое мнение; участвовать в дискуссии и обсуждении;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проявлять инициативу в ситуации общения.</w:t>
      </w:r>
    </w:p>
    <w:p w:rsidR="004A65D4" w:rsidRPr="00357467" w:rsidRDefault="004A65D4" w:rsidP="00357467">
      <w:pPr>
        <w:shd w:val="clear" w:color="auto" w:fill="FFFFFF"/>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iCs/>
          <w:color w:val="000000"/>
          <w:sz w:val="24"/>
          <w:szCs w:val="24"/>
        </w:rPr>
        <w:t>Обучающийся получит возможность для формирования умений:</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учитывать разные мнения при обсуждении учебных и практических задач;</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соотносить свою позицию с позицией партнёра;</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выбирать необходимые коммуникативные средства для организации дискуссии, беседы, обсуждения;</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ориентироваться на партнёра при работе в паре и группе.</w:t>
      </w:r>
    </w:p>
    <w:p w:rsidR="004A65D4" w:rsidRPr="00357467" w:rsidRDefault="004A65D4" w:rsidP="00357467">
      <w:pPr>
        <w:shd w:val="clear" w:color="auto" w:fill="FFFFFF"/>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bCs/>
          <w:color w:val="000000"/>
          <w:sz w:val="24"/>
          <w:szCs w:val="24"/>
        </w:rPr>
        <w:t>Предметные результаты</w:t>
      </w:r>
      <w:r w:rsidRPr="00357467">
        <w:rPr>
          <w:rFonts w:ascii="Times New Roman" w:eastAsia="Times New Roman" w:hAnsi="Times New Roman" w:cs="Times New Roman"/>
          <w:b/>
          <w:color w:val="000000"/>
          <w:sz w:val="24"/>
          <w:szCs w:val="24"/>
        </w:rPr>
        <w:br/>
        <w:t>ОБЩЕКУЛЬТУРНЫЕ И ОБЩЕТРУДОВЫЕ КОМПЕТЕНЦИИ. ОСНОВЫ КУЛЬТУРЫ ТРУДА</w:t>
      </w:r>
    </w:p>
    <w:p w:rsidR="004A65D4" w:rsidRPr="00357467" w:rsidRDefault="004A65D4" w:rsidP="00357467">
      <w:pPr>
        <w:shd w:val="clear" w:color="auto" w:fill="FFFFFF"/>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iCs/>
          <w:color w:val="000000"/>
          <w:sz w:val="24"/>
          <w:szCs w:val="24"/>
        </w:rPr>
        <w:t>Обучающийся научится:</w:t>
      </w:r>
    </w:p>
    <w:p w:rsidR="004A65D4" w:rsidRPr="00357467" w:rsidRDefault="004A65D4" w:rsidP="00357467">
      <w:pPr>
        <w:numPr>
          <w:ilvl w:val="0"/>
          <w:numId w:val="180"/>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воспринимать производственный процесс как продукт преобразующей и творческой деятельности человека</w:t>
      </w:r>
      <w:r w:rsidRPr="00357467">
        <w:rPr>
          <w:rFonts w:ascii="Times New Roman" w:eastAsia="Times New Roman" w:hAnsi="Times New Roman" w:cs="Times New Roman"/>
          <w:color w:val="000000"/>
          <w:sz w:val="24"/>
          <w:szCs w:val="24"/>
        </w:rPr>
        <w:softHyphen/>
        <w:t>создателя (на примере производственных предприятий России);</w:t>
      </w:r>
    </w:p>
    <w:p w:rsidR="004A65D4" w:rsidRPr="00357467" w:rsidRDefault="004A65D4" w:rsidP="00357467">
      <w:pPr>
        <w:numPr>
          <w:ilvl w:val="0"/>
          <w:numId w:val="180"/>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называть основные виды профессиональной деятельности человека на производстве и в производственных циклах: геолог, буровик, скульптор, художник, изготовитель лекал, раскройщик, оператор швейного оборудования, утюжильщик, обувщик, столяр, кондитер, технолог</w:t>
      </w:r>
      <w:r w:rsidRPr="00357467">
        <w:rPr>
          <w:rFonts w:ascii="Times New Roman" w:eastAsia="Times New Roman" w:hAnsi="Times New Roman" w:cs="Times New Roman"/>
          <w:color w:val="000000"/>
          <w:sz w:val="24"/>
          <w:szCs w:val="24"/>
        </w:rPr>
        <w:softHyphen/>
        <w:t>кондитер, слесарь</w:t>
      </w:r>
      <w:r w:rsidRPr="00357467">
        <w:rPr>
          <w:rFonts w:ascii="Times New Roman" w:eastAsia="Times New Roman" w:hAnsi="Times New Roman" w:cs="Times New Roman"/>
          <w:color w:val="000000"/>
          <w:sz w:val="24"/>
          <w:szCs w:val="24"/>
        </w:rPr>
        <w:softHyphen/>
        <w:t>электрик, электрик, электромонтёр, агроном, овощевод, лоцман, докер, швартовщик, такелажник, санитарный врач, лётчик, космонавт, редактор, технический редактор, корректор, художник;</w:t>
      </w:r>
    </w:p>
    <w:p w:rsidR="004A65D4" w:rsidRPr="00357467" w:rsidRDefault="004A65D4" w:rsidP="00357467">
      <w:pPr>
        <w:numPr>
          <w:ilvl w:val="0"/>
          <w:numId w:val="180"/>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называть наиболее распространённые профессии своего региона и выделять основные виды деятельности людей данных профессий;</w:t>
      </w:r>
    </w:p>
    <w:p w:rsidR="004A65D4" w:rsidRPr="00357467" w:rsidRDefault="004A65D4" w:rsidP="00357467">
      <w:pPr>
        <w:numPr>
          <w:ilvl w:val="0"/>
          <w:numId w:val="180"/>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определять основные этапы создания изделий на производстве;</w:t>
      </w:r>
    </w:p>
    <w:p w:rsidR="004A65D4" w:rsidRPr="00357467" w:rsidRDefault="004A65D4" w:rsidP="00357467">
      <w:pPr>
        <w:numPr>
          <w:ilvl w:val="0"/>
          <w:numId w:val="180"/>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сравнивать на практическом уровне отдельные этапы производственного цикла выполнения изделия с последовательностью этапов выполнения изделия на уроке;</w:t>
      </w:r>
    </w:p>
    <w:p w:rsidR="004A65D4" w:rsidRPr="00357467" w:rsidRDefault="004A65D4" w:rsidP="00357467">
      <w:pPr>
        <w:numPr>
          <w:ilvl w:val="0"/>
          <w:numId w:val="180"/>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самостоятельно анализировать и контролировать собственную практическую деятельность;</w:t>
      </w:r>
    </w:p>
    <w:p w:rsidR="004A65D4" w:rsidRPr="00357467" w:rsidRDefault="004A65D4" w:rsidP="00357467">
      <w:pPr>
        <w:numPr>
          <w:ilvl w:val="0"/>
          <w:numId w:val="180"/>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отбирать и при необходимости заменять материалы и инструменты для выполнения изделия в зависимости от вида работы;</w:t>
      </w:r>
    </w:p>
    <w:p w:rsidR="004A65D4" w:rsidRPr="00357467" w:rsidRDefault="004A65D4" w:rsidP="00357467">
      <w:pPr>
        <w:numPr>
          <w:ilvl w:val="0"/>
          <w:numId w:val="180"/>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проводить самостоятельный анализ простейших предметов быта по используемым материалам, способам применения, вариантам отделки;</w:t>
      </w:r>
    </w:p>
    <w:p w:rsidR="004A65D4" w:rsidRPr="00357467" w:rsidRDefault="004A65D4" w:rsidP="00357467">
      <w:pPr>
        <w:numPr>
          <w:ilvl w:val="0"/>
          <w:numId w:val="180"/>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выполнять доступные действия по самообслуживанию и доступные виды домашнего труда;</w:t>
      </w:r>
    </w:p>
    <w:p w:rsidR="004A65D4" w:rsidRPr="00357467" w:rsidRDefault="004A65D4" w:rsidP="00357467">
      <w:pPr>
        <w:numPr>
          <w:ilvl w:val="0"/>
          <w:numId w:val="180"/>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находить в тексте этапы технологии изготовления изделия, определять этапы работы, заполнять технологическую карту.</w:t>
      </w:r>
    </w:p>
    <w:p w:rsidR="004A65D4" w:rsidRPr="00357467" w:rsidRDefault="004A65D4" w:rsidP="00357467">
      <w:pPr>
        <w:shd w:val="clear" w:color="auto" w:fill="FFFFFF"/>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iCs/>
          <w:color w:val="000000"/>
          <w:sz w:val="24"/>
          <w:szCs w:val="24"/>
        </w:rPr>
        <w:t>Обучающийся получит возможность научиться:</w:t>
      </w:r>
    </w:p>
    <w:p w:rsidR="004A65D4" w:rsidRPr="00357467" w:rsidRDefault="004A65D4" w:rsidP="00357467">
      <w:pPr>
        <w:numPr>
          <w:ilvl w:val="0"/>
          <w:numId w:val="181"/>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знакомиться с производством и производственными циклами: вагоностроением, добычей полезных ископаемых, производством фарфора, обувным, кондитерским, швейным, деревообрабатывающим производс твом, очисткой воды, тепличным хозяйством, издательским делом;</w:t>
      </w:r>
    </w:p>
    <w:p w:rsidR="004A65D4" w:rsidRPr="00357467" w:rsidRDefault="004A65D4" w:rsidP="00357467">
      <w:pPr>
        <w:numPr>
          <w:ilvl w:val="0"/>
          <w:numId w:val="181"/>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осмыслять или объяснять понятия «производственный процесс», «производственный цикл»;</w:t>
      </w:r>
    </w:p>
    <w:p w:rsidR="004A65D4" w:rsidRPr="00357467" w:rsidRDefault="004A65D4" w:rsidP="00357467">
      <w:pPr>
        <w:numPr>
          <w:ilvl w:val="0"/>
          <w:numId w:val="181"/>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осмыслять понятие «универсальность профессии»;</w:t>
      </w:r>
    </w:p>
    <w:p w:rsidR="004A65D4" w:rsidRPr="00357467" w:rsidRDefault="004A65D4" w:rsidP="00357467">
      <w:pPr>
        <w:numPr>
          <w:ilvl w:val="0"/>
          <w:numId w:val="181"/>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осмыслять значение производства для экономического развития страны;</w:t>
      </w:r>
    </w:p>
    <w:p w:rsidR="004A65D4" w:rsidRPr="00357467" w:rsidRDefault="004A65D4" w:rsidP="00357467">
      <w:pPr>
        <w:numPr>
          <w:ilvl w:val="0"/>
          <w:numId w:val="181"/>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узнавать о наиболее значимых для России производствах и городах, в которых они расположены;</w:t>
      </w:r>
    </w:p>
    <w:p w:rsidR="004A65D4" w:rsidRPr="00357467" w:rsidRDefault="004A65D4" w:rsidP="00357467">
      <w:pPr>
        <w:numPr>
          <w:ilvl w:val="0"/>
          <w:numId w:val="181"/>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знакомиться с процессом создания изделий на производстве;</w:t>
      </w:r>
    </w:p>
    <w:p w:rsidR="004A65D4" w:rsidRPr="00357467" w:rsidRDefault="004A65D4" w:rsidP="00357467">
      <w:pPr>
        <w:numPr>
          <w:ilvl w:val="0"/>
          <w:numId w:val="181"/>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воспроизводить отдельные этапы производственного цикла при выполнении изделия;</w:t>
      </w:r>
    </w:p>
    <w:p w:rsidR="004A65D4" w:rsidRPr="00357467" w:rsidRDefault="004A65D4" w:rsidP="00357467">
      <w:pPr>
        <w:numPr>
          <w:ilvl w:val="0"/>
          <w:numId w:val="181"/>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осмыслять особенности производственной деятельности людей разных профессий;</w:t>
      </w:r>
    </w:p>
    <w:p w:rsidR="004A65D4" w:rsidRPr="00357467" w:rsidRDefault="004A65D4" w:rsidP="00357467">
      <w:pPr>
        <w:numPr>
          <w:ilvl w:val="0"/>
          <w:numId w:val="181"/>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выполнять самостоятельно проект.</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ТЕХНОЛОГИЯ РУЧНОЙ ОБРАБОТКИ МАТЕРИАЛОВ. ЭЛЕМЕНТЫ ГРАФИЧЕСКОЙ ГРАМОТЫ</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Обучающийся научится:</w:t>
      </w:r>
    </w:p>
    <w:p w:rsidR="004A65D4" w:rsidRPr="00357467" w:rsidRDefault="004A65D4" w:rsidP="00357467">
      <w:pPr>
        <w:numPr>
          <w:ilvl w:val="0"/>
          <w:numId w:val="18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lastRenderedPageBreak/>
        <w:t>использовать конструктивные и художественные свойства материалов в зависимости от поставленной задачи;</w:t>
      </w:r>
    </w:p>
    <w:p w:rsidR="004A65D4" w:rsidRPr="00357467" w:rsidRDefault="004A65D4" w:rsidP="00357467">
      <w:pPr>
        <w:numPr>
          <w:ilvl w:val="0"/>
          <w:numId w:val="182"/>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узнавать и называть свойства материалов</w:t>
      </w:r>
    </w:p>
    <w:p w:rsidR="004A65D4" w:rsidRPr="00357467" w:rsidRDefault="004A65D4" w:rsidP="00357467">
      <w:pPr>
        <w:spacing w:after="0" w:line="240" w:lineRule="auto"/>
        <w:rPr>
          <w:rFonts w:ascii="Times New Roman" w:eastAsia="Calibri" w:hAnsi="Times New Roman" w:cs="Times New Roman"/>
          <w:b/>
          <w:sz w:val="24"/>
          <w:szCs w:val="24"/>
          <w:lang w:eastAsia="en-US"/>
        </w:rPr>
      </w:pPr>
    </w:p>
    <w:p w:rsidR="004A65D4" w:rsidRPr="00357467" w:rsidRDefault="004A65D4" w:rsidP="00357467">
      <w:pPr>
        <w:widowControl w:val="0"/>
        <w:spacing w:after="0" w:line="240" w:lineRule="auto"/>
        <w:ind w:firstLine="720"/>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Аннотация</w:t>
      </w:r>
    </w:p>
    <w:p w:rsidR="004A65D4" w:rsidRPr="00357467" w:rsidRDefault="004A65D4" w:rsidP="00357467">
      <w:pPr>
        <w:widowControl w:val="0"/>
        <w:spacing w:after="0" w:line="240" w:lineRule="auto"/>
        <w:ind w:firstLine="720"/>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к рабочей программе курса «Изобразительное искусство» 4 класс</w:t>
      </w:r>
    </w:p>
    <w:p w:rsidR="004A65D4" w:rsidRPr="00357467" w:rsidRDefault="004A65D4" w:rsidP="00357467">
      <w:pPr>
        <w:widowControl w:val="0"/>
        <w:spacing w:after="0" w:line="240" w:lineRule="auto"/>
        <w:ind w:firstLine="720"/>
        <w:rPr>
          <w:rFonts w:ascii="Times New Roman" w:eastAsia="Times New Roman" w:hAnsi="Times New Roman" w:cs="Times New Roman"/>
          <w:b/>
          <w:sz w:val="24"/>
          <w:szCs w:val="24"/>
          <w:lang w:eastAsia="en-US"/>
        </w:rPr>
      </w:pPr>
    </w:p>
    <w:p w:rsidR="004A65D4" w:rsidRPr="00357467" w:rsidRDefault="004A65D4" w:rsidP="00357467">
      <w:pPr>
        <w:tabs>
          <w:tab w:val="left" w:pos="5387"/>
        </w:tabs>
        <w:autoSpaceDE w:val="0"/>
        <w:autoSpaceDN w:val="0"/>
        <w:adjustRightInd w:val="0"/>
        <w:spacing w:after="0" w:line="240" w:lineRule="auto"/>
        <w:rPr>
          <w:rFonts w:ascii="Times New Roman" w:eastAsia="Times New Roman" w:hAnsi="Times New Roman" w:cs="Times New Roman"/>
          <w:b/>
          <w:sz w:val="24"/>
          <w:szCs w:val="24"/>
        </w:rPr>
      </w:pPr>
      <w:r w:rsidRPr="00357467">
        <w:rPr>
          <w:rFonts w:ascii="Times New Roman" w:eastAsia="Calibri" w:hAnsi="Times New Roman" w:cs="Times New Roman"/>
          <w:sz w:val="24"/>
          <w:szCs w:val="24"/>
          <w:lang w:eastAsia="en-US"/>
        </w:rPr>
        <w:t>Данная рабочая программа составлена в соответствии с:</w:t>
      </w:r>
    </w:p>
    <w:p w:rsidR="004A65D4" w:rsidRPr="00357467" w:rsidRDefault="004A65D4" w:rsidP="00357467">
      <w:pPr>
        <w:spacing w:after="0" w:line="240" w:lineRule="auto"/>
        <w:rPr>
          <w:rFonts w:ascii="Times New Roman" w:eastAsia="Calibri" w:hAnsi="Times New Roman" w:cs="Times New Roman"/>
          <w:sz w:val="24"/>
          <w:szCs w:val="24"/>
          <w:bdr w:val="none" w:sz="0" w:space="0" w:color="auto" w:frame="1"/>
          <w:lang w:eastAsia="en-US"/>
        </w:rPr>
      </w:pPr>
      <w:r w:rsidRPr="00357467">
        <w:rPr>
          <w:rFonts w:ascii="Times New Roman" w:eastAsia="Calibri" w:hAnsi="Times New Roman" w:cs="Times New Roman"/>
          <w:sz w:val="24"/>
          <w:szCs w:val="24"/>
          <w:bdr w:val="none" w:sz="0" w:space="0" w:color="auto" w:frame="1"/>
          <w:lang w:eastAsia="en-US"/>
        </w:rPr>
        <w:t>-Федеральным законом «Об образовании в Российской Федерации» №273-ФЗ от 29.12.2012г. ст.48 п.1.;</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bdr w:val="none" w:sz="0" w:space="0" w:color="auto" w:frame="1"/>
          <w:lang w:eastAsia="en-US"/>
        </w:rPr>
        <w:t>-</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bCs/>
          <w:sz w:val="24"/>
          <w:szCs w:val="24"/>
          <w:lang w:eastAsia="en-US"/>
        </w:rPr>
        <w:t xml:space="preserve">Федеральный закон от 01.12.2007 № 309 </w:t>
      </w:r>
      <w:r w:rsidRPr="00357467">
        <w:rPr>
          <w:rFonts w:ascii="Times New Roman" w:eastAsia="Calibri" w:hAnsi="Times New Roman" w:cs="Times New Roman"/>
          <w:sz w:val="24"/>
          <w:szCs w:val="24"/>
          <w:lang w:eastAsia="en-US"/>
        </w:rPr>
        <w:t xml:space="preserve">(ред. от 23.07.2013) </w:t>
      </w:r>
      <w:r w:rsidRPr="00357467">
        <w:rPr>
          <w:rFonts w:ascii="Times New Roman" w:eastAsia="Calibri" w:hAnsi="Times New Roman" w:cs="Times New Roman"/>
          <w:bCs/>
          <w:sz w:val="24"/>
          <w:szCs w:val="24"/>
          <w:lang w:eastAsia="en-US"/>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4A65D4" w:rsidRPr="00357467" w:rsidRDefault="004A65D4" w:rsidP="00357467">
      <w:pPr>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xml:space="preserve">-- областной закон от 14.11.2013 № 26-ЗС «Об образовании в Ростовской области». </w:t>
      </w:r>
    </w:p>
    <w:p w:rsidR="004A65D4" w:rsidRPr="00357467" w:rsidRDefault="004A65D4" w:rsidP="00357467">
      <w:pPr>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w:t>
      </w:r>
      <w:r w:rsidRPr="00357467">
        <w:rPr>
          <w:rFonts w:ascii="Times New Roman" w:eastAsia="Calibri" w:hAnsi="Times New Roman" w:cs="Times New Roman"/>
          <w:spacing w:val="-1"/>
          <w:sz w:val="24"/>
          <w:szCs w:val="24"/>
          <w:lang w:eastAsia="en-US"/>
        </w:rPr>
        <w:t>- Примерная</w:t>
      </w:r>
      <w:r w:rsidRPr="00357467">
        <w:rPr>
          <w:rFonts w:ascii="Times New Roman" w:eastAsia="Calibri" w:hAnsi="Times New Roman" w:cs="Times New Roman"/>
          <w:color w:val="000000"/>
          <w:spacing w:val="-1"/>
          <w:sz w:val="24"/>
          <w:szCs w:val="24"/>
          <w:lang w:eastAsia="en-US"/>
        </w:rPr>
        <w:t xml:space="preserve"> основная образовательная программа началь</w:t>
      </w:r>
      <w:r w:rsidRPr="00357467">
        <w:rPr>
          <w:rFonts w:ascii="Times New Roman" w:eastAsia="Calibri" w:hAnsi="Times New Roman" w:cs="Times New Roman"/>
          <w:color w:val="000000"/>
          <w:spacing w:val="-3"/>
          <w:sz w:val="24"/>
          <w:szCs w:val="24"/>
          <w:lang w:eastAsia="en-US"/>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Cs/>
          <w:sz w:val="24"/>
          <w:szCs w:val="24"/>
          <w:lang w:eastAsia="en-US"/>
        </w:rPr>
        <w:t>-  приказ Минобразования Ростовской области от 03.06.2010 № 472 «О введении федерального государственного образовательного стандарта начального общего образования в образовательных учреждениях Ростовской области»;</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kern w:val="36"/>
          <w:sz w:val="24"/>
          <w:szCs w:val="24"/>
          <w:lang w:eastAsia="en-US"/>
        </w:rPr>
        <w:t xml:space="preserve">- </w:t>
      </w:r>
      <w:r w:rsidRPr="00357467">
        <w:rPr>
          <w:rFonts w:ascii="Times New Roman" w:eastAsia="Calibri" w:hAnsi="Times New Roman" w:cs="Times New Roman"/>
          <w:sz w:val="24"/>
          <w:szCs w:val="24"/>
          <w:lang w:eastAsia="en-US"/>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A65D4" w:rsidRPr="00357467" w:rsidRDefault="004A65D4" w:rsidP="00357467">
      <w:pPr>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color w:val="222222"/>
          <w:sz w:val="24"/>
          <w:szCs w:val="24"/>
          <w:lang w:eastAsia="en-US"/>
        </w:rPr>
        <w:t xml:space="preserve">- приказ </w:t>
      </w:r>
      <w:r w:rsidRPr="00357467">
        <w:rPr>
          <w:rFonts w:ascii="Times New Roman" w:eastAsia="Calibri" w:hAnsi="Times New Roman" w:cs="Times New Roman"/>
          <w:kern w:val="36"/>
          <w:sz w:val="24"/>
          <w:szCs w:val="24"/>
          <w:lang w:eastAsia="en-US"/>
        </w:rPr>
        <w:t>Минобрнауки России от 31.03.2014 № 253 «</w:t>
      </w:r>
      <w:r w:rsidRPr="00357467">
        <w:rPr>
          <w:rFonts w:ascii="Times New Roman" w:eastAsia="Calibri" w:hAnsi="Times New Roman" w:cs="Times New Roman"/>
          <w:sz w:val="24"/>
          <w:szCs w:val="24"/>
          <w:lang w:eastAsia="en-US"/>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357467">
        <w:rPr>
          <w:rFonts w:ascii="Times New Roman" w:eastAsia="Calibri" w:hAnsi="Times New Roman" w:cs="Times New Roman"/>
          <w:kern w:val="36"/>
          <w:sz w:val="24"/>
          <w:szCs w:val="24"/>
          <w:lang w:eastAsia="en-US"/>
        </w:rPr>
        <w:t>;</w:t>
      </w:r>
    </w:p>
    <w:p w:rsidR="004A65D4" w:rsidRPr="00357467" w:rsidRDefault="004A65D4" w:rsidP="00357467">
      <w:pPr>
        <w:spacing w:after="0" w:line="240" w:lineRule="auto"/>
        <w:rPr>
          <w:rFonts w:ascii="Times New Roman" w:eastAsia="Calibri" w:hAnsi="Times New Roman" w:cs="Times New Roman"/>
          <w:sz w:val="24"/>
          <w:szCs w:val="24"/>
          <w:lang w:eastAsia="en-US"/>
        </w:rPr>
      </w:pPr>
    </w:p>
    <w:p w:rsidR="004A65D4" w:rsidRPr="00357467" w:rsidRDefault="004A65D4" w:rsidP="00357467">
      <w:pPr>
        <w:spacing w:after="0" w:line="240" w:lineRule="auto"/>
        <w:rPr>
          <w:rFonts w:ascii="Times New Roman" w:eastAsia="Calibri" w:hAnsi="Times New Roman" w:cs="Times New Roman"/>
          <w:sz w:val="24"/>
          <w:szCs w:val="24"/>
          <w:u w:val="single"/>
          <w:lang w:eastAsia="en-US"/>
        </w:rPr>
      </w:pPr>
      <w:r w:rsidRPr="00357467">
        <w:rPr>
          <w:rFonts w:ascii="Times New Roman" w:eastAsia="Calibri" w:hAnsi="Times New Roman" w:cs="Times New Roman"/>
          <w:sz w:val="24"/>
          <w:szCs w:val="24"/>
          <w:u w:val="single"/>
          <w:lang w:eastAsia="en-US"/>
        </w:rPr>
        <w:t xml:space="preserve">Письма: </w:t>
      </w:r>
    </w:p>
    <w:p w:rsidR="004A65D4" w:rsidRPr="00357467" w:rsidRDefault="004A65D4" w:rsidP="00357467">
      <w:pPr>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письмо Минобрнауки России от 02.02.2015 № НТ-136/08 «О федеральном перечне учебников»;</w:t>
      </w:r>
    </w:p>
    <w:p w:rsidR="004A65D4" w:rsidRPr="00357467" w:rsidRDefault="004A65D4" w:rsidP="00357467">
      <w:pPr>
        <w:spacing w:after="0" w:line="240" w:lineRule="auto"/>
        <w:rPr>
          <w:rFonts w:ascii="Times New Roman" w:eastAsia="Calibri" w:hAnsi="Times New Roman" w:cs="Times New Roman"/>
          <w:bCs/>
          <w:sz w:val="24"/>
          <w:szCs w:val="24"/>
          <w:lang w:eastAsia="en-US"/>
        </w:rPr>
      </w:pPr>
      <w:r w:rsidRPr="00357467">
        <w:rPr>
          <w:rFonts w:ascii="Times New Roman" w:eastAsia="Times New Roman" w:hAnsi="Times New Roman" w:cs="Times New Roman"/>
          <w:bCs/>
          <w:sz w:val="24"/>
          <w:szCs w:val="24"/>
        </w:rPr>
        <w:t>-Положение</w:t>
      </w:r>
      <w:r w:rsidRPr="00357467">
        <w:rPr>
          <w:rFonts w:ascii="Times New Roman" w:eastAsia="Calibri" w:hAnsi="Times New Roman" w:cs="Times New Roman"/>
          <w:bCs/>
          <w:sz w:val="24"/>
          <w:szCs w:val="24"/>
          <w:lang w:eastAsia="en-US"/>
        </w:rPr>
        <w:t xml:space="preserve"> </w:t>
      </w:r>
      <w:r w:rsidRPr="00357467">
        <w:rPr>
          <w:rFonts w:ascii="Times New Roman" w:eastAsia="Times New Roman" w:hAnsi="Times New Roman" w:cs="Times New Roman"/>
          <w:bCs/>
          <w:sz w:val="24"/>
          <w:szCs w:val="24"/>
        </w:rPr>
        <w:t>о рабочей  программе учебных курсов</w:t>
      </w:r>
      <w:r w:rsidRPr="00357467">
        <w:rPr>
          <w:rFonts w:ascii="Times New Roman" w:eastAsia="Times New Roman" w:hAnsi="Times New Roman" w:cs="Times New Roman"/>
          <w:sz w:val="24"/>
          <w:szCs w:val="24"/>
        </w:rPr>
        <w:t>, предметов, дополнительных образовательных программ, курсов внеурочной деятельности</w:t>
      </w:r>
      <w:r w:rsidRPr="00357467">
        <w:rPr>
          <w:rFonts w:ascii="Times New Roman" w:eastAsia="Times New Roman" w:hAnsi="Times New Roman" w:cs="Times New Roman"/>
          <w:bCs/>
          <w:sz w:val="24"/>
          <w:szCs w:val="24"/>
        </w:rPr>
        <w:t>МБОУ « Ведерниковская ООШ»</w:t>
      </w:r>
      <w:r w:rsidRPr="00357467">
        <w:rPr>
          <w:rFonts w:ascii="Times New Roman" w:eastAsia="Times New Roman" w:hAnsi="Times New Roman" w:cs="Times New Roman"/>
          <w:sz w:val="24"/>
          <w:szCs w:val="24"/>
        </w:rPr>
        <w:t xml:space="preserve">  Приказ №  111 от30.08. 2016г.</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xml:space="preserve">         - образовательной программы по «Изобразительному искусству» Т. Я. Шпикалова. (Перспектива) </w:t>
      </w:r>
      <w:r w:rsidRPr="00357467">
        <w:rPr>
          <w:rFonts w:ascii="Times New Roman" w:eastAsia="Calibri" w:hAnsi="Times New Roman" w:cs="Times New Roman"/>
          <w:sz w:val="24"/>
          <w:szCs w:val="24"/>
          <w:lang w:eastAsia="en-US"/>
        </w:rPr>
        <w:t>Москва</w:t>
      </w:r>
      <w:r w:rsidRPr="00357467">
        <w:rPr>
          <w:rFonts w:ascii="Times New Roman" w:eastAsia="Times New Roman" w:hAnsi="Times New Roman" w:cs="Times New Roman"/>
          <w:sz w:val="24"/>
          <w:szCs w:val="24"/>
          <w:lang w:eastAsia="en-US"/>
        </w:rPr>
        <w:t xml:space="preserve">. Просвещение 2016г </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lang w:eastAsia="en-US"/>
        </w:rPr>
      </w:pP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lang w:eastAsia="en-US"/>
        </w:rPr>
      </w:pP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rPr>
        <w:t xml:space="preserve">   Для обязательного изучения учебного предмета «Изобразительное искусство»  в 4 классе отводится  34 часа, из расчета 1-го учебного часа в неделю</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lang w:eastAsia="en-US"/>
        </w:rPr>
      </w:pP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Согласно утвержденного календарного  графика  прохождения учебных программ МБОУ «Ведерниковская ООШ»,  </w:t>
      </w:r>
      <w:r w:rsidRPr="00357467">
        <w:rPr>
          <w:rFonts w:ascii="Times New Roman" w:eastAsia="Calibri" w:hAnsi="Times New Roman" w:cs="Times New Roman"/>
          <w:sz w:val="24"/>
          <w:szCs w:val="24"/>
          <w:lang w:eastAsia="en-US"/>
        </w:rPr>
        <w:t xml:space="preserve">с учетом праздничных дней, </w:t>
      </w:r>
      <w:r w:rsidRPr="00357467">
        <w:rPr>
          <w:rFonts w:ascii="Times New Roman" w:eastAsia="Times New Roman" w:hAnsi="Times New Roman" w:cs="Times New Roman"/>
          <w:sz w:val="24"/>
          <w:szCs w:val="24"/>
        </w:rPr>
        <w:t xml:space="preserve"> программа скорректирована на 34 часа.  </w:t>
      </w:r>
    </w:p>
    <w:p w:rsidR="004A65D4" w:rsidRPr="00357467" w:rsidRDefault="004A65D4" w:rsidP="00357467">
      <w:pPr>
        <w:spacing w:after="0" w:line="240" w:lineRule="auto"/>
        <w:rPr>
          <w:rFonts w:ascii="Times New Roman" w:eastAsia="Times New Roman" w:hAnsi="Times New Roman" w:cs="Times New Roman"/>
          <w:sz w:val="24"/>
          <w:szCs w:val="24"/>
        </w:rPr>
      </w:pPr>
    </w:p>
    <w:p w:rsidR="004A65D4" w:rsidRPr="00357467" w:rsidRDefault="004A65D4" w:rsidP="00357467">
      <w:pPr>
        <w:spacing w:after="0" w:line="240" w:lineRule="auto"/>
        <w:ind w:left="499"/>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 xml:space="preserve">          Раздел 2.  Планируемые результаты изучения предмета</w:t>
      </w:r>
    </w:p>
    <w:p w:rsidR="004A65D4" w:rsidRPr="00357467" w:rsidRDefault="004A65D4" w:rsidP="00357467">
      <w:pPr>
        <w:spacing w:after="0" w:line="240" w:lineRule="auto"/>
        <w:ind w:left="1069"/>
        <w:contextualSpacing/>
        <w:rPr>
          <w:rFonts w:ascii="Times New Roman" w:eastAsia="Calibri" w:hAnsi="Times New Roman" w:cs="Times New Roman"/>
          <w:sz w:val="24"/>
          <w:szCs w:val="24"/>
          <w:lang w:eastAsia="en-US"/>
        </w:rPr>
      </w:pP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color w:val="000000"/>
          <w:sz w:val="24"/>
          <w:szCs w:val="24"/>
        </w:rPr>
        <w:t>Личностные результаты:</w:t>
      </w:r>
    </w:p>
    <w:p w:rsidR="004A65D4" w:rsidRPr="00357467" w:rsidRDefault="004A65D4" w:rsidP="00357467">
      <w:pPr>
        <w:numPr>
          <w:ilvl w:val="0"/>
          <w:numId w:val="183"/>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Формирование основ российского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 становление гуманистических демократических ценностных ориентаций;</w:t>
      </w:r>
    </w:p>
    <w:p w:rsidR="004A65D4" w:rsidRPr="00357467" w:rsidRDefault="004A65D4" w:rsidP="00357467">
      <w:pPr>
        <w:numPr>
          <w:ilvl w:val="0"/>
          <w:numId w:val="183"/>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lastRenderedPageBreak/>
        <w:t>Формирование целостного, социально ориентированного взгляда на мир в его органическом единстве и разнообразии природы, народов, культур и религий;</w:t>
      </w:r>
    </w:p>
    <w:p w:rsidR="004A65D4" w:rsidRPr="00357467" w:rsidRDefault="004A65D4" w:rsidP="00357467">
      <w:pPr>
        <w:numPr>
          <w:ilvl w:val="0"/>
          <w:numId w:val="183"/>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Формирование уважительного отношения к иному мнению, истории и культуре других народов;</w:t>
      </w:r>
    </w:p>
    <w:p w:rsidR="004A65D4" w:rsidRPr="00357467" w:rsidRDefault="004A65D4" w:rsidP="00357467">
      <w:pPr>
        <w:numPr>
          <w:ilvl w:val="0"/>
          <w:numId w:val="183"/>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Овладение начальными навыками адаптации в динамично изменяющемся и развивающемся мире;</w:t>
      </w:r>
    </w:p>
    <w:p w:rsidR="004A65D4" w:rsidRPr="00357467" w:rsidRDefault="004A65D4" w:rsidP="00357467">
      <w:pPr>
        <w:numPr>
          <w:ilvl w:val="0"/>
          <w:numId w:val="183"/>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4A65D4" w:rsidRPr="00357467" w:rsidRDefault="004A65D4" w:rsidP="00357467">
      <w:pPr>
        <w:numPr>
          <w:ilvl w:val="0"/>
          <w:numId w:val="183"/>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Формирование эстетических потребностей, ценностей и чувств;</w:t>
      </w:r>
    </w:p>
    <w:p w:rsidR="004A65D4" w:rsidRPr="00357467" w:rsidRDefault="004A65D4" w:rsidP="00357467">
      <w:pPr>
        <w:numPr>
          <w:ilvl w:val="0"/>
          <w:numId w:val="183"/>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Развитие эстетических чувств, доброжелательности и эмоционально- нравственной отзывчивости, понимания и сопереживания чувствам других людей;</w:t>
      </w:r>
    </w:p>
    <w:p w:rsidR="004A65D4" w:rsidRPr="00357467" w:rsidRDefault="004A65D4" w:rsidP="00357467">
      <w:pPr>
        <w:numPr>
          <w:ilvl w:val="0"/>
          <w:numId w:val="183"/>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Развитие навыков сотрудничества с взрослыми и сверстниками в разных социальных ситуациях, умения не создавать конфликтов и находить выходы из спорных ситуаций;</w:t>
      </w:r>
    </w:p>
    <w:p w:rsidR="004A65D4" w:rsidRPr="00357467" w:rsidRDefault="004A65D4" w:rsidP="00357467">
      <w:pPr>
        <w:numPr>
          <w:ilvl w:val="0"/>
          <w:numId w:val="183"/>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color w:val="000000"/>
          <w:sz w:val="24"/>
          <w:szCs w:val="24"/>
        </w:rPr>
        <w:t>Метапредметные </w:t>
      </w:r>
      <w:r w:rsidRPr="00357467">
        <w:rPr>
          <w:rFonts w:ascii="Times New Roman" w:eastAsia="Times New Roman" w:hAnsi="Times New Roman" w:cs="Times New Roman"/>
          <w:color w:val="000000"/>
          <w:sz w:val="24"/>
          <w:szCs w:val="24"/>
        </w:rPr>
        <w:t>результаты:</w:t>
      </w:r>
    </w:p>
    <w:p w:rsidR="004A65D4" w:rsidRPr="00357467" w:rsidRDefault="004A65D4" w:rsidP="00357467">
      <w:pPr>
        <w:numPr>
          <w:ilvl w:val="0"/>
          <w:numId w:val="184"/>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Овладение способностью принимать и сохранять цели и задачи учебной деятельности, поиска средств её осуществления;</w:t>
      </w:r>
    </w:p>
    <w:p w:rsidR="004A65D4" w:rsidRPr="00357467" w:rsidRDefault="004A65D4" w:rsidP="00357467">
      <w:pPr>
        <w:numPr>
          <w:ilvl w:val="0"/>
          <w:numId w:val="184"/>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Освоение способов решения проблем творческого и поискового характера;</w:t>
      </w:r>
    </w:p>
    <w:p w:rsidR="004A65D4" w:rsidRPr="00357467" w:rsidRDefault="004A65D4" w:rsidP="00357467">
      <w:pPr>
        <w:numPr>
          <w:ilvl w:val="0"/>
          <w:numId w:val="184"/>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Формирование умения планировать, контролировать и оценивать учебные планы действия в соответствии с поставленной задачей и условиями её реализации; определять наиболее эффективные способы достижения результата;</w:t>
      </w:r>
    </w:p>
    <w:p w:rsidR="004A65D4" w:rsidRPr="00357467" w:rsidRDefault="004A65D4" w:rsidP="00357467">
      <w:pPr>
        <w:numPr>
          <w:ilvl w:val="0"/>
          <w:numId w:val="184"/>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Формирование умения понимать причины успеха / неуспеха учебной деятельности и способности конструктивно действовать даже в ситуациях неуспеха;</w:t>
      </w:r>
    </w:p>
    <w:p w:rsidR="004A65D4" w:rsidRPr="00357467" w:rsidRDefault="004A65D4" w:rsidP="00357467">
      <w:pPr>
        <w:numPr>
          <w:ilvl w:val="0"/>
          <w:numId w:val="184"/>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Использование знаково - 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4A65D4" w:rsidRPr="00357467" w:rsidRDefault="004A65D4" w:rsidP="00357467">
      <w:pPr>
        <w:numPr>
          <w:ilvl w:val="0"/>
          <w:numId w:val="184"/>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Активное использование речевых средств информации и коммуникационных технологий (далее - ИКТ) для решения коммуникативных и познавательных задач;</w:t>
      </w:r>
    </w:p>
    <w:p w:rsidR="004A65D4" w:rsidRPr="00357467" w:rsidRDefault="004A65D4" w:rsidP="00357467">
      <w:pPr>
        <w:numPr>
          <w:ilvl w:val="0"/>
          <w:numId w:val="184"/>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в соответствии в соответствии с коммуникативными и познавательными задачами и технологиями учебного предмета; в том числе умение вводить текст с помощью с помощью клавиатуры, фиксировать (записывать) в цифровом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соблюдать нормы информационной избирательности, этики и этикета;</w:t>
      </w:r>
    </w:p>
    <w:p w:rsidR="004A65D4" w:rsidRPr="00357467" w:rsidRDefault="004A65D4" w:rsidP="00357467">
      <w:pPr>
        <w:numPr>
          <w:ilvl w:val="0"/>
          <w:numId w:val="184"/>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Овладение навыками смыслового чтения текстов различных стилей и жанров в соответствии с целями и задачами;</w:t>
      </w:r>
    </w:p>
    <w:p w:rsidR="004A65D4" w:rsidRPr="00357467" w:rsidRDefault="004A65D4" w:rsidP="00357467">
      <w:pPr>
        <w:numPr>
          <w:ilvl w:val="0"/>
          <w:numId w:val="184"/>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Овладение логическими действиями сравнения, анализа, синтеза, обобщения, классификации по родовым признакам, установление аналогий и причинно следственных связей, построение рассуждений, отнесения к известным понятиям;</w:t>
      </w:r>
    </w:p>
    <w:p w:rsidR="004A65D4" w:rsidRPr="00357467" w:rsidRDefault="004A65D4" w:rsidP="00357467">
      <w:pPr>
        <w:numPr>
          <w:ilvl w:val="0"/>
          <w:numId w:val="184"/>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4A65D4" w:rsidRPr="00357467" w:rsidRDefault="004A65D4" w:rsidP="00357467">
      <w:pPr>
        <w:numPr>
          <w:ilvl w:val="0"/>
          <w:numId w:val="184"/>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Определение общей цели и пути её достижения; умение договариваться о распределении функций и ролей в совместной деятельности; адекватно оценивать совместное поведение и поведение окружающих;</w:t>
      </w:r>
    </w:p>
    <w:p w:rsidR="004A65D4" w:rsidRPr="00357467" w:rsidRDefault="004A65D4" w:rsidP="00357467">
      <w:pPr>
        <w:numPr>
          <w:ilvl w:val="0"/>
          <w:numId w:val="184"/>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Овладение базовыми предметами и межпредметными понятиями, отражающими существенные связи и отношения между объектами и процессами.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color w:val="000000"/>
          <w:sz w:val="24"/>
          <w:szCs w:val="24"/>
        </w:rPr>
        <w:t>Предметные </w:t>
      </w:r>
      <w:r w:rsidRPr="00357467">
        <w:rPr>
          <w:rFonts w:ascii="Times New Roman" w:eastAsia="Times New Roman" w:hAnsi="Times New Roman" w:cs="Times New Roman"/>
          <w:color w:val="000000"/>
          <w:sz w:val="24"/>
          <w:szCs w:val="24"/>
        </w:rPr>
        <w:t>результаты:</w:t>
      </w:r>
    </w:p>
    <w:p w:rsidR="004A65D4" w:rsidRPr="00357467" w:rsidRDefault="004A65D4" w:rsidP="00357467">
      <w:pPr>
        <w:numPr>
          <w:ilvl w:val="0"/>
          <w:numId w:val="185"/>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Сформированность первоначальных представлений о роли изобразительного искусства в жизни человека, его роли в духовно-</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нравственном развитии человека;</w:t>
      </w:r>
    </w:p>
    <w:p w:rsidR="004A65D4" w:rsidRPr="00357467" w:rsidRDefault="004A65D4" w:rsidP="00357467">
      <w:pPr>
        <w:numPr>
          <w:ilvl w:val="0"/>
          <w:numId w:val="186"/>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lastRenderedPageBreak/>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обращении с искусством;</w:t>
      </w:r>
    </w:p>
    <w:p w:rsidR="004A65D4" w:rsidRPr="00357467" w:rsidRDefault="004A65D4" w:rsidP="00357467">
      <w:pPr>
        <w:numPr>
          <w:ilvl w:val="0"/>
          <w:numId w:val="186"/>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Овладение практическими умениями и навыками в восприятии, анализе и оценке произведений искусства;</w:t>
      </w:r>
    </w:p>
    <w:p w:rsidR="004A65D4" w:rsidRPr="00357467" w:rsidRDefault="004A65D4" w:rsidP="00357467">
      <w:pPr>
        <w:numPr>
          <w:ilvl w:val="0"/>
          <w:numId w:val="186"/>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Овладение элементарными практическими умениями и навыками в различных видах художественной деятельности (рисунке, живописи, скульптуре, декоративно- прикладной деятельности, художественном конструировании), а также в специфических формах художественной деятельности, базируются на ИКТ (цифровая фотография, видеозапись, элементы мультипликации и пр.).</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color w:val="000000"/>
          <w:sz w:val="24"/>
          <w:szCs w:val="24"/>
        </w:rPr>
        <w:t>Уровни освоения программ начального общего образования.</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iCs/>
          <w:color w:val="000000"/>
          <w:sz w:val="24"/>
          <w:szCs w:val="24"/>
        </w:rPr>
        <w:t>Базовый уровень (обучающийся научится):</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 различать виды художественной деятельности (рисунок, живопись, скульптура, художественное конструирование и дизайн, декоративно - прикладное искусство) и участвовать в художественно - творческой деятельности, используя различные художественные материалы и приемы работы с ними для передачи собственного замысла;</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различать основные виды и жанры пластических искусств;</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эмоционально - ценностно относиться к природе, человеку, обществу; различать и передавать в художественно - творческой</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деятельности характер, эмоциональные состояния и свое отношение к ним средствами художественного языка;</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узнавать, воспринимать, описывать и эмоционально оценивать шедевры русского и мирового искусства, изображающие</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природу, человека, различные стороны (разнообразие, красоту, трагизм и т. д.) окружающего мира и жизненных явлений;</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называть ведущие художественные музеи России и художественные музеи своего региона;</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создавать простые композиции на заданную тему на плоскости и в пространстве;</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 - творческого замысла;</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 - творческой деятельности;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создавать средствами живописи, графики, скульптуры, декоративно - прикладного искусства образ человека: передавать</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на плоскости и в объеме пропорции лица, фигуры; передавать характерные черты внешнего облика, одежды, украшений человека;</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наблюдать, сравнивать, сопоставлять и анализировать геометрическую форму предмета; изображать предметы различной</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формы; использовать простые формы для создания выразительных образов в живописи, скульптуре, графике, художественном</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конструировании;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использовать декоративные элементы, геометрические, растительные узоры для украшения своих изделий и предметов</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быта; использовать ритм и стилизацию форм для создания орнамента; передавать в собственной художественно - творческой</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деятельности специфику стилистики произведений народных художественных промыслов в России (с учетом местных условий);</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осознавать главные темы искусства и отражать их в собственной художественно - творческой деятельности;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с опорой на правила перспективы, цветоведения, усвоенные способы действия;</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lastRenderedPageBreak/>
        <w:t>• передавать характер и намерения объекта (природы, человека, сказочного героя, предмета, явления и т. д.) в живописи,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графике и скульптуре, выражая свое отношение к качествам данного объекта.</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iCs/>
          <w:color w:val="000000"/>
          <w:sz w:val="24"/>
          <w:szCs w:val="24"/>
        </w:rPr>
        <w:t>Возможный уровень (обучающийся получит возможность научиться):</w:t>
      </w:r>
    </w:p>
    <w:p w:rsidR="004A65D4" w:rsidRPr="00357467" w:rsidRDefault="004A65D4" w:rsidP="00357467">
      <w:pPr>
        <w:numPr>
          <w:ilvl w:val="0"/>
          <w:numId w:val="187"/>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4A65D4" w:rsidRPr="00357467" w:rsidRDefault="004A65D4" w:rsidP="00357467">
      <w:pPr>
        <w:numPr>
          <w:ilvl w:val="0"/>
          <w:numId w:val="187"/>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видеть проявления прекрасного в произведениях искусства (картины, архитектура, скульптура и т.д. в природе, на улице, в быту);</w:t>
      </w:r>
    </w:p>
    <w:p w:rsidR="004A65D4" w:rsidRPr="00357467" w:rsidRDefault="004A65D4" w:rsidP="00357467">
      <w:pPr>
        <w:numPr>
          <w:ilvl w:val="0"/>
          <w:numId w:val="187"/>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4A65D4" w:rsidRPr="00357467" w:rsidRDefault="004A65D4" w:rsidP="00357467">
      <w:pPr>
        <w:numPr>
          <w:ilvl w:val="0"/>
          <w:numId w:val="188"/>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4A65D4" w:rsidRPr="00357467" w:rsidRDefault="004A65D4" w:rsidP="00357467">
      <w:pPr>
        <w:numPr>
          <w:ilvl w:val="0"/>
          <w:numId w:val="189"/>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4A65D4" w:rsidRPr="00357467" w:rsidRDefault="004A65D4" w:rsidP="00357467">
      <w:pPr>
        <w:numPr>
          <w:ilvl w:val="0"/>
          <w:numId w:val="189"/>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выполнять простые рисунки и орнаментальные композиции, используя язык компьютерной графики в программе Paint.</w:t>
      </w:r>
    </w:p>
    <w:p w:rsidR="004A65D4" w:rsidRPr="00357467" w:rsidRDefault="004A65D4" w:rsidP="00357467">
      <w:pPr>
        <w:numPr>
          <w:ilvl w:val="0"/>
          <w:numId w:val="190"/>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видеть, чувствовать и изображать красоту и разнообразие природы, человека, зданий, предметов;</w:t>
      </w:r>
    </w:p>
    <w:p w:rsidR="004A65D4" w:rsidRPr="00357467" w:rsidRDefault="004A65D4" w:rsidP="00357467">
      <w:pPr>
        <w:numPr>
          <w:ilvl w:val="0"/>
          <w:numId w:val="191"/>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4A65D4" w:rsidRPr="00357467" w:rsidRDefault="004A65D4" w:rsidP="00357467">
      <w:pPr>
        <w:numPr>
          <w:ilvl w:val="0"/>
          <w:numId w:val="191"/>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Cs/>
          <w:color w:val="000000"/>
          <w:sz w:val="24"/>
          <w:szCs w:val="24"/>
        </w:rPr>
        <w:t>изображать пейзажи, натюрморты, портреты, выражая к ним своё отношение;</w:t>
      </w:r>
    </w:p>
    <w:p w:rsidR="00796469" w:rsidRPr="00357467" w:rsidRDefault="004A65D4" w:rsidP="00357467">
      <w:pPr>
        <w:numPr>
          <w:ilvl w:val="0"/>
          <w:numId w:val="191"/>
        </w:numPr>
        <w:shd w:val="clear" w:color="auto" w:fill="FFFFFF"/>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bCs/>
          <w:iCs/>
          <w:color w:val="000000"/>
          <w:sz w:val="24"/>
          <w:szCs w:val="24"/>
        </w:rPr>
        <w:t>изображать многофигурные композиции на значимые жизненные темы и участвовать в коллективных работах на эти темы.</w:t>
      </w:r>
      <w:r w:rsidRPr="00357467">
        <w:rPr>
          <w:rFonts w:ascii="Times New Roman" w:eastAsia="Times New Roman" w:hAnsi="Times New Roman" w:cs="Times New Roman"/>
          <w:b/>
          <w:sz w:val="24"/>
          <w:szCs w:val="24"/>
        </w:rPr>
        <w:t xml:space="preserve"> </w:t>
      </w:r>
    </w:p>
    <w:p w:rsidR="004A65D4" w:rsidRPr="00357467" w:rsidRDefault="004A65D4" w:rsidP="00357467">
      <w:pPr>
        <w:spacing w:after="0" w:line="240" w:lineRule="auto"/>
        <w:rPr>
          <w:rFonts w:ascii="Times New Roman" w:eastAsia="Times New Roman" w:hAnsi="Times New Roman" w:cs="Times New Roman"/>
          <w:b/>
          <w:sz w:val="24"/>
          <w:szCs w:val="24"/>
        </w:rPr>
      </w:pP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 xml:space="preserve">Аннотация </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к рабочей программе дисциплины «Иностранный язык» во 2 классе</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( 2019-2020 уч. год.)</w:t>
      </w:r>
    </w:p>
    <w:p w:rsidR="004A65D4" w:rsidRPr="00357467" w:rsidRDefault="004A65D4" w:rsidP="00357467">
      <w:pPr>
        <w:spacing w:after="0" w:line="240" w:lineRule="auto"/>
        <w:rPr>
          <w:rFonts w:ascii="Times New Roman" w:eastAsia="Times New Roman" w:hAnsi="Times New Roman" w:cs="Times New Roman"/>
          <w:b/>
          <w:sz w:val="24"/>
          <w:szCs w:val="24"/>
        </w:rPr>
      </w:pP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 основе формирования учебного плана школы использована нормативно-правовая база:</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Положение: положение о структуре рабочей программы учебных курсов, предметов, дополнительных образовательных программ, курсов внеурочной деятельности МБОУ «Ведерниковская ООШ», Приказ № 111 от 30.08.2016г. </w:t>
      </w:r>
    </w:p>
    <w:p w:rsidR="004A65D4" w:rsidRPr="00357467" w:rsidRDefault="004A65D4" w:rsidP="00357467">
      <w:pPr>
        <w:spacing w:after="0" w:line="240" w:lineRule="auto"/>
        <w:rPr>
          <w:rFonts w:ascii="Times New Roman" w:eastAsia="Times New Roman" w:hAnsi="Times New Roman" w:cs="Times New Roman"/>
          <w:sz w:val="24"/>
          <w:szCs w:val="24"/>
          <w:bdr w:val="none" w:sz="0" w:space="0" w:color="auto" w:frame="1"/>
        </w:rPr>
      </w:pPr>
      <w:r w:rsidRPr="00357467">
        <w:rPr>
          <w:rFonts w:ascii="Times New Roman" w:eastAsia="Times New Roman" w:hAnsi="Times New Roman" w:cs="Times New Roman"/>
          <w:sz w:val="24"/>
          <w:szCs w:val="24"/>
          <w:bdr w:val="none" w:sz="0" w:space="0" w:color="auto" w:frame="1"/>
        </w:rPr>
        <w:t>Рабочая программа по иностранному языку (английский язык) разработана на основе:</w:t>
      </w:r>
    </w:p>
    <w:p w:rsidR="004A65D4" w:rsidRPr="00357467" w:rsidRDefault="004A65D4" w:rsidP="00357467">
      <w:pPr>
        <w:spacing w:after="0" w:line="240" w:lineRule="auto"/>
        <w:rPr>
          <w:rFonts w:ascii="Times New Roman" w:eastAsia="Times New Roman" w:hAnsi="Times New Roman" w:cs="Times New Roman"/>
          <w:sz w:val="24"/>
          <w:szCs w:val="24"/>
          <w:bdr w:val="none" w:sz="0" w:space="0" w:color="auto" w:frame="1"/>
        </w:rPr>
      </w:pPr>
      <w:r w:rsidRPr="00357467">
        <w:rPr>
          <w:rFonts w:ascii="Times New Roman" w:eastAsia="Times New Roman" w:hAnsi="Times New Roman" w:cs="Times New Roman"/>
          <w:sz w:val="24"/>
          <w:szCs w:val="24"/>
          <w:bdr w:val="none" w:sz="0" w:space="0" w:color="auto" w:frame="1"/>
        </w:rPr>
        <w:t>-Федерального закона «Об образовании в Российской Федерации» №273-ФЗ от 29.12.2012г. ст.48 п.1.;</w:t>
      </w:r>
    </w:p>
    <w:p w:rsidR="004A65D4" w:rsidRPr="00357467" w:rsidRDefault="004A65D4" w:rsidP="00357467">
      <w:pPr>
        <w:spacing w:after="0" w:line="240" w:lineRule="auto"/>
        <w:rPr>
          <w:rFonts w:ascii="Times New Roman" w:eastAsia="Times New Roman" w:hAnsi="Times New Roman" w:cs="Times New Roman"/>
          <w:sz w:val="24"/>
          <w:szCs w:val="24"/>
          <w:u w:val="single"/>
        </w:rPr>
      </w:pPr>
      <w:r w:rsidRPr="00357467">
        <w:rPr>
          <w:rFonts w:ascii="Times New Roman" w:eastAsia="Times New Roman" w:hAnsi="Times New Roman" w:cs="Times New Roman"/>
          <w:sz w:val="24"/>
          <w:szCs w:val="24"/>
          <w:u w:val="single"/>
        </w:rPr>
        <w:t xml:space="preserve">Письма: </w:t>
      </w:r>
    </w:p>
    <w:p w:rsidR="004A65D4" w:rsidRPr="00357467" w:rsidRDefault="004A65D4"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письмо Минобрнауки России от 02.02.2015 № НТ-136/08 «О федеральном перечне учебников»;</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hAnsi="Times New Roman" w:cs="Times New Roman"/>
          <w:b/>
          <w:sz w:val="24"/>
          <w:szCs w:val="24"/>
        </w:rPr>
        <w:t xml:space="preserve"> </w:t>
      </w:r>
      <w:r w:rsidRPr="00357467">
        <w:rPr>
          <w:rFonts w:ascii="Times New Roman" w:eastAsia="Times New Roman" w:hAnsi="Times New Roman" w:cs="Times New Roman"/>
          <w:b/>
          <w:sz w:val="24"/>
          <w:szCs w:val="24"/>
        </w:rPr>
        <w:t>-</w:t>
      </w:r>
      <w:r w:rsidRPr="00357467">
        <w:rPr>
          <w:rFonts w:ascii="Times New Roman" w:hAnsi="Times New Roman" w:cs="Times New Roman"/>
          <w:b/>
          <w:color w:val="FF0000"/>
          <w:sz w:val="24"/>
          <w:szCs w:val="24"/>
          <w:bdr w:val="none" w:sz="0" w:space="0" w:color="auto" w:frame="1"/>
        </w:rPr>
        <w:t xml:space="preserve"> </w:t>
      </w:r>
      <w:r w:rsidRPr="00357467">
        <w:rPr>
          <w:rFonts w:ascii="Times New Roman" w:hAnsi="Times New Roman" w:cs="Times New Roman"/>
          <w:sz w:val="24"/>
          <w:szCs w:val="24"/>
        </w:rPr>
        <w:t>Авторской программы курса английского языка «Английский язык для общеобразовательных учреждений» серии  “Rainbow English”. 2-4 классы О. В. Афанасьева, И. В. Михеева, Н. В. Языкова, Е. А. Колесникова,  М.:  «Дрофа», 2018.</w:t>
      </w:r>
      <w:bookmarkStart w:id="1" w:name="OLE_LINK3"/>
      <w:bookmarkStart w:id="2" w:name="OLE_LINK4"/>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w:t>
      </w:r>
      <w:r w:rsidRPr="00357467">
        <w:rPr>
          <w:rFonts w:ascii="Times New Roman" w:hAnsi="Times New Roman" w:cs="Times New Roman"/>
          <w:sz w:val="24"/>
          <w:szCs w:val="24"/>
        </w:rPr>
        <w:t>Учебный аспект направлен на достижение предметных результатов общего начального образования. Содержание учебного аспекта составляют коммуникативные умения по видам речевой деятельности, языковые средства и навыки пользования ими.</w:t>
      </w:r>
    </w:p>
    <w:p w:rsidR="004A65D4" w:rsidRPr="00357467" w:rsidRDefault="004A65D4" w:rsidP="00357467">
      <w:pPr>
        <w:spacing w:after="0" w:line="240" w:lineRule="auto"/>
        <w:ind w:firstLine="709"/>
        <w:rPr>
          <w:rFonts w:ascii="Times New Roman" w:hAnsi="Times New Roman" w:cs="Times New Roman"/>
          <w:sz w:val="24"/>
          <w:szCs w:val="24"/>
        </w:rPr>
      </w:pPr>
      <w:r w:rsidRPr="00357467">
        <w:rPr>
          <w:rFonts w:ascii="Times New Roman" w:hAnsi="Times New Roman" w:cs="Times New Roman"/>
          <w:sz w:val="24"/>
          <w:szCs w:val="24"/>
        </w:rPr>
        <w:t>В учебниках используется комплексный подход, то есть взаимосвязанное обучение всем видам речевой деятельности.</w:t>
      </w:r>
    </w:p>
    <w:p w:rsidR="004A65D4" w:rsidRPr="00357467" w:rsidRDefault="004A65D4" w:rsidP="00357467">
      <w:pPr>
        <w:spacing w:after="0" w:line="240" w:lineRule="auto"/>
        <w:outlineLvl w:val="0"/>
        <w:rPr>
          <w:rFonts w:ascii="Times New Roman" w:hAnsi="Times New Roman" w:cs="Times New Roman"/>
          <w:b/>
          <w:bCs/>
          <w:sz w:val="24"/>
          <w:szCs w:val="24"/>
        </w:rPr>
      </w:pPr>
    </w:p>
    <w:p w:rsidR="004A65D4" w:rsidRPr="00357467" w:rsidRDefault="004A65D4" w:rsidP="00357467">
      <w:pPr>
        <w:spacing w:after="0" w:line="240" w:lineRule="auto"/>
        <w:outlineLvl w:val="0"/>
        <w:rPr>
          <w:rFonts w:ascii="Times New Roman" w:hAnsi="Times New Roman" w:cs="Times New Roman"/>
          <w:b/>
          <w:bCs/>
          <w:sz w:val="24"/>
          <w:szCs w:val="24"/>
        </w:rPr>
      </w:pPr>
      <w:r w:rsidRPr="00357467">
        <w:rPr>
          <w:rFonts w:ascii="Times New Roman" w:hAnsi="Times New Roman" w:cs="Times New Roman"/>
          <w:b/>
          <w:bCs/>
          <w:sz w:val="24"/>
          <w:szCs w:val="24"/>
        </w:rPr>
        <w:t>Коммуникативные умения по видам речевой деятельности</w:t>
      </w:r>
    </w:p>
    <w:p w:rsidR="004A65D4" w:rsidRPr="00357467" w:rsidRDefault="004A65D4" w:rsidP="00357467">
      <w:pPr>
        <w:spacing w:after="0" w:line="240" w:lineRule="auto"/>
        <w:ind w:firstLine="709"/>
        <w:outlineLvl w:val="0"/>
        <w:rPr>
          <w:rFonts w:ascii="Times New Roman" w:hAnsi="Times New Roman" w:cs="Times New Roman"/>
          <w:b/>
          <w:bCs/>
          <w:i/>
          <w:iCs/>
          <w:sz w:val="24"/>
          <w:szCs w:val="24"/>
        </w:rPr>
      </w:pPr>
      <w:r w:rsidRPr="00357467">
        <w:rPr>
          <w:rFonts w:ascii="Times New Roman" w:hAnsi="Times New Roman" w:cs="Times New Roman"/>
          <w:b/>
          <w:bCs/>
          <w:i/>
          <w:iCs/>
          <w:sz w:val="24"/>
          <w:szCs w:val="24"/>
        </w:rPr>
        <w:t>Говорение.</w:t>
      </w:r>
    </w:p>
    <w:p w:rsidR="004A65D4" w:rsidRPr="00357467" w:rsidRDefault="004A65D4" w:rsidP="00357467">
      <w:pPr>
        <w:spacing w:after="0" w:line="240" w:lineRule="auto"/>
        <w:ind w:firstLine="709"/>
        <w:rPr>
          <w:rFonts w:ascii="Times New Roman" w:hAnsi="Times New Roman" w:cs="Times New Roman"/>
          <w:sz w:val="24"/>
          <w:szCs w:val="24"/>
        </w:rPr>
      </w:pPr>
      <w:r w:rsidRPr="00357467">
        <w:rPr>
          <w:rFonts w:ascii="Times New Roman" w:hAnsi="Times New Roman" w:cs="Times New Roman"/>
          <w:sz w:val="24"/>
          <w:szCs w:val="24"/>
        </w:rPr>
        <w:t xml:space="preserve">Обучение </w:t>
      </w:r>
      <w:r w:rsidRPr="00357467">
        <w:rPr>
          <w:rFonts w:ascii="Times New Roman" w:hAnsi="Times New Roman" w:cs="Times New Roman"/>
          <w:b/>
          <w:bCs/>
          <w:i/>
          <w:iCs/>
          <w:sz w:val="24"/>
          <w:szCs w:val="24"/>
        </w:rPr>
        <w:t>диалогической форме речи</w:t>
      </w:r>
      <w:r w:rsidRPr="00357467">
        <w:rPr>
          <w:rFonts w:ascii="Times New Roman" w:hAnsi="Times New Roman" w:cs="Times New Roman"/>
          <w:sz w:val="24"/>
          <w:szCs w:val="24"/>
        </w:rPr>
        <w:t xml:space="preserve"> направлено на развитие у учащихся умения вести диалог этикетного характера, диалог-расспрос, диалог – обмен мнениями, диалог-побуждение к </w:t>
      </w:r>
      <w:r w:rsidRPr="00357467">
        <w:rPr>
          <w:rFonts w:ascii="Times New Roman" w:hAnsi="Times New Roman" w:cs="Times New Roman"/>
          <w:sz w:val="24"/>
          <w:szCs w:val="24"/>
        </w:rPr>
        <w:lastRenderedPageBreak/>
        <w:t xml:space="preserve">действию и овладение для этого различными речевыми функциями; а обучение </w:t>
      </w:r>
      <w:r w:rsidRPr="00357467">
        <w:rPr>
          <w:rFonts w:ascii="Times New Roman" w:hAnsi="Times New Roman" w:cs="Times New Roman"/>
          <w:b/>
          <w:bCs/>
          <w:i/>
          <w:iCs/>
          <w:sz w:val="24"/>
          <w:szCs w:val="24"/>
        </w:rPr>
        <w:t xml:space="preserve">монологической форме речи– </w:t>
      </w:r>
      <w:r w:rsidRPr="00357467">
        <w:rPr>
          <w:rFonts w:ascii="Times New Roman" w:hAnsi="Times New Roman" w:cs="Times New Roman"/>
          <w:sz w:val="24"/>
          <w:szCs w:val="24"/>
        </w:rPr>
        <w:t>на развитие умения использовать основные коммуникативные типы речи: описание, сообщение, рассказ, характеристика. Монологической и диалогической формам речи учащиеся обучаются с помощью высказываний по образцам. Упражнения на этих уроках направлены на трансформацию и комбинирование усвоенного на предыдущих уроках материала в новых ситуациях. Опоры для учащихся предлагаются в зависимости от уровня их подготовленности. Учащиеся учатся работать в парах и группах.</w:t>
      </w:r>
    </w:p>
    <w:p w:rsidR="004A65D4" w:rsidRPr="00357467" w:rsidRDefault="004A65D4"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В </w:t>
      </w:r>
      <w:r w:rsidRPr="00357467">
        <w:rPr>
          <w:rFonts w:ascii="Times New Roman" w:hAnsi="Times New Roman" w:cs="Times New Roman"/>
          <w:b/>
          <w:bCs/>
          <w:i/>
          <w:iCs/>
          <w:sz w:val="24"/>
          <w:szCs w:val="24"/>
        </w:rPr>
        <w:t xml:space="preserve">аудировании </w:t>
      </w:r>
      <w:r w:rsidRPr="00357467">
        <w:rPr>
          <w:rFonts w:ascii="Times New Roman" w:hAnsi="Times New Roman" w:cs="Times New Roman"/>
          <w:sz w:val="24"/>
          <w:szCs w:val="24"/>
        </w:rPr>
        <w:t>учащиеся учатся воспринимать и понимать на слух речь учителя, одноклассников. Ученики также учатся понимать на слух содержание разных типов текстов, соответствующих их возрасту и интересам, начитанных носителями языка, с разными стратегиями: полное понимание услышанного, понимание основного содержания услышанного; выбор и понимание необходимой информации из аудиотекстов. Конкретные задачи по обучению аудированию указаны в целях каждого урока в Книгах для учителя.</w:t>
      </w:r>
    </w:p>
    <w:p w:rsidR="004A65D4" w:rsidRPr="00357467" w:rsidRDefault="004A65D4" w:rsidP="00357467">
      <w:pPr>
        <w:spacing w:after="0" w:line="240" w:lineRule="auto"/>
        <w:ind w:firstLine="709"/>
        <w:rPr>
          <w:rFonts w:ascii="Times New Roman" w:hAnsi="Times New Roman" w:cs="Times New Roman"/>
          <w:sz w:val="24"/>
          <w:szCs w:val="24"/>
        </w:rPr>
      </w:pPr>
      <w:r w:rsidRPr="00357467">
        <w:rPr>
          <w:rFonts w:ascii="Times New Roman" w:hAnsi="Times New Roman" w:cs="Times New Roman"/>
          <w:sz w:val="24"/>
          <w:szCs w:val="24"/>
        </w:rPr>
        <w:t>В</w:t>
      </w:r>
      <w:r w:rsidRPr="00357467">
        <w:rPr>
          <w:rFonts w:ascii="Times New Roman" w:hAnsi="Times New Roman" w:cs="Times New Roman"/>
          <w:b/>
          <w:bCs/>
          <w:i/>
          <w:iCs/>
          <w:sz w:val="24"/>
          <w:szCs w:val="24"/>
        </w:rPr>
        <w:t xml:space="preserve"> чтении</w:t>
      </w:r>
      <w:r w:rsidRPr="00357467">
        <w:rPr>
          <w:rFonts w:ascii="Times New Roman" w:hAnsi="Times New Roman" w:cs="Times New Roman"/>
          <w:sz w:val="24"/>
          <w:szCs w:val="24"/>
        </w:rPr>
        <w:t xml:space="preserve"> учащиеся овладеют техникой чтения, учатся читать тексты разного типа с целью понимания основного содержания, с целью извлечения конкретной информации и с целью полного понимания содержания. Выполняя упражнения под рубриками </w:t>
      </w:r>
      <w:r w:rsidRPr="00357467">
        <w:rPr>
          <w:rFonts w:ascii="Times New Roman" w:hAnsi="Times New Roman" w:cs="Times New Roman"/>
          <w:i/>
          <w:iCs/>
          <w:sz w:val="24"/>
          <w:szCs w:val="24"/>
        </w:rPr>
        <w:t>«Учитесь читать», «Знаки и звуки», «Буквы и звуки»</w:t>
      </w:r>
      <w:r w:rsidRPr="00357467">
        <w:rPr>
          <w:rFonts w:ascii="Times New Roman" w:hAnsi="Times New Roman" w:cs="Times New Roman"/>
          <w:sz w:val="24"/>
          <w:szCs w:val="24"/>
        </w:rPr>
        <w:t xml:space="preserve"> (2 класс), дети учатся читать вслух по транскрипции, знакомятся с правилами чтения согласных букв, развивают способность к зрительной дифференциации. </w:t>
      </w:r>
    </w:p>
    <w:p w:rsidR="004A65D4" w:rsidRPr="00357467" w:rsidRDefault="004A65D4" w:rsidP="00357467">
      <w:pPr>
        <w:shd w:val="clear" w:color="auto" w:fill="FFFFFF"/>
        <w:spacing w:after="0" w:line="240" w:lineRule="auto"/>
        <w:ind w:firstLine="708"/>
        <w:rPr>
          <w:rFonts w:ascii="Times New Roman" w:hAnsi="Times New Roman" w:cs="Times New Roman"/>
          <w:sz w:val="24"/>
          <w:szCs w:val="24"/>
        </w:rPr>
      </w:pPr>
      <w:r w:rsidRPr="00357467">
        <w:rPr>
          <w:rFonts w:ascii="Times New Roman" w:hAnsi="Times New Roman" w:cs="Times New Roman"/>
          <w:sz w:val="24"/>
          <w:szCs w:val="24"/>
        </w:rPr>
        <w:t xml:space="preserve">В </w:t>
      </w:r>
      <w:r w:rsidRPr="00357467">
        <w:rPr>
          <w:rFonts w:ascii="Times New Roman" w:hAnsi="Times New Roman" w:cs="Times New Roman"/>
          <w:b/>
          <w:bCs/>
          <w:i/>
          <w:iCs/>
          <w:sz w:val="24"/>
          <w:szCs w:val="24"/>
        </w:rPr>
        <w:t xml:space="preserve">письме </w:t>
      </w:r>
      <w:r w:rsidRPr="00357467">
        <w:rPr>
          <w:rFonts w:ascii="Times New Roman" w:hAnsi="Times New Roman" w:cs="Times New Roman"/>
          <w:sz w:val="24"/>
          <w:szCs w:val="24"/>
        </w:rPr>
        <w:t xml:space="preserve">учащиеся овладевают каллиграфией и орфографией, используют письмо как средство овладения другими видами речевой деятельности; овладевают основами письменной речи (написание с опорой на образец поздравления с праздником, короткого личного письма). </w:t>
      </w:r>
    </w:p>
    <w:p w:rsidR="004A65D4" w:rsidRPr="00357467" w:rsidRDefault="004A65D4" w:rsidP="00357467">
      <w:pPr>
        <w:spacing w:after="0" w:line="240" w:lineRule="auto"/>
        <w:ind w:firstLine="709"/>
        <w:rPr>
          <w:rFonts w:ascii="Times New Roman" w:hAnsi="Times New Roman" w:cs="Times New Roman"/>
          <w:sz w:val="24"/>
          <w:szCs w:val="24"/>
        </w:rPr>
      </w:pPr>
      <w:r w:rsidRPr="00357467">
        <w:rPr>
          <w:rFonts w:ascii="Times New Roman" w:hAnsi="Times New Roman" w:cs="Times New Roman"/>
          <w:sz w:val="24"/>
          <w:szCs w:val="24"/>
        </w:rPr>
        <w:t>Конкретные задачи по обучению письму указаны в целях каждого урока в Книгах для учителя.</w:t>
      </w:r>
      <w:bookmarkEnd w:id="1"/>
      <w:bookmarkEnd w:id="2"/>
    </w:p>
    <w:p w:rsidR="004A65D4" w:rsidRPr="00357467" w:rsidRDefault="004A65D4" w:rsidP="00357467">
      <w:pPr>
        <w:spacing w:after="0" w:line="240" w:lineRule="auto"/>
        <w:ind w:firstLine="454"/>
        <w:outlineLvl w:val="0"/>
        <w:rPr>
          <w:rFonts w:ascii="Times New Roman" w:hAnsi="Times New Roman" w:cs="Times New Roman"/>
          <w:b/>
          <w:bCs/>
          <w:iCs/>
          <w:sz w:val="24"/>
          <w:szCs w:val="24"/>
        </w:rPr>
      </w:pPr>
      <w:r w:rsidRPr="00357467">
        <w:rPr>
          <w:rFonts w:ascii="Times New Roman" w:hAnsi="Times New Roman" w:cs="Times New Roman"/>
          <w:b/>
          <w:bCs/>
          <w:iCs/>
          <w:sz w:val="24"/>
          <w:szCs w:val="24"/>
        </w:rPr>
        <w:t>Языковые средства и навыки пользования ими</w:t>
      </w:r>
    </w:p>
    <w:p w:rsidR="004A65D4" w:rsidRPr="00357467" w:rsidRDefault="004A65D4" w:rsidP="00357467">
      <w:pPr>
        <w:spacing w:after="0" w:line="240" w:lineRule="auto"/>
        <w:ind w:firstLine="454"/>
        <w:rPr>
          <w:rFonts w:ascii="Times New Roman" w:hAnsi="Times New Roman" w:cs="Times New Roman"/>
          <w:b/>
          <w:bCs/>
          <w:sz w:val="24"/>
          <w:szCs w:val="24"/>
        </w:rPr>
      </w:pPr>
      <w:r w:rsidRPr="00357467">
        <w:rPr>
          <w:rFonts w:ascii="Times New Roman" w:hAnsi="Times New Roman" w:cs="Times New Roman"/>
          <w:b/>
          <w:bCs/>
          <w:sz w:val="24"/>
          <w:szCs w:val="24"/>
        </w:rPr>
        <w:t>Графика, каллиграфия, орфография.</w:t>
      </w:r>
      <w:r w:rsidRPr="00357467">
        <w:rPr>
          <w:rFonts w:ascii="Times New Roman" w:hAnsi="Times New Roman" w:cs="Times New Roman"/>
          <w:sz w:val="24"/>
          <w:szCs w:val="24"/>
        </w:rPr>
        <w:t xml:space="preserve"> Буквы английского алфавита. Основные буквосочетания. Звуко-буквенные соответствия. Знаки транскрипции. Апостроф. Основные правила каллиграфии. Основные правила орфографии. </w:t>
      </w:r>
    </w:p>
    <w:p w:rsidR="004A65D4" w:rsidRPr="00357467" w:rsidRDefault="004A65D4" w:rsidP="00357467">
      <w:pPr>
        <w:spacing w:after="0" w:line="240" w:lineRule="auto"/>
        <w:ind w:firstLine="454"/>
        <w:rPr>
          <w:rFonts w:ascii="Times New Roman" w:hAnsi="Times New Roman" w:cs="Times New Roman"/>
          <w:sz w:val="24"/>
          <w:szCs w:val="24"/>
        </w:rPr>
      </w:pPr>
      <w:r w:rsidRPr="00357467">
        <w:rPr>
          <w:rFonts w:ascii="Times New Roman" w:hAnsi="Times New Roman" w:cs="Times New Roman"/>
          <w:b/>
          <w:bCs/>
          <w:sz w:val="24"/>
          <w:szCs w:val="24"/>
        </w:rPr>
        <w:t>Фонетическая сторона речи</w:t>
      </w:r>
      <w:r w:rsidRPr="00357467">
        <w:rPr>
          <w:rFonts w:ascii="Times New Roman" w:hAnsi="Times New Roman" w:cs="Times New Roman"/>
          <w:i/>
          <w:iCs/>
          <w:sz w:val="24"/>
          <w:szCs w:val="24"/>
        </w:rPr>
        <w:t>.</w:t>
      </w:r>
      <w:r w:rsidRPr="00357467">
        <w:rPr>
          <w:rFonts w:ascii="Times New Roman" w:hAnsi="Times New Roman" w:cs="Times New Roman"/>
          <w:sz w:val="24"/>
          <w:szCs w:val="24"/>
        </w:rPr>
        <w:t xml:space="preserve"> Различение на слух звуков английского языка. Соблюдение норм произношения звуков английского языка: соблюдение долготы и краткости гласных, отсутствие оглушения звонких согласных в конце слов, отсутствие смягчения согласных перед гласными. Словесное  ударение. Деление предложений на смысловые группы. Логическое и фразовое ударение. Ритмико-интонационное оформление основных коммуникативных типов предложений: повествовательного (утвердительного и отрицательного), вопросительного (общий и специальный вопрос), побудительного, восклицательного, а также предложений с однородными членами (интонация перечисления).</w:t>
      </w:r>
    </w:p>
    <w:p w:rsidR="004A65D4" w:rsidRPr="00357467" w:rsidRDefault="004A65D4" w:rsidP="00357467">
      <w:pPr>
        <w:spacing w:after="0" w:line="240" w:lineRule="auto"/>
        <w:ind w:firstLine="709"/>
        <w:rPr>
          <w:rFonts w:ascii="Times New Roman" w:hAnsi="Times New Roman" w:cs="Times New Roman"/>
          <w:sz w:val="24"/>
          <w:szCs w:val="24"/>
        </w:rPr>
      </w:pPr>
      <w:r w:rsidRPr="00357467">
        <w:rPr>
          <w:rFonts w:ascii="Times New Roman" w:hAnsi="Times New Roman" w:cs="Times New Roman"/>
          <w:sz w:val="24"/>
          <w:szCs w:val="24"/>
        </w:rPr>
        <w:t>При обучениипроизносительной стороне речииспользуется  фонограмма стихов и рифмовок.</w:t>
      </w:r>
    </w:p>
    <w:p w:rsidR="004A65D4" w:rsidRPr="00357467" w:rsidRDefault="004A65D4" w:rsidP="00357467">
      <w:pPr>
        <w:spacing w:after="0" w:line="240" w:lineRule="auto"/>
        <w:outlineLvl w:val="0"/>
        <w:rPr>
          <w:rFonts w:ascii="Times New Roman" w:hAnsi="Times New Roman" w:cs="Times New Roman"/>
          <w:b/>
          <w:bCs/>
          <w:iCs/>
          <w:sz w:val="24"/>
          <w:szCs w:val="24"/>
        </w:rPr>
      </w:pPr>
      <w:r w:rsidRPr="00357467">
        <w:rPr>
          <w:rFonts w:ascii="Times New Roman" w:hAnsi="Times New Roman" w:cs="Times New Roman"/>
          <w:b/>
          <w:bCs/>
          <w:iCs/>
          <w:sz w:val="24"/>
          <w:szCs w:val="24"/>
        </w:rPr>
        <w:t>Лексическая сторона речи</w:t>
      </w:r>
    </w:p>
    <w:p w:rsidR="004A65D4" w:rsidRPr="00357467" w:rsidRDefault="004A65D4" w:rsidP="00357467">
      <w:pPr>
        <w:spacing w:after="0" w:line="240" w:lineRule="auto"/>
        <w:ind w:firstLine="708"/>
        <w:rPr>
          <w:rFonts w:ascii="Times New Roman" w:hAnsi="Times New Roman" w:cs="Times New Roman"/>
          <w:sz w:val="24"/>
          <w:szCs w:val="24"/>
        </w:rPr>
      </w:pPr>
      <w:r w:rsidRPr="00357467">
        <w:rPr>
          <w:rFonts w:ascii="Times New Roman" w:hAnsi="Times New Roman" w:cs="Times New Roman"/>
          <w:sz w:val="24"/>
          <w:szCs w:val="24"/>
        </w:rPr>
        <w:t xml:space="preserve">При обучении </w:t>
      </w:r>
      <w:r w:rsidRPr="00357467">
        <w:rPr>
          <w:rFonts w:ascii="Times New Roman" w:hAnsi="Times New Roman" w:cs="Times New Roman"/>
          <w:b/>
          <w:bCs/>
          <w:i/>
          <w:iCs/>
          <w:sz w:val="24"/>
          <w:szCs w:val="24"/>
        </w:rPr>
        <w:t>лексической стороне речи</w:t>
      </w:r>
      <w:r w:rsidRPr="00357467">
        <w:rPr>
          <w:rFonts w:ascii="Times New Roman" w:hAnsi="Times New Roman" w:cs="Times New Roman"/>
          <w:sz w:val="24"/>
          <w:szCs w:val="24"/>
        </w:rPr>
        <w:t xml:space="preserve"> учащимся предъявляется 290 лексические единицы, предназначенные для рецептивного и продуктивного овладения и обслуживающие ситуации общения в пределах тематики начальной школы: отдельные слова; устойчивые словосочетания; реплики-клише, соответствующие речевому этикету англоязычных стран; интернациональные слова</w:t>
      </w:r>
      <w:r w:rsidRPr="00357467">
        <w:rPr>
          <w:rFonts w:ascii="Times New Roman" w:hAnsi="Times New Roman" w:cs="Times New Roman"/>
          <w:i/>
          <w:iCs/>
          <w:sz w:val="24"/>
          <w:szCs w:val="24"/>
        </w:rPr>
        <w:t xml:space="preserve">, </w:t>
      </w:r>
      <w:r w:rsidRPr="00357467">
        <w:rPr>
          <w:rFonts w:ascii="Times New Roman" w:hAnsi="Times New Roman" w:cs="Times New Roman"/>
          <w:sz w:val="24"/>
          <w:szCs w:val="24"/>
        </w:rPr>
        <w:t>фразовые глаголы; оценочная лексика,лексика классного обихода</w:t>
      </w:r>
      <w:r w:rsidRPr="00357467">
        <w:rPr>
          <w:rFonts w:ascii="Times New Roman" w:hAnsi="Times New Roman" w:cs="Times New Roman"/>
          <w:i/>
          <w:iCs/>
          <w:sz w:val="24"/>
          <w:szCs w:val="24"/>
        </w:rPr>
        <w:t xml:space="preserve">, </w:t>
      </w:r>
      <w:r w:rsidRPr="00357467">
        <w:rPr>
          <w:rFonts w:ascii="Times New Roman" w:hAnsi="Times New Roman" w:cs="Times New Roman"/>
          <w:sz w:val="24"/>
          <w:szCs w:val="24"/>
        </w:rPr>
        <w:t>речевые функции; способы словообразования (аффиксация – суффиксы и приставки, словосложение, конверсия). При решении коммуникативной задачи каждому ученику предоставляется возможность выбрать речевые средства в соответствии со своими индивидуальными особенностями. Таким образом, у каждого учащегося может быть сформирован индивидуальный продуктивный запас лексических единиц.</w:t>
      </w:r>
    </w:p>
    <w:p w:rsidR="004A65D4" w:rsidRPr="00357467" w:rsidRDefault="004A65D4" w:rsidP="00357467">
      <w:pPr>
        <w:spacing w:after="0" w:line="240" w:lineRule="auto"/>
        <w:ind w:firstLine="708"/>
        <w:rPr>
          <w:rFonts w:ascii="Times New Roman" w:hAnsi="Times New Roman" w:cs="Times New Roman"/>
          <w:sz w:val="24"/>
          <w:szCs w:val="24"/>
        </w:rPr>
      </w:pPr>
    </w:p>
    <w:p w:rsidR="004A65D4" w:rsidRPr="00357467" w:rsidRDefault="004A65D4" w:rsidP="00357467">
      <w:pPr>
        <w:spacing w:after="0" w:line="240" w:lineRule="auto"/>
        <w:ind w:firstLine="708"/>
        <w:rPr>
          <w:rFonts w:ascii="Times New Roman" w:hAnsi="Times New Roman" w:cs="Times New Roman"/>
          <w:sz w:val="24"/>
          <w:szCs w:val="24"/>
        </w:rPr>
      </w:pPr>
    </w:p>
    <w:p w:rsidR="004A65D4" w:rsidRPr="00357467" w:rsidRDefault="004A65D4" w:rsidP="00357467">
      <w:pPr>
        <w:spacing w:after="0" w:line="240" w:lineRule="auto"/>
        <w:rPr>
          <w:rFonts w:ascii="Times New Roman" w:hAnsi="Times New Roman" w:cs="Times New Roman"/>
          <w:b/>
          <w:sz w:val="24"/>
          <w:szCs w:val="24"/>
        </w:rPr>
      </w:pP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 xml:space="preserve">Аннотация </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к рабочей программе дисциплины «Иностранный язык» в 3 классе</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( 2019-2020 уч. год.)</w:t>
      </w:r>
    </w:p>
    <w:p w:rsidR="004A65D4" w:rsidRPr="00357467" w:rsidRDefault="004A65D4" w:rsidP="00357467">
      <w:pPr>
        <w:spacing w:after="0" w:line="240" w:lineRule="auto"/>
        <w:rPr>
          <w:rFonts w:ascii="Times New Roman" w:eastAsia="Times New Roman" w:hAnsi="Times New Roman" w:cs="Times New Roman"/>
          <w:b/>
          <w:sz w:val="24"/>
          <w:szCs w:val="24"/>
        </w:rPr>
      </w:pPr>
    </w:p>
    <w:p w:rsidR="004A65D4" w:rsidRPr="00357467" w:rsidRDefault="004A65D4" w:rsidP="00357467">
      <w:pPr>
        <w:tabs>
          <w:tab w:val="left" w:pos="0"/>
          <w:tab w:val="left" w:pos="28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Рабочая программа по английскому языку для 3  класса составлена на основе:</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В основе формирования учебного плана школы использована нормативно-правовая база:</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 xml:space="preserve">Положение: положение о структуре рабочей программы учебных курсов, предметов, дополнительных образовательных программ, курсов внеурочной деятельности МБОУ «Ведерниковская ООШ», Приказ № 111 от 30.08.2016г. </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Законы</w:t>
      </w:r>
      <w:r w:rsidRPr="00357467">
        <w:rPr>
          <w:rFonts w:ascii="Times New Roman" w:eastAsia="Times New Roman" w:hAnsi="Times New Roman" w:cs="Times New Roman"/>
          <w:sz w:val="24"/>
          <w:szCs w:val="24"/>
        </w:rPr>
        <w:t>:</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Федеральный Закон «Об образовании в Российской Федерации» (от 29.12. 2012 № 273-ФЗ);</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w:t>
      </w:r>
      <w:r w:rsidRPr="00357467">
        <w:rPr>
          <w:rFonts w:ascii="Times New Roman" w:eastAsia="Times New Roman" w:hAnsi="Times New Roman" w:cs="Times New Roman"/>
          <w:bCs/>
          <w:sz w:val="24"/>
          <w:szCs w:val="24"/>
        </w:rPr>
        <w:t xml:space="preserve">Федеральный закон от 01.12.2007 № 309 </w:t>
      </w:r>
      <w:r w:rsidRPr="00357467">
        <w:rPr>
          <w:rFonts w:ascii="Times New Roman" w:eastAsia="Times New Roman" w:hAnsi="Times New Roman" w:cs="Times New Roman"/>
          <w:sz w:val="24"/>
          <w:szCs w:val="24"/>
        </w:rPr>
        <w:t xml:space="preserve">(ред. от 23.07.2013) </w:t>
      </w:r>
      <w:r w:rsidRPr="00357467">
        <w:rPr>
          <w:rFonts w:ascii="Times New Roman" w:eastAsia="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4A65D4" w:rsidRPr="00357467" w:rsidRDefault="004A65D4" w:rsidP="00357467">
      <w:pPr>
        <w:shd w:val="clear" w:color="auto" w:fill="FFFFFF"/>
        <w:spacing w:after="0" w:line="240" w:lineRule="auto"/>
        <w:outlineLvl w:val="1"/>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xml:space="preserve">- областной закон от 14.11.2013 № 26-ЗС «Об образовании в Ростовской области». </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Программы</w:t>
      </w:r>
      <w:r w:rsidRPr="00357467">
        <w:rPr>
          <w:rFonts w:ascii="Times New Roman" w:eastAsia="Times New Roman" w:hAnsi="Times New Roman" w:cs="Times New Roman"/>
          <w:sz w:val="24"/>
          <w:szCs w:val="24"/>
        </w:rPr>
        <w:t>:</w:t>
      </w:r>
    </w:p>
    <w:p w:rsidR="004A65D4" w:rsidRPr="00357467" w:rsidRDefault="004A65D4" w:rsidP="00357467">
      <w:pPr>
        <w:spacing w:after="0" w:line="240" w:lineRule="auto"/>
        <w:rPr>
          <w:rFonts w:ascii="Times New Roman" w:eastAsia="Times New Roman" w:hAnsi="Times New Roman" w:cs="Times New Roman"/>
          <w:color w:val="000000"/>
          <w:spacing w:val="-3"/>
          <w:sz w:val="24"/>
          <w:szCs w:val="24"/>
        </w:rPr>
      </w:pPr>
      <w:r w:rsidRPr="00357467">
        <w:rPr>
          <w:rFonts w:ascii="Times New Roman" w:eastAsia="Times New Roman" w:hAnsi="Times New Roman" w:cs="Times New Roman"/>
          <w:spacing w:val="-1"/>
          <w:sz w:val="24"/>
          <w:szCs w:val="24"/>
        </w:rPr>
        <w:t>- Примерная</w:t>
      </w:r>
      <w:r w:rsidRPr="00357467">
        <w:rPr>
          <w:rFonts w:ascii="Times New Roman" w:eastAsia="Times New Roman" w:hAnsi="Times New Roman" w:cs="Times New Roman"/>
          <w:color w:val="000000"/>
          <w:spacing w:val="-1"/>
          <w:sz w:val="24"/>
          <w:szCs w:val="24"/>
        </w:rPr>
        <w:t xml:space="preserve"> основная образовательная программа началь</w:t>
      </w:r>
      <w:r w:rsidRPr="00357467">
        <w:rPr>
          <w:rFonts w:ascii="Times New Roman" w:eastAsia="Times New Roman" w:hAnsi="Times New Roman" w:cs="Times New Roman"/>
          <w:color w:val="000000"/>
          <w:spacing w:val="-3"/>
          <w:sz w:val="24"/>
          <w:szCs w:val="24"/>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4A65D4" w:rsidRPr="00357467" w:rsidRDefault="004A65D4" w:rsidP="00357467">
      <w:pPr>
        <w:spacing w:after="0" w:line="240" w:lineRule="auto"/>
        <w:outlineLvl w:val="0"/>
        <w:rPr>
          <w:rFonts w:ascii="Times New Roman" w:eastAsia="Times New Roman" w:hAnsi="Times New Roman" w:cs="Times New Roman"/>
          <w:bCs/>
          <w:kern w:val="36"/>
          <w:sz w:val="24"/>
          <w:szCs w:val="24"/>
        </w:rPr>
      </w:pPr>
      <w:r w:rsidRPr="00357467">
        <w:rPr>
          <w:rFonts w:ascii="Times New Roman" w:eastAsia="Times New Roman" w:hAnsi="Times New Roman" w:cs="Times New Roman"/>
          <w:bCs/>
          <w:kern w:val="36"/>
          <w:sz w:val="24"/>
          <w:szCs w:val="24"/>
          <w:u w:val="single"/>
        </w:rPr>
        <w:t>Постановления</w:t>
      </w:r>
      <w:r w:rsidRPr="00357467">
        <w:rPr>
          <w:rFonts w:ascii="Times New Roman" w:eastAsia="Times New Roman" w:hAnsi="Times New Roman" w:cs="Times New Roman"/>
          <w:bCs/>
          <w:kern w:val="36"/>
          <w:sz w:val="24"/>
          <w:szCs w:val="24"/>
        </w:rPr>
        <w:t>:</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Приказы</w:t>
      </w:r>
      <w:r w:rsidRPr="00357467">
        <w:rPr>
          <w:rFonts w:ascii="Times New Roman" w:eastAsia="Times New Roman" w:hAnsi="Times New Roman" w:cs="Times New Roman"/>
          <w:sz w:val="24"/>
          <w:szCs w:val="24"/>
        </w:rPr>
        <w:t>:</w:t>
      </w:r>
    </w:p>
    <w:p w:rsidR="004A65D4" w:rsidRPr="00357467" w:rsidRDefault="004A65D4" w:rsidP="00357467">
      <w:pPr>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color w:val="000000"/>
          <w:sz w:val="24"/>
          <w:szCs w:val="24"/>
        </w:rPr>
        <w:t xml:space="preserve"> </w:t>
      </w:r>
      <w:r w:rsidRPr="00357467">
        <w:rPr>
          <w:rFonts w:ascii="Times New Roman" w:eastAsia="Times New Roman" w:hAnsi="Times New Roman" w:cs="Times New Roman"/>
          <w:sz w:val="24"/>
          <w:szCs w:val="24"/>
        </w:rPr>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Cs/>
          <w:sz w:val="24"/>
          <w:szCs w:val="24"/>
        </w:rPr>
        <w:t>-  приказ Минобразования Ростовской области от 03.06.2010 № 472 «О введении федерального государственного образовательного стандарта начального общего образования в образовательных учреждениях Ростовской области»;</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kern w:val="36"/>
          <w:sz w:val="24"/>
          <w:szCs w:val="24"/>
        </w:rPr>
        <w:t xml:space="preserve">- </w:t>
      </w:r>
      <w:r w:rsidRPr="00357467">
        <w:rPr>
          <w:rFonts w:ascii="Times New Roman" w:eastAsia="Times New Roman" w:hAnsi="Times New Roman" w:cs="Times New Roman"/>
          <w:sz w:val="24"/>
          <w:szCs w:val="24"/>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образования»;</w:t>
      </w:r>
    </w:p>
    <w:p w:rsidR="004A65D4" w:rsidRPr="00357467" w:rsidRDefault="004A65D4" w:rsidP="00357467">
      <w:pPr>
        <w:spacing w:after="0" w:line="240" w:lineRule="auto"/>
        <w:rPr>
          <w:rFonts w:ascii="Times New Roman" w:eastAsia="Times New Roman" w:hAnsi="Times New Roman" w:cs="Times New Roman"/>
          <w:sz w:val="24"/>
          <w:szCs w:val="24"/>
          <w:bdr w:val="none" w:sz="0" w:space="0" w:color="auto" w:frame="1"/>
        </w:rPr>
      </w:pPr>
      <w:r w:rsidRPr="00357467">
        <w:rPr>
          <w:rFonts w:ascii="Times New Roman" w:eastAsia="Times New Roman" w:hAnsi="Times New Roman" w:cs="Times New Roman"/>
          <w:sz w:val="24"/>
          <w:szCs w:val="24"/>
          <w:bdr w:val="none" w:sz="0" w:space="0" w:color="auto" w:frame="1"/>
        </w:rPr>
        <w:t>Рабочая программа по иностранному языку (английский язык) разработана на основе:</w:t>
      </w:r>
    </w:p>
    <w:p w:rsidR="004A65D4" w:rsidRPr="00357467" w:rsidRDefault="004A65D4" w:rsidP="00357467">
      <w:pPr>
        <w:spacing w:after="0" w:line="240" w:lineRule="auto"/>
        <w:rPr>
          <w:rFonts w:ascii="Times New Roman" w:eastAsia="Times New Roman" w:hAnsi="Times New Roman" w:cs="Times New Roman"/>
          <w:sz w:val="24"/>
          <w:szCs w:val="24"/>
          <w:bdr w:val="none" w:sz="0" w:space="0" w:color="auto" w:frame="1"/>
        </w:rPr>
      </w:pPr>
      <w:r w:rsidRPr="00357467">
        <w:rPr>
          <w:rFonts w:ascii="Times New Roman" w:eastAsia="Times New Roman" w:hAnsi="Times New Roman" w:cs="Times New Roman"/>
          <w:sz w:val="24"/>
          <w:szCs w:val="24"/>
          <w:bdr w:val="none" w:sz="0" w:space="0" w:color="auto" w:frame="1"/>
        </w:rPr>
        <w:t>-Федерального закона «Об образовании в Российской Федерации» №273-ФЗ от 29.12.2012г. ст.48 п.1.;</w:t>
      </w:r>
    </w:p>
    <w:p w:rsidR="004A65D4" w:rsidRPr="00357467" w:rsidRDefault="004A65D4" w:rsidP="00357467">
      <w:pPr>
        <w:spacing w:after="0" w:line="240" w:lineRule="auto"/>
        <w:rPr>
          <w:rFonts w:ascii="Times New Roman" w:eastAsia="Times New Roman" w:hAnsi="Times New Roman" w:cs="Times New Roman"/>
          <w:sz w:val="24"/>
          <w:szCs w:val="24"/>
          <w:u w:val="single"/>
        </w:rPr>
      </w:pPr>
      <w:r w:rsidRPr="00357467">
        <w:rPr>
          <w:rFonts w:ascii="Times New Roman" w:eastAsia="Times New Roman" w:hAnsi="Times New Roman" w:cs="Times New Roman"/>
          <w:sz w:val="24"/>
          <w:szCs w:val="24"/>
          <w:u w:val="single"/>
        </w:rPr>
        <w:t xml:space="preserve">Письма: </w:t>
      </w:r>
    </w:p>
    <w:p w:rsidR="004A65D4" w:rsidRPr="00357467" w:rsidRDefault="004A65D4"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письмо Минобрнауки России от 02.02.2015 № НТ-136/08 «О федеральном перечне учебников»;</w:t>
      </w:r>
    </w:p>
    <w:p w:rsidR="004A65D4" w:rsidRPr="00357467" w:rsidRDefault="004A65D4" w:rsidP="00357467">
      <w:pPr>
        <w:tabs>
          <w:tab w:val="left" w:pos="0"/>
          <w:tab w:val="left" w:pos="28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Примерных программ по учебным предметам. Примерная программа по иностранному языку. - М.: Просвещение, 2014. </w:t>
      </w:r>
    </w:p>
    <w:p w:rsidR="004A65D4" w:rsidRPr="00357467" w:rsidRDefault="004A65D4" w:rsidP="00357467">
      <w:pPr>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авторской программы В.П. Кузовлева «Английский язык» для 3 класса издательства «Просвещение» 2014 год, утвержденной МО РФ в соответствии с требованиями Федерального компонента государственного стандарта начального образования.</w:t>
      </w:r>
    </w:p>
    <w:p w:rsidR="004A65D4" w:rsidRPr="00357467" w:rsidRDefault="004A65D4" w:rsidP="00357467">
      <w:pPr>
        <w:spacing w:after="0" w:line="240" w:lineRule="auto"/>
        <w:rPr>
          <w:rFonts w:ascii="Times New Roman" w:eastAsia="Times New Roman" w:hAnsi="Times New Roman" w:cs="Times New Roman"/>
          <w:b/>
          <w:bCs/>
          <w:sz w:val="24"/>
          <w:szCs w:val="24"/>
        </w:rPr>
      </w:pPr>
      <w:r w:rsidRPr="00357467">
        <w:rPr>
          <w:rFonts w:ascii="Times New Roman" w:eastAsia="Times New Roman" w:hAnsi="Times New Roman" w:cs="Times New Roman"/>
          <w:b/>
          <w:bCs/>
          <w:sz w:val="24"/>
          <w:szCs w:val="24"/>
        </w:rPr>
        <w:t>Коммуникативные умения по видам речевой деятельности</w:t>
      </w:r>
    </w:p>
    <w:p w:rsidR="004A65D4" w:rsidRPr="00357467" w:rsidRDefault="004A65D4" w:rsidP="00357467">
      <w:pPr>
        <w:spacing w:after="0" w:line="240" w:lineRule="auto"/>
        <w:ind w:firstLine="709"/>
        <w:rPr>
          <w:rFonts w:ascii="Times New Roman" w:eastAsia="Times New Roman" w:hAnsi="Times New Roman" w:cs="Times New Roman"/>
          <w:bCs/>
          <w:sz w:val="24"/>
          <w:szCs w:val="24"/>
        </w:rPr>
      </w:pPr>
      <w:r w:rsidRPr="00357467">
        <w:rPr>
          <w:rFonts w:ascii="Times New Roman" w:eastAsia="Times New Roman" w:hAnsi="Times New Roman" w:cs="Times New Roman"/>
          <w:b/>
          <w:bCs/>
          <w:i/>
          <w:sz w:val="24"/>
          <w:szCs w:val="24"/>
        </w:rPr>
        <w:t>говорение</w:t>
      </w:r>
    </w:p>
    <w:p w:rsidR="004A65D4" w:rsidRPr="00357467" w:rsidRDefault="004A65D4"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1. Диалогическая форма</w:t>
      </w:r>
    </w:p>
    <w:p w:rsidR="004A65D4" w:rsidRPr="00357467" w:rsidRDefault="004A65D4"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Уметь вести:</w:t>
      </w:r>
    </w:p>
    <w:p w:rsidR="004A65D4" w:rsidRPr="00357467" w:rsidRDefault="004A65D4"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этикетные диалоги в типичных ситуациях бытового, учебно-трудового и межкультурного общения, в том числе при помощи средств телекоммуникации;</w:t>
      </w:r>
    </w:p>
    <w:p w:rsidR="004A65D4" w:rsidRPr="00357467" w:rsidRDefault="004A65D4"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диалог-расспрос (запрос информации и ответ на него);</w:t>
      </w:r>
    </w:p>
    <w:p w:rsidR="004A65D4" w:rsidRPr="00357467" w:rsidRDefault="004A65D4"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диалог — побуждение к действию.</w:t>
      </w:r>
    </w:p>
    <w:p w:rsidR="004A65D4" w:rsidRPr="00357467" w:rsidRDefault="004A65D4" w:rsidP="00357467">
      <w:pPr>
        <w:spacing w:after="0" w:line="240" w:lineRule="auto"/>
        <w:rPr>
          <w:rFonts w:ascii="Times New Roman" w:eastAsia="Times New Roman" w:hAnsi="Times New Roman" w:cs="Times New Roman"/>
          <w:bCs/>
          <w:sz w:val="24"/>
          <w:szCs w:val="24"/>
        </w:rPr>
      </w:pPr>
    </w:p>
    <w:p w:rsidR="004A65D4" w:rsidRPr="00357467" w:rsidRDefault="004A65D4"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2. Монологическая форма</w:t>
      </w:r>
    </w:p>
    <w:p w:rsidR="004A65D4" w:rsidRPr="00357467" w:rsidRDefault="004A65D4"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Уметь пользоваться основными коммуникативными типами речи: описание, рассказ, характеристика (персонажей).</w:t>
      </w:r>
    </w:p>
    <w:p w:rsidR="004A65D4" w:rsidRPr="00357467" w:rsidRDefault="004A65D4" w:rsidP="00357467">
      <w:pPr>
        <w:spacing w:after="0" w:line="240" w:lineRule="auto"/>
        <w:ind w:firstLine="709"/>
        <w:rPr>
          <w:rFonts w:ascii="Times New Roman" w:eastAsia="Times New Roman" w:hAnsi="Times New Roman" w:cs="Times New Roman"/>
          <w:b/>
          <w:bCs/>
          <w:i/>
          <w:sz w:val="24"/>
          <w:szCs w:val="24"/>
        </w:rPr>
      </w:pPr>
      <w:r w:rsidRPr="00357467">
        <w:rPr>
          <w:rFonts w:ascii="Times New Roman" w:eastAsia="Times New Roman" w:hAnsi="Times New Roman" w:cs="Times New Roman"/>
          <w:b/>
          <w:bCs/>
          <w:i/>
          <w:sz w:val="24"/>
          <w:szCs w:val="24"/>
        </w:rPr>
        <w:t xml:space="preserve"> аудирование</w:t>
      </w:r>
    </w:p>
    <w:p w:rsidR="004A65D4" w:rsidRPr="00357467" w:rsidRDefault="004A65D4"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Воспринимать на слух и понимать:</w:t>
      </w:r>
    </w:p>
    <w:p w:rsidR="004A65D4" w:rsidRPr="00357467" w:rsidRDefault="004A65D4"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lastRenderedPageBreak/>
        <w:t>• речь учителя и одноклассников в процессе общения на уроке и вербально/невербально реагировать на услышанное;</w:t>
      </w:r>
    </w:p>
    <w:p w:rsidR="004A65D4" w:rsidRPr="00357467" w:rsidRDefault="004A65D4"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4A65D4" w:rsidRPr="00357467" w:rsidRDefault="004A65D4" w:rsidP="00357467">
      <w:pPr>
        <w:spacing w:after="0" w:line="240" w:lineRule="auto"/>
        <w:ind w:firstLine="709"/>
        <w:rPr>
          <w:rFonts w:ascii="Times New Roman" w:eastAsia="Times New Roman" w:hAnsi="Times New Roman" w:cs="Times New Roman"/>
          <w:b/>
          <w:bCs/>
          <w:i/>
          <w:sz w:val="24"/>
          <w:szCs w:val="24"/>
        </w:rPr>
      </w:pPr>
      <w:r w:rsidRPr="00357467">
        <w:rPr>
          <w:rFonts w:ascii="Times New Roman" w:eastAsia="Times New Roman" w:hAnsi="Times New Roman" w:cs="Times New Roman"/>
          <w:b/>
          <w:bCs/>
          <w:i/>
          <w:sz w:val="24"/>
          <w:szCs w:val="24"/>
        </w:rPr>
        <w:t xml:space="preserve"> чтение</w:t>
      </w:r>
    </w:p>
    <w:p w:rsidR="004A65D4" w:rsidRPr="00357467" w:rsidRDefault="004A65D4"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Читать:</w:t>
      </w:r>
    </w:p>
    <w:p w:rsidR="004A65D4" w:rsidRPr="00357467" w:rsidRDefault="004A65D4"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вслух небольшие тексты, построенные на изученном языковом материале;</w:t>
      </w:r>
    </w:p>
    <w:p w:rsidR="004A65D4" w:rsidRPr="00357467" w:rsidRDefault="004A65D4"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4A65D4" w:rsidRPr="00357467" w:rsidRDefault="004A65D4" w:rsidP="00357467">
      <w:pPr>
        <w:spacing w:after="0" w:line="240" w:lineRule="auto"/>
        <w:ind w:firstLine="709"/>
        <w:rPr>
          <w:rFonts w:ascii="Times New Roman" w:eastAsia="Times New Roman" w:hAnsi="Times New Roman" w:cs="Times New Roman"/>
          <w:b/>
          <w:bCs/>
          <w:i/>
          <w:sz w:val="24"/>
          <w:szCs w:val="24"/>
        </w:rPr>
      </w:pPr>
      <w:r w:rsidRPr="00357467">
        <w:rPr>
          <w:rFonts w:ascii="Times New Roman" w:eastAsia="Times New Roman" w:hAnsi="Times New Roman" w:cs="Times New Roman"/>
          <w:b/>
          <w:bCs/>
          <w:i/>
          <w:sz w:val="24"/>
          <w:szCs w:val="24"/>
        </w:rPr>
        <w:t xml:space="preserve"> письмо</w:t>
      </w:r>
    </w:p>
    <w:p w:rsidR="004A65D4" w:rsidRPr="00357467" w:rsidRDefault="004A65D4"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Владеть:</w:t>
      </w:r>
    </w:p>
    <w:p w:rsidR="004A65D4" w:rsidRPr="00357467" w:rsidRDefault="004A65D4"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умением выписывать из текста слова, словосочетания и предложения;</w:t>
      </w:r>
    </w:p>
    <w:p w:rsidR="004A65D4" w:rsidRPr="00357467" w:rsidRDefault="004A65D4" w:rsidP="00357467">
      <w:pPr>
        <w:spacing w:after="0" w:line="240" w:lineRule="auto"/>
        <w:rPr>
          <w:rFonts w:ascii="Times New Roman" w:eastAsia="Times New Roman" w:hAnsi="Times New Roman" w:cs="Times New Roman"/>
          <w:bCs/>
          <w:i/>
          <w:sz w:val="24"/>
          <w:szCs w:val="24"/>
        </w:rPr>
      </w:pPr>
      <w:r w:rsidRPr="00357467">
        <w:rPr>
          <w:rFonts w:ascii="Times New Roman" w:eastAsia="Times New Roman" w:hAnsi="Times New Roman" w:cs="Times New Roman"/>
          <w:bCs/>
          <w:i/>
          <w:sz w:val="24"/>
          <w:szCs w:val="24"/>
        </w:rPr>
        <w:t>• основами письменной речи: писать по образцу поздравление с праздником, короткое личное письмо.</w:t>
      </w:r>
    </w:p>
    <w:p w:rsidR="004A65D4" w:rsidRPr="00357467" w:rsidRDefault="004A65D4" w:rsidP="00357467">
      <w:pPr>
        <w:spacing w:after="0" w:line="240" w:lineRule="auto"/>
        <w:ind w:firstLine="709"/>
        <w:rPr>
          <w:rFonts w:ascii="Times New Roman" w:eastAsia="Times New Roman" w:hAnsi="Times New Roman" w:cs="Times New Roman"/>
          <w:b/>
          <w:bCs/>
          <w:i/>
          <w:sz w:val="24"/>
          <w:szCs w:val="24"/>
        </w:rPr>
      </w:pPr>
    </w:p>
    <w:p w:rsidR="004A65D4" w:rsidRPr="00357467" w:rsidRDefault="004A65D4" w:rsidP="00357467">
      <w:pPr>
        <w:spacing w:after="0" w:line="240" w:lineRule="auto"/>
        <w:ind w:firstLine="709"/>
        <w:rPr>
          <w:rFonts w:ascii="Times New Roman" w:eastAsia="Times New Roman" w:hAnsi="Times New Roman" w:cs="Times New Roman"/>
          <w:b/>
          <w:bCs/>
          <w:i/>
          <w:sz w:val="24"/>
          <w:szCs w:val="24"/>
        </w:rPr>
      </w:pPr>
      <w:r w:rsidRPr="00357467">
        <w:rPr>
          <w:rFonts w:ascii="Times New Roman" w:eastAsia="Times New Roman" w:hAnsi="Times New Roman" w:cs="Times New Roman"/>
          <w:b/>
          <w:bCs/>
          <w:i/>
          <w:sz w:val="24"/>
          <w:szCs w:val="24"/>
        </w:rPr>
        <w:t>Языковые средства и навыки пользования ими</w:t>
      </w:r>
    </w:p>
    <w:p w:rsidR="004A65D4" w:rsidRPr="00357467" w:rsidRDefault="004A65D4" w:rsidP="00357467">
      <w:pPr>
        <w:spacing w:after="0" w:line="240" w:lineRule="auto"/>
        <w:ind w:firstLine="709"/>
        <w:rPr>
          <w:rFonts w:ascii="Times New Roman" w:eastAsia="Times New Roman" w:hAnsi="Times New Roman" w:cs="Times New Roman"/>
          <w:bCs/>
          <w:i/>
          <w:sz w:val="24"/>
          <w:szCs w:val="24"/>
        </w:rPr>
      </w:pPr>
      <w:r w:rsidRPr="00357467">
        <w:rPr>
          <w:rFonts w:ascii="Times New Roman" w:eastAsia="Times New Roman" w:hAnsi="Times New Roman" w:cs="Times New Roman"/>
          <w:bCs/>
          <w:i/>
          <w:sz w:val="24"/>
          <w:szCs w:val="24"/>
        </w:rPr>
        <w:t>Английский язык</w:t>
      </w:r>
    </w:p>
    <w:p w:rsidR="004A65D4" w:rsidRPr="00357467" w:rsidRDefault="004A65D4" w:rsidP="00357467">
      <w:pPr>
        <w:spacing w:after="0" w:line="240" w:lineRule="auto"/>
        <w:ind w:firstLine="709"/>
        <w:rPr>
          <w:rFonts w:ascii="Times New Roman" w:eastAsia="Times New Roman" w:hAnsi="Times New Roman" w:cs="Times New Roman"/>
          <w:bCs/>
          <w:sz w:val="24"/>
          <w:szCs w:val="24"/>
        </w:rPr>
      </w:pPr>
      <w:r w:rsidRPr="00357467">
        <w:rPr>
          <w:rFonts w:ascii="Times New Roman" w:eastAsia="Times New Roman" w:hAnsi="Times New Roman" w:cs="Times New Roman"/>
          <w:b/>
          <w:bCs/>
          <w:sz w:val="24"/>
          <w:szCs w:val="24"/>
        </w:rPr>
        <w:t>Графика, каллиграфия, орфография.</w:t>
      </w:r>
      <w:r w:rsidRPr="00357467">
        <w:rPr>
          <w:rFonts w:ascii="Times New Roman" w:eastAsia="Times New Roman" w:hAnsi="Times New Roman" w:cs="Times New Roman"/>
          <w:bCs/>
          <w:sz w:val="24"/>
          <w:szCs w:val="24"/>
        </w:rPr>
        <w:t xml:space="preserve"> Все буквы английского алфавита. Основные буквосочетания.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4A65D4" w:rsidRPr="00357467" w:rsidRDefault="004A65D4" w:rsidP="00357467">
      <w:pPr>
        <w:spacing w:after="0" w:line="240" w:lineRule="auto"/>
        <w:ind w:firstLine="709"/>
        <w:rPr>
          <w:rFonts w:ascii="Times New Roman" w:eastAsia="Times New Roman" w:hAnsi="Times New Roman" w:cs="Times New Roman"/>
          <w:bCs/>
          <w:i/>
          <w:sz w:val="24"/>
          <w:szCs w:val="24"/>
        </w:rPr>
      </w:pPr>
      <w:r w:rsidRPr="00357467">
        <w:rPr>
          <w:rFonts w:ascii="Times New Roman" w:eastAsia="Times New Roman" w:hAnsi="Times New Roman" w:cs="Times New Roman"/>
          <w:b/>
          <w:bCs/>
          <w:sz w:val="24"/>
          <w:szCs w:val="24"/>
        </w:rPr>
        <w:t>Фонетическая сторона речи.</w:t>
      </w:r>
      <w:r w:rsidRPr="00357467">
        <w:rPr>
          <w:rFonts w:ascii="Times New Roman" w:eastAsia="Times New Roman" w:hAnsi="Times New Roman" w:cs="Times New Roman"/>
          <w:bCs/>
          <w:sz w:val="24"/>
          <w:szCs w:val="24"/>
        </w:rPr>
        <w:t xml:space="preserve">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w:t>
      </w:r>
      <w:r w:rsidRPr="00357467">
        <w:rPr>
          <w:rFonts w:ascii="Times New Roman" w:eastAsia="Times New Roman" w:hAnsi="Times New Roman" w:cs="Times New Roman"/>
          <w:bCs/>
          <w:i/>
          <w:sz w:val="24"/>
          <w:szCs w:val="24"/>
        </w:rPr>
        <w:t>Связующее «r» (there Is/ther eare).</w:t>
      </w:r>
      <w:r w:rsidRPr="00357467">
        <w:rPr>
          <w:rFonts w:ascii="Times New Roman" w:eastAsia="Times New Roman" w:hAnsi="Times New Roman" w:cs="Times New Roman"/>
          <w:bCs/>
          <w:sz w:val="24"/>
          <w:szCs w:val="24"/>
        </w:rPr>
        <w:t xml:space="preserve"> Ударение в слове, фразе. </w:t>
      </w:r>
      <w:r w:rsidRPr="00357467">
        <w:rPr>
          <w:rFonts w:ascii="Times New Roman" w:eastAsia="Times New Roman" w:hAnsi="Times New Roman" w:cs="Times New Roman"/>
          <w:bCs/>
          <w:i/>
          <w:sz w:val="24"/>
          <w:szCs w:val="24"/>
        </w:rPr>
        <w:t>Отсутствие ударения на служебных слова</w:t>
      </w:r>
      <w:r w:rsidRPr="00357467">
        <w:rPr>
          <w:rFonts w:ascii="Times New Roman" w:eastAsia="Times New Roman" w:hAnsi="Times New Roman" w:cs="Times New Roman"/>
          <w:bCs/>
          <w:sz w:val="24"/>
          <w:szCs w:val="24"/>
        </w:rPr>
        <w:t xml:space="preserve">х (артиклях, союзах, предлогах). </w:t>
      </w:r>
      <w:r w:rsidRPr="00357467">
        <w:rPr>
          <w:rFonts w:ascii="Times New Roman" w:eastAsia="Times New Roman" w:hAnsi="Times New Roman" w:cs="Times New Roman"/>
          <w:bCs/>
          <w:i/>
          <w:sz w:val="24"/>
          <w:szCs w:val="24"/>
        </w:rPr>
        <w:t>Членение предложений на смысловые группы.</w:t>
      </w:r>
      <w:r w:rsidRPr="00357467">
        <w:rPr>
          <w:rFonts w:ascii="Times New Roman" w:eastAsia="Times New Roman" w:hAnsi="Times New Roman" w:cs="Times New Roman"/>
          <w:bCs/>
          <w:sz w:val="24"/>
          <w:szCs w:val="24"/>
        </w:rPr>
        <w:t xml:space="preserve"> Ритмико-интонационные особенности повествовательного, побудительного и вопросительного (общий и специальный вопрос) предложений. </w:t>
      </w:r>
      <w:r w:rsidRPr="00357467">
        <w:rPr>
          <w:rFonts w:ascii="Times New Roman" w:eastAsia="Times New Roman" w:hAnsi="Times New Roman" w:cs="Times New Roman"/>
          <w:bCs/>
          <w:i/>
          <w:sz w:val="24"/>
          <w:szCs w:val="24"/>
        </w:rPr>
        <w:t>Интонация перечисления. Чтение по транскрипции изученных слов.</w:t>
      </w:r>
    </w:p>
    <w:p w:rsidR="004A65D4" w:rsidRPr="00357467" w:rsidRDefault="004A65D4" w:rsidP="00357467">
      <w:pPr>
        <w:spacing w:after="0" w:line="240" w:lineRule="auto"/>
        <w:ind w:firstLine="709"/>
        <w:rPr>
          <w:rFonts w:ascii="Times New Roman" w:eastAsia="Times New Roman" w:hAnsi="Times New Roman" w:cs="Times New Roman"/>
          <w:b/>
          <w:bCs/>
          <w:sz w:val="24"/>
          <w:szCs w:val="24"/>
        </w:rPr>
      </w:pPr>
      <w:r w:rsidRPr="00357467">
        <w:rPr>
          <w:rFonts w:ascii="Times New Roman" w:eastAsia="Times New Roman" w:hAnsi="Times New Roman" w:cs="Times New Roman"/>
          <w:b/>
          <w:bCs/>
          <w:sz w:val="24"/>
          <w:szCs w:val="24"/>
        </w:rPr>
        <w:t>Лексическая сторона речи.</w:t>
      </w:r>
      <w:r w:rsidRPr="00357467">
        <w:rPr>
          <w:rFonts w:ascii="Times New Roman" w:eastAsia="Times New Roman" w:hAnsi="Times New Roman" w:cs="Times New Roman"/>
          <w:bCs/>
          <w:sz w:val="24"/>
          <w:szCs w:val="24"/>
        </w:rPr>
        <w:t xml:space="preserve">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r w:rsidRPr="00357467">
        <w:rPr>
          <w:rFonts w:ascii="Times New Roman" w:eastAsia="Times New Roman" w:hAnsi="Times New Roman" w:cs="Times New Roman"/>
          <w:b/>
          <w:bCs/>
          <w:sz w:val="24"/>
          <w:szCs w:val="24"/>
        </w:rPr>
        <w:t>doctor, film). Начальное представление о способах словообразования: суффиксация (суффиксы -er, -or, -tion, -1st, -Jul, -ly, -teen, -ty, -th), словосложение (postcard), конверсия (play — to play).</w:t>
      </w:r>
    </w:p>
    <w:p w:rsidR="004A65D4" w:rsidRPr="00357467" w:rsidRDefault="004A65D4" w:rsidP="00357467">
      <w:pPr>
        <w:spacing w:after="0" w:line="240" w:lineRule="auto"/>
        <w:ind w:firstLine="709"/>
        <w:rPr>
          <w:rFonts w:ascii="Times New Roman" w:eastAsia="Times New Roman" w:hAnsi="Times New Roman" w:cs="Times New Roman"/>
          <w:b/>
          <w:bCs/>
          <w:sz w:val="24"/>
          <w:szCs w:val="24"/>
        </w:rPr>
      </w:pPr>
    </w:p>
    <w:p w:rsidR="004A65D4" w:rsidRPr="00357467" w:rsidRDefault="004A65D4" w:rsidP="00357467">
      <w:pPr>
        <w:spacing w:after="0" w:line="240" w:lineRule="auto"/>
        <w:ind w:firstLine="709"/>
        <w:rPr>
          <w:rFonts w:ascii="Times New Roman" w:eastAsia="Times New Roman" w:hAnsi="Times New Roman" w:cs="Times New Roman"/>
          <w:bCs/>
          <w:i/>
          <w:sz w:val="24"/>
          <w:szCs w:val="24"/>
        </w:rPr>
      </w:pPr>
      <w:r w:rsidRPr="00357467">
        <w:rPr>
          <w:rFonts w:ascii="Times New Roman" w:eastAsia="Times New Roman" w:hAnsi="Times New Roman" w:cs="Times New Roman"/>
          <w:b/>
          <w:bCs/>
          <w:sz w:val="24"/>
          <w:szCs w:val="24"/>
        </w:rPr>
        <w:t>Грамматическая сторона речи.</w:t>
      </w:r>
      <w:r w:rsidRPr="00357467">
        <w:rPr>
          <w:rFonts w:ascii="Times New Roman" w:eastAsia="Times New Roman" w:hAnsi="Times New Roman" w:cs="Times New Roman"/>
          <w:bCs/>
          <w:sz w:val="24"/>
          <w:szCs w:val="24"/>
        </w:rPr>
        <w:t xml:space="preserve"> Основные коммуникативные типы предложений: повествовательное, вопросительное, побудительное. Общий и специальный вопросы. Вопросительные слова: </w:t>
      </w:r>
      <w:r w:rsidRPr="00357467">
        <w:rPr>
          <w:rFonts w:ascii="Times New Roman" w:eastAsia="Times New Roman" w:hAnsi="Times New Roman" w:cs="Times New Roman"/>
          <w:bCs/>
          <w:i/>
          <w:sz w:val="24"/>
          <w:szCs w:val="24"/>
        </w:rPr>
        <w:t>what, who, when, where, why, how.</w:t>
      </w:r>
      <w:r w:rsidRPr="00357467">
        <w:rPr>
          <w:rFonts w:ascii="Times New Roman" w:eastAsia="Times New Roman" w:hAnsi="Times New Roman" w:cs="Times New Roman"/>
          <w:bCs/>
          <w:sz w:val="24"/>
          <w:szCs w:val="24"/>
        </w:rPr>
        <w:t xml:space="preserve">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w:t>
      </w:r>
      <w:r w:rsidRPr="00357467">
        <w:rPr>
          <w:rFonts w:ascii="Times New Roman" w:eastAsia="Times New Roman" w:hAnsi="Times New Roman" w:cs="Times New Roman"/>
          <w:bCs/>
          <w:i/>
          <w:sz w:val="24"/>
          <w:szCs w:val="24"/>
        </w:rPr>
        <w:t>(My family is big.)</w:t>
      </w:r>
      <w:r w:rsidRPr="00357467">
        <w:rPr>
          <w:rFonts w:ascii="Times New Roman" w:eastAsia="Times New Roman" w:hAnsi="Times New Roman" w:cs="Times New Roman"/>
          <w:bCs/>
          <w:sz w:val="24"/>
          <w:szCs w:val="24"/>
        </w:rPr>
        <w:t xml:space="preserve"> и составным глагольным </w:t>
      </w:r>
      <w:r w:rsidRPr="00357467">
        <w:rPr>
          <w:rFonts w:ascii="Times New Roman" w:eastAsia="Times New Roman" w:hAnsi="Times New Roman" w:cs="Times New Roman"/>
          <w:bCs/>
          <w:i/>
          <w:sz w:val="24"/>
          <w:szCs w:val="24"/>
        </w:rPr>
        <w:t>(I like to dance. She can skate well.)</w:t>
      </w:r>
      <w:r w:rsidRPr="00357467">
        <w:rPr>
          <w:rFonts w:ascii="Times New Roman" w:eastAsia="Times New Roman" w:hAnsi="Times New Roman" w:cs="Times New Roman"/>
          <w:bCs/>
          <w:sz w:val="24"/>
          <w:szCs w:val="24"/>
        </w:rPr>
        <w:t xml:space="preserve"> сказуемым. Побудительные предложения в утвердительной (</w:t>
      </w:r>
      <w:r w:rsidRPr="00357467">
        <w:rPr>
          <w:rFonts w:ascii="Times New Roman" w:eastAsia="Times New Roman" w:hAnsi="Times New Roman" w:cs="Times New Roman"/>
          <w:bCs/>
          <w:i/>
          <w:sz w:val="24"/>
          <w:szCs w:val="24"/>
        </w:rPr>
        <w:t>Help me, please.)</w:t>
      </w:r>
      <w:r w:rsidRPr="00357467">
        <w:rPr>
          <w:rFonts w:ascii="Times New Roman" w:eastAsia="Times New Roman" w:hAnsi="Times New Roman" w:cs="Times New Roman"/>
          <w:bCs/>
          <w:sz w:val="24"/>
          <w:szCs w:val="24"/>
        </w:rPr>
        <w:t xml:space="preserve"> и отрицательной (</w:t>
      </w:r>
      <w:r w:rsidRPr="00357467">
        <w:rPr>
          <w:rFonts w:ascii="Times New Roman" w:eastAsia="Times New Roman" w:hAnsi="Times New Roman" w:cs="Times New Roman"/>
          <w:bCs/>
          <w:i/>
          <w:sz w:val="24"/>
          <w:szCs w:val="24"/>
        </w:rPr>
        <w:t>Don’t be late!)</w:t>
      </w:r>
      <w:r w:rsidRPr="00357467">
        <w:rPr>
          <w:rFonts w:ascii="Times New Roman" w:eastAsia="Times New Roman" w:hAnsi="Times New Roman" w:cs="Times New Roman"/>
          <w:bCs/>
          <w:sz w:val="24"/>
          <w:szCs w:val="24"/>
        </w:rPr>
        <w:t xml:space="preserve"> формах. Безличные предложения в настоящем времени </w:t>
      </w:r>
      <w:r w:rsidRPr="00357467">
        <w:rPr>
          <w:rFonts w:ascii="Times New Roman" w:eastAsia="Times New Roman" w:hAnsi="Times New Roman" w:cs="Times New Roman"/>
          <w:bCs/>
          <w:i/>
          <w:sz w:val="24"/>
          <w:szCs w:val="24"/>
        </w:rPr>
        <w:t>(It is cold. It’s Jiveo’clock.).</w:t>
      </w:r>
      <w:r w:rsidRPr="00357467">
        <w:rPr>
          <w:rFonts w:ascii="Times New Roman" w:eastAsia="Times New Roman" w:hAnsi="Times New Roman" w:cs="Times New Roman"/>
          <w:bCs/>
          <w:sz w:val="24"/>
          <w:szCs w:val="24"/>
        </w:rPr>
        <w:t xml:space="preserve"> Предложения с оборотом </w:t>
      </w:r>
      <w:r w:rsidRPr="00357467">
        <w:rPr>
          <w:rFonts w:ascii="Times New Roman" w:eastAsia="Times New Roman" w:hAnsi="Times New Roman" w:cs="Times New Roman"/>
          <w:bCs/>
          <w:i/>
          <w:sz w:val="24"/>
          <w:szCs w:val="24"/>
        </w:rPr>
        <w:t>there is / there are.</w:t>
      </w:r>
      <w:r w:rsidRPr="00357467">
        <w:rPr>
          <w:rFonts w:ascii="Times New Roman" w:eastAsia="Times New Roman" w:hAnsi="Times New Roman" w:cs="Times New Roman"/>
          <w:bCs/>
          <w:sz w:val="24"/>
          <w:szCs w:val="24"/>
        </w:rPr>
        <w:t xml:space="preserve"> Простые распространённые предложения. Предложения с однородными членами. Сложносочинённые предложения с союзами </w:t>
      </w:r>
      <w:r w:rsidRPr="00357467">
        <w:rPr>
          <w:rFonts w:ascii="Times New Roman" w:eastAsia="Times New Roman" w:hAnsi="Times New Roman" w:cs="Times New Roman"/>
          <w:bCs/>
          <w:i/>
          <w:sz w:val="24"/>
          <w:szCs w:val="24"/>
        </w:rPr>
        <w:t xml:space="preserve">and и but. </w:t>
      </w:r>
      <w:r w:rsidRPr="00357467">
        <w:rPr>
          <w:rFonts w:ascii="Times New Roman" w:eastAsia="Times New Roman" w:hAnsi="Times New Roman" w:cs="Times New Roman"/>
          <w:bCs/>
          <w:sz w:val="24"/>
          <w:szCs w:val="24"/>
        </w:rPr>
        <w:t xml:space="preserve">Сложноподчинённые предложения </w:t>
      </w:r>
      <w:r w:rsidRPr="00357467">
        <w:rPr>
          <w:rFonts w:ascii="Times New Roman" w:eastAsia="Times New Roman" w:hAnsi="Times New Roman" w:cs="Times New Roman"/>
          <w:bCs/>
          <w:i/>
          <w:sz w:val="24"/>
          <w:szCs w:val="24"/>
        </w:rPr>
        <w:t>с because.</w:t>
      </w:r>
    </w:p>
    <w:p w:rsidR="004A65D4" w:rsidRPr="00357467" w:rsidRDefault="004A65D4" w:rsidP="00357467">
      <w:pPr>
        <w:spacing w:after="0" w:line="240" w:lineRule="auto"/>
        <w:ind w:firstLine="709"/>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xml:space="preserve">Правильные и неправильные глаголы в </w:t>
      </w:r>
      <w:r w:rsidRPr="00357467">
        <w:rPr>
          <w:rFonts w:ascii="Times New Roman" w:eastAsia="Times New Roman" w:hAnsi="Times New Roman" w:cs="Times New Roman"/>
          <w:bCs/>
          <w:i/>
          <w:sz w:val="24"/>
          <w:szCs w:val="24"/>
        </w:rPr>
        <w:t>Present, Future, Past Simple (Indefinite).</w:t>
      </w:r>
      <w:r w:rsidRPr="00357467">
        <w:rPr>
          <w:rFonts w:ascii="Times New Roman" w:eastAsia="Times New Roman" w:hAnsi="Times New Roman" w:cs="Times New Roman"/>
          <w:bCs/>
          <w:sz w:val="24"/>
          <w:szCs w:val="24"/>
        </w:rPr>
        <w:t xml:space="preserve"> Неопределённая форма глагола. Глагол-связка </w:t>
      </w:r>
      <w:r w:rsidRPr="00357467">
        <w:rPr>
          <w:rFonts w:ascii="Times New Roman" w:eastAsia="Times New Roman" w:hAnsi="Times New Roman" w:cs="Times New Roman"/>
          <w:bCs/>
          <w:i/>
          <w:sz w:val="24"/>
          <w:szCs w:val="24"/>
        </w:rPr>
        <w:t>tobe.</w:t>
      </w:r>
      <w:r w:rsidRPr="00357467">
        <w:rPr>
          <w:rFonts w:ascii="Times New Roman" w:eastAsia="Times New Roman" w:hAnsi="Times New Roman" w:cs="Times New Roman"/>
          <w:bCs/>
          <w:sz w:val="24"/>
          <w:szCs w:val="24"/>
        </w:rPr>
        <w:t xml:space="preserve"> Модальные глаголы </w:t>
      </w:r>
      <w:r w:rsidRPr="00357467">
        <w:rPr>
          <w:rFonts w:ascii="Times New Roman" w:eastAsia="Times New Roman" w:hAnsi="Times New Roman" w:cs="Times New Roman"/>
          <w:bCs/>
          <w:i/>
          <w:sz w:val="24"/>
          <w:szCs w:val="24"/>
        </w:rPr>
        <w:t>can, may, must, haveto.</w:t>
      </w:r>
      <w:r w:rsidRPr="00357467">
        <w:rPr>
          <w:rFonts w:ascii="Times New Roman" w:eastAsia="Times New Roman" w:hAnsi="Times New Roman" w:cs="Times New Roman"/>
          <w:bCs/>
          <w:sz w:val="24"/>
          <w:szCs w:val="24"/>
        </w:rPr>
        <w:t xml:space="preserve"> Глагольные конструкции </w:t>
      </w:r>
      <w:r w:rsidRPr="00357467">
        <w:rPr>
          <w:rFonts w:ascii="Times New Roman" w:eastAsia="Times New Roman" w:hAnsi="Times New Roman" w:cs="Times New Roman"/>
          <w:bCs/>
          <w:i/>
          <w:sz w:val="24"/>
          <w:szCs w:val="24"/>
        </w:rPr>
        <w:t xml:space="preserve">I’d likе to... </w:t>
      </w:r>
      <w:r w:rsidRPr="00357467">
        <w:rPr>
          <w:rFonts w:ascii="Times New Roman" w:eastAsia="Times New Roman" w:hAnsi="Times New Roman" w:cs="Times New Roman"/>
          <w:bCs/>
          <w:sz w:val="24"/>
          <w:szCs w:val="24"/>
        </w:rPr>
        <w:t>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4A65D4" w:rsidRPr="00357467" w:rsidRDefault="004A65D4" w:rsidP="00357467">
      <w:pPr>
        <w:spacing w:after="0" w:line="240" w:lineRule="auto"/>
        <w:ind w:firstLine="709"/>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Прилагательные в положительной, сравнительной и превосходной степени, образованные по правилам и исключения.</w:t>
      </w:r>
    </w:p>
    <w:p w:rsidR="004A65D4" w:rsidRPr="00357467" w:rsidRDefault="004A65D4" w:rsidP="00357467">
      <w:pPr>
        <w:spacing w:after="0" w:line="240" w:lineRule="auto"/>
        <w:ind w:firstLine="709"/>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lastRenderedPageBreak/>
        <w:t xml:space="preserve">Местоимения: личные (в именительном и объектном падежах), притяжательные, вопросительные, указательные </w:t>
      </w:r>
      <w:r w:rsidRPr="00357467">
        <w:rPr>
          <w:rFonts w:ascii="Times New Roman" w:eastAsia="Times New Roman" w:hAnsi="Times New Roman" w:cs="Times New Roman"/>
          <w:bCs/>
          <w:i/>
          <w:sz w:val="24"/>
          <w:szCs w:val="24"/>
        </w:rPr>
        <w:t>(this/ these, that/those),</w:t>
      </w:r>
      <w:r w:rsidRPr="00357467">
        <w:rPr>
          <w:rFonts w:ascii="Times New Roman" w:eastAsia="Times New Roman" w:hAnsi="Times New Roman" w:cs="Times New Roman"/>
          <w:bCs/>
          <w:sz w:val="24"/>
          <w:szCs w:val="24"/>
        </w:rPr>
        <w:t xml:space="preserve"> неопределённые (</w:t>
      </w:r>
      <w:r w:rsidRPr="00357467">
        <w:rPr>
          <w:rFonts w:ascii="Times New Roman" w:eastAsia="Times New Roman" w:hAnsi="Times New Roman" w:cs="Times New Roman"/>
          <w:bCs/>
          <w:i/>
          <w:sz w:val="24"/>
          <w:szCs w:val="24"/>
        </w:rPr>
        <w:t>some, any</w:t>
      </w:r>
      <w:r w:rsidRPr="00357467">
        <w:rPr>
          <w:rFonts w:ascii="Times New Roman" w:eastAsia="Times New Roman" w:hAnsi="Times New Roman" w:cs="Times New Roman"/>
          <w:bCs/>
          <w:sz w:val="24"/>
          <w:szCs w:val="24"/>
        </w:rPr>
        <w:t>— некоторые случаи употребления).</w:t>
      </w:r>
    </w:p>
    <w:p w:rsidR="004A65D4" w:rsidRPr="00357467" w:rsidRDefault="004A65D4" w:rsidP="00357467">
      <w:pPr>
        <w:spacing w:after="0" w:line="240" w:lineRule="auto"/>
        <w:ind w:firstLine="709"/>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Наречия времени (</w:t>
      </w:r>
      <w:r w:rsidRPr="00357467">
        <w:rPr>
          <w:rFonts w:ascii="Times New Roman" w:eastAsia="Times New Roman" w:hAnsi="Times New Roman" w:cs="Times New Roman"/>
          <w:bCs/>
          <w:i/>
          <w:sz w:val="24"/>
          <w:szCs w:val="24"/>
          <w:lang w:val="en-US"/>
        </w:rPr>
        <w:t>yesterday</w:t>
      </w:r>
      <w:r w:rsidRPr="00357467">
        <w:rPr>
          <w:rFonts w:ascii="Times New Roman" w:eastAsia="Times New Roman" w:hAnsi="Times New Roman" w:cs="Times New Roman"/>
          <w:bCs/>
          <w:i/>
          <w:sz w:val="24"/>
          <w:szCs w:val="24"/>
        </w:rPr>
        <w:t xml:space="preserve">, </w:t>
      </w:r>
      <w:r w:rsidRPr="00357467">
        <w:rPr>
          <w:rFonts w:ascii="Times New Roman" w:eastAsia="Times New Roman" w:hAnsi="Times New Roman" w:cs="Times New Roman"/>
          <w:bCs/>
          <w:i/>
          <w:sz w:val="24"/>
          <w:szCs w:val="24"/>
          <w:lang w:val="en-US"/>
        </w:rPr>
        <w:t>tomorrow</w:t>
      </w:r>
      <w:r w:rsidRPr="00357467">
        <w:rPr>
          <w:rFonts w:ascii="Times New Roman" w:eastAsia="Times New Roman" w:hAnsi="Times New Roman" w:cs="Times New Roman"/>
          <w:bCs/>
          <w:i/>
          <w:sz w:val="24"/>
          <w:szCs w:val="24"/>
        </w:rPr>
        <w:t xml:space="preserve">, </w:t>
      </w:r>
      <w:r w:rsidRPr="00357467">
        <w:rPr>
          <w:rFonts w:ascii="Times New Roman" w:eastAsia="Times New Roman" w:hAnsi="Times New Roman" w:cs="Times New Roman"/>
          <w:bCs/>
          <w:i/>
          <w:sz w:val="24"/>
          <w:szCs w:val="24"/>
          <w:lang w:val="en-US"/>
        </w:rPr>
        <w:t>never</w:t>
      </w:r>
      <w:r w:rsidRPr="00357467">
        <w:rPr>
          <w:rFonts w:ascii="Times New Roman" w:eastAsia="Times New Roman" w:hAnsi="Times New Roman" w:cs="Times New Roman"/>
          <w:bCs/>
          <w:i/>
          <w:sz w:val="24"/>
          <w:szCs w:val="24"/>
        </w:rPr>
        <w:t xml:space="preserve">, </w:t>
      </w:r>
      <w:r w:rsidRPr="00357467">
        <w:rPr>
          <w:rFonts w:ascii="Times New Roman" w:eastAsia="Times New Roman" w:hAnsi="Times New Roman" w:cs="Times New Roman"/>
          <w:bCs/>
          <w:i/>
          <w:sz w:val="24"/>
          <w:szCs w:val="24"/>
          <w:lang w:val="en-US"/>
        </w:rPr>
        <w:t>usually</w:t>
      </w:r>
      <w:r w:rsidRPr="00357467">
        <w:rPr>
          <w:rFonts w:ascii="Times New Roman" w:eastAsia="Times New Roman" w:hAnsi="Times New Roman" w:cs="Times New Roman"/>
          <w:bCs/>
          <w:i/>
          <w:sz w:val="24"/>
          <w:szCs w:val="24"/>
        </w:rPr>
        <w:t xml:space="preserve">, </w:t>
      </w:r>
      <w:r w:rsidRPr="00357467">
        <w:rPr>
          <w:rFonts w:ascii="Times New Roman" w:eastAsia="Times New Roman" w:hAnsi="Times New Roman" w:cs="Times New Roman"/>
          <w:bCs/>
          <w:i/>
          <w:sz w:val="24"/>
          <w:szCs w:val="24"/>
          <w:lang w:val="en-US"/>
        </w:rPr>
        <w:t>often</w:t>
      </w:r>
      <w:r w:rsidRPr="00357467">
        <w:rPr>
          <w:rFonts w:ascii="Times New Roman" w:eastAsia="Times New Roman" w:hAnsi="Times New Roman" w:cs="Times New Roman"/>
          <w:bCs/>
          <w:i/>
          <w:sz w:val="24"/>
          <w:szCs w:val="24"/>
        </w:rPr>
        <w:t xml:space="preserve">, </w:t>
      </w:r>
      <w:r w:rsidRPr="00357467">
        <w:rPr>
          <w:rFonts w:ascii="Times New Roman" w:eastAsia="Times New Roman" w:hAnsi="Times New Roman" w:cs="Times New Roman"/>
          <w:bCs/>
          <w:i/>
          <w:sz w:val="24"/>
          <w:szCs w:val="24"/>
          <w:lang w:val="en-US"/>
        </w:rPr>
        <w:t>sometimes</w:t>
      </w:r>
      <w:r w:rsidRPr="00357467">
        <w:rPr>
          <w:rFonts w:ascii="Times New Roman" w:eastAsia="Times New Roman" w:hAnsi="Times New Roman" w:cs="Times New Roman"/>
          <w:bCs/>
          <w:i/>
          <w:sz w:val="24"/>
          <w:szCs w:val="24"/>
        </w:rPr>
        <w:t>).</w:t>
      </w:r>
      <w:r w:rsidRPr="00357467">
        <w:rPr>
          <w:rFonts w:ascii="Times New Roman" w:eastAsia="Times New Roman" w:hAnsi="Times New Roman" w:cs="Times New Roman"/>
          <w:bCs/>
          <w:sz w:val="24"/>
          <w:szCs w:val="24"/>
        </w:rPr>
        <w:t xml:space="preserve">Наречия степени </w:t>
      </w:r>
      <w:r w:rsidRPr="00357467">
        <w:rPr>
          <w:rFonts w:ascii="Times New Roman" w:eastAsia="Times New Roman" w:hAnsi="Times New Roman" w:cs="Times New Roman"/>
          <w:bCs/>
          <w:i/>
          <w:sz w:val="24"/>
          <w:szCs w:val="24"/>
        </w:rPr>
        <w:t>(</w:t>
      </w:r>
      <w:r w:rsidRPr="00357467">
        <w:rPr>
          <w:rFonts w:ascii="Times New Roman" w:eastAsia="Times New Roman" w:hAnsi="Times New Roman" w:cs="Times New Roman"/>
          <w:bCs/>
          <w:i/>
          <w:sz w:val="24"/>
          <w:szCs w:val="24"/>
          <w:lang w:val="en-US"/>
        </w:rPr>
        <w:t>much</w:t>
      </w:r>
      <w:r w:rsidRPr="00357467">
        <w:rPr>
          <w:rFonts w:ascii="Times New Roman" w:eastAsia="Times New Roman" w:hAnsi="Times New Roman" w:cs="Times New Roman"/>
          <w:bCs/>
          <w:i/>
          <w:sz w:val="24"/>
          <w:szCs w:val="24"/>
        </w:rPr>
        <w:t xml:space="preserve">, </w:t>
      </w:r>
      <w:r w:rsidRPr="00357467">
        <w:rPr>
          <w:rFonts w:ascii="Times New Roman" w:eastAsia="Times New Roman" w:hAnsi="Times New Roman" w:cs="Times New Roman"/>
          <w:bCs/>
          <w:i/>
          <w:sz w:val="24"/>
          <w:szCs w:val="24"/>
          <w:lang w:val="en-US"/>
        </w:rPr>
        <w:t>little</w:t>
      </w:r>
      <w:r w:rsidRPr="00357467">
        <w:rPr>
          <w:rFonts w:ascii="Times New Roman" w:eastAsia="Times New Roman" w:hAnsi="Times New Roman" w:cs="Times New Roman"/>
          <w:bCs/>
          <w:i/>
          <w:sz w:val="24"/>
          <w:szCs w:val="24"/>
        </w:rPr>
        <w:t xml:space="preserve">, </w:t>
      </w:r>
      <w:r w:rsidRPr="00357467">
        <w:rPr>
          <w:rFonts w:ascii="Times New Roman" w:eastAsia="Times New Roman" w:hAnsi="Times New Roman" w:cs="Times New Roman"/>
          <w:bCs/>
          <w:i/>
          <w:sz w:val="24"/>
          <w:szCs w:val="24"/>
          <w:lang w:val="en-US"/>
        </w:rPr>
        <w:t>very</w:t>
      </w:r>
      <w:r w:rsidRPr="00357467">
        <w:rPr>
          <w:rFonts w:ascii="Times New Roman" w:eastAsia="Times New Roman" w:hAnsi="Times New Roman" w:cs="Times New Roman"/>
          <w:bCs/>
          <w:i/>
          <w:sz w:val="24"/>
          <w:szCs w:val="24"/>
        </w:rPr>
        <w:t>).</w:t>
      </w:r>
      <w:r w:rsidRPr="00357467">
        <w:rPr>
          <w:rFonts w:ascii="Times New Roman" w:eastAsia="Times New Roman" w:hAnsi="Times New Roman" w:cs="Times New Roman"/>
          <w:bCs/>
          <w:sz w:val="24"/>
          <w:szCs w:val="24"/>
        </w:rPr>
        <w:t>Количественные числительные (до 100), порядковые числительные (до 30).</w:t>
      </w:r>
    </w:p>
    <w:p w:rsidR="004A65D4" w:rsidRPr="00357467" w:rsidRDefault="004A65D4" w:rsidP="00357467">
      <w:pPr>
        <w:spacing w:after="0" w:line="240" w:lineRule="auto"/>
        <w:ind w:firstLine="709"/>
        <w:rPr>
          <w:rFonts w:ascii="Times New Roman" w:eastAsia="Times New Roman" w:hAnsi="Times New Roman" w:cs="Times New Roman"/>
          <w:bCs/>
          <w:sz w:val="24"/>
          <w:szCs w:val="24"/>
          <w:lang w:val="en-US"/>
        </w:rPr>
      </w:pPr>
      <w:r w:rsidRPr="00357467">
        <w:rPr>
          <w:rFonts w:ascii="Times New Roman" w:eastAsia="Times New Roman" w:hAnsi="Times New Roman" w:cs="Times New Roman"/>
          <w:bCs/>
          <w:sz w:val="24"/>
          <w:szCs w:val="24"/>
        </w:rPr>
        <w:t>Наиболее</w:t>
      </w:r>
      <w:r w:rsidRPr="00357467">
        <w:rPr>
          <w:rFonts w:ascii="Times New Roman" w:eastAsia="Times New Roman" w:hAnsi="Times New Roman" w:cs="Times New Roman"/>
          <w:bCs/>
          <w:sz w:val="24"/>
          <w:szCs w:val="24"/>
          <w:lang w:val="en-US"/>
        </w:rPr>
        <w:t xml:space="preserve"> </w:t>
      </w:r>
      <w:r w:rsidRPr="00357467">
        <w:rPr>
          <w:rFonts w:ascii="Times New Roman" w:eastAsia="Times New Roman" w:hAnsi="Times New Roman" w:cs="Times New Roman"/>
          <w:bCs/>
          <w:sz w:val="24"/>
          <w:szCs w:val="24"/>
        </w:rPr>
        <w:t>употребительные</w:t>
      </w:r>
      <w:r w:rsidRPr="00357467">
        <w:rPr>
          <w:rFonts w:ascii="Times New Roman" w:eastAsia="Times New Roman" w:hAnsi="Times New Roman" w:cs="Times New Roman"/>
          <w:bCs/>
          <w:sz w:val="24"/>
          <w:szCs w:val="24"/>
          <w:lang w:val="en-US"/>
        </w:rPr>
        <w:t xml:space="preserve"> </w:t>
      </w:r>
      <w:r w:rsidRPr="00357467">
        <w:rPr>
          <w:rFonts w:ascii="Times New Roman" w:eastAsia="Times New Roman" w:hAnsi="Times New Roman" w:cs="Times New Roman"/>
          <w:bCs/>
          <w:sz w:val="24"/>
          <w:szCs w:val="24"/>
        </w:rPr>
        <w:t>предлоги</w:t>
      </w:r>
      <w:r w:rsidRPr="00357467">
        <w:rPr>
          <w:rFonts w:ascii="Times New Roman" w:eastAsia="Times New Roman" w:hAnsi="Times New Roman" w:cs="Times New Roman"/>
          <w:bCs/>
          <w:sz w:val="24"/>
          <w:szCs w:val="24"/>
          <w:lang w:val="en-US"/>
        </w:rPr>
        <w:t>: in, on, at, into, to, from, of, with.</w:t>
      </w:r>
    </w:p>
    <w:p w:rsidR="004A65D4" w:rsidRPr="00357467" w:rsidRDefault="004A65D4" w:rsidP="00357467">
      <w:pPr>
        <w:spacing w:after="0" w:line="240" w:lineRule="auto"/>
        <w:ind w:right="165" w:firstLine="567"/>
        <w:rPr>
          <w:rFonts w:ascii="Times New Roman" w:hAnsi="Times New Roman" w:cs="Times New Roman"/>
          <w:sz w:val="24"/>
          <w:szCs w:val="24"/>
        </w:rPr>
      </w:pPr>
      <w:r w:rsidRPr="00357467">
        <w:rPr>
          <w:rFonts w:ascii="Times New Roman" w:hAnsi="Times New Roman" w:cs="Times New Roman"/>
          <w:sz w:val="24"/>
          <w:szCs w:val="24"/>
        </w:rPr>
        <w:t>на иностранном языке.</w:t>
      </w:r>
    </w:p>
    <w:p w:rsidR="004A65D4" w:rsidRPr="00357467" w:rsidRDefault="004A65D4" w:rsidP="00357467">
      <w:pPr>
        <w:spacing w:after="0" w:line="240" w:lineRule="auto"/>
        <w:rPr>
          <w:rFonts w:ascii="Times New Roman" w:hAnsi="Times New Roman" w:cs="Times New Roman"/>
          <w:sz w:val="24"/>
          <w:szCs w:val="24"/>
        </w:rPr>
      </w:pP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 xml:space="preserve">Аннотация </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к рабочей программе дисциплины «Иностранный язык» в 4 классе</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( 2019-2020 уч. год.)</w:t>
      </w:r>
    </w:p>
    <w:p w:rsidR="004A65D4" w:rsidRPr="00357467" w:rsidRDefault="004A65D4" w:rsidP="00357467">
      <w:pPr>
        <w:tabs>
          <w:tab w:val="left" w:pos="0"/>
          <w:tab w:val="left" w:pos="28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Рабочая программа по английскому языку для 4  класса составлена на основе:</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Положение: положение о структуре рабочей программы учебных курсов, предметов, дополнительных образовательных программ, курсов внеурочной деятельности МБОУ «Ведерниковская ООШ», Приказ № 111 от 30.08.2016г. </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Законы</w:t>
      </w:r>
      <w:r w:rsidRPr="00357467">
        <w:rPr>
          <w:rFonts w:ascii="Times New Roman" w:eastAsia="Times New Roman" w:hAnsi="Times New Roman" w:cs="Times New Roman"/>
          <w:sz w:val="24"/>
          <w:szCs w:val="24"/>
        </w:rPr>
        <w:t>:</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Федеральный Закон «Об образовании в Российской Федерации» (от 29.12. 2012 № 273-ФЗ);</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w:t>
      </w:r>
      <w:r w:rsidRPr="00357467">
        <w:rPr>
          <w:rFonts w:ascii="Times New Roman" w:eastAsia="Times New Roman" w:hAnsi="Times New Roman" w:cs="Times New Roman"/>
          <w:bCs/>
          <w:sz w:val="24"/>
          <w:szCs w:val="24"/>
        </w:rPr>
        <w:t xml:space="preserve">Федеральный закон от 01.12.2007 № 309 </w:t>
      </w:r>
      <w:r w:rsidRPr="00357467">
        <w:rPr>
          <w:rFonts w:ascii="Times New Roman" w:eastAsia="Times New Roman" w:hAnsi="Times New Roman" w:cs="Times New Roman"/>
          <w:sz w:val="24"/>
          <w:szCs w:val="24"/>
        </w:rPr>
        <w:t xml:space="preserve">(ред. от 23.07.2013) </w:t>
      </w:r>
      <w:r w:rsidRPr="00357467">
        <w:rPr>
          <w:rFonts w:ascii="Times New Roman" w:eastAsia="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4A65D4" w:rsidRPr="00357467" w:rsidRDefault="004A65D4" w:rsidP="00357467">
      <w:pPr>
        <w:shd w:val="clear" w:color="auto" w:fill="FFFFFF"/>
        <w:spacing w:after="0" w:line="240" w:lineRule="auto"/>
        <w:outlineLvl w:val="1"/>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xml:space="preserve">- областной закон от 14.11.2013 № 26-ЗС «Об образовании в Ростовской области». </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Программы</w:t>
      </w:r>
      <w:r w:rsidRPr="00357467">
        <w:rPr>
          <w:rFonts w:ascii="Times New Roman" w:eastAsia="Times New Roman" w:hAnsi="Times New Roman" w:cs="Times New Roman"/>
          <w:sz w:val="24"/>
          <w:szCs w:val="24"/>
        </w:rPr>
        <w:t>:</w:t>
      </w:r>
    </w:p>
    <w:p w:rsidR="004A65D4" w:rsidRPr="00357467" w:rsidRDefault="004A65D4" w:rsidP="00357467">
      <w:pPr>
        <w:spacing w:after="0" w:line="240" w:lineRule="auto"/>
        <w:rPr>
          <w:rFonts w:ascii="Times New Roman" w:eastAsia="Times New Roman" w:hAnsi="Times New Roman" w:cs="Times New Roman"/>
          <w:color w:val="000000"/>
          <w:spacing w:val="-3"/>
          <w:sz w:val="24"/>
          <w:szCs w:val="24"/>
        </w:rPr>
      </w:pPr>
      <w:r w:rsidRPr="00357467">
        <w:rPr>
          <w:rFonts w:ascii="Times New Roman" w:eastAsia="Times New Roman" w:hAnsi="Times New Roman" w:cs="Times New Roman"/>
          <w:spacing w:val="-1"/>
          <w:sz w:val="24"/>
          <w:szCs w:val="24"/>
        </w:rPr>
        <w:t>- Примерная</w:t>
      </w:r>
      <w:r w:rsidRPr="00357467">
        <w:rPr>
          <w:rFonts w:ascii="Times New Roman" w:eastAsia="Times New Roman" w:hAnsi="Times New Roman" w:cs="Times New Roman"/>
          <w:color w:val="000000"/>
          <w:spacing w:val="-1"/>
          <w:sz w:val="24"/>
          <w:szCs w:val="24"/>
        </w:rPr>
        <w:t xml:space="preserve"> основная образовательная программа началь</w:t>
      </w:r>
      <w:r w:rsidRPr="00357467">
        <w:rPr>
          <w:rFonts w:ascii="Times New Roman" w:eastAsia="Times New Roman" w:hAnsi="Times New Roman" w:cs="Times New Roman"/>
          <w:color w:val="000000"/>
          <w:spacing w:val="-3"/>
          <w:sz w:val="24"/>
          <w:szCs w:val="24"/>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4A65D4" w:rsidRPr="00357467" w:rsidRDefault="004A65D4" w:rsidP="00357467">
      <w:pPr>
        <w:spacing w:after="0" w:line="240" w:lineRule="auto"/>
        <w:outlineLvl w:val="0"/>
        <w:rPr>
          <w:rFonts w:ascii="Times New Roman" w:eastAsia="Times New Roman" w:hAnsi="Times New Roman" w:cs="Times New Roman"/>
          <w:bCs/>
          <w:kern w:val="36"/>
          <w:sz w:val="24"/>
          <w:szCs w:val="24"/>
        </w:rPr>
      </w:pPr>
      <w:r w:rsidRPr="00357467">
        <w:rPr>
          <w:rFonts w:ascii="Times New Roman" w:eastAsia="Times New Roman" w:hAnsi="Times New Roman" w:cs="Times New Roman"/>
          <w:bCs/>
          <w:kern w:val="36"/>
          <w:sz w:val="24"/>
          <w:szCs w:val="24"/>
          <w:u w:val="single"/>
        </w:rPr>
        <w:t>Постановления</w:t>
      </w:r>
      <w:r w:rsidRPr="00357467">
        <w:rPr>
          <w:rFonts w:ascii="Times New Roman" w:eastAsia="Times New Roman" w:hAnsi="Times New Roman" w:cs="Times New Roman"/>
          <w:bCs/>
          <w:kern w:val="36"/>
          <w:sz w:val="24"/>
          <w:szCs w:val="24"/>
        </w:rPr>
        <w:t>:</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Приказы</w:t>
      </w:r>
      <w:r w:rsidRPr="00357467">
        <w:rPr>
          <w:rFonts w:ascii="Times New Roman" w:eastAsia="Times New Roman" w:hAnsi="Times New Roman" w:cs="Times New Roman"/>
          <w:sz w:val="24"/>
          <w:szCs w:val="24"/>
        </w:rPr>
        <w:t>:</w:t>
      </w:r>
    </w:p>
    <w:p w:rsidR="004A65D4" w:rsidRPr="00357467" w:rsidRDefault="004A65D4" w:rsidP="00357467">
      <w:pPr>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color w:val="000000"/>
          <w:sz w:val="24"/>
          <w:szCs w:val="24"/>
        </w:rPr>
        <w:t xml:space="preserve"> </w:t>
      </w:r>
      <w:r w:rsidRPr="00357467">
        <w:rPr>
          <w:rFonts w:ascii="Times New Roman" w:eastAsia="Times New Roman" w:hAnsi="Times New Roman" w:cs="Times New Roman"/>
          <w:sz w:val="24"/>
          <w:szCs w:val="24"/>
        </w:rPr>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Cs/>
          <w:sz w:val="24"/>
          <w:szCs w:val="24"/>
        </w:rPr>
        <w:t>-  приказ Минобразования Ростовской области от 03.06.2010 № 472 «О введении федерального государственного образовательного стандарта начального общего образования в образовательных учреждениях Ростовской области»;</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kern w:val="36"/>
          <w:sz w:val="24"/>
          <w:szCs w:val="24"/>
        </w:rPr>
        <w:t xml:space="preserve">- </w:t>
      </w:r>
      <w:r w:rsidRPr="00357467">
        <w:rPr>
          <w:rFonts w:ascii="Times New Roman" w:eastAsia="Times New Roman" w:hAnsi="Times New Roman" w:cs="Times New Roman"/>
          <w:sz w:val="24"/>
          <w:szCs w:val="24"/>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образования»;</w:t>
      </w:r>
    </w:p>
    <w:p w:rsidR="004A65D4" w:rsidRPr="00357467" w:rsidRDefault="004A65D4" w:rsidP="00357467">
      <w:pPr>
        <w:spacing w:after="0" w:line="240" w:lineRule="auto"/>
        <w:rPr>
          <w:rFonts w:ascii="Times New Roman" w:eastAsia="Times New Roman" w:hAnsi="Times New Roman" w:cs="Times New Roman"/>
          <w:sz w:val="24"/>
          <w:szCs w:val="24"/>
          <w:bdr w:val="none" w:sz="0" w:space="0" w:color="auto" w:frame="1"/>
        </w:rPr>
      </w:pPr>
      <w:r w:rsidRPr="00357467">
        <w:rPr>
          <w:rFonts w:ascii="Times New Roman" w:eastAsia="Times New Roman" w:hAnsi="Times New Roman" w:cs="Times New Roman"/>
          <w:sz w:val="24"/>
          <w:szCs w:val="24"/>
          <w:bdr w:val="none" w:sz="0" w:space="0" w:color="auto" w:frame="1"/>
        </w:rPr>
        <w:t>Рабочая программа по иностранному языку (английский язык) разработана на основе:</w:t>
      </w:r>
    </w:p>
    <w:p w:rsidR="004A65D4" w:rsidRPr="00357467" w:rsidRDefault="004A65D4" w:rsidP="00357467">
      <w:pPr>
        <w:spacing w:after="0" w:line="240" w:lineRule="auto"/>
        <w:rPr>
          <w:rFonts w:ascii="Times New Roman" w:eastAsia="Times New Roman" w:hAnsi="Times New Roman" w:cs="Times New Roman"/>
          <w:sz w:val="24"/>
          <w:szCs w:val="24"/>
          <w:bdr w:val="none" w:sz="0" w:space="0" w:color="auto" w:frame="1"/>
        </w:rPr>
      </w:pPr>
      <w:r w:rsidRPr="00357467">
        <w:rPr>
          <w:rFonts w:ascii="Times New Roman" w:eastAsia="Times New Roman" w:hAnsi="Times New Roman" w:cs="Times New Roman"/>
          <w:sz w:val="24"/>
          <w:szCs w:val="24"/>
          <w:bdr w:val="none" w:sz="0" w:space="0" w:color="auto" w:frame="1"/>
        </w:rPr>
        <w:t>-Федерального закона «Об образовании в Российской Федерации» №273-ФЗ от 29.12.2012г. ст.48 п.1.;</w:t>
      </w:r>
    </w:p>
    <w:p w:rsidR="004A65D4" w:rsidRPr="00357467" w:rsidRDefault="004A65D4" w:rsidP="00357467">
      <w:pPr>
        <w:spacing w:after="0" w:line="240" w:lineRule="auto"/>
        <w:rPr>
          <w:rFonts w:ascii="Times New Roman" w:eastAsia="Times New Roman" w:hAnsi="Times New Roman" w:cs="Times New Roman"/>
          <w:sz w:val="24"/>
          <w:szCs w:val="24"/>
          <w:u w:val="single"/>
        </w:rPr>
      </w:pPr>
      <w:r w:rsidRPr="00357467">
        <w:rPr>
          <w:rFonts w:ascii="Times New Roman" w:eastAsia="Times New Roman" w:hAnsi="Times New Roman" w:cs="Times New Roman"/>
          <w:sz w:val="24"/>
          <w:szCs w:val="24"/>
          <w:u w:val="single"/>
        </w:rPr>
        <w:t xml:space="preserve">Письма: </w:t>
      </w:r>
    </w:p>
    <w:p w:rsidR="004A65D4" w:rsidRPr="00357467" w:rsidRDefault="004A65D4"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письмо Минобрнауки России от 02.02.2015 № НТ-136/08 «О федеральном перечне учебников»;</w:t>
      </w:r>
    </w:p>
    <w:p w:rsidR="004A65D4" w:rsidRPr="00357467" w:rsidRDefault="004A65D4" w:rsidP="00357467">
      <w:pPr>
        <w:spacing w:after="0" w:line="240" w:lineRule="auto"/>
        <w:rPr>
          <w:rFonts w:ascii="Times New Roman" w:eastAsia="Times New Roman" w:hAnsi="Times New Roman" w:cs="Times New Roman"/>
          <w:b/>
          <w:sz w:val="24"/>
          <w:szCs w:val="24"/>
        </w:rPr>
      </w:pPr>
    </w:p>
    <w:p w:rsidR="004A65D4" w:rsidRPr="00357467" w:rsidRDefault="004A65D4" w:rsidP="00357467">
      <w:pPr>
        <w:widowControl w:val="0"/>
        <w:spacing w:after="0" w:line="240" w:lineRule="auto"/>
        <w:ind w:right="20"/>
        <w:rPr>
          <w:rFonts w:ascii="Times New Roman" w:eastAsia="Times New Roman" w:hAnsi="Times New Roman" w:cs="Times New Roman"/>
          <w:sz w:val="24"/>
          <w:szCs w:val="24"/>
          <w:lang w:eastAsia="en-US"/>
        </w:rPr>
      </w:pPr>
      <w:r w:rsidRPr="00357467">
        <w:rPr>
          <w:rFonts w:ascii="Times New Roman" w:eastAsia="Calibri" w:hAnsi="Times New Roman" w:cs="Times New Roman"/>
          <w:sz w:val="24"/>
          <w:szCs w:val="24"/>
          <w:lang w:eastAsia="en-US"/>
        </w:rPr>
        <w:t xml:space="preserve"> -примерной программы основного начального образования по иностранному языку (английский язык). 2-4 классы. </w:t>
      </w:r>
      <w:r w:rsidRPr="00357467">
        <w:rPr>
          <w:rFonts w:ascii="Times New Roman" w:eastAsia="Times New Roman" w:hAnsi="Times New Roman" w:cs="Times New Roman"/>
          <w:kern w:val="2"/>
          <w:sz w:val="24"/>
          <w:szCs w:val="24"/>
        </w:rPr>
        <w:t xml:space="preserve">Москва. «Просвещение»  </w:t>
      </w:r>
    </w:p>
    <w:p w:rsidR="004A65D4" w:rsidRPr="00357467" w:rsidRDefault="004A65D4" w:rsidP="00357467">
      <w:pPr>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авторской программы В.П. Кузовлева «Английский язык» для 4 класса издательства «Просвещение» 2014 год, утвержденной МО РФ в соответствии с требованиями Федерального компонента государственного стандарта основного начального образования.</w:t>
      </w:r>
    </w:p>
    <w:p w:rsidR="004A65D4" w:rsidRPr="00357467" w:rsidRDefault="004A65D4" w:rsidP="00357467">
      <w:pPr>
        <w:spacing w:after="0" w:line="240" w:lineRule="auto"/>
        <w:rPr>
          <w:rFonts w:ascii="Times New Roman" w:eastAsia="HiddenHorzOCR" w:hAnsi="Times New Roman" w:cs="Times New Roman"/>
          <w:sz w:val="24"/>
          <w:szCs w:val="24"/>
        </w:rPr>
      </w:pPr>
      <w:r w:rsidRPr="00357467">
        <w:rPr>
          <w:rFonts w:ascii="Times New Roman" w:eastAsia="Calibri" w:hAnsi="Times New Roman" w:cs="Times New Roman"/>
          <w:b/>
          <w:sz w:val="24"/>
          <w:szCs w:val="24"/>
          <w:lang w:eastAsia="en-US"/>
        </w:rPr>
        <w:t>Учебно-методические документы, на основании которых разработана рабочая программа:</w:t>
      </w:r>
      <w:r w:rsidRPr="00357467">
        <w:rPr>
          <w:rFonts w:ascii="Times New Roman" w:eastAsia="Calibri" w:hAnsi="Times New Roman" w:cs="Times New Roman"/>
          <w:b/>
          <w:bCs/>
          <w:sz w:val="24"/>
          <w:szCs w:val="24"/>
          <w:lang w:eastAsia="en-US"/>
        </w:rPr>
        <w:t xml:space="preserve"> </w:t>
      </w:r>
    </w:p>
    <w:p w:rsidR="004A65D4" w:rsidRPr="00357467" w:rsidRDefault="004A65D4" w:rsidP="00357467">
      <w:pPr>
        <w:numPr>
          <w:ilvl w:val="0"/>
          <w:numId w:val="202"/>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lastRenderedPageBreak/>
        <w:t xml:space="preserve">В.П. Кузовлев, Н.М. Лапа. Английский  язык. Рабочие программы 2 – 4 классы. Москва «Просвещение», 2014г </w:t>
      </w:r>
    </w:p>
    <w:p w:rsidR="004A65D4" w:rsidRPr="00357467" w:rsidRDefault="004A65D4" w:rsidP="00357467">
      <w:pPr>
        <w:numPr>
          <w:ilvl w:val="0"/>
          <w:numId w:val="202"/>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В.П.Кузовлев, Н.М.Лапа. Учебник (Student’s Book) Английский язык  учеб. Для 4 кл. общеобразоват. учреждений М.: Просвещение, 2016.</w:t>
      </w:r>
    </w:p>
    <w:p w:rsidR="004A65D4" w:rsidRPr="00357467" w:rsidRDefault="004A65D4" w:rsidP="00357467">
      <w:pPr>
        <w:numPr>
          <w:ilvl w:val="0"/>
          <w:numId w:val="202"/>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Книга для учителя (Teachers Book) ;</w:t>
      </w:r>
    </w:p>
    <w:p w:rsidR="004A65D4" w:rsidRPr="00357467" w:rsidRDefault="004A65D4" w:rsidP="00357467">
      <w:pPr>
        <w:spacing w:after="0" w:line="240" w:lineRule="auto"/>
        <w:ind w:left="540" w:hanging="18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 электронное приложение </w:t>
      </w:r>
      <w:r w:rsidRPr="00357467">
        <w:rPr>
          <w:rFonts w:ascii="Times New Roman" w:eastAsia="Calibri" w:hAnsi="Times New Roman" w:cs="Times New Roman"/>
          <w:sz w:val="24"/>
          <w:szCs w:val="24"/>
          <w:lang w:val="en-US" w:eastAsia="en-US"/>
        </w:rPr>
        <w:t>ABBY</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LINGVO</w:t>
      </w:r>
      <w:r w:rsidRPr="00357467">
        <w:rPr>
          <w:rFonts w:ascii="Times New Roman" w:eastAsia="Calibri" w:hAnsi="Times New Roman" w:cs="Times New Roman"/>
          <w:sz w:val="24"/>
          <w:szCs w:val="24"/>
          <w:lang w:eastAsia="en-US"/>
        </w:rPr>
        <w:t xml:space="preserve"> к УМК “</w:t>
      </w:r>
      <w:r w:rsidRPr="00357467">
        <w:rPr>
          <w:rFonts w:ascii="Times New Roman" w:eastAsia="Calibri" w:hAnsi="Times New Roman" w:cs="Times New Roman"/>
          <w:sz w:val="24"/>
          <w:szCs w:val="24"/>
          <w:lang w:val="en-US" w:eastAsia="en-US"/>
        </w:rPr>
        <w:t>English</w:t>
      </w:r>
      <w:r w:rsidRPr="00357467">
        <w:rPr>
          <w:rFonts w:ascii="Times New Roman" w:eastAsia="Calibri" w:hAnsi="Times New Roman" w:cs="Times New Roman"/>
          <w:sz w:val="24"/>
          <w:szCs w:val="24"/>
          <w:lang w:eastAsia="en-US"/>
        </w:rPr>
        <w:t xml:space="preserve"> 4”.</w:t>
      </w:r>
    </w:p>
    <w:p w:rsidR="004A65D4" w:rsidRPr="00357467" w:rsidRDefault="004A65D4" w:rsidP="00357467">
      <w:pPr>
        <w:spacing w:after="0" w:line="240" w:lineRule="auto"/>
        <w:ind w:left="540" w:hanging="18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 тематическое и поурочное планирование по английскому языку к учебнику В.П.Кузовлева и др. «</w:t>
      </w:r>
      <w:r w:rsidRPr="00357467">
        <w:rPr>
          <w:rFonts w:ascii="Times New Roman" w:eastAsia="Calibri" w:hAnsi="Times New Roman" w:cs="Times New Roman"/>
          <w:sz w:val="24"/>
          <w:szCs w:val="24"/>
          <w:lang w:val="en-US" w:eastAsia="en-US"/>
        </w:rPr>
        <w:t>English</w:t>
      </w:r>
      <w:r w:rsidRPr="00357467">
        <w:rPr>
          <w:rFonts w:ascii="Times New Roman" w:eastAsia="Calibri" w:hAnsi="Times New Roman" w:cs="Times New Roman"/>
          <w:sz w:val="24"/>
          <w:szCs w:val="24"/>
          <w:lang w:eastAsia="en-US"/>
        </w:rPr>
        <w:t>» для 4 класса общеобразовательных  учреждений</w:t>
      </w:r>
    </w:p>
    <w:p w:rsidR="004A65D4" w:rsidRPr="00357467" w:rsidRDefault="004A65D4" w:rsidP="00357467">
      <w:pPr>
        <w:autoSpaceDE w:val="0"/>
        <w:autoSpaceDN w:val="0"/>
        <w:adjustRightInd w:val="0"/>
        <w:spacing w:after="0" w:line="240" w:lineRule="auto"/>
        <w:rPr>
          <w:rFonts w:ascii="Times New Roman" w:eastAsia="Times New Roman" w:hAnsi="Times New Roman" w:cs="Times New Roman"/>
          <w:sz w:val="24"/>
          <w:szCs w:val="24"/>
        </w:rPr>
      </w:pPr>
    </w:p>
    <w:p w:rsidR="004A65D4" w:rsidRPr="00357467" w:rsidRDefault="004A65D4" w:rsidP="00357467">
      <w:pPr>
        <w:spacing w:after="0" w:line="240" w:lineRule="auto"/>
        <w:ind w:right="165"/>
        <w:rPr>
          <w:rFonts w:ascii="Times New Roman" w:hAnsi="Times New Roman" w:cs="Times New Roman"/>
          <w:sz w:val="24"/>
          <w:szCs w:val="24"/>
        </w:rPr>
      </w:pPr>
      <w:r w:rsidRPr="00357467">
        <w:rPr>
          <w:rFonts w:ascii="Times New Roman" w:hAnsi="Times New Roman" w:cs="Times New Roman"/>
          <w:sz w:val="24"/>
          <w:szCs w:val="24"/>
        </w:rPr>
        <w:t xml:space="preserve"> </w:t>
      </w:r>
      <w:r w:rsidRPr="00357467">
        <w:rPr>
          <w:rFonts w:ascii="Times New Roman" w:eastAsia="Bookman Old Style" w:hAnsi="Times New Roman" w:cs="Times New Roman"/>
          <w:b/>
          <w:bCs/>
          <w:color w:val="000000"/>
          <w:sz w:val="24"/>
          <w:szCs w:val="24"/>
          <w:lang w:bidi="ru-RU"/>
        </w:rPr>
        <w:t xml:space="preserve">Предметные результаты: </w:t>
      </w:r>
      <w:r w:rsidRPr="00357467">
        <w:rPr>
          <w:rFonts w:ascii="Times New Roman" w:eastAsia="Courier New" w:hAnsi="Times New Roman" w:cs="Times New Roman"/>
          <w:b/>
          <w:bCs/>
          <w:i/>
          <w:iCs/>
          <w:color w:val="000000"/>
          <w:sz w:val="24"/>
          <w:szCs w:val="24"/>
          <w:lang w:bidi="ru-RU"/>
        </w:rPr>
        <w:t>в области говорения:</w:t>
      </w:r>
    </w:p>
    <w:p w:rsidR="004A65D4" w:rsidRPr="00357467" w:rsidRDefault="004A65D4" w:rsidP="00357467">
      <w:pPr>
        <w:widowControl w:val="0"/>
        <w:numPr>
          <w:ilvl w:val="0"/>
          <w:numId w:val="196"/>
        </w:numPr>
        <w:spacing w:after="0" w:line="240" w:lineRule="auto"/>
        <w:ind w:right="165" w:firstLine="567"/>
        <w:rPr>
          <w:rFonts w:ascii="Times New Roman" w:hAnsi="Times New Roman" w:cs="Times New Roman"/>
          <w:sz w:val="24"/>
          <w:szCs w:val="24"/>
        </w:rPr>
      </w:pPr>
      <w:r w:rsidRPr="00357467">
        <w:rPr>
          <w:rFonts w:ascii="Times New Roman" w:eastAsia="Courier New" w:hAnsi="Times New Roman" w:cs="Times New Roman"/>
          <w:i/>
          <w:iCs/>
          <w:color w:val="000000"/>
          <w:sz w:val="24"/>
          <w:szCs w:val="24"/>
          <w:lang w:bidi="ru-RU"/>
        </w:rPr>
        <w:t>диалогическая форма: уметь вести:</w:t>
      </w:r>
    </w:p>
    <w:p w:rsidR="004A65D4" w:rsidRPr="00357467" w:rsidRDefault="004A65D4" w:rsidP="00357467">
      <w:pPr>
        <w:widowControl w:val="0"/>
        <w:numPr>
          <w:ilvl w:val="0"/>
          <w:numId w:val="197"/>
        </w:numPr>
        <w:spacing w:after="0" w:line="240" w:lineRule="auto"/>
        <w:ind w:right="20" w:firstLine="567"/>
        <w:rPr>
          <w:rFonts w:ascii="Times New Roman" w:eastAsia="Times New Roman" w:hAnsi="Times New Roman" w:cs="Times New Roman"/>
          <w:color w:val="000000"/>
          <w:sz w:val="24"/>
          <w:szCs w:val="24"/>
          <w:lang w:bidi="ru-RU"/>
        </w:rPr>
      </w:pPr>
      <w:r w:rsidRPr="00357467">
        <w:rPr>
          <w:rFonts w:ascii="Times New Roman" w:eastAsia="Times New Roman" w:hAnsi="Times New Roman" w:cs="Times New Roman"/>
          <w:color w:val="000000"/>
          <w:sz w:val="24"/>
          <w:szCs w:val="24"/>
          <w:shd w:val="clear" w:color="auto" w:fill="FFFFFF"/>
          <w:lang w:bidi="ru-RU"/>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4A65D4" w:rsidRPr="00357467" w:rsidRDefault="004A65D4" w:rsidP="00357467">
      <w:pPr>
        <w:widowControl w:val="0"/>
        <w:numPr>
          <w:ilvl w:val="0"/>
          <w:numId w:val="197"/>
        </w:numPr>
        <w:spacing w:after="0" w:line="240" w:lineRule="auto"/>
        <w:ind w:firstLine="567"/>
        <w:rPr>
          <w:rFonts w:ascii="Times New Roman" w:eastAsia="Times New Roman" w:hAnsi="Times New Roman" w:cs="Times New Roman"/>
          <w:color w:val="000000"/>
          <w:sz w:val="24"/>
          <w:szCs w:val="24"/>
          <w:lang w:bidi="ru-RU"/>
        </w:rPr>
      </w:pPr>
      <w:r w:rsidRPr="00357467">
        <w:rPr>
          <w:rFonts w:ascii="Times New Roman" w:eastAsia="Times New Roman" w:hAnsi="Times New Roman" w:cs="Times New Roman"/>
          <w:color w:val="000000"/>
          <w:sz w:val="24"/>
          <w:szCs w:val="24"/>
          <w:shd w:val="clear" w:color="auto" w:fill="FFFFFF"/>
          <w:lang w:bidi="ru-RU"/>
        </w:rPr>
        <w:t>диалог-расспрос (запрос информации и ответ на него);</w:t>
      </w:r>
    </w:p>
    <w:p w:rsidR="004A65D4" w:rsidRPr="00357467" w:rsidRDefault="004A65D4" w:rsidP="00357467">
      <w:pPr>
        <w:widowControl w:val="0"/>
        <w:numPr>
          <w:ilvl w:val="0"/>
          <w:numId w:val="197"/>
        </w:numPr>
        <w:spacing w:after="0" w:line="240" w:lineRule="auto"/>
        <w:ind w:firstLine="567"/>
        <w:rPr>
          <w:rFonts w:ascii="Times New Roman" w:eastAsia="Times New Roman" w:hAnsi="Times New Roman" w:cs="Times New Roman"/>
          <w:color w:val="000000"/>
          <w:sz w:val="24"/>
          <w:szCs w:val="24"/>
          <w:lang w:bidi="ru-RU"/>
        </w:rPr>
      </w:pPr>
      <w:r w:rsidRPr="00357467">
        <w:rPr>
          <w:rFonts w:ascii="Times New Roman" w:eastAsia="Times New Roman" w:hAnsi="Times New Roman" w:cs="Times New Roman"/>
          <w:color w:val="000000"/>
          <w:sz w:val="24"/>
          <w:szCs w:val="24"/>
          <w:shd w:val="clear" w:color="auto" w:fill="FFFFFF"/>
          <w:lang w:bidi="ru-RU"/>
        </w:rPr>
        <w:t>диалог - побуждение к действию;</w:t>
      </w:r>
    </w:p>
    <w:p w:rsidR="004A65D4" w:rsidRPr="00357467" w:rsidRDefault="004A65D4" w:rsidP="00357467">
      <w:pPr>
        <w:widowControl w:val="0"/>
        <w:numPr>
          <w:ilvl w:val="0"/>
          <w:numId w:val="196"/>
        </w:numPr>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i/>
          <w:iCs/>
          <w:color w:val="000000"/>
          <w:sz w:val="24"/>
          <w:szCs w:val="24"/>
          <w:lang w:bidi="ru-RU"/>
        </w:rPr>
        <w:t xml:space="preserve"> монологическая форма:</w:t>
      </w:r>
    </w:p>
    <w:p w:rsidR="004A65D4" w:rsidRPr="00357467" w:rsidRDefault="004A65D4" w:rsidP="00357467">
      <w:pPr>
        <w:widowControl w:val="0"/>
        <w:spacing w:after="0" w:line="240" w:lineRule="auto"/>
        <w:ind w:right="20" w:firstLine="567"/>
        <w:rPr>
          <w:rFonts w:ascii="Times New Roman" w:eastAsia="Times New Roman" w:hAnsi="Times New Roman" w:cs="Times New Roman"/>
          <w:color w:val="000000"/>
          <w:sz w:val="24"/>
          <w:szCs w:val="24"/>
          <w:lang w:bidi="ru-RU"/>
        </w:rPr>
      </w:pPr>
      <w:r w:rsidRPr="00357467">
        <w:rPr>
          <w:rFonts w:ascii="Times New Roman" w:eastAsia="Times New Roman" w:hAnsi="Times New Roman" w:cs="Times New Roman"/>
          <w:color w:val="000000"/>
          <w:sz w:val="24"/>
          <w:szCs w:val="24"/>
          <w:shd w:val="clear" w:color="auto" w:fill="FFFFFF"/>
          <w:lang w:bidi="ru-RU"/>
        </w:rPr>
        <w:t>уметь пользоваться основными коммуникативными типами речи: описание, рассказ, харак</w:t>
      </w:r>
      <w:r w:rsidRPr="00357467">
        <w:rPr>
          <w:rFonts w:ascii="Times New Roman" w:eastAsia="Times New Roman" w:hAnsi="Times New Roman" w:cs="Times New Roman"/>
          <w:color w:val="000000"/>
          <w:sz w:val="24"/>
          <w:szCs w:val="24"/>
          <w:shd w:val="clear" w:color="auto" w:fill="FFFFFF"/>
          <w:lang w:bidi="ru-RU"/>
        </w:rPr>
        <w:softHyphen/>
        <w:t xml:space="preserve">теристика (персонажей); </w:t>
      </w:r>
      <w:r w:rsidRPr="00357467">
        <w:rPr>
          <w:rFonts w:ascii="Times New Roman" w:eastAsia="Times New Roman" w:hAnsi="Times New Roman" w:cs="Times New Roman"/>
          <w:i/>
          <w:iCs/>
          <w:color w:val="000000"/>
          <w:sz w:val="24"/>
          <w:szCs w:val="24"/>
          <w:shd w:val="clear" w:color="auto" w:fill="FFFFFF"/>
          <w:lang w:bidi="ru-RU"/>
        </w:rPr>
        <w:t xml:space="preserve">в области аудирования: </w:t>
      </w:r>
      <w:r w:rsidRPr="00357467">
        <w:rPr>
          <w:rFonts w:ascii="Times New Roman" w:eastAsia="Times New Roman" w:hAnsi="Times New Roman" w:cs="Times New Roman"/>
          <w:color w:val="000000"/>
          <w:sz w:val="24"/>
          <w:szCs w:val="24"/>
          <w:shd w:val="clear" w:color="auto" w:fill="FFFFFF"/>
          <w:lang w:bidi="ru-RU"/>
        </w:rPr>
        <w:t>воспринимать на слух и понимать:</w:t>
      </w:r>
    </w:p>
    <w:p w:rsidR="004A65D4" w:rsidRPr="00357467" w:rsidRDefault="004A65D4" w:rsidP="00357467">
      <w:pPr>
        <w:widowControl w:val="0"/>
        <w:numPr>
          <w:ilvl w:val="0"/>
          <w:numId w:val="197"/>
        </w:numPr>
        <w:spacing w:after="0" w:line="240" w:lineRule="auto"/>
        <w:ind w:right="20" w:firstLine="567"/>
        <w:rPr>
          <w:rFonts w:ascii="Times New Roman" w:eastAsia="Times New Roman" w:hAnsi="Times New Roman" w:cs="Times New Roman"/>
          <w:color w:val="000000"/>
          <w:sz w:val="24"/>
          <w:szCs w:val="24"/>
          <w:lang w:bidi="ru-RU"/>
        </w:rPr>
      </w:pPr>
      <w:r w:rsidRPr="00357467">
        <w:rPr>
          <w:rFonts w:ascii="Times New Roman" w:eastAsia="Times New Roman" w:hAnsi="Times New Roman" w:cs="Times New Roman"/>
          <w:color w:val="000000"/>
          <w:sz w:val="24"/>
          <w:szCs w:val="24"/>
          <w:shd w:val="clear" w:color="auto" w:fill="FFFFFF"/>
          <w:lang w:bidi="ru-RU"/>
        </w:rPr>
        <w:t xml:space="preserve"> речь учителя и одноклассников в процессе общения на уроке и вербально/невербально реа</w:t>
      </w:r>
      <w:r w:rsidRPr="00357467">
        <w:rPr>
          <w:rFonts w:ascii="Times New Roman" w:eastAsia="Times New Roman" w:hAnsi="Times New Roman" w:cs="Times New Roman"/>
          <w:color w:val="000000"/>
          <w:sz w:val="24"/>
          <w:szCs w:val="24"/>
          <w:shd w:val="clear" w:color="auto" w:fill="FFFFFF"/>
          <w:lang w:bidi="ru-RU"/>
        </w:rPr>
        <w:softHyphen/>
        <w:t>гировать на услышанное;</w:t>
      </w:r>
    </w:p>
    <w:p w:rsidR="004A65D4" w:rsidRPr="00357467" w:rsidRDefault="004A65D4" w:rsidP="00357467">
      <w:pPr>
        <w:widowControl w:val="0"/>
        <w:numPr>
          <w:ilvl w:val="0"/>
          <w:numId w:val="197"/>
        </w:numPr>
        <w:spacing w:after="0" w:line="240" w:lineRule="auto"/>
        <w:ind w:right="40"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небольшие доступные тексты в аудиозаписи, построенные в основном на изученном языко</w:t>
      </w:r>
      <w:r w:rsidRPr="00357467">
        <w:rPr>
          <w:rFonts w:ascii="Times New Roman" w:eastAsia="Courier New" w:hAnsi="Times New Roman" w:cs="Times New Roman"/>
          <w:color w:val="000000"/>
          <w:sz w:val="24"/>
          <w:szCs w:val="24"/>
          <w:shd w:val="clear" w:color="auto" w:fill="FFFFFF"/>
          <w:lang w:bidi="ru-RU"/>
        </w:rPr>
        <w:softHyphen/>
        <w:t xml:space="preserve">вом материале, </w:t>
      </w:r>
      <w:r w:rsidRPr="00357467">
        <w:rPr>
          <w:rFonts w:ascii="Times New Roman" w:hAnsi="Times New Roman" w:cs="Times New Roman"/>
          <w:sz w:val="24"/>
          <w:szCs w:val="24"/>
        </w:rPr>
        <w:t xml:space="preserve">в </w:t>
      </w:r>
      <w:r w:rsidRPr="00357467">
        <w:rPr>
          <w:rFonts w:ascii="Times New Roman" w:eastAsia="Courier New" w:hAnsi="Times New Roman" w:cs="Times New Roman"/>
          <w:color w:val="000000"/>
          <w:sz w:val="24"/>
          <w:szCs w:val="24"/>
          <w:shd w:val="clear" w:color="auto" w:fill="FFFFFF"/>
          <w:lang w:bidi="ru-RU"/>
        </w:rPr>
        <w:t>том числе полученные с помощью средств коммуникации;</w:t>
      </w:r>
    </w:p>
    <w:p w:rsidR="004A65D4" w:rsidRPr="00357467" w:rsidRDefault="004A65D4" w:rsidP="00357467">
      <w:pPr>
        <w:spacing w:after="0" w:line="240" w:lineRule="auto"/>
        <w:ind w:firstLine="567"/>
        <w:rPr>
          <w:rFonts w:ascii="Times New Roman" w:hAnsi="Times New Roman" w:cs="Times New Roman"/>
          <w:sz w:val="24"/>
          <w:szCs w:val="24"/>
        </w:rPr>
      </w:pPr>
      <w:r w:rsidRPr="00357467">
        <w:rPr>
          <w:rFonts w:ascii="Times New Roman" w:hAnsi="Times New Roman" w:cs="Times New Roman"/>
          <w:i/>
          <w:iCs/>
          <w:sz w:val="24"/>
          <w:szCs w:val="24"/>
        </w:rPr>
        <w:t>в области чтения:</w:t>
      </w:r>
    </w:p>
    <w:p w:rsidR="004A65D4" w:rsidRPr="00357467" w:rsidRDefault="004A65D4" w:rsidP="00357467">
      <w:pPr>
        <w:widowControl w:val="0"/>
        <w:numPr>
          <w:ilvl w:val="0"/>
          <w:numId w:val="197"/>
        </w:numPr>
        <w:spacing w:after="0" w:line="240" w:lineRule="auto"/>
        <w:ind w:right="40"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 читать вслух и про себя небольшие тексты, построенные на изученном языковом мате</w:t>
      </w:r>
      <w:r w:rsidRPr="00357467">
        <w:rPr>
          <w:rFonts w:ascii="Times New Roman" w:eastAsia="Courier New" w:hAnsi="Times New Roman" w:cs="Times New Roman"/>
          <w:color w:val="000000"/>
          <w:sz w:val="24"/>
          <w:szCs w:val="24"/>
          <w:shd w:val="clear" w:color="auto" w:fill="FFFFFF"/>
          <w:lang w:bidi="ru-RU"/>
        </w:rPr>
        <w:softHyphen/>
        <w:t>риале;</w:t>
      </w:r>
    </w:p>
    <w:p w:rsidR="004A65D4" w:rsidRPr="00357467" w:rsidRDefault="004A65D4" w:rsidP="00357467">
      <w:pPr>
        <w:widowControl w:val="0"/>
        <w:numPr>
          <w:ilvl w:val="0"/>
          <w:numId w:val="197"/>
        </w:numPr>
        <w:spacing w:after="0" w:line="240" w:lineRule="auto"/>
        <w:ind w:right="40"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 понимать тексты, содержащие как изученный языковой материал, так и отдельные новые слова; находить в тексте необходимую информацию (имена персонажей, место действия и т. д.);</w:t>
      </w:r>
    </w:p>
    <w:p w:rsidR="004A65D4" w:rsidRPr="00357467" w:rsidRDefault="004A65D4" w:rsidP="00357467">
      <w:pPr>
        <w:spacing w:after="0" w:line="240" w:lineRule="auto"/>
        <w:ind w:firstLine="567"/>
        <w:rPr>
          <w:rFonts w:ascii="Times New Roman" w:hAnsi="Times New Roman" w:cs="Times New Roman"/>
          <w:sz w:val="24"/>
          <w:szCs w:val="24"/>
        </w:rPr>
      </w:pPr>
      <w:r w:rsidRPr="00357467">
        <w:rPr>
          <w:rFonts w:ascii="Times New Roman" w:hAnsi="Times New Roman" w:cs="Times New Roman"/>
          <w:i/>
          <w:iCs/>
          <w:sz w:val="24"/>
          <w:szCs w:val="24"/>
        </w:rPr>
        <w:t>в области письма;</w:t>
      </w:r>
    </w:p>
    <w:p w:rsidR="004A65D4" w:rsidRPr="00357467" w:rsidRDefault="004A65D4" w:rsidP="00357467">
      <w:pPr>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владеть:</w:t>
      </w:r>
    </w:p>
    <w:p w:rsidR="004A65D4" w:rsidRPr="00357467" w:rsidRDefault="004A65D4" w:rsidP="00357467">
      <w:pPr>
        <w:widowControl w:val="0"/>
        <w:numPr>
          <w:ilvl w:val="0"/>
          <w:numId w:val="197"/>
        </w:numPr>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 умением выписывать из текста слова, словосочетания и предложения;</w:t>
      </w:r>
    </w:p>
    <w:p w:rsidR="004A65D4" w:rsidRPr="00357467" w:rsidRDefault="004A65D4" w:rsidP="00357467">
      <w:pPr>
        <w:widowControl w:val="0"/>
        <w:numPr>
          <w:ilvl w:val="0"/>
          <w:numId w:val="197"/>
        </w:numPr>
        <w:spacing w:after="0" w:line="240" w:lineRule="auto"/>
        <w:ind w:right="40"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 основами письменной речи (писать по образцу поздравление с праздником, короткое лич</w:t>
      </w:r>
      <w:r w:rsidRPr="00357467">
        <w:rPr>
          <w:rFonts w:ascii="Times New Roman" w:eastAsia="Courier New" w:hAnsi="Times New Roman" w:cs="Times New Roman"/>
          <w:color w:val="000000"/>
          <w:sz w:val="24"/>
          <w:szCs w:val="24"/>
          <w:shd w:val="clear" w:color="auto" w:fill="FFFFFF"/>
          <w:lang w:bidi="ru-RU"/>
        </w:rPr>
        <w:softHyphen/>
        <w:t>ное письмо).</w:t>
      </w:r>
    </w:p>
    <w:p w:rsidR="004A65D4" w:rsidRPr="00357467" w:rsidRDefault="004A65D4" w:rsidP="00357467">
      <w:pPr>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Языковые средства и навыки пользования ими.</w:t>
      </w:r>
    </w:p>
    <w:p w:rsidR="004A65D4" w:rsidRPr="00357467" w:rsidRDefault="004A65D4" w:rsidP="00357467">
      <w:pPr>
        <w:spacing w:after="0" w:line="240" w:lineRule="auto"/>
        <w:ind w:firstLine="567"/>
        <w:rPr>
          <w:rFonts w:ascii="Times New Roman" w:hAnsi="Times New Roman" w:cs="Times New Roman"/>
          <w:sz w:val="24"/>
          <w:szCs w:val="24"/>
        </w:rPr>
      </w:pPr>
      <w:r w:rsidRPr="00357467">
        <w:rPr>
          <w:rFonts w:ascii="Times New Roman" w:hAnsi="Times New Roman" w:cs="Times New Roman"/>
          <w:i/>
          <w:iCs/>
          <w:sz w:val="24"/>
          <w:szCs w:val="24"/>
        </w:rPr>
        <w:t>Графика, каллиграфия</w:t>
      </w:r>
      <w:r w:rsidRPr="00357467">
        <w:rPr>
          <w:rFonts w:ascii="Times New Roman" w:eastAsiaTheme="minorHAnsi" w:hAnsi="Times New Roman" w:cs="Times New Roman"/>
          <w:b/>
          <w:bCs/>
          <w:i/>
          <w:iCs/>
          <w:color w:val="000000"/>
          <w:sz w:val="24"/>
          <w:szCs w:val="24"/>
          <w:lang w:bidi="ru-RU"/>
        </w:rPr>
        <w:t xml:space="preserve">, </w:t>
      </w:r>
      <w:r w:rsidRPr="00357467">
        <w:rPr>
          <w:rFonts w:ascii="Times New Roman" w:hAnsi="Times New Roman" w:cs="Times New Roman"/>
          <w:i/>
          <w:iCs/>
          <w:sz w:val="24"/>
          <w:szCs w:val="24"/>
        </w:rPr>
        <w:t>орфография.</w:t>
      </w:r>
    </w:p>
    <w:p w:rsidR="004A65D4" w:rsidRPr="00357467" w:rsidRDefault="004A65D4" w:rsidP="00357467">
      <w:pPr>
        <w:spacing w:after="0" w:line="240" w:lineRule="auto"/>
        <w:ind w:right="40"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4A65D4" w:rsidRPr="00357467" w:rsidRDefault="004A65D4" w:rsidP="00357467">
      <w:pPr>
        <w:spacing w:after="0" w:line="240" w:lineRule="auto"/>
        <w:ind w:right="40" w:firstLine="567"/>
        <w:rPr>
          <w:rFonts w:ascii="Times New Roman" w:hAnsi="Times New Roman" w:cs="Times New Roman"/>
          <w:sz w:val="24"/>
          <w:szCs w:val="24"/>
        </w:rPr>
      </w:pPr>
      <w:r w:rsidRPr="00357467">
        <w:rPr>
          <w:rFonts w:ascii="Times New Roman" w:eastAsia="Courier New" w:hAnsi="Times New Roman" w:cs="Times New Roman"/>
          <w:b/>
          <w:bCs/>
          <w:i/>
          <w:iCs/>
          <w:color w:val="000000"/>
          <w:sz w:val="24"/>
          <w:szCs w:val="24"/>
          <w:shd w:val="clear" w:color="auto" w:fill="FFFFFF"/>
          <w:lang w:eastAsia="en-US" w:bidi="en-US"/>
        </w:rPr>
        <w:t>Фонетическая сторона речи</w:t>
      </w:r>
      <w:r w:rsidRPr="00357467">
        <w:rPr>
          <w:rFonts w:ascii="Times New Roman" w:eastAsia="Courier New" w:hAnsi="Times New Roman" w:cs="Times New Roman"/>
          <w:color w:val="000000"/>
          <w:sz w:val="24"/>
          <w:szCs w:val="24"/>
          <w:shd w:val="clear" w:color="auto" w:fill="FFFFFF"/>
          <w:lang w:bidi="ru-RU"/>
        </w:rPr>
        <w:t xml:space="preserve">.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w:t>
      </w:r>
      <w:r w:rsidRPr="00357467">
        <w:rPr>
          <w:rFonts w:ascii="Times New Roman" w:hAnsi="Times New Roman" w:cs="Times New Roman"/>
          <w:sz w:val="24"/>
          <w:szCs w:val="24"/>
        </w:rPr>
        <w:t xml:space="preserve">в </w:t>
      </w:r>
      <w:r w:rsidRPr="00357467">
        <w:rPr>
          <w:rFonts w:ascii="Times New Roman" w:eastAsia="Courier New" w:hAnsi="Times New Roman" w:cs="Times New Roman"/>
          <w:color w:val="000000"/>
          <w:sz w:val="24"/>
          <w:szCs w:val="24"/>
          <w:shd w:val="clear" w:color="auto" w:fill="FFFFFF"/>
          <w:lang w:bidi="ru-RU"/>
        </w:rPr>
        <w:t>конце слога или слова, отсутствие смягче</w:t>
      </w:r>
      <w:r w:rsidRPr="00357467">
        <w:rPr>
          <w:rFonts w:ascii="Times New Roman" w:eastAsia="Courier New" w:hAnsi="Times New Roman" w:cs="Times New Roman"/>
          <w:color w:val="000000"/>
          <w:sz w:val="24"/>
          <w:szCs w:val="24"/>
          <w:shd w:val="clear" w:color="auto" w:fill="FFFFFF"/>
          <w:lang w:bidi="ru-RU"/>
        </w:rPr>
        <w:softHyphen/>
        <w:t xml:space="preserve">ния согласных перед гласными. Дифтонги. Связующее “г” </w:t>
      </w:r>
      <w:r w:rsidRPr="00357467">
        <w:rPr>
          <w:rFonts w:ascii="Times New Roman" w:eastAsia="Courier New" w:hAnsi="Times New Roman" w:cs="Times New Roman"/>
          <w:color w:val="000000"/>
          <w:sz w:val="24"/>
          <w:szCs w:val="24"/>
          <w:shd w:val="clear" w:color="auto" w:fill="FFFFFF"/>
          <w:lang w:bidi="en-US"/>
        </w:rPr>
        <w:t>(</w:t>
      </w:r>
      <w:r w:rsidRPr="00357467">
        <w:rPr>
          <w:rFonts w:ascii="Times New Roman" w:eastAsia="Courier New" w:hAnsi="Times New Roman" w:cs="Times New Roman"/>
          <w:color w:val="000000"/>
          <w:sz w:val="24"/>
          <w:szCs w:val="24"/>
          <w:shd w:val="clear" w:color="auto" w:fill="FFFFFF"/>
          <w:lang w:val="en-US" w:bidi="en-US"/>
        </w:rPr>
        <w:t>thereis</w:t>
      </w:r>
      <w:r w:rsidRPr="00357467">
        <w:rPr>
          <w:rFonts w:ascii="Times New Roman" w:eastAsia="Courier New" w:hAnsi="Times New Roman" w:cs="Times New Roman"/>
          <w:color w:val="000000"/>
          <w:sz w:val="24"/>
          <w:szCs w:val="24"/>
          <w:shd w:val="clear" w:color="auto" w:fill="FFFFFF"/>
          <w:lang w:bidi="en-US"/>
        </w:rPr>
        <w:t>/</w:t>
      </w:r>
      <w:r w:rsidRPr="00357467">
        <w:rPr>
          <w:rFonts w:ascii="Times New Roman" w:eastAsia="Courier New" w:hAnsi="Times New Roman" w:cs="Times New Roman"/>
          <w:color w:val="000000"/>
          <w:sz w:val="24"/>
          <w:szCs w:val="24"/>
          <w:shd w:val="clear" w:color="auto" w:fill="FFFFFF"/>
          <w:lang w:val="en-US" w:bidi="en-US"/>
        </w:rPr>
        <w:t>thereare</w:t>
      </w:r>
      <w:r w:rsidRPr="00357467">
        <w:rPr>
          <w:rFonts w:ascii="Times New Roman" w:eastAsia="Courier New" w:hAnsi="Times New Roman" w:cs="Times New Roman"/>
          <w:color w:val="000000"/>
          <w:sz w:val="24"/>
          <w:szCs w:val="24"/>
          <w:shd w:val="clear" w:color="auto" w:fill="FFFFFF"/>
          <w:lang w:bidi="en-US"/>
        </w:rPr>
        <w:t xml:space="preserve">). </w:t>
      </w:r>
      <w:r w:rsidRPr="00357467">
        <w:rPr>
          <w:rFonts w:ascii="Times New Roman" w:eastAsia="Courier New" w:hAnsi="Times New Roman" w:cs="Times New Roman"/>
          <w:color w:val="000000"/>
          <w:sz w:val="24"/>
          <w:szCs w:val="24"/>
          <w:shd w:val="clear" w:color="auto" w:fill="FFFFFF"/>
          <w:lang w:bidi="ru-RU"/>
        </w:rPr>
        <w:t>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w:t>
      </w:r>
      <w:r w:rsidRPr="00357467">
        <w:rPr>
          <w:rFonts w:ascii="Times New Roman" w:eastAsia="Courier New" w:hAnsi="Times New Roman" w:cs="Times New Roman"/>
          <w:color w:val="000000"/>
          <w:sz w:val="24"/>
          <w:szCs w:val="24"/>
          <w:shd w:val="clear" w:color="auto" w:fill="FFFFFF"/>
          <w:lang w:bidi="ru-RU"/>
        </w:rPr>
        <w:softHyphen/>
        <w:t>го, побудительного и вопросительного (общий и специальный вопрос) предложений. Интонация перечисления. Чтение по транскрипции изученных слов.</w:t>
      </w:r>
    </w:p>
    <w:p w:rsidR="004A65D4" w:rsidRPr="00357467" w:rsidRDefault="004A65D4" w:rsidP="00357467">
      <w:pPr>
        <w:spacing w:after="0" w:line="240" w:lineRule="auto"/>
        <w:ind w:right="40" w:firstLine="567"/>
        <w:rPr>
          <w:rFonts w:ascii="Times New Roman" w:hAnsi="Times New Roman" w:cs="Times New Roman"/>
          <w:sz w:val="24"/>
          <w:szCs w:val="24"/>
        </w:rPr>
      </w:pPr>
      <w:r w:rsidRPr="00357467">
        <w:rPr>
          <w:rFonts w:ascii="Times New Roman" w:eastAsia="Courier New" w:hAnsi="Times New Roman" w:cs="Times New Roman"/>
          <w:b/>
          <w:bCs/>
          <w:i/>
          <w:iCs/>
          <w:color w:val="000000"/>
          <w:sz w:val="24"/>
          <w:szCs w:val="24"/>
          <w:shd w:val="clear" w:color="auto" w:fill="FFFFFF"/>
          <w:lang w:eastAsia="en-US" w:bidi="en-US"/>
        </w:rPr>
        <w:t>Лексическая сторона речи.</w:t>
      </w:r>
      <w:r w:rsidRPr="00357467">
        <w:rPr>
          <w:rFonts w:ascii="Times New Roman" w:eastAsia="Courier New" w:hAnsi="Times New Roman" w:cs="Times New Roman"/>
          <w:color w:val="000000"/>
          <w:sz w:val="24"/>
          <w:szCs w:val="24"/>
          <w:shd w:val="clear" w:color="auto" w:fill="FFFFFF"/>
          <w:lang w:bidi="ru-RU"/>
        </w:rPr>
        <w:t xml:space="preserve"> Лексические единицы, обслуживающие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r w:rsidRPr="00357467">
        <w:rPr>
          <w:rFonts w:ascii="Times New Roman" w:eastAsia="Courier New" w:hAnsi="Times New Roman" w:cs="Times New Roman"/>
          <w:b/>
          <w:bCs/>
          <w:i/>
          <w:iCs/>
          <w:color w:val="000000"/>
          <w:sz w:val="24"/>
          <w:szCs w:val="24"/>
          <w:shd w:val="clear" w:color="auto" w:fill="FFFFFF"/>
          <w:lang w:val="en-US" w:eastAsia="en-US" w:bidi="en-US"/>
        </w:rPr>
        <w:t>doctor</w:t>
      </w:r>
      <w:r w:rsidRPr="00357467">
        <w:rPr>
          <w:rFonts w:ascii="Times New Roman" w:eastAsia="Courier New" w:hAnsi="Times New Roman" w:cs="Times New Roman"/>
          <w:b/>
          <w:bCs/>
          <w:i/>
          <w:iCs/>
          <w:color w:val="000000"/>
          <w:sz w:val="24"/>
          <w:szCs w:val="24"/>
          <w:shd w:val="clear" w:color="auto" w:fill="FFFFFF"/>
          <w:lang w:eastAsia="en-US" w:bidi="en-US"/>
        </w:rPr>
        <w:t xml:space="preserve">, </w:t>
      </w:r>
      <w:r w:rsidRPr="00357467">
        <w:rPr>
          <w:rFonts w:ascii="Times New Roman" w:eastAsia="Courier New" w:hAnsi="Times New Roman" w:cs="Times New Roman"/>
          <w:b/>
          <w:bCs/>
          <w:i/>
          <w:iCs/>
          <w:color w:val="000000"/>
          <w:sz w:val="24"/>
          <w:szCs w:val="24"/>
          <w:shd w:val="clear" w:color="auto" w:fill="FFFFFF"/>
          <w:lang w:val="en-US" w:eastAsia="en-US" w:bidi="en-US"/>
        </w:rPr>
        <w:t>film</w:t>
      </w:r>
      <w:r w:rsidRPr="00357467">
        <w:rPr>
          <w:rFonts w:ascii="Times New Roman" w:eastAsia="Courier New" w:hAnsi="Times New Roman" w:cs="Times New Roman"/>
          <w:b/>
          <w:bCs/>
          <w:i/>
          <w:iCs/>
          <w:color w:val="000000"/>
          <w:sz w:val="24"/>
          <w:szCs w:val="24"/>
          <w:shd w:val="clear" w:color="auto" w:fill="FFFFFF"/>
          <w:lang w:eastAsia="en-US" w:bidi="en-US"/>
        </w:rPr>
        <w:t>).</w:t>
      </w:r>
      <w:r w:rsidRPr="00357467">
        <w:rPr>
          <w:rFonts w:ascii="Times New Roman" w:eastAsia="Courier New" w:hAnsi="Times New Roman" w:cs="Times New Roman"/>
          <w:color w:val="000000"/>
          <w:sz w:val="24"/>
          <w:szCs w:val="24"/>
          <w:shd w:val="clear" w:color="auto" w:fill="FFFFFF"/>
          <w:lang w:bidi="ru-RU"/>
        </w:rPr>
        <w:t xml:space="preserve">Начальное представление о способах словообразования: суффиксация (суффиксы </w:t>
      </w:r>
      <w:r w:rsidRPr="00357467">
        <w:rPr>
          <w:rFonts w:ascii="Times New Roman" w:eastAsia="Courier New" w:hAnsi="Times New Roman" w:cs="Times New Roman"/>
          <w:b/>
          <w:bCs/>
          <w:i/>
          <w:iCs/>
          <w:color w:val="000000"/>
          <w:sz w:val="24"/>
          <w:szCs w:val="24"/>
          <w:shd w:val="clear" w:color="auto" w:fill="FFFFFF"/>
          <w:lang w:eastAsia="en-US" w:bidi="en-US"/>
        </w:rPr>
        <w:t>-</w:t>
      </w:r>
      <w:r w:rsidRPr="00357467">
        <w:rPr>
          <w:rFonts w:ascii="Times New Roman" w:eastAsia="Courier New" w:hAnsi="Times New Roman" w:cs="Times New Roman"/>
          <w:b/>
          <w:bCs/>
          <w:i/>
          <w:iCs/>
          <w:color w:val="000000"/>
          <w:sz w:val="24"/>
          <w:szCs w:val="24"/>
          <w:shd w:val="clear" w:color="auto" w:fill="FFFFFF"/>
          <w:lang w:val="en-US" w:eastAsia="en-US" w:bidi="en-US"/>
        </w:rPr>
        <w:t>er</w:t>
      </w:r>
      <w:r w:rsidRPr="00357467">
        <w:rPr>
          <w:rFonts w:ascii="Times New Roman" w:eastAsia="Courier New" w:hAnsi="Times New Roman" w:cs="Times New Roman"/>
          <w:b/>
          <w:bCs/>
          <w:i/>
          <w:iCs/>
          <w:color w:val="000000"/>
          <w:sz w:val="24"/>
          <w:szCs w:val="24"/>
          <w:shd w:val="clear" w:color="auto" w:fill="FFFFFF"/>
          <w:lang w:eastAsia="en-US" w:bidi="en-US"/>
        </w:rPr>
        <w:t>, -</w:t>
      </w:r>
      <w:r w:rsidRPr="00357467">
        <w:rPr>
          <w:rFonts w:ascii="Times New Roman" w:eastAsia="Courier New" w:hAnsi="Times New Roman" w:cs="Times New Roman"/>
          <w:b/>
          <w:bCs/>
          <w:i/>
          <w:iCs/>
          <w:color w:val="000000"/>
          <w:sz w:val="24"/>
          <w:szCs w:val="24"/>
          <w:shd w:val="clear" w:color="auto" w:fill="FFFFFF"/>
          <w:lang w:val="en-US" w:eastAsia="en-US" w:bidi="en-US"/>
        </w:rPr>
        <w:t>or</w:t>
      </w:r>
      <w:r w:rsidRPr="00357467">
        <w:rPr>
          <w:rFonts w:ascii="Times New Roman" w:eastAsia="Courier New" w:hAnsi="Times New Roman" w:cs="Times New Roman"/>
          <w:b/>
          <w:bCs/>
          <w:i/>
          <w:iCs/>
          <w:color w:val="000000"/>
          <w:sz w:val="24"/>
          <w:szCs w:val="24"/>
          <w:shd w:val="clear" w:color="auto" w:fill="FFFFFF"/>
          <w:lang w:eastAsia="en-US" w:bidi="en-US"/>
        </w:rPr>
        <w:t xml:space="preserve">, </w:t>
      </w:r>
      <w:r w:rsidRPr="00357467">
        <w:rPr>
          <w:rFonts w:ascii="Times New Roman" w:eastAsia="Courier New" w:hAnsi="Times New Roman" w:cs="Times New Roman"/>
          <w:i/>
          <w:iCs/>
          <w:color w:val="000000"/>
          <w:sz w:val="24"/>
          <w:szCs w:val="24"/>
          <w:shd w:val="clear" w:color="auto" w:fill="FFFFFF"/>
          <w:lang w:eastAsia="en-US" w:bidi="en-US"/>
        </w:rPr>
        <w:t>-</w:t>
      </w:r>
      <w:r w:rsidRPr="00357467">
        <w:rPr>
          <w:rFonts w:ascii="Times New Roman" w:eastAsia="Courier New" w:hAnsi="Times New Roman" w:cs="Times New Roman"/>
          <w:i/>
          <w:iCs/>
          <w:color w:val="000000"/>
          <w:sz w:val="24"/>
          <w:szCs w:val="24"/>
          <w:shd w:val="clear" w:color="auto" w:fill="FFFFFF"/>
          <w:lang w:val="en-US" w:eastAsia="en-US" w:bidi="en-US"/>
        </w:rPr>
        <w:t>tion</w:t>
      </w:r>
      <w:r w:rsidRPr="00357467">
        <w:rPr>
          <w:rFonts w:ascii="Times New Roman" w:eastAsia="Courier New" w:hAnsi="Times New Roman" w:cs="Times New Roman"/>
          <w:i/>
          <w:iCs/>
          <w:color w:val="000000"/>
          <w:sz w:val="24"/>
          <w:szCs w:val="24"/>
          <w:shd w:val="clear" w:color="auto" w:fill="FFFFFF"/>
          <w:lang w:eastAsia="en-US" w:bidi="en-US"/>
        </w:rPr>
        <w:t xml:space="preserve">, </w:t>
      </w:r>
      <w:r w:rsidRPr="00357467">
        <w:rPr>
          <w:rFonts w:ascii="Times New Roman" w:eastAsia="Courier New" w:hAnsi="Times New Roman" w:cs="Times New Roman"/>
          <w:b/>
          <w:bCs/>
          <w:i/>
          <w:iCs/>
          <w:color w:val="000000"/>
          <w:sz w:val="24"/>
          <w:szCs w:val="24"/>
          <w:shd w:val="clear" w:color="auto" w:fill="FFFFFF"/>
          <w:lang w:eastAsia="en-US" w:bidi="en-US"/>
        </w:rPr>
        <w:t>-</w:t>
      </w:r>
      <w:r w:rsidRPr="00357467">
        <w:rPr>
          <w:rFonts w:ascii="Times New Roman" w:eastAsia="Courier New" w:hAnsi="Times New Roman" w:cs="Times New Roman"/>
          <w:b/>
          <w:bCs/>
          <w:i/>
          <w:iCs/>
          <w:color w:val="000000"/>
          <w:sz w:val="24"/>
          <w:szCs w:val="24"/>
          <w:shd w:val="clear" w:color="auto" w:fill="FFFFFF"/>
          <w:lang w:val="en-US" w:eastAsia="en-US" w:bidi="en-US"/>
        </w:rPr>
        <w:t>ist</w:t>
      </w:r>
      <w:r w:rsidRPr="00357467">
        <w:rPr>
          <w:rFonts w:ascii="Times New Roman" w:eastAsia="Courier New" w:hAnsi="Times New Roman" w:cs="Times New Roman"/>
          <w:b/>
          <w:bCs/>
          <w:i/>
          <w:iCs/>
          <w:color w:val="000000"/>
          <w:sz w:val="24"/>
          <w:szCs w:val="24"/>
          <w:shd w:val="clear" w:color="auto" w:fill="FFFFFF"/>
          <w:lang w:eastAsia="en-US" w:bidi="en-US"/>
        </w:rPr>
        <w:t>, -</w:t>
      </w:r>
      <w:r w:rsidRPr="00357467">
        <w:rPr>
          <w:rFonts w:ascii="Times New Roman" w:eastAsia="Courier New" w:hAnsi="Times New Roman" w:cs="Times New Roman"/>
          <w:b/>
          <w:bCs/>
          <w:i/>
          <w:iCs/>
          <w:color w:val="000000"/>
          <w:sz w:val="24"/>
          <w:szCs w:val="24"/>
          <w:shd w:val="clear" w:color="auto" w:fill="FFFFFF"/>
          <w:lang w:val="en-US" w:eastAsia="en-US" w:bidi="en-US"/>
        </w:rPr>
        <w:t>ful</w:t>
      </w:r>
      <w:r w:rsidRPr="00357467">
        <w:rPr>
          <w:rFonts w:ascii="Times New Roman" w:eastAsia="Courier New" w:hAnsi="Times New Roman" w:cs="Times New Roman"/>
          <w:b/>
          <w:bCs/>
          <w:i/>
          <w:iCs/>
          <w:color w:val="000000"/>
          <w:sz w:val="24"/>
          <w:szCs w:val="24"/>
          <w:shd w:val="clear" w:color="auto" w:fill="FFFFFF"/>
          <w:lang w:eastAsia="en-US" w:bidi="en-US"/>
        </w:rPr>
        <w:t>, -</w:t>
      </w:r>
      <w:r w:rsidRPr="00357467">
        <w:rPr>
          <w:rFonts w:ascii="Times New Roman" w:eastAsia="Courier New" w:hAnsi="Times New Roman" w:cs="Times New Roman"/>
          <w:b/>
          <w:bCs/>
          <w:i/>
          <w:iCs/>
          <w:color w:val="000000"/>
          <w:sz w:val="24"/>
          <w:szCs w:val="24"/>
          <w:shd w:val="clear" w:color="auto" w:fill="FFFFFF"/>
          <w:lang w:val="en-US" w:eastAsia="en-US" w:bidi="en-US"/>
        </w:rPr>
        <w:t>ly</w:t>
      </w:r>
      <w:r w:rsidRPr="00357467">
        <w:rPr>
          <w:rFonts w:ascii="Times New Roman" w:eastAsia="Courier New" w:hAnsi="Times New Roman" w:cs="Times New Roman"/>
          <w:b/>
          <w:bCs/>
          <w:i/>
          <w:iCs/>
          <w:color w:val="000000"/>
          <w:sz w:val="24"/>
          <w:szCs w:val="24"/>
          <w:shd w:val="clear" w:color="auto" w:fill="FFFFFF"/>
          <w:lang w:eastAsia="en-US" w:bidi="en-US"/>
        </w:rPr>
        <w:t>, -</w:t>
      </w:r>
      <w:r w:rsidRPr="00357467">
        <w:rPr>
          <w:rFonts w:ascii="Times New Roman" w:eastAsia="Courier New" w:hAnsi="Times New Roman" w:cs="Times New Roman"/>
          <w:b/>
          <w:bCs/>
          <w:i/>
          <w:iCs/>
          <w:color w:val="000000"/>
          <w:sz w:val="24"/>
          <w:szCs w:val="24"/>
          <w:shd w:val="clear" w:color="auto" w:fill="FFFFFF"/>
          <w:lang w:val="en-US" w:eastAsia="en-US" w:bidi="en-US"/>
        </w:rPr>
        <w:t>teen</w:t>
      </w:r>
      <w:r w:rsidRPr="00357467">
        <w:rPr>
          <w:rFonts w:ascii="Times New Roman" w:eastAsia="Courier New" w:hAnsi="Times New Roman" w:cs="Times New Roman"/>
          <w:b/>
          <w:bCs/>
          <w:i/>
          <w:iCs/>
          <w:color w:val="000000"/>
          <w:sz w:val="24"/>
          <w:szCs w:val="24"/>
          <w:shd w:val="clear" w:color="auto" w:fill="FFFFFF"/>
          <w:lang w:eastAsia="en-US" w:bidi="en-US"/>
        </w:rPr>
        <w:t>, -</w:t>
      </w:r>
      <w:r w:rsidRPr="00357467">
        <w:rPr>
          <w:rFonts w:ascii="Times New Roman" w:eastAsia="Courier New" w:hAnsi="Times New Roman" w:cs="Times New Roman"/>
          <w:b/>
          <w:bCs/>
          <w:i/>
          <w:iCs/>
          <w:color w:val="000000"/>
          <w:sz w:val="24"/>
          <w:szCs w:val="24"/>
          <w:shd w:val="clear" w:color="auto" w:fill="FFFFFF"/>
          <w:lang w:val="en-US" w:eastAsia="en-US" w:bidi="en-US"/>
        </w:rPr>
        <w:t>ty</w:t>
      </w:r>
      <w:r w:rsidRPr="00357467">
        <w:rPr>
          <w:rFonts w:ascii="Times New Roman" w:eastAsia="Courier New" w:hAnsi="Times New Roman" w:cs="Times New Roman"/>
          <w:b/>
          <w:bCs/>
          <w:i/>
          <w:iCs/>
          <w:color w:val="000000"/>
          <w:sz w:val="24"/>
          <w:szCs w:val="24"/>
          <w:shd w:val="clear" w:color="auto" w:fill="FFFFFF"/>
          <w:lang w:eastAsia="en-US" w:bidi="en-US"/>
        </w:rPr>
        <w:t>, -</w:t>
      </w:r>
      <w:r w:rsidRPr="00357467">
        <w:rPr>
          <w:rFonts w:ascii="Times New Roman" w:eastAsia="Courier New" w:hAnsi="Times New Roman" w:cs="Times New Roman"/>
          <w:b/>
          <w:bCs/>
          <w:i/>
          <w:iCs/>
          <w:color w:val="000000"/>
          <w:sz w:val="24"/>
          <w:szCs w:val="24"/>
          <w:shd w:val="clear" w:color="auto" w:fill="FFFFFF"/>
          <w:lang w:val="en-US" w:eastAsia="en-US" w:bidi="en-US"/>
        </w:rPr>
        <w:t>th</w:t>
      </w:r>
      <w:r w:rsidRPr="00357467">
        <w:rPr>
          <w:rFonts w:ascii="Times New Roman" w:eastAsia="Courier New" w:hAnsi="Times New Roman" w:cs="Times New Roman"/>
          <w:color w:val="000000"/>
          <w:sz w:val="24"/>
          <w:szCs w:val="24"/>
          <w:shd w:val="clear" w:color="auto" w:fill="FFFFFF"/>
          <w:lang w:bidi="en-US"/>
        </w:rPr>
        <w:t xml:space="preserve">), </w:t>
      </w:r>
      <w:r w:rsidRPr="00357467">
        <w:rPr>
          <w:rFonts w:ascii="Times New Roman" w:eastAsia="Courier New" w:hAnsi="Times New Roman" w:cs="Times New Roman"/>
          <w:color w:val="000000"/>
          <w:sz w:val="24"/>
          <w:szCs w:val="24"/>
          <w:shd w:val="clear" w:color="auto" w:fill="FFFFFF"/>
          <w:lang w:bidi="ru-RU"/>
        </w:rPr>
        <w:t>словосло</w:t>
      </w:r>
      <w:r w:rsidRPr="00357467">
        <w:rPr>
          <w:rFonts w:ascii="Times New Roman" w:eastAsia="Courier New" w:hAnsi="Times New Roman" w:cs="Times New Roman"/>
          <w:color w:val="000000"/>
          <w:sz w:val="24"/>
          <w:szCs w:val="24"/>
          <w:shd w:val="clear" w:color="auto" w:fill="FFFFFF"/>
          <w:lang w:bidi="ru-RU"/>
        </w:rPr>
        <w:softHyphen/>
        <w:t xml:space="preserve">жение </w:t>
      </w:r>
      <w:r w:rsidRPr="00357467">
        <w:rPr>
          <w:rFonts w:ascii="Times New Roman" w:eastAsia="Courier New" w:hAnsi="Times New Roman" w:cs="Times New Roman"/>
          <w:color w:val="000000"/>
          <w:sz w:val="24"/>
          <w:szCs w:val="24"/>
          <w:shd w:val="clear" w:color="auto" w:fill="FFFFFF"/>
          <w:lang w:bidi="en-US"/>
        </w:rPr>
        <w:t>(</w:t>
      </w:r>
      <w:r w:rsidRPr="00357467">
        <w:rPr>
          <w:rFonts w:ascii="Times New Roman" w:eastAsia="Courier New" w:hAnsi="Times New Roman" w:cs="Times New Roman"/>
          <w:color w:val="000000"/>
          <w:sz w:val="24"/>
          <w:szCs w:val="24"/>
          <w:shd w:val="clear" w:color="auto" w:fill="FFFFFF"/>
          <w:lang w:val="en-US" w:bidi="en-US"/>
        </w:rPr>
        <w:t>postcard</w:t>
      </w:r>
      <w:r w:rsidRPr="00357467">
        <w:rPr>
          <w:rFonts w:ascii="Times New Roman" w:eastAsia="Courier New" w:hAnsi="Times New Roman" w:cs="Times New Roman"/>
          <w:color w:val="000000"/>
          <w:sz w:val="24"/>
          <w:szCs w:val="24"/>
          <w:shd w:val="clear" w:color="auto" w:fill="FFFFFF"/>
          <w:lang w:bidi="en-US"/>
        </w:rPr>
        <w:t xml:space="preserve">), </w:t>
      </w:r>
      <w:r w:rsidRPr="00357467">
        <w:rPr>
          <w:rFonts w:ascii="Times New Roman" w:eastAsia="Courier New" w:hAnsi="Times New Roman" w:cs="Times New Roman"/>
          <w:color w:val="000000"/>
          <w:sz w:val="24"/>
          <w:szCs w:val="24"/>
          <w:shd w:val="clear" w:color="auto" w:fill="FFFFFF"/>
          <w:lang w:bidi="ru-RU"/>
        </w:rPr>
        <w:t xml:space="preserve">конверсия </w:t>
      </w:r>
      <w:r w:rsidRPr="00357467">
        <w:rPr>
          <w:rFonts w:ascii="Times New Roman" w:eastAsia="Courier New" w:hAnsi="Times New Roman" w:cs="Times New Roman"/>
          <w:color w:val="000000"/>
          <w:sz w:val="24"/>
          <w:szCs w:val="24"/>
          <w:shd w:val="clear" w:color="auto" w:fill="FFFFFF"/>
          <w:lang w:bidi="en-US"/>
        </w:rPr>
        <w:t>(</w:t>
      </w:r>
      <w:r w:rsidRPr="00357467">
        <w:rPr>
          <w:rFonts w:ascii="Times New Roman" w:eastAsia="Courier New" w:hAnsi="Times New Roman" w:cs="Times New Roman"/>
          <w:color w:val="000000"/>
          <w:sz w:val="24"/>
          <w:szCs w:val="24"/>
          <w:shd w:val="clear" w:color="auto" w:fill="FFFFFF"/>
          <w:lang w:val="en-US" w:bidi="en-US"/>
        </w:rPr>
        <w:t>play</w:t>
      </w:r>
      <w:r w:rsidRPr="00357467">
        <w:rPr>
          <w:rFonts w:ascii="Times New Roman" w:eastAsia="Courier New" w:hAnsi="Times New Roman" w:cs="Times New Roman"/>
          <w:color w:val="000000"/>
          <w:sz w:val="24"/>
          <w:szCs w:val="24"/>
          <w:shd w:val="clear" w:color="auto" w:fill="FFFFFF"/>
          <w:lang w:bidi="en-US"/>
        </w:rPr>
        <w:t xml:space="preserve"> - </w:t>
      </w:r>
      <w:r w:rsidRPr="00357467">
        <w:rPr>
          <w:rFonts w:ascii="Times New Roman" w:eastAsia="Courier New" w:hAnsi="Times New Roman" w:cs="Times New Roman"/>
          <w:color w:val="000000"/>
          <w:sz w:val="24"/>
          <w:szCs w:val="24"/>
          <w:shd w:val="clear" w:color="auto" w:fill="FFFFFF"/>
          <w:lang w:val="en-US" w:bidi="en-US"/>
        </w:rPr>
        <w:t>toplay</w:t>
      </w:r>
      <w:r w:rsidRPr="00357467">
        <w:rPr>
          <w:rFonts w:ascii="Times New Roman" w:eastAsia="Courier New" w:hAnsi="Times New Roman" w:cs="Times New Roman"/>
          <w:color w:val="000000"/>
          <w:sz w:val="24"/>
          <w:szCs w:val="24"/>
          <w:shd w:val="clear" w:color="auto" w:fill="FFFFFF"/>
          <w:lang w:bidi="en-US"/>
        </w:rPr>
        <w:t>).</w:t>
      </w:r>
    </w:p>
    <w:p w:rsidR="004A65D4" w:rsidRPr="00357467" w:rsidRDefault="004A65D4" w:rsidP="00357467">
      <w:pPr>
        <w:spacing w:after="0" w:line="240" w:lineRule="auto"/>
        <w:ind w:right="40" w:firstLine="567"/>
        <w:rPr>
          <w:rFonts w:ascii="Times New Roman" w:hAnsi="Times New Roman" w:cs="Times New Roman"/>
          <w:sz w:val="24"/>
          <w:szCs w:val="24"/>
        </w:rPr>
      </w:pPr>
      <w:r w:rsidRPr="00357467">
        <w:rPr>
          <w:rFonts w:ascii="Times New Roman" w:eastAsia="Courier New" w:hAnsi="Times New Roman" w:cs="Times New Roman"/>
          <w:b/>
          <w:bCs/>
          <w:i/>
          <w:iCs/>
          <w:color w:val="000000"/>
          <w:sz w:val="24"/>
          <w:szCs w:val="24"/>
          <w:shd w:val="clear" w:color="auto" w:fill="FFFFFF"/>
          <w:lang w:eastAsia="en-US" w:bidi="en-US"/>
        </w:rPr>
        <w:t>Грамматическая сторона речи.</w:t>
      </w:r>
      <w:r w:rsidRPr="00357467">
        <w:rPr>
          <w:rFonts w:ascii="Times New Roman" w:eastAsia="Courier New" w:hAnsi="Times New Roman" w:cs="Times New Roman"/>
          <w:color w:val="000000"/>
          <w:sz w:val="24"/>
          <w:szCs w:val="24"/>
          <w:shd w:val="clear" w:color="auto" w:fill="FFFFFF"/>
          <w:lang w:bidi="ru-RU"/>
        </w:rPr>
        <w:t xml:space="preserve"> Основные коммуникативные типы предложений: повество</w:t>
      </w:r>
      <w:r w:rsidRPr="00357467">
        <w:rPr>
          <w:rFonts w:ascii="Times New Roman" w:eastAsia="Courier New" w:hAnsi="Times New Roman" w:cs="Times New Roman"/>
          <w:color w:val="000000"/>
          <w:sz w:val="24"/>
          <w:szCs w:val="24"/>
          <w:shd w:val="clear" w:color="auto" w:fill="FFFFFF"/>
          <w:lang w:bidi="ru-RU"/>
        </w:rPr>
        <w:softHyphen/>
        <w:t xml:space="preserve">вательное, вопросительное, побудительное. Общий и специальный вопросы. Вопросительные слова: </w:t>
      </w:r>
      <w:r w:rsidRPr="00357467">
        <w:rPr>
          <w:rFonts w:ascii="Times New Roman" w:eastAsia="Courier New" w:hAnsi="Times New Roman" w:cs="Times New Roman"/>
          <w:b/>
          <w:bCs/>
          <w:i/>
          <w:iCs/>
          <w:color w:val="000000"/>
          <w:sz w:val="24"/>
          <w:szCs w:val="24"/>
          <w:shd w:val="clear" w:color="auto" w:fill="FFFFFF"/>
          <w:lang w:val="en-US" w:eastAsia="en-US" w:bidi="en-US"/>
        </w:rPr>
        <w:t>what</w:t>
      </w:r>
      <w:r w:rsidRPr="00357467">
        <w:rPr>
          <w:rFonts w:ascii="Times New Roman" w:eastAsia="Courier New" w:hAnsi="Times New Roman" w:cs="Times New Roman"/>
          <w:b/>
          <w:bCs/>
          <w:i/>
          <w:iCs/>
          <w:color w:val="000000"/>
          <w:sz w:val="24"/>
          <w:szCs w:val="24"/>
          <w:shd w:val="clear" w:color="auto" w:fill="FFFFFF"/>
          <w:lang w:eastAsia="en-US" w:bidi="en-US"/>
        </w:rPr>
        <w:t xml:space="preserve">, </w:t>
      </w:r>
      <w:r w:rsidRPr="00357467">
        <w:rPr>
          <w:rFonts w:ascii="Times New Roman" w:eastAsia="Courier New" w:hAnsi="Times New Roman" w:cs="Times New Roman"/>
          <w:b/>
          <w:bCs/>
          <w:i/>
          <w:iCs/>
          <w:color w:val="000000"/>
          <w:sz w:val="24"/>
          <w:szCs w:val="24"/>
          <w:shd w:val="clear" w:color="auto" w:fill="FFFFFF"/>
          <w:lang w:val="en-US" w:eastAsia="en-US" w:bidi="en-US"/>
        </w:rPr>
        <w:t>who</w:t>
      </w:r>
      <w:r w:rsidRPr="00357467">
        <w:rPr>
          <w:rFonts w:ascii="Times New Roman" w:eastAsia="Courier New" w:hAnsi="Times New Roman" w:cs="Times New Roman"/>
          <w:b/>
          <w:bCs/>
          <w:i/>
          <w:iCs/>
          <w:color w:val="000000"/>
          <w:sz w:val="24"/>
          <w:szCs w:val="24"/>
          <w:shd w:val="clear" w:color="auto" w:fill="FFFFFF"/>
          <w:lang w:eastAsia="en-US" w:bidi="en-US"/>
        </w:rPr>
        <w:t xml:space="preserve">. </w:t>
      </w:r>
      <w:r w:rsidRPr="00357467">
        <w:rPr>
          <w:rFonts w:ascii="Times New Roman" w:eastAsia="Courier New" w:hAnsi="Times New Roman" w:cs="Times New Roman"/>
          <w:b/>
          <w:bCs/>
          <w:i/>
          <w:iCs/>
          <w:color w:val="000000"/>
          <w:sz w:val="24"/>
          <w:szCs w:val="24"/>
          <w:shd w:val="clear" w:color="auto" w:fill="FFFFFF"/>
          <w:lang w:val="en-US" w:eastAsia="en-US" w:bidi="en-US"/>
        </w:rPr>
        <w:t>when</w:t>
      </w:r>
      <w:r w:rsidRPr="00357467">
        <w:rPr>
          <w:rFonts w:ascii="Times New Roman" w:eastAsia="Courier New" w:hAnsi="Times New Roman" w:cs="Times New Roman"/>
          <w:b/>
          <w:bCs/>
          <w:i/>
          <w:iCs/>
          <w:color w:val="000000"/>
          <w:sz w:val="24"/>
          <w:szCs w:val="24"/>
          <w:shd w:val="clear" w:color="auto" w:fill="FFFFFF"/>
          <w:lang w:eastAsia="en-US" w:bidi="en-US"/>
        </w:rPr>
        <w:t xml:space="preserve">, </w:t>
      </w:r>
      <w:r w:rsidRPr="00357467">
        <w:rPr>
          <w:rFonts w:ascii="Times New Roman" w:eastAsia="Courier New" w:hAnsi="Times New Roman" w:cs="Times New Roman"/>
          <w:b/>
          <w:bCs/>
          <w:i/>
          <w:iCs/>
          <w:color w:val="000000"/>
          <w:sz w:val="24"/>
          <w:szCs w:val="24"/>
          <w:shd w:val="clear" w:color="auto" w:fill="FFFFFF"/>
          <w:lang w:val="en-US" w:eastAsia="en-US" w:bidi="en-US"/>
        </w:rPr>
        <w:t>where</w:t>
      </w:r>
      <w:r w:rsidRPr="00357467">
        <w:rPr>
          <w:rFonts w:ascii="Times New Roman" w:eastAsia="Courier New" w:hAnsi="Times New Roman" w:cs="Times New Roman"/>
          <w:b/>
          <w:bCs/>
          <w:i/>
          <w:iCs/>
          <w:color w:val="000000"/>
          <w:sz w:val="24"/>
          <w:szCs w:val="24"/>
          <w:shd w:val="clear" w:color="auto" w:fill="FFFFFF"/>
          <w:lang w:eastAsia="en-US" w:bidi="en-US"/>
        </w:rPr>
        <w:t xml:space="preserve">, </w:t>
      </w:r>
      <w:r w:rsidRPr="00357467">
        <w:rPr>
          <w:rFonts w:ascii="Times New Roman" w:eastAsia="Courier New" w:hAnsi="Times New Roman" w:cs="Times New Roman"/>
          <w:b/>
          <w:bCs/>
          <w:i/>
          <w:iCs/>
          <w:color w:val="000000"/>
          <w:sz w:val="24"/>
          <w:szCs w:val="24"/>
          <w:shd w:val="clear" w:color="auto" w:fill="FFFFFF"/>
          <w:lang w:val="en-US" w:eastAsia="en-US" w:bidi="en-US"/>
        </w:rPr>
        <w:t>why</w:t>
      </w:r>
      <w:r w:rsidRPr="00357467">
        <w:rPr>
          <w:rFonts w:ascii="Times New Roman" w:eastAsia="Courier New" w:hAnsi="Times New Roman" w:cs="Times New Roman"/>
          <w:b/>
          <w:bCs/>
          <w:i/>
          <w:iCs/>
          <w:color w:val="000000"/>
          <w:sz w:val="24"/>
          <w:szCs w:val="24"/>
          <w:shd w:val="clear" w:color="auto" w:fill="FFFFFF"/>
          <w:lang w:eastAsia="en-US" w:bidi="en-US"/>
        </w:rPr>
        <w:t xml:space="preserve">, </w:t>
      </w:r>
      <w:r w:rsidRPr="00357467">
        <w:rPr>
          <w:rFonts w:ascii="Times New Roman" w:eastAsia="Courier New" w:hAnsi="Times New Roman" w:cs="Times New Roman"/>
          <w:b/>
          <w:bCs/>
          <w:i/>
          <w:iCs/>
          <w:color w:val="000000"/>
          <w:sz w:val="24"/>
          <w:szCs w:val="24"/>
          <w:shd w:val="clear" w:color="auto" w:fill="FFFFFF"/>
          <w:lang w:val="en-US" w:eastAsia="en-US" w:bidi="en-US"/>
        </w:rPr>
        <w:t>how</w:t>
      </w:r>
      <w:r w:rsidRPr="00357467">
        <w:rPr>
          <w:rFonts w:ascii="Times New Roman" w:eastAsia="Courier New" w:hAnsi="Times New Roman" w:cs="Times New Roman"/>
          <w:b/>
          <w:bCs/>
          <w:i/>
          <w:iCs/>
          <w:color w:val="000000"/>
          <w:sz w:val="24"/>
          <w:szCs w:val="24"/>
          <w:shd w:val="clear" w:color="auto" w:fill="FFFFFF"/>
          <w:lang w:eastAsia="en-US" w:bidi="en-US"/>
        </w:rPr>
        <w:t>.</w:t>
      </w:r>
      <w:r w:rsidRPr="00357467">
        <w:rPr>
          <w:rFonts w:ascii="Times New Roman" w:eastAsia="Courier New" w:hAnsi="Times New Roman" w:cs="Times New Roman"/>
          <w:color w:val="000000"/>
          <w:sz w:val="24"/>
          <w:szCs w:val="24"/>
          <w:shd w:val="clear" w:color="auto" w:fill="FFFFFF"/>
          <w:lang w:bidi="ru-RU"/>
        </w:rPr>
        <w:t>Порядок слов в предложении. Утвердительные и отри</w:t>
      </w:r>
      <w:r w:rsidRPr="00357467">
        <w:rPr>
          <w:rFonts w:ascii="Times New Roman" w:eastAsia="Courier New" w:hAnsi="Times New Roman" w:cs="Times New Roman"/>
          <w:color w:val="000000"/>
          <w:sz w:val="24"/>
          <w:szCs w:val="24"/>
          <w:shd w:val="clear" w:color="auto" w:fill="FFFFFF"/>
          <w:lang w:bidi="ru-RU"/>
        </w:rPr>
        <w:softHyphen/>
        <w:t xml:space="preserve">цательные предложения. Простое предложение с простым глагольным сказуемым (Не </w:t>
      </w:r>
      <w:r w:rsidRPr="00357467">
        <w:rPr>
          <w:rFonts w:ascii="Times New Roman" w:eastAsia="Courier New" w:hAnsi="Times New Roman" w:cs="Times New Roman"/>
          <w:color w:val="000000"/>
          <w:sz w:val="24"/>
          <w:szCs w:val="24"/>
          <w:shd w:val="clear" w:color="auto" w:fill="FFFFFF"/>
          <w:lang w:val="en-US" w:bidi="en-US"/>
        </w:rPr>
        <w:t>speaksEnglish</w:t>
      </w:r>
      <w:r w:rsidRPr="00357467">
        <w:rPr>
          <w:rFonts w:ascii="Times New Roman" w:eastAsia="Courier New" w:hAnsi="Times New Roman" w:cs="Times New Roman"/>
          <w:color w:val="000000"/>
          <w:sz w:val="24"/>
          <w:szCs w:val="24"/>
          <w:shd w:val="clear" w:color="auto" w:fill="FFFFFF"/>
          <w:lang w:bidi="en-US"/>
        </w:rPr>
        <w:t xml:space="preserve">.), </w:t>
      </w:r>
      <w:r w:rsidRPr="00357467">
        <w:rPr>
          <w:rFonts w:ascii="Times New Roman" w:eastAsia="Courier New" w:hAnsi="Times New Roman" w:cs="Times New Roman"/>
          <w:color w:val="000000"/>
          <w:sz w:val="24"/>
          <w:szCs w:val="24"/>
          <w:shd w:val="clear" w:color="auto" w:fill="FFFFFF"/>
          <w:lang w:bidi="ru-RU"/>
        </w:rPr>
        <w:lastRenderedPageBreak/>
        <w:t xml:space="preserve">составным именным </w:t>
      </w:r>
      <w:r w:rsidRPr="00357467">
        <w:rPr>
          <w:rFonts w:ascii="Times New Roman" w:eastAsia="Courier New" w:hAnsi="Times New Roman" w:cs="Times New Roman"/>
          <w:color w:val="000000"/>
          <w:sz w:val="24"/>
          <w:szCs w:val="24"/>
          <w:shd w:val="clear" w:color="auto" w:fill="FFFFFF"/>
          <w:lang w:bidi="en-US"/>
        </w:rPr>
        <w:t>(</w:t>
      </w:r>
      <w:r w:rsidRPr="00357467">
        <w:rPr>
          <w:rFonts w:ascii="Times New Roman" w:eastAsia="Courier New" w:hAnsi="Times New Roman" w:cs="Times New Roman"/>
          <w:color w:val="000000"/>
          <w:sz w:val="24"/>
          <w:szCs w:val="24"/>
          <w:shd w:val="clear" w:color="auto" w:fill="FFFFFF"/>
          <w:lang w:val="en-US" w:bidi="en-US"/>
        </w:rPr>
        <w:t>Myfamilyisbig</w:t>
      </w:r>
      <w:r w:rsidRPr="00357467">
        <w:rPr>
          <w:rFonts w:ascii="Times New Roman" w:eastAsia="Courier New" w:hAnsi="Times New Roman" w:cs="Times New Roman"/>
          <w:color w:val="000000"/>
          <w:sz w:val="24"/>
          <w:szCs w:val="24"/>
          <w:shd w:val="clear" w:color="auto" w:fill="FFFFFF"/>
          <w:lang w:bidi="en-US"/>
        </w:rPr>
        <w:t xml:space="preserve">.) </w:t>
      </w:r>
      <w:r w:rsidRPr="00357467">
        <w:rPr>
          <w:rFonts w:ascii="Times New Roman" w:eastAsia="Courier New" w:hAnsi="Times New Roman" w:cs="Times New Roman"/>
          <w:color w:val="000000"/>
          <w:sz w:val="24"/>
          <w:szCs w:val="24"/>
          <w:shd w:val="clear" w:color="auto" w:fill="FFFFFF"/>
          <w:lang w:bidi="ru-RU"/>
        </w:rPr>
        <w:t xml:space="preserve">и составным глагольным </w:t>
      </w:r>
      <w:r w:rsidRPr="00357467">
        <w:rPr>
          <w:rFonts w:ascii="Times New Roman" w:eastAsia="Courier New" w:hAnsi="Times New Roman" w:cs="Times New Roman"/>
          <w:color w:val="000000"/>
          <w:sz w:val="24"/>
          <w:szCs w:val="24"/>
          <w:shd w:val="clear" w:color="auto" w:fill="FFFFFF"/>
          <w:lang w:bidi="en-US"/>
        </w:rPr>
        <w:t>(</w:t>
      </w:r>
      <w:r w:rsidRPr="00357467">
        <w:rPr>
          <w:rFonts w:ascii="Times New Roman" w:eastAsia="Courier New" w:hAnsi="Times New Roman" w:cs="Times New Roman"/>
          <w:color w:val="000000"/>
          <w:sz w:val="24"/>
          <w:szCs w:val="24"/>
          <w:shd w:val="clear" w:color="auto" w:fill="FFFFFF"/>
          <w:lang w:val="en-US" w:bidi="en-US"/>
        </w:rPr>
        <w:t>Iliketodance</w:t>
      </w:r>
      <w:r w:rsidRPr="00357467">
        <w:rPr>
          <w:rFonts w:ascii="Times New Roman" w:eastAsia="Courier New" w:hAnsi="Times New Roman" w:cs="Times New Roman"/>
          <w:color w:val="000000"/>
          <w:sz w:val="24"/>
          <w:szCs w:val="24"/>
          <w:shd w:val="clear" w:color="auto" w:fill="FFFFFF"/>
          <w:lang w:bidi="en-US"/>
        </w:rPr>
        <w:t>.</w:t>
      </w:r>
      <w:r w:rsidRPr="00357467">
        <w:rPr>
          <w:rFonts w:ascii="Times New Roman" w:eastAsia="Courier New" w:hAnsi="Times New Roman" w:cs="Times New Roman"/>
          <w:color w:val="000000"/>
          <w:sz w:val="24"/>
          <w:szCs w:val="24"/>
          <w:shd w:val="clear" w:color="auto" w:fill="FFFFFF"/>
          <w:lang w:val="en-US" w:bidi="en-US"/>
        </w:rPr>
        <w:t>Shecanskatewell</w:t>
      </w:r>
      <w:r w:rsidRPr="00357467">
        <w:rPr>
          <w:rFonts w:ascii="Times New Roman" w:eastAsia="Courier New" w:hAnsi="Times New Roman" w:cs="Times New Roman"/>
          <w:color w:val="000000"/>
          <w:sz w:val="24"/>
          <w:szCs w:val="24"/>
          <w:shd w:val="clear" w:color="auto" w:fill="FFFFFF"/>
          <w:lang w:bidi="en-US"/>
        </w:rPr>
        <w:t xml:space="preserve">.) </w:t>
      </w:r>
      <w:r w:rsidRPr="00357467">
        <w:rPr>
          <w:rFonts w:ascii="Times New Roman" w:eastAsia="Courier New" w:hAnsi="Times New Roman" w:cs="Times New Roman"/>
          <w:color w:val="000000"/>
          <w:sz w:val="24"/>
          <w:szCs w:val="24"/>
          <w:shd w:val="clear" w:color="auto" w:fill="FFFFFF"/>
          <w:lang w:bidi="ru-RU"/>
        </w:rPr>
        <w:t xml:space="preserve">сказуемым. Побудительные предложения в утвердительной </w:t>
      </w:r>
      <w:r w:rsidRPr="00357467">
        <w:rPr>
          <w:rFonts w:ascii="Times New Roman" w:eastAsia="Courier New" w:hAnsi="Times New Roman" w:cs="Times New Roman"/>
          <w:color w:val="000000"/>
          <w:sz w:val="24"/>
          <w:szCs w:val="24"/>
          <w:shd w:val="clear" w:color="auto" w:fill="FFFFFF"/>
          <w:lang w:bidi="en-US"/>
        </w:rPr>
        <w:t>(</w:t>
      </w:r>
      <w:r w:rsidRPr="00357467">
        <w:rPr>
          <w:rFonts w:ascii="Times New Roman" w:eastAsia="Courier New" w:hAnsi="Times New Roman" w:cs="Times New Roman"/>
          <w:color w:val="000000"/>
          <w:sz w:val="24"/>
          <w:szCs w:val="24"/>
          <w:shd w:val="clear" w:color="auto" w:fill="FFFFFF"/>
          <w:lang w:val="en-US" w:bidi="en-US"/>
        </w:rPr>
        <w:t>Helpme</w:t>
      </w:r>
      <w:r w:rsidRPr="00357467">
        <w:rPr>
          <w:rFonts w:ascii="Times New Roman" w:eastAsia="Courier New" w:hAnsi="Times New Roman" w:cs="Times New Roman"/>
          <w:color w:val="000000"/>
          <w:sz w:val="24"/>
          <w:szCs w:val="24"/>
          <w:shd w:val="clear" w:color="auto" w:fill="FFFFFF"/>
          <w:lang w:bidi="en-US"/>
        </w:rPr>
        <w:t xml:space="preserve">, </w:t>
      </w:r>
      <w:r w:rsidRPr="00357467">
        <w:rPr>
          <w:rFonts w:ascii="Times New Roman" w:eastAsia="Courier New" w:hAnsi="Times New Roman" w:cs="Times New Roman"/>
          <w:color w:val="000000"/>
          <w:sz w:val="24"/>
          <w:szCs w:val="24"/>
          <w:shd w:val="clear" w:color="auto" w:fill="FFFFFF"/>
          <w:lang w:val="en-US" w:bidi="en-US"/>
        </w:rPr>
        <w:t>please</w:t>
      </w:r>
      <w:r w:rsidRPr="00357467">
        <w:rPr>
          <w:rFonts w:ascii="Times New Roman" w:eastAsia="Courier New" w:hAnsi="Times New Roman" w:cs="Times New Roman"/>
          <w:color w:val="000000"/>
          <w:sz w:val="24"/>
          <w:szCs w:val="24"/>
          <w:shd w:val="clear" w:color="auto" w:fill="FFFFFF"/>
          <w:lang w:bidi="en-US"/>
        </w:rPr>
        <w:t xml:space="preserve">.) </w:t>
      </w:r>
      <w:r w:rsidRPr="00357467">
        <w:rPr>
          <w:rFonts w:ascii="Times New Roman" w:eastAsia="Courier New" w:hAnsi="Times New Roman" w:cs="Times New Roman"/>
          <w:color w:val="000000"/>
          <w:sz w:val="24"/>
          <w:szCs w:val="24"/>
          <w:shd w:val="clear" w:color="auto" w:fill="FFFFFF"/>
          <w:lang w:bidi="ru-RU"/>
        </w:rPr>
        <w:t>и отри</w:t>
      </w:r>
      <w:r w:rsidRPr="00357467">
        <w:rPr>
          <w:rFonts w:ascii="Times New Roman" w:eastAsia="Courier New" w:hAnsi="Times New Roman" w:cs="Times New Roman"/>
          <w:color w:val="000000"/>
          <w:sz w:val="24"/>
          <w:szCs w:val="24"/>
          <w:shd w:val="clear" w:color="auto" w:fill="FFFFFF"/>
          <w:lang w:bidi="ru-RU"/>
        </w:rPr>
        <w:softHyphen/>
        <w:t xml:space="preserve">цательной </w:t>
      </w:r>
      <w:r w:rsidRPr="00357467">
        <w:rPr>
          <w:rFonts w:ascii="Times New Roman" w:eastAsia="Courier New" w:hAnsi="Times New Roman" w:cs="Times New Roman"/>
          <w:color w:val="000000"/>
          <w:sz w:val="24"/>
          <w:szCs w:val="24"/>
          <w:shd w:val="clear" w:color="auto" w:fill="FFFFFF"/>
          <w:lang w:bidi="en-US"/>
        </w:rPr>
        <w:t>(</w:t>
      </w:r>
      <w:r w:rsidRPr="00357467">
        <w:rPr>
          <w:rFonts w:ascii="Times New Roman" w:eastAsia="Courier New" w:hAnsi="Times New Roman" w:cs="Times New Roman"/>
          <w:color w:val="000000"/>
          <w:sz w:val="24"/>
          <w:szCs w:val="24"/>
          <w:shd w:val="clear" w:color="auto" w:fill="FFFFFF"/>
          <w:lang w:val="en-US" w:bidi="en-US"/>
        </w:rPr>
        <w:t>Don</w:t>
      </w:r>
      <w:r w:rsidRPr="00357467">
        <w:rPr>
          <w:rFonts w:ascii="Times New Roman" w:eastAsia="Courier New" w:hAnsi="Times New Roman" w:cs="Times New Roman"/>
          <w:color w:val="000000"/>
          <w:sz w:val="24"/>
          <w:szCs w:val="24"/>
          <w:shd w:val="clear" w:color="auto" w:fill="FFFFFF"/>
          <w:lang w:bidi="en-US"/>
        </w:rPr>
        <w:t>’</w:t>
      </w:r>
      <w:r w:rsidRPr="00357467">
        <w:rPr>
          <w:rFonts w:ascii="Times New Roman" w:eastAsia="Courier New" w:hAnsi="Times New Roman" w:cs="Times New Roman"/>
          <w:color w:val="000000"/>
          <w:sz w:val="24"/>
          <w:szCs w:val="24"/>
          <w:shd w:val="clear" w:color="auto" w:fill="FFFFFF"/>
          <w:lang w:val="en-US" w:bidi="en-US"/>
        </w:rPr>
        <w:t>tbelate</w:t>
      </w:r>
      <w:r w:rsidRPr="00357467">
        <w:rPr>
          <w:rFonts w:ascii="Times New Roman" w:eastAsia="Courier New" w:hAnsi="Times New Roman" w:cs="Times New Roman"/>
          <w:color w:val="000000"/>
          <w:sz w:val="24"/>
          <w:szCs w:val="24"/>
          <w:shd w:val="clear" w:color="auto" w:fill="FFFFFF"/>
          <w:lang w:bidi="en-US"/>
        </w:rPr>
        <w:t xml:space="preserve">!) </w:t>
      </w:r>
      <w:r w:rsidRPr="00357467">
        <w:rPr>
          <w:rFonts w:ascii="Times New Roman" w:eastAsia="Courier New" w:hAnsi="Times New Roman" w:cs="Times New Roman"/>
          <w:color w:val="000000"/>
          <w:sz w:val="24"/>
          <w:szCs w:val="24"/>
          <w:shd w:val="clear" w:color="auto" w:fill="FFFFFF"/>
          <w:lang w:bidi="ru-RU"/>
        </w:rPr>
        <w:t xml:space="preserve">формах. </w:t>
      </w:r>
      <w:r w:rsidRPr="00357467">
        <w:rPr>
          <w:rFonts w:ascii="Times New Roman" w:eastAsia="Courier New" w:hAnsi="Times New Roman" w:cs="Times New Roman"/>
          <w:i/>
          <w:iCs/>
          <w:color w:val="000000"/>
          <w:sz w:val="24"/>
          <w:szCs w:val="24"/>
          <w:shd w:val="clear" w:color="auto" w:fill="FFFFFF"/>
          <w:lang w:bidi="ru-RU"/>
        </w:rPr>
        <w:t xml:space="preserve">Безличные предложения в настоящем времени </w:t>
      </w:r>
      <w:r w:rsidRPr="00357467">
        <w:rPr>
          <w:rFonts w:ascii="Times New Roman" w:eastAsia="Courier New" w:hAnsi="Times New Roman" w:cs="Times New Roman"/>
          <w:i/>
          <w:iCs/>
          <w:color w:val="000000"/>
          <w:sz w:val="24"/>
          <w:szCs w:val="24"/>
          <w:shd w:val="clear" w:color="auto" w:fill="FFFFFF"/>
          <w:lang w:eastAsia="en-US" w:bidi="en-US"/>
        </w:rPr>
        <w:t>(</w:t>
      </w:r>
      <w:r w:rsidRPr="00357467">
        <w:rPr>
          <w:rFonts w:ascii="Times New Roman" w:eastAsia="Courier New" w:hAnsi="Times New Roman" w:cs="Times New Roman"/>
          <w:i/>
          <w:iCs/>
          <w:color w:val="000000"/>
          <w:sz w:val="24"/>
          <w:szCs w:val="24"/>
          <w:shd w:val="clear" w:color="auto" w:fill="FFFFFF"/>
          <w:lang w:val="en-US" w:eastAsia="en-US" w:bidi="en-US"/>
        </w:rPr>
        <w:t>It</w:t>
      </w:r>
      <w:r w:rsidRPr="00357467">
        <w:rPr>
          <w:rFonts w:ascii="Times New Roman" w:eastAsia="Courier New" w:hAnsi="Times New Roman" w:cs="Times New Roman"/>
          <w:b/>
          <w:bCs/>
          <w:i/>
          <w:iCs/>
          <w:color w:val="000000"/>
          <w:sz w:val="24"/>
          <w:szCs w:val="24"/>
          <w:shd w:val="clear" w:color="auto" w:fill="FFFFFF"/>
          <w:lang w:val="en-US" w:eastAsia="en-US" w:bidi="en-US"/>
        </w:rPr>
        <w:t>is</w:t>
      </w:r>
      <w:r w:rsidRPr="00357467">
        <w:rPr>
          <w:rFonts w:ascii="Times New Roman" w:eastAsia="Courier New" w:hAnsi="Times New Roman" w:cs="Times New Roman"/>
          <w:i/>
          <w:iCs/>
          <w:color w:val="000000"/>
          <w:sz w:val="24"/>
          <w:szCs w:val="24"/>
          <w:shd w:val="clear" w:color="auto" w:fill="FFFFFF"/>
          <w:lang w:val="en-US" w:eastAsia="en-US" w:bidi="en-US"/>
        </w:rPr>
        <w:t>cold</w:t>
      </w:r>
      <w:r w:rsidRPr="00357467">
        <w:rPr>
          <w:rFonts w:ascii="Times New Roman" w:eastAsia="Courier New" w:hAnsi="Times New Roman" w:cs="Times New Roman"/>
          <w:i/>
          <w:iCs/>
          <w:color w:val="000000"/>
          <w:sz w:val="24"/>
          <w:szCs w:val="24"/>
          <w:shd w:val="clear" w:color="auto" w:fill="FFFFFF"/>
          <w:lang w:eastAsia="en-US" w:bidi="en-US"/>
        </w:rPr>
        <w:t>.</w:t>
      </w:r>
      <w:r w:rsidRPr="00357467">
        <w:rPr>
          <w:rFonts w:ascii="Times New Roman" w:eastAsia="Courier New" w:hAnsi="Times New Roman" w:cs="Times New Roman"/>
          <w:i/>
          <w:iCs/>
          <w:color w:val="000000"/>
          <w:sz w:val="24"/>
          <w:szCs w:val="24"/>
          <w:shd w:val="clear" w:color="auto" w:fill="FFFFFF"/>
          <w:lang w:val="en-US" w:eastAsia="en-US" w:bidi="en-US"/>
        </w:rPr>
        <w:t>It</w:t>
      </w:r>
      <w:r w:rsidRPr="00357467">
        <w:rPr>
          <w:rFonts w:ascii="Times New Roman" w:eastAsia="Courier New" w:hAnsi="Times New Roman" w:cs="Times New Roman"/>
          <w:i/>
          <w:iCs/>
          <w:color w:val="000000"/>
          <w:sz w:val="24"/>
          <w:szCs w:val="24"/>
          <w:shd w:val="clear" w:color="auto" w:fill="FFFFFF"/>
          <w:lang w:eastAsia="en-US" w:bidi="en-US"/>
        </w:rPr>
        <w:t>’</w:t>
      </w:r>
      <w:r w:rsidRPr="00357467">
        <w:rPr>
          <w:rFonts w:ascii="Times New Roman" w:eastAsia="Courier New" w:hAnsi="Times New Roman" w:cs="Times New Roman"/>
          <w:i/>
          <w:iCs/>
          <w:color w:val="000000"/>
          <w:sz w:val="24"/>
          <w:szCs w:val="24"/>
          <w:shd w:val="clear" w:color="auto" w:fill="FFFFFF"/>
          <w:lang w:val="en-US" w:eastAsia="en-US" w:bidi="en-US"/>
        </w:rPr>
        <w:t>s</w:t>
      </w:r>
      <w:r w:rsidRPr="00357467">
        <w:rPr>
          <w:rFonts w:ascii="Times New Roman" w:eastAsia="Courier New" w:hAnsi="Times New Roman" w:cs="Times New Roman"/>
          <w:b/>
          <w:bCs/>
          <w:i/>
          <w:iCs/>
          <w:color w:val="000000"/>
          <w:sz w:val="24"/>
          <w:szCs w:val="24"/>
          <w:shd w:val="clear" w:color="auto" w:fill="FFFFFF"/>
          <w:lang w:val="en-US" w:eastAsia="en-US" w:bidi="en-US"/>
        </w:rPr>
        <w:t>fiveo</w:t>
      </w:r>
      <w:r w:rsidRPr="00357467">
        <w:rPr>
          <w:rFonts w:ascii="Times New Roman" w:eastAsia="Courier New" w:hAnsi="Times New Roman" w:cs="Times New Roman"/>
          <w:b/>
          <w:bCs/>
          <w:i/>
          <w:iCs/>
          <w:color w:val="000000"/>
          <w:sz w:val="24"/>
          <w:szCs w:val="24"/>
          <w:shd w:val="clear" w:color="auto" w:fill="FFFFFF"/>
          <w:lang w:eastAsia="en-US" w:bidi="en-US"/>
        </w:rPr>
        <w:t>'</w:t>
      </w:r>
      <w:r w:rsidRPr="00357467">
        <w:rPr>
          <w:rFonts w:ascii="Times New Roman" w:eastAsia="Courier New" w:hAnsi="Times New Roman" w:cs="Times New Roman"/>
          <w:b/>
          <w:bCs/>
          <w:i/>
          <w:iCs/>
          <w:color w:val="000000"/>
          <w:sz w:val="24"/>
          <w:szCs w:val="24"/>
          <w:shd w:val="clear" w:color="auto" w:fill="FFFFFF"/>
          <w:lang w:val="en-US" w:eastAsia="en-US" w:bidi="en-US"/>
        </w:rPr>
        <w:t>clock</w:t>
      </w:r>
      <w:r w:rsidRPr="00357467">
        <w:rPr>
          <w:rFonts w:ascii="Times New Roman" w:eastAsia="Courier New" w:hAnsi="Times New Roman" w:cs="Times New Roman"/>
          <w:b/>
          <w:bCs/>
          <w:i/>
          <w:iCs/>
          <w:color w:val="000000"/>
          <w:sz w:val="24"/>
          <w:szCs w:val="24"/>
          <w:shd w:val="clear" w:color="auto" w:fill="FFFFFF"/>
          <w:lang w:eastAsia="en-US" w:bidi="en-US"/>
        </w:rPr>
        <w:t>).</w:t>
      </w:r>
      <w:r w:rsidRPr="00357467">
        <w:rPr>
          <w:rFonts w:ascii="Times New Roman" w:eastAsia="Courier New" w:hAnsi="Times New Roman" w:cs="Times New Roman"/>
          <w:color w:val="000000"/>
          <w:sz w:val="24"/>
          <w:szCs w:val="24"/>
          <w:shd w:val="clear" w:color="auto" w:fill="FFFFFF"/>
          <w:lang w:bidi="ru-RU"/>
        </w:rPr>
        <w:t xml:space="preserve">Предложения с оборотом </w:t>
      </w:r>
      <w:r w:rsidRPr="00357467">
        <w:rPr>
          <w:rFonts w:ascii="Times New Roman" w:eastAsia="Courier New" w:hAnsi="Times New Roman" w:cs="Times New Roman"/>
          <w:color w:val="000000"/>
          <w:sz w:val="24"/>
          <w:szCs w:val="24"/>
          <w:shd w:val="clear" w:color="auto" w:fill="FFFFFF"/>
          <w:lang w:val="en-US" w:bidi="en-US"/>
        </w:rPr>
        <w:t>thereis</w:t>
      </w:r>
      <w:r w:rsidRPr="00357467">
        <w:rPr>
          <w:rFonts w:ascii="Times New Roman" w:eastAsia="Courier New" w:hAnsi="Times New Roman" w:cs="Times New Roman"/>
          <w:color w:val="000000"/>
          <w:sz w:val="24"/>
          <w:szCs w:val="24"/>
          <w:shd w:val="clear" w:color="auto" w:fill="FFFFFF"/>
          <w:lang w:bidi="en-US"/>
        </w:rPr>
        <w:t>/</w:t>
      </w:r>
      <w:r w:rsidRPr="00357467">
        <w:rPr>
          <w:rFonts w:ascii="Times New Roman" w:eastAsia="Courier New" w:hAnsi="Times New Roman" w:cs="Times New Roman"/>
          <w:color w:val="000000"/>
          <w:sz w:val="24"/>
          <w:szCs w:val="24"/>
          <w:shd w:val="clear" w:color="auto" w:fill="FFFFFF"/>
          <w:lang w:val="en-US" w:bidi="en-US"/>
        </w:rPr>
        <w:t>thereare</w:t>
      </w:r>
      <w:r w:rsidRPr="00357467">
        <w:rPr>
          <w:rFonts w:ascii="Times New Roman" w:eastAsia="Courier New" w:hAnsi="Times New Roman" w:cs="Times New Roman"/>
          <w:color w:val="000000"/>
          <w:sz w:val="24"/>
          <w:szCs w:val="24"/>
          <w:shd w:val="clear" w:color="auto" w:fill="FFFFFF"/>
          <w:lang w:bidi="en-US"/>
        </w:rPr>
        <w:t xml:space="preserve">. </w:t>
      </w:r>
      <w:r w:rsidRPr="00357467">
        <w:rPr>
          <w:rFonts w:ascii="Times New Roman" w:eastAsia="Courier New" w:hAnsi="Times New Roman" w:cs="Times New Roman"/>
          <w:color w:val="000000"/>
          <w:sz w:val="24"/>
          <w:szCs w:val="24"/>
          <w:shd w:val="clear" w:color="auto" w:fill="FFFFFF"/>
          <w:lang w:bidi="ru-RU"/>
        </w:rPr>
        <w:t xml:space="preserve">Простые распространенные предложения. Предложения с однородными членами. </w:t>
      </w:r>
      <w:r w:rsidRPr="00357467">
        <w:rPr>
          <w:rFonts w:ascii="Times New Roman" w:eastAsia="Courier New" w:hAnsi="Times New Roman" w:cs="Times New Roman"/>
          <w:i/>
          <w:iCs/>
          <w:color w:val="000000"/>
          <w:sz w:val="24"/>
          <w:szCs w:val="24"/>
          <w:shd w:val="clear" w:color="auto" w:fill="FFFFFF"/>
          <w:lang w:bidi="ru-RU"/>
        </w:rPr>
        <w:t xml:space="preserve">Сложносочиненные предложения с союзами </w:t>
      </w:r>
      <w:r w:rsidRPr="00357467">
        <w:rPr>
          <w:rFonts w:ascii="Times New Roman" w:eastAsia="Courier New" w:hAnsi="Times New Roman" w:cs="Times New Roman"/>
          <w:b/>
          <w:bCs/>
          <w:i/>
          <w:iCs/>
          <w:color w:val="000000"/>
          <w:sz w:val="24"/>
          <w:szCs w:val="24"/>
          <w:shd w:val="clear" w:color="auto" w:fill="FFFFFF"/>
          <w:lang w:val="en-US" w:eastAsia="en-US" w:bidi="en-US"/>
        </w:rPr>
        <w:t>and</w:t>
      </w:r>
      <w:r w:rsidRPr="00357467">
        <w:rPr>
          <w:rFonts w:ascii="Times New Roman" w:eastAsia="Courier New" w:hAnsi="Times New Roman" w:cs="Times New Roman"/>
          <w:i/>
          <w:iCs/>
          <w:color w:val="000000"/>
          <w:sz w:val="24"/>
          <w:szCs w:val="24"/>
          <w:shd w:val="clear" w:color="auto" w:fill="FFFFFF"/>
          <w:lang w:bidi="ru-RU"/>
        </w:rPr>
        <w:t xml:space="preserve">и </w:t>
      </w:r>
      <w:r w:rsidRPr="00357467">
        <w:rPr>
          <w:rFonts w:ascii="Times New Roman" w:eastAsia="Courier New" w:hAnsi="Times New Roman" w:cs="Times New Roman"/>
          <w:b/>
          <w:bCs/>
          <w:i/>
          <w:iCs/>
          <w:color w:val="000000"/>
          <w:sz w:val="24"/>
          <w:szCs w:val="24"/>
          <w:shd w:val="clear" w:color="auto" w:fill="FFFFFF"/>
          <w:lang w:val="en-US" w:eastAsia="en-US" w:bidi="en-US"/>
        </w:rPr>
        <w:t>but</w:t>
      </w:r>
      <w:r w:rsidRPr="00357467">
        <w:rPr>
          <w:rFonts w:ascii="Times New Roman" w:eastAsia="Courier New" w:hAnsi="Times New Roman" w:cs="Times New Roman"/>
          <w:b/>
          <w:bCs/>
          <w:i/>
          <w:iCs/>
          <w:color w:val="000000"/>
          <w:sz w:val="24"/>
          <w:szCs w:val="24"/>
          <w:shd w:val="clear" w:color="auto" w:fill="FFFFFF"/>
          <w:lang w:eastAsia="en-US" w:bidi="en-US"/>
        </w:rPr>
        <w:t xml:space="preserve">. </w:t>
      </w:r>
      <w:r w:rsidRPr="00357467">
        <w:rPr>
          <w:rFonts w:ascii="Times New Roman" w:eastAsia="Courier New" w:hAnsi="Times New Roman" w:cs="Times New Roman"/>
          <w:i/>
          <w:iCs/>
          <w:color w:val="000000"/>
          <w:sz w:val="24"/>
          <w:szCs w:val="24"/>
          <w:shd w:val="clear" w:color="auto" w:fill="FFFFFF"/>
          <w:lang w:bidi="ru-RU"/>
        </w:rPr>
        <w:t xml:space="preserve">Сложноподчиненные предложения с </w:t>
      </w:r>
      <w:r w:rsidRPr="00357467">
        <w:rPr>
          <w:rFonts w:ascii="Times New Roman" w:eastAsia="Courier New" w:hAnsi="Times New Roman" w:cs="Times New Roman"/>
          <w:b/>
          <w:bCs/>
          <w:i/>
          <w:iCs/>
          <w:color w:val="000000"/>
          <w:sz w:val="24"/>
          <w:szCs w:val="24"/>
          <w:shd w:val="clear" w:color="auto" w:fill="FFFFFF"/>
          <w:lang w:val="en-US" w:eastAsia="en-US" w:bidi="en-US"/>
        </w:rPr>
        <w:t>because</w:t>
      </w:r>
      <w:r w:rsidRPr="00357467">
        <w:rPr>
          <w:rFonts w:ascii="Times New Roman" w:eastAsia="Courier New" w:hAnsi="Times New Roman" w:cs="Times New Roman"/>
          <w:b/>
          <w:bCs/>
          <w:i/>
          <w:iCs/>
          <w:color w:val="000000"/>
          <w:sz w:val="24"/>
          <w:szCs w:val="24"/>
          <w:shd w:val="clear" w:color="auto" w:fill="FFFFFF"/>
          <w:lang w:eastAsia="en-US" w:bidi="en-US"/>
        </w:rPr>
        <w:t>.</w:t>
      </w:r>
    </w:p>
    <w:p w:rsidR="004A65D4" w:rsidRPr="00357467" w:rsidRDefault="004A65D4" w:rsidP="00357467">
      <w:pPr>
        <w:spacing w:after="0" w:line="240" w:lineRule="auto"/>
        <w:ind w:right="40"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Правильные и неправильные глаголы в </w:t>
      </w:r>
      <w:r w:rsidRPr="00357467">
        <w:rPr>
          <w:rFonts w:ascii="Times New Roman" w:eastAsia="Courier New" w:hAnsi="Times New Roman" w:cs="Times New Roman"/>
          <w:color w:val="000000"/>
          <w:sz w:val="24"/>
          <w:szCs w:val="24"/>
          <w:shd w:val="clear" w:color="auto" w:fill="FFFFFF"/>
          <w:lang w:val="en-US" w:bidi="en-US"/>
        </w:rPr>
        <w:t>Present</w:t>
      </w:r>
      <w:r w:rsidRPr="00357467">
        <w:rPr>
          <w:rFonts w:ascii="Times New Roman" w:eastAsia="Courier New" w:hAnsi="Times New Roman" w:cs="Times New Roman"/>
          <w:color w:val="000000"/>
          <w:sz w:val="24"/>
          <w:szCs w:val="24"/>
          <w:shd w:val="clear" w:color="auto" w:fill="FFFFFF"/>
          <w:lang w:bidi="en-US"/>
        </w:rPr>
        <w:t xml:space="preserve">, </w:t>
      </w:r>
      <w:r w:rsidRPr="00357467">
        <w:rPr>
          <w:rFonts w:ascii="Times New Roman" w:eastAsia="Courier New" w:hAnsi="Times New Roman" w:cs="Times New Roman"/>
          <w:color w:val="000000"/>
          <w:sz w:val="24"/>
          <w:szCs w:val="24"/>
          <w:shd w:val="clear" w:color="auto" w:fill="FFFFFF"/>
          <w:lang w:val="en-US" w:bidi="en-US"/>
        </w:rPr>
        <w:t>Future</w:t>
      </w:r>
      <w:r w:rsidRPr="00357467">
        <w:rPr>
          <w:rFonts w:ascii="Times New Roman" w:eastAsia="Courier New" w:hAnsi="Times New Roman" w:cs="Times New Roman"/>
          <w:color w:val="000000"/>
          <w:sz w:val="24"/>
          <w:szCs w:val="24"/>
          <w:shd w:val="clear" w:color="auto" w:fill="FFFFFF"/>
          <w:lang w:bidi="en-US"/>
        </w:rPr>
        <w:t xml:space="preserve">, </w:t>
      </w:r>
      <w:r w:rsidRPr="00357467">
        <w:rPr>
          <w:rFonts w:ascii="Times New Roman" w:eastAsia="Courier New" w:hAnsi="Times New Roman" w:cs="Times New Roman"/>
          <w:color w:val="000000"/>
          <w:sz w:val="24"/>
          <w:szCs w:val="24"/>
          <w:shd w:val="clear" w:color="auto" w:fill="FFFFFF"/>
          <w:lang w:val="en-US" w:bidi="en-US"/>
        </w:rPr>
        <w:t>PastSimple</w:t>
      </w:r>
      <w:r w:rsidRPr="00357467">
        <w:rPr>
          <w:rFonts w:ascii="Times New Roman" w:eastAsia="Courier New" w:hAnsi="Times New Roman" w:cs="Times New Roman"/>
          <w:color w:val="000000"/>
          <w:sz w:val="24"/>
          <w:szCs w:val="24"/>
          <w:shd w:val="clear" w:color="auto" w:fill="FFFFFF"/>
          <w:lang w:bidi="en-US"/>
        </w:rPr>
        <w:t xml:space="preserve"> (</w:t>
      </w:r>
      <w:r w:rsidRPr="00357467">
        <w:rPr>
          <w:rFonts w:ascii="Times New Roman" w:eastAsia="Courier New" w:hAnsi="Times New Roman" w:cs="Times New Roman"/>
          <w:color w:val="000000"/>
          <w:sz w:val="24"/>
          <w:szCs w:val="24"/>
          <w:shd w:val="clear" w:color="auto" w:fill="FFFFFF"/>
          <w:lang w:val="en-US" w:bidi="en-US"/>
        </w:rPr>
        <w:t>Indefinite</w:t>
      </w:r>
      <w:r w:rsidRPr="00357467">
        <w:rPr>
          <w:rFonts w:ascii="Times New Roman" w:eastAsia="Courier New" w:hAnsi="Times New Roman" w:cs="Times New Roman"/>
          <w:color w:val="000000"/>
          <w:sz w:val="24"/>
          <w:szCs w:val="24"/>
          <w:shd w:val="clear" w:color="auto" w:fill="FFFFFF"/>
          <w:lang w:bidi="en-US"/>
        </w:rPr>
        <w:t xml:space="preserve">). </w:t>
      </w:r>
      <w:r w:rsidRPr="00357467">
        <w:rPr>
          <w:rFonts w:ascii="Times New Roman" w:eastAsia="Courier New" w:hAnsi="Times New Roman" w:cs="Times New Roman"/>
          <w:color w:val="000000"/>
          <w:sz w:val="24"/>
          <w:szCs w:val="24"/>
          <w:shd w:val="clear" w:color="auto" w:fill="FFFFFF"/>
          <w:lang w:bidi="ru-RU"/>
        </w:rPr>
        <w:t>Неопределен</w:t>
      </w:r>
      <w:r w:rsidRPr="00357467">
        <w:rPr>
          <w:rFonts w:ascii="Times New Roman" w:eastAsia="Courier New" w:hAnsi="Times New Roman" w:cs="Times New Roman"/>
          <w:color w:val="000000"/>
          <w:sz w:val="24"/>
          <w:szCs w:val="24"/>
          <w:shd w:val="clear" w:color="auto" w:fill="FFFFFF"/>
          <w:lang w:bidi="ru-RU"/>
        </w:rPr>
        <w:softHyphen/>
        <w:t xml:space="preserve">ная форма глагола. Глагол-связка </w:t>
      </w:r>
      <w:r w:rsidRPr="00357467">
        <w:rPr>
          <w:rFonts w:ascii="Times New Roman" w:eastAsia="Courier New" w:hAnsi="Times New Roman" w:cs="Times New Roman"/>
          <w:i/>
          <w:iCs/>
          <w:color w:val="000000"/>
          <w:sz w:val="24"/>
          <w:szCs w:val="24"/>
          <w:shd w:val="clear" w:color="auto" w:fill="FFFFFF"/>
          <w:lang w:val="en-US" w:eastAsia="en-US" w:bidi="en-US"/>
        </w:rPr>
        <w:t>tobe</w:t>
      </w:r>
      <w:r w:rsidRPr="00357467">
        <w:rPr>
          <w:rFonts w:ascii="Times New Roman" w:eastAsia="Courier New" w:hAnsi="Times New Roman" w:cs="Times New Roman"/>
          <w:i/>
          <w:iCs/>
          <w:color w:val="000000"/>
          <w:sz w:val="24"/>
          <w:szCs w:val="24"/>
          <w:shd w:val="clear" w:color="auto" w:fill="FFFFFF"/>
          <w:lang w:eastAsia="en-US" w:bidi="en-US"/>
        </w:rPr>
        <w:t>.</w:t>
      </w:r>
      <w:r w:rsidRPr="00357467">
        <w:rPr>
          <w:rFonts w:ascii="Times New Roman" w:eastAsia="Courier New" w:hAnsi="Times New Roman" w:cs="Times New Roman"/>
          <w:color w:val="000000"/>
          <w:sz w:val="24"/>
          <w:szCs w:val="24"/>
          <w:shd w:val="clear" w:color="auto" w:fill="FFFFFF"/>
          <w:lang w:bidi="ru-RU"/>
        </w:rPr>
        <w:t xml:space="preserve">Модальные глаголы </w:t>
      </w:r>
      <w:r w:rsidRPr="00357467">
        <w:rPr>
          <w:rFonts w:ascii="Times New Roman" w:eastAsia="Courier New" w:hAnsi="Times New Roman" w:cs="Times New Roman"/>
          <w:i/>
          <w:iCs/>
          <w:color w:val="000000"/>
          <w:sz w:val="24"/>
          <w:szCs w:val="24"/>
          <w:shd w:val="clear" w:color="auto" w:fill="FFFFFF"/>
          <w:lang w:val="en-US" w:eastAsia="en-US" w:bidi="en-US"/>
        </w:rPr>
        <w:t>can</w:t>
      </w:r>
      <w:r w:rsidRPr="00357467">
        <w:rPr>
          <w:rFonts w:ascii="Times New Roman" w:eastAsia="Courier New" w:hAnsi="Times New Roman" w:cs="Times New Roman"/>
          <w:i/>
          <w:iCs/>
          <w:color w:val="000000"/>
          <w:sz w:val="24"/>
          <w:szCs w:val="24"/>
          <w:shd w:val="clear" w:color="auto" w:fill="FFFFFF"/>
          <w:lang w:eastAsia="en-US" w:bidi="en-US"/>
        </w:rPr>
        <w:t xml:space="preserve">, </w:t>
      </w:r>
      <w:r w:rsidRPr="00357467">
        <w:rPr>
          <w:rFonts w:ascii="Times New Roman" w:eastAsia="Courier New" w:hAnsi="Times New Roman" w:cs="Times New Roman"/>
          <w:i/>
          <w:iCs/>
          <w:color w:val="000000"/>
          <w:sz w:val="24"/>
          <w:szCs w:val="24"/>
          <w:shd w:val="clear" w:color="auto" w:fill="FFFFFF"/>
          <w:lang w:val="en-US" w:eastAsia="en-US" w:bidi="en-US"/>
        </w:rPr>
        <w:t>may</w:t>
      </w:r>
      <w:r w:rsidRPr="00357467">
        <w:rPr>
          <w:rFonts w:ascii="Times New Roman" w:eastAsia="Courier New" w:hAnsi="Times New Roman" w:cs="Times New Roman"/>
          <w:i/>
          <w:iCs/>
          <w:color w:val="000000"/>
          <w:sz w:val="24"/>
          <w:szCs w:val="24"/>
          <w:shd w:val="clear" w:color="auto" w:fill="FFFFFF"/>
          <w:lang w:eastAsia="en-US" w:bidi="en-US"/>
        </w:rPr>
        <w:t xml:space="preserve">, </w:t>
      </w:r>
      <w:r w:rsidRPr="00357467">
        <w:rPr>
          <w:rFonts w:ascii="Times New Roman" w:eastAsia="Courier New" w:hAnsi="Times New Roman" w:cs="Times New Roman"/>
          <w:i/>
          <w:iCs/>
          <w:color w:val="000000"/>
          <w:sz w:val="24"/>
          <w:szCs w:val="24"/>
          <w:shd w:val="clear" w:color="auto" w:fill="FFFFFF"/>
          <w:lang w:val="en-US" w:eastAsia="en-US" w:bidi="en-US"/>
        </w:rPr>
        <w:t>must</w:t>
      </w:r>
      <w:r w:rsidRPr="00357467">
        <w:rPr>
          <w:rFonts w:ascii="Times New Roman" w:eastAsia="Courier New" w:hAnsi="Times New Roman" w:cs="Times New Roman"/>
          <w:i/>
          <w:iCs/>
          <w:color w:val="000000"/>
          <w:sz w:val="24"/>
          <w:szCs w:val="24"/>
          <w:shd w:val="clear" w:color="auto" w:fill="FFFFFF"/>
          <w:lang w:eastAsia="en-US" w:bidi="en-US"/>
        </w:rPr>
        <w:t xml:space="preserve">, </w:t>
      </w:r>
      <w:r w:rsidRPr="00357467">
        <w:rPr>
          <w:rFonts w:ascii="Times New Roman" w:eastAsia="Courier New" w:hAnsi="Times New Roman" w:cs="Times New Roman"/>
          <w:i/>
          <w:iCs/>
          <w:color w:val="000000"/>
          <w:sz w:val="24"/>
          <w:szCs w:val="24"/>
          <w:shd w:val="clear" w:color="auto" w:fill="FFFFFF"/>
          <w:lang w:val="en-US" w:eastAsia="en-US" w:bidi="en-US"/>
        </w:rPr>
        <w:t>haveto</w:t>
      </w:r>
      <w:r w:rsidRPr="00357467">
        <w:rPr>
          <w:rFonts w:ascii="Times New Roman" w:eastAsia="Courier New" w:hAnsi="Times New Roman" w:cs="Times New Roman"/>
          <w:i/>
          <w:iCs/>
          <w:color w:val="000000"/>
          <w:sz w:val="24"/>
          <w:szCs w:val="24"/>
          <w:shd w:val="clear" w:color="auto" w:fill="FFFFFF"/>
          <w:lang w:eastAsia="en-US" w:bidi="en-US"/>
        </w:rPr>
        <w:t>.</w:t>
      </w:r>
      <w:r w:rsidRPr="00357467">
        <w:rPr>
          <w:rFonts w:ascii="Times New Roman" w:eastAsia="Courier New" w:hAnsi="Times New Roman" w:cs="Times New Roman"/>
          <w:color w:val="000000"/>
          <w:sz w:val="24"/>
          <w:szCs w:val="24"/>
          <w:shd w:val="clear" w:color="auto" w:fill="FFFFFF"/>
          <w:lang w:bidi="ru-RU"/>
        </w:rPr>
        <w:t xml:space="preserve">Глагольные конструкции </w:t>
      </w:r>
      <w:r w:rsidRPr="00357467">
        <w:rPr>
          <w:rFonts w:ascii="Times New Roman" w:eastAsia="Courier New" w:hAnsi="Times New Roman" w:cs="Times New Roman"/>
          <w:i/>
          <w:iCs/>
          <w:color w:val="000000"/>
          <w:sz w:val="24"/>
          <w:szCs w:val="24"/>
          <w:shd w:val="clear" w:color="auto" w:fill="FFFFFF"/>
          <w:lang w:val="en-US" w:eastAsia="en-US" w:bidi="en-US"/>
        </w:rPr>
        <w:t>I</w:t>
      </w:r>
      <w:r w:rsidRPr="00357467">
        <w:rPr>
          <w:rFonts w:ascii="Times New Roman" w:eastAsia="Courier New" w:hAnsi="Times New Roman" w:cs="Times New Roman"/>
          <w:i/>
          <w:iCs/>
          <w:color w:val="000000"/>
          <w:sz w:val="24"/>
          <w:szCs w:val="24"/>
          <w:shd w:val="clear" w:color="auto" w:fill="FFFFFF"/>
          <w:lang w:eastAsia="en-US" w:bidi="en-US"/>
        </w:rPr>
        <w:t>’</w:t>
      </w:r>
      <w:r w:rsidRPr="00357467">
        <w:rPr>
          <w:rFonts w:ascii="Times New Roman" w:eastAsia="Courier New" w:hAnsi="Times New Roman" w:cs="Times New Roman"/>
          <w:i/>
          <w:iCs/>
          <w:color w:val="000000"/>
          <w:sz w:val="24"/>
          <w:szCs w:val="24"/>
          <w:shd w:val="clear" w:color="auto" w:fill="FFFFFF"/>
          <w:lang w:val="en-US" w:eastAsia="en-US" w:bidi="en-US"/>
        </w:rPr>
        <w:t>dliketo</w:t>
      </w:r>
      <w:r w:rsidRPr="00357467">
        <w:rPr>
          <w:rFonts w:ascii="Times New Roman" w:eastAsia="Courier New" w:hAnsi="Times New Roman" w:cs="Times New Roman"/>
          <w:i/>
          <w:iCs/>
          <w:color w:val="000000"/>
          <w:sz w:val="24"/>
          <w:szCs w:val="24"/>
          <w:shd w:val="clear" w:color="auto" w:fill="FFFFFF"/>
          <w:lang w:eastAsia="en-US" w:bidi="en-US"/>
        </w:rPr>
        <w:t>...</w:t>
      </w:r>
      <w:r w:rsidRPr="00357467">
        <w:rPr>
          <w:rFonts w:ascii="Times New Roman" w:eastAsia="Courier New" w:hAnsi="Times New Roman" w:cs="Times New Roman"/>
          <w:color w:val="000000"/>
          <w:sz w:val="24"/>
          <w:szCs w:val="24"/>
          <w:shd w:val="clear" w:color="auto" w:fill="FFFFFF"/>
          <w:lang w:bidi="ru-RU"/>
        </w:rPr>
        <w:t>Существительные в единственном и множественном числе (образо</w:t>
      </w:r>
      <w:r w:rsidRPr="00357467">
        <w:rPr>
          <w:rFonts w:ascii="Times New Roman" w:eastAsia="Courier New" w:hAnsi="Times New Roman" w:cs="Times New Roman"/>
          <w:color w:val="000000"/>
          <w:sz w:val="24"/>
          <w:szCs w:val="24"/>
          <w:shd w:val="clear" w:color="auto" w:fill="FFFFFF"/>
          <w:lang w:bidi="ru-RU"/>
        </w:rPr>
        <w:softHyphen/>
        <w:t>ванные по правилу и исключения); существительные с неопределенным, определенным и нуле</w:t>
      </w:r>
      <w:r w:rsidRPr="00357467">
        <w:rPr>
          <w:rFonts w:ascii="Times New Roman" w:eastAsia="Courier New" w:hAnsi="Times New Roman" w:cs="Times New Roman"/>
          <w:color w:val="000000"/>
          <w:sz w:val="24"/>
          <w:szCs w:val="24"/>
          <w:shd w:val="clear" w:color="auto" w:fill="FFFFFF"/>
          <w:lang w:bidi="ru-RU"/>
        </w:rPr>
        <w:softHyphen/>
        <w:t>вым артиклем. Притяжательный падеж имен существительных.</w:t>
      </w:r>
    </w:p>
    <w:p w:rsidR="004A65D4" w:rsidRPr="00357467" w:rsidRDefault="004A65D4" w:rsidP="00357467">
      <w:pPr>
        <w:spacing w:after="0" w:line="240" w:lineRule="auto"/>
        <w:ind w:right="40" w:firstLine="567"/>
        <w:rPr>
          <w:rFonts w:ascii="Times New Roman" w:eastAsia="Courier New" w:hAnsi="Times New Roman" w:cs="Times New Roman"/>
          <w:color w:val="000000"/>
          <w:sz w:val="24"/>
          <w:szCs w:val="24"/>
          <w:shd w:val="clear" w:color="auto" w:fill="FFFFFF"/>
          <w:lang w:bidi="ru-RU"/>
        </w:rPr>
      </w:pPr>
      <w:r w:rsidRPr="00357467">
        <w:rPr>
          <w:rFonts w:ascii="Times New Roman" w:eastAsia="Courier New" w:hAnsi="Times New Roman" w:cs="Times New Roman"/>
          <w:color w:val="000000"/>
          <w:sz w:val="24"/>
          <w:szCs w:val="24"/>
          <w:shd w:val="clear" w:color="auto" w:fill="FFFFFF"/>
          <w:lang w:bidi="ru-RU"/>
        </w:rPr>
        <w:t>Прилагательные в положительной, сравнительной и превосходной степени, образованные по правилам и исключения.</w:t>
      </w:r>
    </w:p>
    <w:p w:rsidR="004A65D4" w:rsidRPr="00357467" w:rsidRDefault="004A65D4" w:rsidP="00357467">
      <w:pPr>
        <w:spacing w:after="0" w:line="240" w:lineRule="auto"/>
        <w:ind w:right="400" w:firstLine="567"/>
        <w:rPr>
          <w:rFonts w:ascii="Times New Roman" w:hAnsi="Times New Roman" w:cs="Times New Roman"/>
          <w:sz w:val="24"/>
          <w:szCs w:val="24"/>
        </w:rPr>
      </w:pPr>
      <w:r w:rsidRPr="00357467">
        <w:rPr>
          <w:rFonts w:ascii="Times New Roman" w:hAnsi="Times New Roman" w:cs="Times New Roman"/>
          <w:sz w:val="24"/>
          <w:szCs w:val="24"/>
        </w:rPr>
        <w:t xml:space="preserve">Местоимения, личные (в именительном </w:t>
      </w:r>
      <w:r w:rsidRPr="00357467">
        <w:rPr>
          <w:rFonts w:ascii="Times New Roman" w:eastAsiaTheme="minorHAnsi" w:hAnsi="Times New Roman" w:cs="Times New Roman"/>
          <w:i/>
          <w:iCs/>
          <w:color w:val="000000"/>
          <w:sz w:val="24"/>
          <w:szCs w:val="24"/>
          <w:lang w:bidi="ru-RU"/>
        </w:rPr>
        <w:t>и</w:t>
      </w:r>
      <w:r w:rsidRPr="00357467">
        <w:rPr>
          <w:rFonts w:ascii="Times New Roman" w:hAnsi="Times New Roman" w:cs="Times New Roman"/>
          <w:sz w:val="24"/>
          <w:szCs w:val="24"/>
        </w:rPr>
        <w:t xml:space="preserve"> объектном падежах), притяжательные, вопроси</w:t>
      </w:r>
      <w:r w:rsidRPr="00357467">
        <w:rPr>
          <w:rFonts w:ascii="Times New Roman" w:hAnsi="Times New Roman" w:cs="Times New Roman"/>
          <w:sz w:val="24"/>
          <w:szCs w:val="24"/>
        </w:rPr>
        <w:softHyphen/>
        <w:t xml:space="preserve">тельные, указательные </w:t>
      </w:r>
      <w:r w:rsidRPr="00357467">
        <w:rPr>
          <w:rFonts w:ascii="Times New Roman" w:hAnsi="Times New Roman" w:cs="Times New Roman"/>
          <w:sz w:val="24"/>
          <w:szCs w:val="24"/>
          <w:lang w:bidi="en-US"/>
        </w:rPr>
        <w:t>(</w:t>
      </w:r>
      <w:r w:rsidRPr="00357467">
        <w:rPr>
          <w:rFonts w:ascii="Times New Roman" w:hAnsi="Times New Roman" w:cs="Times New Roman"/>
          <w:sz w:val="24"/>
          <w:szCs w:val="24"/>
          <w:lang w:val="en-US" w:bidi="en-US"/>
        </w:rPr>
        <w:t>this</w:t>
      </w:r>
      <w:r w:rsidRPr="00357467">
        <w:rPr>
          <w:rFonts w:ascii="Times New Roman" w:hAnsi="Times New Roman" w:cs="Times New Roman"/>
          <w:sz w:val="24"/>
          <w:szCs w:val="24"/>
          <w:lang w:bidi="en-US"/>
        </w:rPr>
        <w:t>/</w:t>
      </w:r>
      <w:r w:rsidRPr="00357467">
        <w:rPr>
          <w:rFonts w:ascii="Times New Roman" w:hAnsi="Times New Roman" w:cs="Times New Roman"/>
          <w:sz w:val="24"/>
          <w:szCs w:val="24"/>
          <w:lang w:val="en-US" w:bidi="en-US"/>
        </w:rPr>
        <w:t>these</w:t>
      </w:r>
      <w:r w:rsidRPr="00357467">
        <w:rPr>
          <w:rFonts w:ascii="Times New Roman" w:hAnsi="Times New Roman" w:cs="Times New Roman"/>
          <w:sz w:val="24"/>
          <w:szCs w:val="24"/>
          <w:lang w:bidi="en-US"/>
        </w:rPr>
        <w:t xml:space="preserve">, </w:t>
      </w:r>
      <w:r w:rsidRPr="00357467">
        <w:rPr>
          <w:rFonts w:ascii="Times New Roman" w:hAnsi="Times New Roman" w:cs="Times New Roman"/>
          <w:sz w:val="24"/>
          <w:szCs w:val="24"/>
          <w:lang w:val="en-US" w:bidi="en-US"/>
        </w:rPr>
        <w:t>that</w:t>
      </w:r>
      <w:r w:rsidRPr="00357467">
        <w:rPr>
          <w:rFonts w:ascii="Times New Roman" w:hAnsi="Times New Roman" w:cs="Times New Roman"/>
          <w:sz w:val="24"/>
          <w:szCs w:val="24"/>
          <w:lang w:bidi="en-US"/>
        </w:rPr>
        <w:t>/</w:t>
      </w:r>
      <w:r w:rsidRPr="00357467">
        <w:rPr>
          <w:rFonts w:ascii="Times New Roman" w:hAnsi="Times New Roman" w:cs="Times New Roman"/>
          <w:sz w:val="24"/>
          <w:szCs w:val="24"/>
          <w:lang w:val="en-US" w:bidi="en-US"/>
        </w:rPr>
        <w:t>those</w:t>
      </w:r>
      <w:r w:rsidRPr="00357467">
        <w:rPr>
          <w:rFonts w:ascii="Times New Roman" w:hAnsi="Times New Roman" w:cs="Times New Roman"/>
          <w:sz w:val="24"/>
          <w:szCs w:val="24"/>
          <w:lang w:bidi="en-US"/>
        </w:rPr>
        <w:t xml:space="preserve">), </w:t>
      </w:r>
      <w:r w:rsidRPr="00357467">
        <w:rPr>
          <w:rFonts w:ascii="Times New Roman" w:eastAsiaTheme="minorHAnsi" w:hAnsi="Times New Roman" w:cs="Times New Roman"/>
          <w:i/>
          <w:iCs/>
          <w:color w:val="000000"/>
          <w:sz w:val="24"/>
          <w:szCs w:val="24"/>
          <w:lang w:bidi="ru-RU"/>
        </w:rPr>
        <w:t xml:space="preserve">неопределенные </w:t>
      </w:r>
      <w:r w:rsidRPr="00357467">
        <w:rPr>
          <w:rFonts w:ascii="Times New Roman" w:eastAsiaTheme="minorHAnsi" w:hAnsi="Times New Roman" w:cs="Times New Roman"/>
          <w:i/>
          <w:iCs/>
          <w:color w:val="000000"/>
          <w:sz w:val="24"/>
          <w:szCs w:val="24"/>
          <w:lang w:eastAsia="en-US" w:bidi="en-US"/>
        </w:rPr>
        <w:t>(</w:t>
      </w:r>
      <w:r w:rsidRPr="00357467">
        <w:rPr>
          <w:rFonts w:ascii="Times New Roman" w:eastAsiaTheme="minorHAnsi" w:hAnsi="Times New Roman" w:cs="Times New Roman"/>
          <w:i/>
          <w:iCs/>
          <w:color w:val="000000"/>
          <w:sz w:val="24"/>
          <w:szCs w:val="24"/>
          <w:lang w:val="en-US" w:eastAsia="en-US" w:bidi="en-US"/>
        </w:rPr>
        <w:t>some</w:t>
      </w:r>
      <w:r w:rsidRPr="00357467">
        <w:rPr>
          <w:rFonts w:ascii="Times New Roman" w:eastAsiaTheme="minorHAnsi" w:hAnsi="Times New Roman" w:cs="Times New Roman"/>
          <w:i/>
          <w:iCs/>
          <w:color w:val="000000"/>
          <w:sz w:val="24"/>
          <w:szCs w:val="24"/>
          <w:lang w:eastAsia="en-US" w:bidi="en-US"/>
        </w:rPr>
        <w:t xml:space="preserve">, </w:t>
      </w:r>
      <w:r w:rsidRPr="00357467">
        <w:rPr>
          <w:rFonts w:ascii="Times New Roman" w:eastAsiaTheme="minorHAnsi" w:hAnsi="Times New Roman" w:cs="Times New Roman"/>
          <w:i/>
          <w:iCs/>
          <w:color w:val="000000"/>
          <w:sz w:val="24"/>
          <w:szCs w:val="24"/>
          <w:lang w:val="en-US" w:eastAsia="en-US" w:bidi="en-US"/>
        </w:rPr>
        <w:t>any</w:t>
      </w:r>
      <w:r w:rsidRPr="00357467">
        <w:rPr>
          <w:rFonts w:ascii="Times New Roman" w:hAnsi="Times New Roman" w:cs="Times New Roman"/>
          <w:sz w:val="24"/>
          <w:szCs w:val="24"/>
        </w:rPr>
        <w:t xml:space="preserve">- </w:t>
      </w:r>
      <w:r w:rsidRPr="00357467">
        <w:rPr>
          <w:rFonts w:ascii="Times New Roman" w:eastAsiaTheme="minorHAnsi" w:hAnsi="Times New Roman" w:cs="Times New Roman"/>
          <w:i/>
          <w:iCs/>
          <w:color w:val="000000"/>
          <w:sz w:val="24"/>
          <w:szCs w:val="24"/>
          <w:lang w:bidi="ru-RU"/>
        </w:rPr>
        <w:t>некоторые случаи употребления).</w:t>
      </w:r>
    </w:p>
    <w:p w:rsidR="004A65D4" w:rsidRPr="00357467" w:rsidRDefault="004A65D4" w:rsidP="00357467">
      <w:pPr>
        <w:spacing w:after="0" w:line="240" w:lineRule="auto"/>
        <w:ind w:right="400" w:firstLine="567"/>
        <w:rPr>
          <w:rFonts w:ascii="Times New Roman" w:hAnsi="Times New Roman" w:cs="Times New Roman"/>
          <w:sz w:val="24"/>
          <w:szCs w:val="24"/>
        </w:rPr>
      </w:pPr>
      <w:r w:rsidRPr="00357467">
        <w:rPr>
          <w:rFonts w:ascii="Times New Roman" w:hAnsi="Times New Roman" w:cs="Times New Roman"/>
          <w:i/>
          <w:iCs/>
          <w:sz w:val="24"/>
          <w:szCs w:val="24"/>
        </w:rPr>
        <w:t>Наречиявремени</w:t>
      </w:r>
      <w:r w:rsidRPr="00357467">
        <w:rPr>
          <w:rFonts w:ascii="Times New Roman" w:hAnsi="Times New Roman" w:cs="Times New Roman"/>
          <w:i/>
          <w:iCs/>
          <w:sz w:val="24"/>
          <w:szCs w:val="24"/>
          <w:lang w:val="en-US"/>
        </w:rPr>
        <w:t xml:space="preserve"> (yesterday, tomorrow, never, usually, often, sometimes). </w:t>
      </w:r>
      <w:r w:rsidRPr="00357467">
        <w:rPr>
          <w:rFonts w:ascii="Times New Roman" w:hAnsi="Times New Roman" w:cs="Times New Roman"/>
          <w:i/>
          <w:iCs/>
          <w:sz w:val="24"/>
          <w:szCs w:val="24"/>
        </w:rPr>
        <w:t>Наречия степени (much, little, very).</w:t>
      </w:r>
    </w:p>
    <w:p w:rsidR="004A65D4" w:rsidRPr="00357467" w:rsidRDefault="004A65D4" w:rsidP="00357467">
      <w:pPr>
        <w:spacing w:after="0" w:line="240" w:lineRule="auto"/>
        <w:ind w:firstLine="567"/>
        <w:rPr>
          <w:rFonts w:ascii="Times New Roman" w:hAnsi="Times New Roman" w:cs="Times New Roman"/>
          <w:sz w:val="24"/>
          <w:szCs w:val="24"/>
        </w:rPr>
      </w:pPr>
      <w:r w:rsidRPr="00357467">
        <w:rPr>
          <w:rFonts w:ascii="Times New Roman" w:hAnsi="Times New Roman" w:cs="Times New Roman"/>
          <w:sz w:val="24"/>
          <w:szCs w:val="24"/>
        </w:rPr>
        <w:t xml:space="preserve">Количественные числительные (до </w:t>
      </w:r>
      <w:r w:rsidRPr="00357467">
        <w:rPr>
          <w:rFonts w:ascii="Times New Roman" w:hAnsi="Times New Roman" w:cs="Times New Roman"/>
          <w:sz w:val="24"/>
          <w:szCs w:val="24"/>
          <w:lang w:bidi="en-US"/>
        </w:rPr>
        <w:t xml:space="preserve">100), </w:t>
      </w:r>
      <w:r w:rsidRPr="00357467">
        <w:rPr>
          <w:rFonts w:ascii="Times New Roman" w:hAnsi="Times New Roman" w:cs="Times New Roman"/>
          <w:sz w:val="24"/>
          <w:szCs w:val="24"/>
        </w:rPr>
        <w:t>порядковые числительные (до 30).</w:t>
      </w:r>
    </w:p>
    <w:p w:rsidR="004A65D4" w:rsidRPr="00357467" w:rsidRDefault="004A65D4" w:rsidP="00357467">
      <w:pPr>
        <w:spacing w:after="0" w:line="240" w:lineRule="auto"/>
        <w:ind w:firstLine="567"/>
        <w:rPr>
          <w:rFonts w:ascii="Times New Roman" w:hAnsi="Times New Roman" w:cs="Times New Roman"/>
          <w:sz w:val="24"/>
          <w:szCs w:val="24"/>
          <w:lang w:val="en-US"/>
        </w:rPr>
      </w:pPr>
      <w:r w:rsidRPr="00357467">
        <w:rPr>
          <w:rFonts w:ascii="Times New Roman" w:eastAsia="Bookman Old Style" w:hAnsi="Times New Roman" w:cs="Times New Roman"/>
          <w:i/>
          <w:iCs/>
          <w:color w:val="000000"/>
          <w:sz w:val="24"/>
          <w:szCs w:val="24"/>
          <w:lang w:bidi="ru-RU"/>
        </w:rPr>
        <w:t>Наиболееупотребительныепредлоги</w:t>
      </w:r>
      <w:r w:rsidRPr="00357467">
        <w:rPr>
          <w:rFonts w:ascii="Times New Roman" w:eastAsia="Bookman Old Style" w:hAnsi="Times New Roman" w:cs="Times New Roman"/>
          <w:i/>
          <w:iCs/>
          <w:color w:val="000000"/>
          <w:sz w:val="24"/>
          <w:szCs w:val="24"/>
          <w:lang w:val="en-US" w:bidi="ru-RU"/>
        </w:rPr>
        <w:t xml:space="preserve">: </w:t>
      </w:r>
      <w:r w:rsidRPr="00357467">
        <w:rPr>
          <w:rFonts w:ascii="Times New Roman" w:hAnsi="Times New Roman" w:cs="Times New Roman"/>
          <w:i/>
          <w:iCs/>
          <w:sz w:val="24"/>
          <w:szCs w:val="24"/>
          <w:lang w:val="en-US"/>
        </w:rPr>
        <w:t>in, on, at, into, to, from, of, with.</w:t>
      </w:r>
    </w:p>
    <w:p w:rsidR="004A65D4" w:rsidRPr="00357467" w:rsidRDefault="004A65D4" w:rsidP="00357467">
      <w:pPr>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smallCaps/>
          <w:color w:val="000000"/>
          <w:sz w:val="24"/>
          <w:szCs w:val="24"/>
          <w:lang w:bidi="ru-RU"/>
        </w:rPr>
        <w:t>Планируемые результаты освоения курса</w:t>
      </w:r>
    </w:p>
    <w:p w:rsidR="004A65D4" w:rsidRPr="00357467" w:rsidRDefault="004A65D4" w:rsidP="00357467">
      <w:pPr>
        <w:spacing w:after="0" w:line="240" w:lineRule="auto"/>
        <w:ind w:firstLine="567"/>
        <w:rPr>
          <w:rFonts w:ascii="Times New Roman" w:hAnsi="Times New Roman" w:cs="Times New Roman"/>
          <w:sz w:val="24"/>
          <w:szCs w:val="24"/>
        </w:rPr>
      </w:pPr>
      <w:r w:rsidRPr="00357467">
        <w:rPr>
          <w:rFonts w:ascii="Times New Roman" w:hAnsi="Times New Roman" w:cs="Times New Roman"/>
          <w:sz w:val="24"/>
          <w:szCs w:val="24"/>
        </w:rPr>
        <w:t>1. Коммуникативные умения.</w:t>
      </w:r>
    </w:p>
    <w:p w:rsidR="004A65D4" w:rsidRPr="00357467" w:rsidRDefault="004A65D4" w:rsidP="00357467">
      <w:pPr>
        <w:spacing w:after="0" w:line="240" w:lineRule="auto"/>
        <w:ind w:firstLine="567"/>
        <w:rPr>
          <w:rFonts w:ascii="Times New Roman" w:hAnsi="Times New Roman" w:cs="Times New Roman"/>
          <w:b/>
          <w:sz w:val="24"/>
          <w:szCs w:val="24"/>
        </w:rPr>
      </w:pPr>
      <w:r w:rsidRPr="00357467">
        <w:rPr>
          <w:rFonts w:ascii="Times New Roman" w:eastAsia="Courier New" w:hAnsi="Times New Roman" w:cs="Times New Roman"/>
          <w:b/>
          <w:i/>
          <w:iCs/>
          <w:color w:val="000000"/>
          <w:sz w:val="24"/>
          <w:szCs w:val="24"/>
          <w:lang w:bidi="ru-RU"/>
        </w:rPr>
        <w:t>Говорение.</w:t>
      </w:r>
    </w:p>
    <w:p w:rsidR="004A65D4" w:rsidRPr="00357467" w:rsidRDefault="004A65D4" w:rsidP="00357467">
      <w:pPr>
        <w:spacing w:after="0" w:line="240" w:lineRule="auto"/>
        <w:ind w:firstLine="567"/>
        <w:rPr>
          <w:rFonts w:ascii="Times New Roman" w:hAnsi="Times New Roman" w:cs="Times New Roman"/>
          <w:sz w:val="24"/>
          <w:szCs w:val="24"/>
        </w:rPr>
      </w:pPr>
      <w:r w:rsidRPr="00357467">
        <w:rPr>
          <w:rFonts w:ascii="Times New Roman" w:hAnsi="Times New Roman" w:cs="Times New Roman"/>
          <w:sz w:val="24"/>
          <w:szCs w:val="24"/>
        </w:rPr>
        <w:t xml:space="preserve">Выпускник </w:t>
      </w:r>
      <w:r w:rsidRPr="00357467">
        <w:rPr>
          <w:rFonts w:ascii="Times New Roman" w:eastAsiaTheme="minorHAnsi" w:hAnsi="Times New Roman" w:cs="Times New Roman"/>
          <w:i/>
          <w:iCs/>
          <w:color w:val="000000"/>
          <w:sz w:val="24"/>
          <w:szCs w:val="24"/>
          <w:lang w:bidi="ru-RU"/>
        </w:rPr>
        <w:t>научится:</w:t>
      </w:r>
    </w:p>
    <w:p w:rsidR="004A65D4" w:rsidRPr="00357467" w:rsidRDefault="004A65D4" w:rsidP="00357467">
      <w:pPr>
        <w:spacing w:after="0" w:line="240" w:lineRule="auto"/>
        <w:ind w:right="400" w:firstLine="567"/>
        <w:rPr>
          <w:rFonts w:ascii="Times New Roman" w:hAnsi="Times New Roman" w:cs="Times New Roman"/>
          <w:sz w:val="24"/>
          <w:szCs w:val="24"/>
        </w:rPr>
      </w:pPr>
      <w:r w:rsidRPr="00357467">
        <w:rPr>
          <w:rFonts w:ascii="Times New Roman" w:hAnsi="Times New Roman" w:cs="Times New Roman"/>
          <w:sz w:val="24"/>
          <w:szCs w:val="24"/>
        </w:rPr>
        <w:t>участвовать в элементарных диалогах, соблюдая нормы речевого этикета, принятые в ан</w:t>
      </w:r>
      <w:r w:rsidRPr="00357467">
        <w:rPr>
          <w:rFonts w:ascii="Times New Roman" w:hAnsi="Times New Roman" w:cs="Times New Roman"/>
          <w:sz w:val="24"/>
          <w:szCs w:val="24"/>
        </w:rPr>
        <w:softHyphen/>
        <w:t>глоязычных странах;</w:t>
      </w:r>
    </w:p>
    <w:p w:rsidR="004A65D4" w:rsidRPr="00357467" w:rsidRDefault="004A65D4" w:rsidP="00357467">
      <w:pPr>
        <w:widowControl w:val="0"/>
        <w:numPr>
          <w:ilvl w:val="0"/>
          <w:numId w:val="198"/>
        </w:numPr>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соствлять небольшое описание предмета, картинки, персонажа;</w:t>
      </w:r>
    </w:p>
    <w:p w:rsidR="004A65D4" w:rsidRPr="00357467" w:rsidRDefault="004A65D4" w:rsidP="00357467">
      <w:pPr>
        <w:widowControl w:val="0"/>
        <w:numPr>
          <w:ilvl w:val="0"/>
          <w:numId w:val="198"/>
        </w:numPr>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 рассказывать о себе, своей семье, друге;</w:t>
      </w:r>
    </w:p>
    <w:p w:rsidR="004A65D4" w:rsidRPr="00357467" w:rsidRDefault="004A65D4" w:rsidP="00357467">
      <w:pPr>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i/>
          <w:iCs/>
          <w:color w:val="000000"/>
          <w:sz w:val="24"/>
          <w:szCs w:val="24"/>
          <w:lang w:bidi="ru-RU"/>
        </w:rPr>
        <w:t>получит возможность научиться:</w:t>
      </w:r>
    </w:p>
    <w:p w:rsidR="004A65D4" w:rsidRPr="00357467" w:rsidRDefault="004A65D4" w:rsidP="00357467">
      <w:pPr>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vertAlign w:val="superscript"/>
          <w:lang w:bidi="ru-RU"/>
        </w:rPr>
        <w:t>5</w:t>
      </w:r>
      <w:r w:rsidRPr="00357467">
        <w:rPr>
          <w:rFonts w:ascii="Times New Roman" w:eastAsia="Courier New" w:hAnsi="Times New Roman" w:cs="Times New Roman"/>
          <w:color w:val="000000"/>
          <w:sz w:val="24"/>
          <w:szCs w:val="24"/>
          <w:shd w:val="clear" w:color="auto" w:fill="FFFFFF"/>
          <w:lang w:bidi="ru-RU"/>
        </w:rPr>
        <w:t xml:space="preserve"> воспроизводить наизусть небольшие произведения детского фольклора;</w:t>
      </w:r>
    </w:p>
    <w:p w:rsidR="004A65D4" w:rsidRPr="00357467" w:rsidRDefault="004A65D4" w:rsidP="00357467">
      <w:pPr>
        <w:widowControl w:val="0"/>
        <w:numPr>
          <w:ilvl w:val="0"/>
          <w:numId w:val="198"/>
        </w:numPr>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 составлять краткую характеристику персонажа;</w:t>
      </w:r>
    </w:p>
    <w:p w:rsidR="004A65D4" w:rsidRPr="00357467" w:rsidRDefault="004A65D4" w:rsidP="00357467">
      <w:pPr>
        <w:widowControl w:val="0"/>
        <w:numPr>
          <w:ilvl w:val="0"/>
          <w:numId w:val="198"/>
        </w:numPr>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 кратко излагать содержание прочитанного текста.</w:t>
      </w:r>
    </w:p>
    <w:p w:rsidR="004A65D4" w:rsidRPr="00357467" w:rsidRDefault="004A65D4" w:rsidP="00357467">
      <w:pPr>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i/>
          <w:iCs/>
          <w:color w:val="000000"/>
          <w:sz w:val="24"/>
          <w:szCs w:val="24"/>
          <w:lang w:bidi="ru-RU"/>
        </w:rPr>
        <w:t>Аудирование.</w:t>
      </w:r>
    </w:p>
    <w:p w:rsidR="004A65D4" w:rsidRPr="00357467" w:rsidRDefault="004A65D4" w:rsidP="00357467">
      <w:pPr>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Выпускник </w:t>
      </w:r>
      <w:r w:rsidRPr="00357467">
        <w:rPr>
          <w:rFonts w:ascii="Times New Roman" w:eastAsia="Courier New" w:hAnsi="Times New Roman" w:cs="Times New Roman"/>
          <w:i/>
          <w:iCs/>
          <w:color w:val="000000"/>
          <w:sz w:val="24"/>
          <w:szCs w:val="24"/>
          <w:shd w:val="clear" w:color="auto" w:fill="FFFFFF"/>
          <w:lang w:bidi="ru-RU"/>
        </w:rPr>
        <w:t>научится:</w:t>
      </w:r>
    </w:p>
    <w:p w:rsidR="004A65D4" w:rsidRPr="00357467" w:rsidRDefault="004A65D4" w:rsidP="00357467">
      <w:pPr>
        <w:spacing w:after="0" w:line="240" w:lineRule="auto"/>
        <w:ind w:right="400"/>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 понимать на слух речь учителя и одноклассников при непосредственном общении и вер</w:t>
      </w:r>
      <w:r w:rsidRPr="00357467">
        <w:rPr>
          <w:rFonts w:ascii="Times New Roman" w:eastAsia="Courier New" w:hAnsi="Times New Roman" w:cs="Times New Roman"/>
          <w:color w:val="000000"/>
          <w:sz w:val="24"/>
          <w:szCs w:val="24"/>
          <w:shd w:val="clear" w:color="auto" w:fill="FFFFFF"/>
          <w:lang w:bidi="ru-RU"/>
        </w:rPr>
        <w:softHyphen/>
        <w:t>бально/невербально реагировать на услышанное;</w:t>
      </w:r>
    </w:p>
    <w:p w:rsidR="004A65D4" w:rsidRPr="00357467" w:rsidRDefault="004A65D4" w:rsidP="00357467">
      <w:pPr>
        <w:spacing w:after="0" w:line="240" w:lineRule="auto"/>
        <w:ind w:right="400"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vertAlign w:val="superscript"/>
          <w:lang w:bidi="ru-RU"/>
        </w:rPr>
        <w:t>5</w:t>
      </w:r>
      <w:r w:rsidRPr="00357467">
        <w:rPr>
          <w:rFonts w:ascii="Times New Roman" w:eastAsia="Courier New" w:hAnsi="Times New Roman" w:cs="Times New Roman"/>
          <w:color w:val="000000"/>
          <w:sz w:val="24"/>
          <w:szCs w:val="24"/>
          <w:shd w:val="clear" w:color="auto" w:fill="FFFFFF"/>
          <w:lang w:bidi="ru-RU"/>
        </w:rPr>
        <w:t xml:space="preserve"> воспринимать на слух в аудиозаписи и понимать основное содержание небольших сообще</w:t>
      </w:r>
      <w:r w:rsidRPr="00357467">
        <w:rPr>
          <w:rFonts w:ascii="Times New Roman" w:eastAsia="Courier New" w:hAnsi="Times New Roman" w:cs="Times New Roman"/>
          <w:color w:val="000000"/>
          <w:sz w:val="24"/>
          <w:szCs w:val="24"/>
          <w:shd w:val="clear" w:color="auto" w:fill="FFFFFF"/>
          <w:lang w:bidi="ru-RU"/>
        </w:rPr>
        <w:softHyphen/>
        <w:t>ний, рассказов, сказок, построенных в основном на знакомом языковом материале;</w:t>
      </w:r>
    </w:p>
    <w:p w:rsidR="004A65D4" w:rsidRPr="00357467" w:rsidRDefault="004A65D4" w:rsidP="00357467">
      <w:pPr>
        <w:widowControl w:val="0"/>
        <w:numPr>
          <w:ilvl w:val="0"/>
          <w:numId w:val="198"/>
        </w:numPr>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воспринимать на слух аудиотекст и полностью понимать содержащуюся в нем информацию;</w:t>
      </w:r>
    </w:p>
    <w:p w:rsidR="004A65D4" w:rsidRPr="00357467" w:rsidRDefault="004A65D4" w:rsidP="00357467">
      <w:pPr>
        <w:widowControl w:val="0"/>
        <w:numPr>
          <w:ilvl w:val="0"/>
          <w:numId w:val="198"/>
        </w:numPr>
        <w:spacing w:after="0" w:line="240" w:lineRule="auto"/>
        <w:ind w:right="400"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 использовать контекстуальную или языковую догадку при восприятии на слух текстов, со</w:t>
      </w:r>
      <w:r w:rsidRPr="00357467">
        <w:rPr>
          <w:rFonts w:ascii="Times New Roman" w:eastAsia="Courier New" w:hAnsi="Times New Roman" w:cs="Times New Roman"/>
          <w:color w:val="000000"/>
          <w:sz w:val="24"/>
          <w:szCs w:val="24"/>
          <w:shd w:val="clear" w:color="auto" w:fill="FFFFFF"/>
          <w:lang w:bidi="ru-RU"/>
        </w:rPr>
        <w:softHyphen/>
        <w:t>держащих некоторые незнакомые слова.</w:t>
      </w:r>
    </w:p>
    <w:p w:rsidR="004A65D4" w:rsidRPr="00357467" w:rsidRDefault="004A65D4" w:rsidP="00357467">
      <w:pPr>
        <w:spacing w:after="0" w:line="240" w:lineRule="auto"/>
        <w:ind w:firstLine="567"/>
        <w:rPr>
          <w:rFonts w:ascii="Times New Roman" w:hAnsi="Times New Roman" w:cs="Times New Roman"/>
          <w:b/>
          <w:sz w:val="24"/>
          <w:szCs w:val="24"/>
        </w:rPr>
      </w:pPr>
      <w:r w:rsidRPr="00357467">
        <w:rPr>
          <w:rFonts w:ascii="Times New Roman" w:eastAsia="Courier New" w:hAnsi="Times New Roman" w:cs="Times New Roman"/>
          <w:b/>
          <w:i/>
          <w:iCs/>
          <w:color w:val="000000"/>
          <w:sz w:val="24"/>
          <w:szCs w:val="24"/>
          <w:lang w:bidi="ru-RU"/>
        </w:rPr>
        <w:t>Чтение.</w:t>
      </w:r>
    </w:p>
    <w:p w:rsidR="004A65D4" w:rsidRPr="00357467" w:rsidRDefault="004A65D4" w:rsidP="00357467">
      <w:pPr>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Выпускник </w:t>
      </w:r>
      <w:r w:rsidRPr="00357467">
        <w:rPr>
          <w:rFonts w:ascii="Times New Roman" w:eastAsia="Courier New" w:hAnsi="Times New Roman" w:cs="Times New Roman"/>
          <w:i/>
          <w:iCs/>
          <w:color w:val="000000"/>
          <w:sz w:val="24"/>
          <w:szCs w:val="24"/>
          <w:shd w:val="clear" w:color="auto" w:fill="FFFFFF"/>
          <w:lang w:bidi="ru-RU"/>
        </w:rPr>
        <w:t>научится:</w:t>
      </w:r>
    </w:p>
    <w:p w:rsidR="004A65D4" w:rsidRPr="00357467" w:rsidRDefault="004A65D4" w:rsidP="00357467">
      <w:pPr>
        <w:widowControl w:val="0"/>
        <w:numPr>
          <w:ilvl w:val="0"/>
          <w:numId w:val="198"/>
        </w:numPr>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 соотносить графический образ английского слова с его звуковым образом;</w:t>
      </w:r>
    </w:p>
    <w:p w:rsidR="004A65D4" w:rsidRPr="00357467" w:rsidRDefault="004A65D4" w:rsidP="00357467">
      <w:pPr>
        <w:spacing w:after="0" w:line="240" w:lineRule="auto"/>
        <w:ind w:right="400"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читать вслух небольшой текст, построенный на изученном языковом материале, соблюдая правила произношения и соответствующую интонацию:</w:t>
      </w:r>
    </w:p>
    <w:p w:rsidR="004A65D4" w:rsidRPr="00357467" w:rsidRDefault="004A65D4" w:rsidP="00357467">
      <w:pPr>
        <w:widowControl w:val="0"/>
        <w:numPr>
          <w:ilvl w:val="0"/>
          <w:numId w:val="198"/>
        </w:numPr>
        <w:spacing w:after="0" w:line="240" w:lineRule="auto"/>
        <w:ind w:right="400"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 читать про себя и понимать содержание небольшого текста, построенного в основном на изученном языковом материале;</w:t>
      </w:r>
    </w:p>
    <w:p w:rsidR="004A65D4" w:rsidRPr="00357467" w:rsidRDefault="004A65D4" w:rsidP="00357467">
      <w:pPr>
        <w:widowControl w:val="0"/>
        <w:numPr>
          <w:ilvl w:val="0"/>
          <w:numId w:val="198"/>
        </w:numPr>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 читать про себя и находить в тексте необходимую информацию;</w:t>
      </w:r>
    </w:p>
    <w:p w:rsidR="004A65D4" w:rsidRPr="00357467" w:rsidRDefault="004A65D4" w:rsidP="00357467">
      <w:pPr>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i/>
          <w:iCs/>
          <w:color w:val="000000"/>
          <w:sz w:val="24"/>
          <w:szCs w:val="24"/>
          <w:lang w:bidi="ru-RU"/>
        </w:rPr>
        <w:t>получит возможность научиться:</w:t>
      </w:r>
    </w:p>
    <w:p w:rsidR="004A65D4" w:rsidRPr="00357467" w:rsidRDefault="004A65D4" w:rsidP="00357467">
      <w:pPr>
        <w:widowControl w:val="0"/>
        <w:numPr>
          <w:ilvl w:val="0"/>
          <w:numId w:val="198"/>
        </w:numPr>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 догадываться о значении незнакомых слов по контексту;</w:t>
      </w:r>
    </w:p>
    <w:p w:rsidR="004A65D4" w:rsidRPr="00357467" w:rsidRDefault="004A65D4" w:rsidP="00357467">
      <w:pPr>
        <w:widowControl w:val="0"/>
        <w:numPr>
          <w:ilvl w:val="0"/>
          <w:numId w:val="198"/>
        </w:numPr>
        <w:spacing w:after="0" w:line="240" w:lineRule="auto"/>
        <w:ind w:right="400"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 не обращать внимания на незнакомые слова, не мешающие понимать основное содержание текста.</w:t>
      </w:r>
    </w:p>
    <w:p w:rsidR="004A65D4" w:rsidRPr="00357467" w:rsidRDefault="004A65D4" w:rsidP="00357467">
      <w:pPr>
        <w:spacing w:after="0" w:line="240" w:lineRule="auto"/>
        <w:ind w:firstLine="567"/>
        <w:rPr>
          <w:rFonts w:ascii="Times New Roman" w:hAnsi="Times New Roman" w:cs="Times New Roman"/>
          <w:b/>
          <w:sz w:val="24"/>
          <w:szCs w:val="24"/>
        </w:rPr>
      </w:pPr>
      <w:r w:rsidRPr="00357467">
        <w:rPr>
          <w:rFonts w:ascii="Times New Roman" w:eastAsia="Courier New" w:hAnsi="Times New Roman" w:cs="Times New Roman"/>
          <w:b/>
          <w:i/>
          <w:iCs/>
          <w:color w:val="000000"/>
          <w:sz w:val="24"/>
          <w:szCs w:val="24"/>
          <w:lang w:bidi="ru-RU"/>
        </w:rPr>
        <w:t>Письмо</w:t>
      </w:r>
    </w:p>
    <w:p w:rsidR="004A65D4" w:rsidRPr="00357467" w:rsidRDefault="004A65D4" w:rsidP="00357467">
      <w:pPr>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Выпускник </w:t>
      </w:r>
      <w:r w:rsidRPr="00357467">
        <w:rPr>
          <w:rFonts w:ascii="Times New Roman" w:eastAsia="Courier New" w:hAnsi="Times New Roman" w:cs="Times New Roman"/>
          <w:i/>
          <w:iCs/>
          <w:color w:val="000000"/>
          <w:sz w:val="24"/>
          <w:szCs w:val="24"/>
          <w:shd w:val="clear" w:color="auto" w:fill="FFFFFF"/>
          <w:lang w:bidi="ru-RU"/>
        </w:rPr>
        <w:t>научится:</w:t>
      </w:r>
    </w:p>
    <w:p w:rsidR="004A65D4" w:rsidRPr="00357467" w:rsidRDefault="004A65D4" w:rsidP="00357467">
      <w:pPr>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lastRenderedPageBreak/>
        <w:t xml:space="preserve"> выписывать из текста слова, словосочетания и предложения;</w:t>
      </w:r>
    </w:p>
    <w:p w:rsidR="004A65D4" w:rsidRPr="00357467" w:rsidRDefault="004A65D4" w:rsidP="00357467">
      <w:pPr>
        <w:widowControl w:val="0"/>
        <w:numPr>
          <w:ilvl w:val="0"/>
          <w:numId w:val="198"/>
        </w:numPr>
        <w:spacing w:after="0" w:line="240" w:lineRule="auto"/>
        <w:ind w:right="480"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 писать поздравительную открытку с Новым годом, Рождеством, днем рождения (с опорой на образец);</w:t>
      </w:r>
    </w:p>
    <w:p w:rsidR="004A65D4" w:rsidRPr="00357467" w:rsidRDefault="004A65D4" w:rsidP="00357467">
      <w:pPr>
        <w:widowControl w:val="0"/>
        <w:numPr>
          <w:ilvl w:val="0"/>
          <w:numId w:val="198"/>
        </w:numPr>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 писать по образцу краткое письмо зарубежному другу;</w:t>
      </w:r>
    </w:p>
    <w:p w:rsidR="004A65D4" w:rsidRPr="00357467" w:rsidRDefault="004A65D4" w:rsidP="00357467">
      <w:pPr>
        <w:spacing w:after="0" w:line="240" w:lineRule="auto"/>
        <w:ind w:firstLine="567"/>
        <w:rPr>
          <w:rFonts w:ascii="Times New Roman" w:hAnsi="Times New Roman" w:cs="Times New Roman"/>
          <w:sz w:val="24"/>
          <w:szCs w:val="24"/>
        </w:rPr>
      </w:pPr>
      <w:r w:rsidRPr="00357467">
        <w:rPr>
          <w:rFonts w:ascii="Times New Roman" w:hAnsi="Times New Roman" w:cs="Times New Roman"/>
          <w:i/>
          <w:iCs/>
          <w:sz w:val="24"/>
          <w:szCs w:val="24"/>
        </w:rPr>
        <w:t>получит возможность научиться:</w:t>
      </w:r>
    </w:p>
    <w:p w:rsidR="004A65D4" w:rsidRPr="00357467" w:rsidRDefault="004A65D4" w:rsidP="00357467">
      <w:pPr>
        <w:widowControl w:val="0"/>
        <w:numPr>
          <w:ilvl w:val="0"/>
          <w:numId w:val="199"/>
        </w:numPr>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 в письменной форме кратко отвечать на вопросы к тексту;</w:t>
      </w:r>
    </w:p>
    <w:p w:rsidR="004A65D4" w:rsidRPr="00357467" w:rsidRDefault="004A65D4" w:rsidP="00357467">
      <w:pPr>
        <w:widowControl w:val="0"/>
        <w:numPr>
          <w:ilvl w:val="0"/>
          <w:numId w:val="199"/>
        </w:numPr>
        <w:tabs>
          <w:tab w:val="center" w:pos="8866"/>
        </w:tabs>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 </w:t>
      </w:r>
    </w:p>
    <w:p w:rsidR="004A65D4" w:rsidRPr="00357467" w:rsidRDefault="004A65D4" w:rsidP="00357467">
      <w:pPr>
        <w:widowControl w:val="0"/>
        <w:numPr>
          <w:ilvl w:val="0"/>
          <w:numId w:val="199"/>
        </w:numPr>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 заполнять простую анкету;</w:t>
      </w:r>
    </w:p>
    <w:p w:rsidR="004A65D4" w:rsidRPr="00357467" w:rsidRDefault="004A65D4" w:rsidP="00357467">
      <w:pPr>
        <w:widowControl w:val="0"/>
        <w:numPr>
          <w:ilvl w:val="0"/>
          <w:numId w:val="199"/>
        </w:numPr>
        <w:spacing w:after="0" w:line="240" w:lineRule="auto"/>
        <w:ind w:right="20"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 правильно оформлять конверт, сервисные поля в системе электронной почты (адрес, тема сообщения).</w:t>
      </w:r>
    </w:p>
    <w:p w:rsidR="004A65D4" w:rsidRPr="00357467" w:rsidRDefault="004A65D4" w:rsidP="00357467">
      <w:pPr>
        <w:spacing w:after="0" w:line="240" w:lineRule="auto"/>
        <w:ind w:firstLine="567"/>
        <w:rPr>
          <w:rFonts w:ascii="Times New Roman" w:hAnsi="Times New Roman" w:cs="Times New Roman"/>
          <w:sz w:val="24"/>
          <w:szCs w:val="24"/>
        </w:rPr>
      </w:pPr>
      <w:r w:rsidRPr="00357467">
        <w:rPr>
          <w:rFonts w:ascii="Times New Roman" w:hAnsi="Times New Roman" w:cs="Times New Roman"/>
          <w:b/>
          <w:bCs/>
          <w:sz w:val="24"/>
          <w:szCs w:val="24"/>
        </w:rPr>
        <w:t>2. Языковые средства и навыки оперирования ими.</w:t>
      </w:r>
    </w:p>
    <w:p w:rsidR="004A65D4" w:rsidRPr="00357467" w:rsidRDefault="004A65D4" w:rsidP="00357467">
      <w:pPr>
        <w:spacing w:after="0" w:line="240" w:lineRule="auto"/>
        <w:ind w:firstLine="567"/>
        <w:rPr>
          <w:rFonts w:ascii="Times New Roman" w:hAnsi="Times New Roman" w:cs="Times New Roman"/>
          <w:sz w:val="24"/>
          <w:szCs w:val="24"/>
        </w:rPr>
      </w:pPr>
      <w:r w:rsidRPr="00357467">
        <w:rPr>
          <w:rFonts w:ascii="Times New Roman" w:hAnsi="Times New Roman" w:cs="Times New Roman"/>
          <w:i/>
          <w:iCs/>
          <w:sz w:val="24"/>
          <w:szCs w:val="24"/>
        </w:rPr>
        <w:t>Графики, каллиграфия, орфография.</w:t>
      </w:r>
    </w:p>
    <w:p w:rsidR="004A65D4" w:rsidRPr="00357467" w:rsidRDefault="004A65D4" w:rsidP="00357467">
      <w:pPr>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Выпускник </w:t>
      </w:r>
      <w:r w:rsidRPr="00357467">
        <w:rPr>
          <w:rFonts w:ascii="Times New Roman" w:eastAsia="Courier New" w:hAnsi="Times New Roman" w:cs="Times New Roman"/>
          <w:i/>
          <w:iCs/>
          <w:color w:val="000000"/>
          <w:sz w:val="24"/>
          <w:szCs w:val="24"/>
          <w:shd w:val="clear" w:color="auto" w:fill="FFFFFF"/>
          <w:lang w:bidi="ru-RU"/>
        </w:rPr>
        <w:t>научится:</w:t>
      </w:r>
    </w:p>
    <w:p w:rsidR="004A65D4" w:rsidRPr="00357467" w:rsidRDefault="004A65D4" w:rsidP="00357467">
      <w:pPr>
        <w:widowControl w:val="0"/>
        <w:numPr>
          <w:ilvl w:val="0"/>
          <w:numId w:val="199"/>
        </w:numPr>
        <w:spacing w:after="0" w:line="240" w:lineRule="auto"/>
        <w:ind w:right="20"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 воспроизводить графически и каллиграфически корректно все буквы английского алфавита (полупечатное написание букв, буквосочетаний, слов);</w:t>
      </w:r>
    </w:p>
    <w:p w:rsidR="004A65D4" w:rsidRPr="00357467" w:rsidRDefault="004A65D4" w:rsidP="00357467">
      <w:pPr>
        <w:widowControl w:val="0"/>
        <w:numPr>
          <w:ilvl w:val="0"/>
          <w:numId w:val="199"/>
        </w:numPr>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 пользоваться английским алфавитом, знать последовательность букв в нем;</w:t>
      </w:r>
    </w:p>
    <w:p w:rsidR="004A65D4" w:rsidRPr="00357467" w:rsidRDefault="004A65D4" w:rsidP="00357467">
      <w:pPr>
        <w:widowControl w:val="0"/>
        <w:numPr>
          <w:ilvl w:val="0"/>
          <w:numId w:val="199"/>
        </w:numPr>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 списывать текст;</w:t>
      </w:r>
    </w:p>
    <w:p w:rsidR="004A65D4" w:rsidRPr="00357467" w:rsidRDefault="004A65D4" w:rsidP="00357467">
      <w:pPr>
        <w:widowControl w:val="0"/>
        <w:numPr>
          <w:ilvl w:val="0"/>
          <w:numId w:val="199"/>
        </w:numPr>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 восстанавливать слово в соответствии с решаемой учебной задачей;</w:t>
      </w:r>
    </w:p>
    <w:p w:rsidR="004A65D4" w:rsidRPr="00357467" w:rsidRDefault="004A65D4" w:rsidP="00357467">
      <w:pPr>
        <w:widowControl w:val="0"/>
        <w:numPr>
          <w:ilvl w:val="0"/>
          <w:numId w:val="199"/>
        </w:numPr>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 отличать буквы от знаков транскрипции;</w:t>
      </w:r>
    </w:p>
    <w:p w:rsidR="004A65D4" w:rsidRPr="00357467" w:rsidRDefault="004A65D4" w:rsidP="00357467">
      <w:pPr>
        <w:spacing w:after="0" w:line="240" w:lineRule="auto"/>
        <w:ind w:firstLine="567"/>
        <w:rPr>
          <w:rFonts w:ascii="Times New Roman" w:hAnsi="Times New Roman" w:cs="Times New Roman"/>
          <w:sz w:val="24"/>
          <w:szCs w:val="24"/>
        </w:rPr>
      </w:pPr>
      <w:r w:rsidRPr="00357467">
        <w:rPr>
          <w:rFonts w:ascii="Times New Roman" w:hAnsi="Times New Roman" w:cs="Times New Roman"/>
          <w:i/>
          <w:iCs/>
          <w:sz w:val="24"/>
          <w:szCs w:val="24"/>
        </w:rPr>
        <w:t>получит возможность научиться:</w:t>
      </w:r>
    </w:p>
    <w:p w:rsidR="004A65D4" w:rsidRPr="00357467" w:rsidRDefault="004A65D4" w:rsidP="00357467">
      <w:pPr>
        <w:widowControl w:val="0"/>
        <w:numPr>
          <w:ilvl w:val="0"/>
          <w:numId w:val="199"/>
        </w:numPr>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 сравнивать и анализировать буквосочетания английского языка и их транскрипцию;</w:t>
      </w:r>
    </w:p>
    <w:p w:rsidR="004A65D4" w:rsidRPr="00357467" w:rsidRDefault="004A65D4" w:rsidP="00357467">
      <w:pPr>
        <w:widowControl w:val="0"/>
        <w:numPr>
          <w:ilvl w:val="0"/>
          <w:numId w:val="199"/>
        </w:numPr>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группировать слова в соответствии с изученными правилами чтения;</w:t>
      </w:r>
    </w:p>
    <w:p w:rsidR="004A65D4" w:rsidRPr="00357467" w:rsidRDefault="004A65D4" w:rsidP="00357467">
      <w:pPr>
        <w:widowControl w:val="0"/>
        <w:numPr>
          <w:ilvl w:val="0"/>
          <w:numId w:val="199"/>
        </w:numPr>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 уточнять написание слова по словарю;</w:t>
      </w:r>
    </w:p>
    <w:p w:rsidR="004A65D4" w:rsidRPr="00357467" w:rsidRDefault="004A65D4" w:rsidP="00357467">
      <w:pPr>
        <w:widowControl w:val="0"/>
        <w:numPr>
          <w:ilvl w:val="0"/>
          <w:numId w:val="199"/>
        </w:numPr>
        <w:spacing w:after="0" w:line="240" w:lineRule="auto"/>
        <w:ind w:right="160"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использовать экранный перевод отдельных слов (с русского языка на иностранный и обратно). </w:t>
      </w:r>
      <w:r w:rsidRPr="00357467">
        <w:rPr>
          <w:rFonts w:ascii="Times New Roman" w:eastAsia="Courier New" w:hAnsi="Times New Roman" w:cs="Times New Roman"/>
          <w:i/>
          <w:iCs/>
          <w:color w:val="000000"/>
          <w:sz w:val="24"/>
          <w:szCs w:val="24"/>
          <w:shd w:val="clear" w:color="auto" w:fill="FFFFFF"/>
          <w:lang w:bidi="ru-RU"/>
        </w:rPr>
        <w:t>Фонетическая сторона речи.</w:t>
      </w:r>
    </w:p>
    <w:p w:rsidR="004A65D4" w:rsidRPr="00357467" w:rsidRDefault="004A65D4" w:rsidP="00357467">
      <w:pPr>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Выпускник </w:t>
      </w:r>
      <w:r w:rsidRPr="00357467">
        <w:rPr>
          <w:rFonts w:ascii="Times New Roman" w:eastAsia="Courier New" w:hAnsi="Times New Roman" w:cs="Times New Roman"/>
          <w:i/>
          <w:iCs/>
          <w:color w:val="000000"/>
          <w:sz w:val="24"/>
          <w:szCs w:val="24"/>
          <w:shd w:val="clear" w:color="auto" w:fill="FFFFFF"/>
          <w:lang w:bidi="ru-RU"/>
        </w:rPr>
        <w:t>научится:</w:t>
      </w:r>
    </w:p>
    <w:p w:rsidR="004A65D4" w:rsidRPr="00357467" w:rsidRDefault="004A65D4" w:rsidP="00357467">
      <w:pPr>
        <w:widowControl w:val="0"/>
        <w:numPr>
          <w:ilvl w:val="0"/>
          <w:numId w:val="199"/>
        </w:numPr>
        <w:spacing w:after="0" w:line="240" w:lineRule="auto"/>
        <w:ind w:right="20"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 различать на слух и адекватно произносить все звуки английского языка, соблюдая нормы произношения звуков;</w:t>
      </w:r>
    </w:p>
    <w:p w:rsidR="004A65D4" w:rsidRPr="00357467" w:rsidRDefault="004A65D4" w:rsidP="00357467">
      <w:pPr>
        <w:widowControl w:val="0"/>
        <w:numPr>
          <w:ilvl w:val="0"/>
          <w:numId w:val="199"/>
        </w:numPr>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 соблюдать правильное ударение в изолированном слове, фразе;</w:t>
      </w:r>
    </w:p>
    <w:p w:rsidR="004A65D4" w:rsidRPr="00357467" w:rsidRDefault="004A65D4" w:rsidP="00357467">
      <w:pPr>
        <w:widowControl w:val="0"/>
        <w:numPr>
          <w:ilvl w:val="0"/>
          <w:numId w:val="199"/>
        </w:numPr>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 различать коммуникативные типы предложений по интонации;</w:t>
      </w:r>
    </w:p>
    <w:p w:rsidR="004A65D4" w:rsidRPr="00357467" w:rsidRDefault="004A65D4" w:rsidP="00357467">
      <w:pPr>
        <w:widowControl w:val="0"/>
        <w:numPr>
          <w:ilvl w:val="0"/>
          <w:numId w:val="199"/>
        </w:numPr>
        <w:spacing w:after="0" w:line="240" w:lineRule="auto"/>
        <w:ind w:right="20"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 корректно произносить предложения с точки зрения их ритмико-интонационных особенностей; </w:t>
      </w:r>
      <w:r w:rsidRPr="00357467">
        <w:rPr>
          <w:rFonts w:ascii="Times New Roman" w:eastAsia="Courier New" w:hAnsi="Times New Roman" w:cs="Times New Roman"/>
          <w:i/>
          <w:iCs/>
          <w:color w:val="000000"/>
          <w:sz w:val="24"/>
          <w:szCs w:val="24"/>
          <w:shd w:val="clear" w:color="auto" w:fill="FFFFFF"/>
          <w:lang w:bidi="ru-RU"/>
        </w:rPr>
        <w:t>получит возможность научиться:</w:t>
      </w:r>
    </w:p>
    <w:p w:rsidR="004A65D4" w:rsidRPr="00357467" w:rsidRDefault="004A65D4" w:rsidP="00357467">
      <w:pPr>
        <w:widowControl w:val="0"/>
        <w:numPr>
          <w:ilvl w:val="0"/>
          <w:numId w:val="199"/>
        </w:numPr>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 распознавать связующее “г” в речи и уметь его использовать;</w:t>
      </w:r>
    </w:p>
    <w:p w:rsidR="004A65D4" w:rsidRPr="00357467" w:rsidRDefault="004A65D4" w:rsidP="00357467">
      <w:pPr>
        <w:widowControl w:val="0"/>
        <w:numPr>
          <w:ilvl w:val="0"/>
          <w:numId w:val="199"/>
        </w:numPr>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 соблюдать интонацию перечисления;</w:t>
      </w:r>
    </w:p>
    <w:p w:rsidR="004A65D4" w:rsidRPr="00357467" w:rsidRDefault="004A65D4" w:rsidP="00357467">
      <w:pPr>
        <w:widowControl w:val="0"/>
        <w:numPr>
          <w:ilvl w:val="0"/>
          <w:numId w:val="199"/>
        </w:numPr>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 соблюдать правило отсутствия ударения на служебных словах (артиклях, союзах, предлогах);</w:t>
      </w:r>
    </w:p>
    <w:p w:rsidR="004A65D4" w:rsidRPr="00357467" w:rsidRDefault="004A65D4" w:rsidP="00357467">
      <w:pPr>
        <w:widowControl w:val="0"/>
        <w:numPr>
          <w:ilvl w:val="0"/>
          <w:numId w:val="199"/>
        </w:numPr>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читать изучаемые слова по транскрипции.</w:t>
      </w:r>
    </w:p>
    <w:p w:rsidR="004A65D4" w:rsidRPr="00357467" w:rsidRDefault="004A65D4" w:rsidP="00357467">
      <w:pPr>
        <w:spacing w:after="0" w:line="240" w:lineRule="auto"/>
        <w:ind w:firstLine="567"/>
        <w:rPr>
          <w:rFonts w:ascii="Times New Roman" w:hAnsi="Times New Roman" w:cs="Times New Roman"/>
          <w:b/>
          <w:sz w:val="24"/>
          <w:szCs w:val="24"/>
        </w:rPr>
      </w:pPr>
      <w:r w:rsidRPr="00357467">
        <w:rPr>
          <w:rFonts w:ascii="Times New Roman" w:hAnsi="Times New Roman" w:cs="Times New Roman"/>
          <w:b/>
          <w:i/>
          <w:iCs/>
          <w:sz w:val="24"/>
          <w:szCs w:val="24"/>
        </w:rPr>
        <w:t>Лексическая сторона речи.</w:t>
      </w:r>
    </w:p>
    <w:p w:rsidR="004A65D4" w:rsidRPr="00357467" w:rsidRDefault="004A65D4" w:rsidP="00357467">
      <w:pPr>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Выпускник </w:t>
      </w:r>
      <w:r w:rsidRPr="00357467">
        <w:rPr>
          <w:rFonts w:ascii="Times New Roman" w:eastAsia="Courier New" w:hAnsi="Times New Roman" w:cs="Times New Roman"/>
          <w:i/>
          <w:iCs/>
          <w:color w:val="000000"/>
          <w:sz w:val="24"/>
          <w:szCs w:val="24"/>
          <w:shd w:val="clear" w:color="auto" w:fill="FFFFFF"/>
          <w:lang w:bidi="ru-RU"/>
        </w:rPr>
        <w:t>научится:</w:t>
      </w:r>
    </w:p>
    <w:p w:rsidR="004A65D4" w:rsidRPr="00357467" w:rsidRDefault="004A65D4" w:rsidP="00357467">
      <w:pPr>
        <w:widowControl w:val="0"/>
        <w:numPr>
          <w:ilvl w:val="0"/>
          <w:numId w:val="199"/>
        </w:numPr>
        <w:spacing w:after="0" w:line="240" w:lineRule="auto"/>
        <w:ind w:right="20"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 узнавать в письменном и устном тексте изученные лексические единицы, </w:t>
      </w:r>
      <w:r w:rsidRPr="00357467">
        <w:rPr>
          <w:rFonts w:ascii="Times New Roman" w:hAnsi="Times New Roman" w:cs="Times New Roman"/>
          <w:sz w:val="24"/>
          <w:szCs w:val="24"/>
        </w:rPr>
        <w:t xml:space="preserve">в </w:t>
      </w:r>
      <w:r w:rsidRPr="00357467">
        <w:rPr>
          <w:rFonts w:ascii="Times New Roman" w:eastAsia="Courier New" w:hAnsi="Times New Roman" w:cs="Times New Roman"/>
          <w:color w:val="000000"/>
          <w:sz w:val="24"/>
          <w:szCs w:val="24"/>
          <w:shd w:val="clear" w:color="auto" w:fill="FFFFFF"/>
          <w:lang w:bidi="ru-RU"/>
        </w:rPr>
        <w:t>том числе сло</w:t>
      </w:r>
      <w:r w:rsidRPr="00357467">
        <w:rPr>
          <w:rFonts w:ascii="Times New Roman" w:eastAsia="Courier New" w:hAnsi="Times New Roman" w:cs="Times New Roman"/>
          <w:color w:val="000000"/>
          <w:sz w:val="24"/>
          <w:szCs w:val="24"/>
          <w:shd w:val="clear" w:color="auto" w:fill="FFFFFF"/>
          <w:lang w:bidi="ru-RU"/>
        </w:rPr>
        <w:softHyphen/>
        <w:t>восочетания, в пределах тематики начальной школы;</w:t>
      </w:r>
    </w:p>
    <w:p w:rsidR="004A65D4" w:rsidRPr="00357467" w:rsidRDefault="004A65D4" w:rsidP="00357467">
      <w:pPr>
        <w:widowControl w:val="0"/>
        <w:numPr>
          <w:ilvl w:val="0"/>
          <w:numId w:val="199"/>
        </w:numPr>
        <w:spacing w:after="0" w:line="240" w:lineRule="auto"/>
        <w:ind w:right="20"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 оперировать в процессе общения активной лексикой в соответствии с коммуникативной за</w:t>
      </w:r>
      <w:r w:rsidRPr="00357467">
        <w:rPr>
          <w:rFonts w:ascii="Times New Roman" w:eastAsia="Courier New" w:hAnsi="Times New Roman" w:cs="Times New Roman"/>
          <w:color w:val="000000"/>
          <w:sz w:val="24"/>
          <w:szCs w:val="24"/>
          <w:shd w:val="clear" w:color="auto" w:fill="FFFFFF"/>
          <w:lang w:bidi="ru-RU"/>
        </w:rPr>
        <w:softHyphen/>
        <w:t>дачей;</w:t>
      </w:r>
    </w:p>
    <w:p w:rsidR="004A65D4" w:rsidRPr="00357467" w:rsidRDefault="004A65D4" w:rsidP="00357467">
      <w:pPr>
        <w:widowControl w:val="0"/>
        <w:numPr>
          <w:ilvl w:val="0"/>
          <w:numId w:val="199"/>
        </w:numPr>
        <w:spacing w:after="0" w:line="240" w:lineRule="auto"/>
        <w:ind w:right="2480" w:firstLine="567"/>
        <w:rPr>
          <w:rFonts w:ascii="Times New Roman" w:eastAsiaTheme="minorHAnsi" w:hAnsi="Times New Roman" w:cs="Times New Roman"/>
          <w:color w:val="000000"/>
          <w:sz w:val="24"/>
          <w:szCs w:val="24"/>
          <w:shd w:val="clear" w:color="auto" w:fill="FFFFFF"/>
          <w:lang w:eastAsia="en-US" w:bidi="ru-RU"/>
        </w:rPr>
      </w:pPr>
      <w:r w:rsidRPr="00357467">
        <w:rPr>
          <w:rFonts w:ascii="Times New Roman" w:eastAsia="Courier New" w:hAnsi="Times New Roman" w:cs="Times New Roman"/>
          <w:color w:val="000000"/>
          <w:sz w:val="24"/>
          <w:szCs w:val="24"/>
          <w:shd w:val="clear" w:color="auto" w:fill="FFFFFF"/>
          <w:lang w:bidi="ru-RU"/>
        </w:rPr>
        <w:t xml:space="preserve"> восстанавливать текст в соответствии с решаемой учебной задачей.</w:t>
      </w:r>
    </w:p>
    <w:p w:rsidR="004A65D4" w:rsidRPr="00357467" w:rsidRDefault="004A65D4" w:rsidP="00357467">
      <w:pPr>
        <w:widowControl w:val="0"/>
        <w:numPr>
          <w:ilvl w:val="0"/>
          <w:numId w:val="199"/>
        </w:numPr>
        <w:spacing w:after="0" w:line="240" w:lineRule="auto"/>
        <w:ind w:right="2480" w:firstLine="567"/>
        <w:rPr>
          <w:rFonts w:ascii="Times New Roman" w:hAnsi="Times New Roman" w:cs="Times New Roman"/>
          <w:sz w:val="24"/>
          <w:szCs w:val="24"/>
        </w:rPr>
      </w:pPr>
      <w:r w:rsidRPr="00357467">
        <w:rPr>
          <w:rFonts w:ascii="Times New Roman" w:eastAsia="Courier New" w:hAnsi="Times New Roman" w:cs="Times New Roman"/>
          <w:i/>
          <w:iCs/>
          <w:color w:val="000000"/>
          <w:sz w:val="24"/>
          <w:szCs w:val="24"/>
          <w:shd w:val="clear" w:color="auto" w:fill="FFFFFF"/>
          <w:lang w:bidi="ru-RU"/>
        </w:rPr>
        <w:t>получит возможность научиться:</w:t>
      </w:r>
    </w:p>
    <w:p w:rsidR="004A65D4" w:rsidRPr="00357467" w:rsidRDefault="004A65D4" w:rsidP="00357467">
      <w:pPr>
        <w:widowControl w:val="0"/>
        <w:numPr>
          <w:ilvl w:val="0"/>
          <w:numId w:val="199"/>
        </w:numPr>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 узнавать простые словообразовательные элементы;</w:t>
      </w:r>
    </w:p>
    <w:p w:rsidR="004A65D4" w:rsidRPr="00357467" w:rsidRDefault="004A65D4" w:rsidP="00357467">
      <w:pPr>
        <w:widowControl w:val="0"/>
        <w:numPr>
          <w:ilvl w:val="0"/>
          <w:numId w:val="199"/>
        </w:numPr>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опираться на языковую догадку </w:t>
      </w:r>
      <w:r w:rsidRPr="00357467">
        <w:rPr>
          <w:rFonts w:ascii="Times New Roman" w:hAnsi="Times New Roman" w:cs="Times New Roman"/>
          <w:sz w:val="24"/>
          <w:szCs w:val="24"/>
        </w:rPr>
        <w:t xml:space="preserve">в </w:t>
      </w:r>
      <w:r w:rsidRPr="00357467">
        <w:rPr>
          <w:rFonts w:ascii="Times New Roman" w:eastAsia="Courier New" w:hAnsi="Times New Roman" w:cs="Times New Roman"/>
          <w:color w:val="000000"/>
          <w:sz w:val="24"/>
          <w:szCs w:val="24"/>
          <w:shd w:val="clear" w:color="auto" w:fill="FFFFFF"/>
          <w:lang w:bidi="ru-RU"/>
        </w:rPr>
        <w:t>процессе чтения и аудирования (интернациональные и сложные слова).</w:t>
      </w:r>
    </w:p>
    <w:p w:rsidR="004A65D4" w:rsidRPr="00357467" w:rsidRDefault="004A65D4" w:rsidP="00357467">
      <w:pPr>
        <w:spacing w:after="0" w:line="240" w:lineRule="auto"/>
        <w:ind w:firstLine="567"/>
        <w:rPr>
          <w:rFonts w:ascii="Times New Roman" w:hAnsi="Times New Roman" w:cs="Times New Roman"/>
          <w:b/>
          <w:sz w:val="24"/>
          <w:szCs w:val="24"/>
        </w:rPr>
      </w:pPr>
      <w:r w:rsidRPr="00357467">
        <w:rPr>
          <w:rFonts w:ascii="Times New Roman" w:hAnsi="Times New Roman" w:cs="Times New Roman"/>
          <w:b/>
          <w:i/>
          <w:iCs/>
          <w:sz w:val="24"/>
          <w:szCs w:val="24"/>
        </w:rPr>
        <w:t>Грамматическая сторона речи.</w:t>
      </w:r>
    </w:p>
    <w:p w:rsidR="004A65D4" w:rsidRPr="00357467" w:rsidRDefault="004A65D4" w:rsidP="00357467">
      <w:pPr>
        <w:spacing w:after="0" w:line="240" w:lineRule="auto"/>
        <w:ind w:firstLine="567"/>
        <w:rPr>
          <w:rFonts w:ascii="Times New Roman" w:hAnsi="Times New Roman" w:cs="Times New Roman"/>
          <w:sz w:val="24"/>
          <w:szCs w:val="24"/>
        </w:rPr>
      </w:pPr>
      <w:r w:rsidRPr="00357467">
        <w:rPr>
          <w:rFonts w:ascii="Times New Roman" w:eastAsia="Courier New" w:hAnsi="Times New Roman" w:cs="Times New Roman"/>
          <w:color w:val="000000"/>
          <w:sz w:val="24"/>
          <w:szCs w:val="24"/>
          <w:shd w:val="clear" w:color="auto" w:fill="FFFFFF"/>
          <w:lang w:bidi="ru-RU"/>
        </w:rPr>
        <w:t xml:space="preserve">Выпускник </w:t>
      </w:r>
      <w:r w:rsidRPr="00357467">
        <w:rPr>
          <w:rFonts w:ascii="Times New Roman" w:eastAsia="Courier New" w:hAnsi="Times New Roman" w:cs="Times New Roman"/>
          <w:i/>
          <w:iCs/>
          <w:color w:val="000000"/>
          <w:sz w:val="24"/>
          <w:szCs w:val="24"/>
          <w:shd w:val="clear" w:color="auto" w:fill="FFFFFF"/>
          <w:lang w:bidi="ru-RU"/>
        </w:rPr>
        <w:t>научится:</w:t>
      </w:r>
    </w:p>
    <w:p w:rsidR="004A65D4" w:rsidRPr="00357467" w:rsidRDefault="004A65D4" w:rsidP="00357467">
      <w:pPr>
        <w:widowControl w:val="0"/>
        <w:numPr>
          <w:ilvl w:val="0"/>
          <w:numId w:val="201"/>
        </w:numPr>
        <w:spacing w:after="0" w:line="240" w:lineRule="auto"/>
        <w:ind w:firstLine="567"/>
        <w:contextualSpacing/>
        <w:rPr>
          <w:rFonts w:ascii="Times New Roman" w:eastAsia="Courier New" w:hAnsi="Times New Roman" w:cs="Times New Roman"/>
          <w:color w:val="000000"/>
          <w:sz w:val="24"/>
          <w:szCs w:val="24"/>
          <w:shd w:val="clear" w:color="auto" w:fill="FFFFFF"/>
          <w:lang w:bidi="ru-RU"/>
        </w:rPr>
      </w:pPr>
      <w:r w:rsidRPr="00357467">
        <w:rPr>
          <w:rFonts w:ascii="Times New Roman" w:eastAsia="Courier New" w:hAnsi="Times New Roman" w:cs="Times New Roman"/>
          <w:color w:val="000000"/>
          <w:sz w:val="24"/>
          <w:szCs w:val="24"/>
          <w:shd w:val="clear" w:color="auto" w:fill="FFFFFF"/>
          <w:lang w:bidi="ru-RU"/>
        </w:rPr>
        <w:t>распознавать и употреблять в речи основные коммуникативные типы предложений;</w:t>
      </w:r>
    </w:p>
    <w:p w:rsidR="004A65D4" w:rsidRPr="00357467" w:rsidRDefault="004A65D4" w:rsidP="00357467">
      <w:pPr>
        <w:widowControl w:val="0"/>
        <w:numPr>
          <w:ilvl w:val="0"/>
          <w:numId w:val="200"/>
        </w:numPr>
        <w:spacing w:after="0" w:line="240" w:lineRule="auto"/>
        <w:ind w:right="40" w:firstLine="567"/>
        <w:rPr>
          <w:rFonts w:ascii="Times New Roman" w:hAnsi="Times New Roman" w:cs="Times New Roman"/>
          <w:b/>
          <w:sz w:val="24"/>
          <w:szCs w:val="24"/>
        </w:rPr>
      </w:pPr>
      <w:r w:rsidRPr="00357467">
        <w:rPr>
          <w:rFonts w:ascii="Times New Roman" w:hAnsi="Times New Roman" w:cs="Times New Roman"/>
          <w:sz w:val="24"/>
          <w:szCs w:val="24"/>
        </w:rPr>
        <w:t>распознавать в тексте и употреблять в речи изученные части речи (существительные с опре</w:t>
      </w:r>
      <w:r w:rsidRPr="00357467">
        <w:rPr>
          <w:rFonts w:ascii="Times New Roman" w:hAnsi="Times New Roman" w:cs="Times New Roman"/>
          <w:sz w:val="24"/>
          <w:szCs w:val="24"/>
        </w:rPr>
        <w:softHyphen/>
        <w:t>деленным/неопределенным/нулевым артиклем; существительные в единственном и множествен</w:t>
      </w:r>
      <w:r w:rsidRPr="00357467">
        <w:rPr>
          <w:rFonts w:ascii="Times New Roman" w:hAnsi="Times New Roman" w:cs="Times New Roman"/>
          <w:sz w:val="24"/>
          <w:szCs w:val="24"/>
        </w:rPr>
        <w:softHyphen/>
        <w:t xml:space="preserve">ном числе; глагол-связку </w:t>
      </w:r>
      <w:r w:rsidRPr="00357467">
        <w:rPr>
          <w:rFonts w:ascii="Times New Roman" w:eastAsiaTheme="minorHAnsi" w:hAnsi="Times New Roman" w:cs="Times New Roman"/>
          <w:i/>
          <w:iCs/>
          <w:color w:val="000000"/>
          <w:sz w:val="24"/>
          <w:szCs w:val="24"/>
          <w:lang w:bidi="ru-RU"/>
        </w:rPr>
        <w:t>tobе\</w:t>
      </w:r>
      <w:r w:rsidRPr="00357467">
        <w:rPr>
          <w:rFonts w:ascii="Times New Roman" w:hAnsi="Times New Roman" w:cs="Times New Roman"/>
          <w:sz w:val="24"/>
          <w:szCs w:val="24"/>
        </w:rPr>
        <w:t xml:space="preserve"> глаголы в Present, Past, FutureSimple; модальные глаголы </w:t>
      </w:r>
      <w:r w:rsidRPr="00357467">
        <w:rPr>
          <w:rFonts w:ascii="Times New Roman" w:eastAsiaTheme="minorHAnsi" w:hAnsi="Times New Roman" w:cs="Times New Roman"/>
          <w:i/>
          <w:iCs/>
          <w:color w:val="000000"/>
          <w:sz w:val="24"/>
          <w:szCs w:val="24"/>
          <w:lang w:bidi="ru-RU"/>
        </w:rPr>
        <w:t>can, may, musv,</w:t>
      </w:r>
      <w:r w:rsidRPr="00357467">
        <w:rPr>
          <w:rFonts w:ascii="Times New Roman" w:hAnsi="Times New Roman" w:cs="Times New Roman"/>
          <w:sz w:val="24"/>
          <w:szCs w:val="24"/>
        </w:rPr>
        <w:t xml:space="preserve"> личные, притяжательные и указательные местоимения; прилагательные в положи</w:t>
      </w:r>
      <w:r w:rsidRPr="00357467">
        <w:rPr>
          <w:rFonts w:ascii="Times New Roman" w:hAnsi="Times New Roman" w:cs="Times New Roman"/>
          <w:sz w:val="24"/>
          <w:szCs w:val="24"/>
        </w:rPr>
        <w:softHyphen/>
        <w:t xml:space="preserve">тельной, сравнительной и превосходной степени; количественные (до 100) и порядковые (до ,30) </w:t>
      </w:r>
      <w:r w:rsidRPr="00357467">
        <w:rPr>
          <w:rFonts w:ascii="Times New Roman" w:hAnsi="Times New Roman" w:cs="Times New Roman"/>
          <w:sz w:val="24"/>
          <w:szCs w:val="24"/>
        </w:rPr>
        <w:lastRenderedPageBreak/>
        <w:t>числительные; наиболее употребительные предлоги для выражения временных и пространствен</w:t>
      </w:r>
      <w:r w:rsidRPr="00357467">
        <w:rPr>
          <w:rFonts w:ascii="Times New Roman" w:hAnsi="Times New Roman" w:cs="Times New Roman"/>
          <w:sz w:val="24"/>
          <w:szCs w:val="24"/>
        </w:rPr>
        <w:softHyphen/>
        <w:t>ных отношений);</w:t>
      </w:r>
    </w:p>
    <w:p w:rsidR="004A65D4" w:rsidRPr="00357467" w:rsidRDefault="004A65D4" w:rsidP="00357467">
      <w:pPr>
        <w:spacing w:after="0" w:line="240" w:lineRule="auto"/>
        <w:ind w:firstLine="567"/>
        <w:rPr>
          <w:rFonts w:ascii="Times New Roman" w:hAnsi="Times New Roman" w:cs="Times New Roman"/>
          <w:sz w:val="24"/>
          <w:szCs w:val="24"/>
        </w:rPr>
      </w:pPr>
      <w:r w:rsidRPr="00357467">
        <w:rPr>
          <w:rFonts w:ascii="Times New Roman" w:hAnsi="Times New Roman" w:cs="Times New Roman"/>
          <w:i/>
          <w:iCs/>
          <w:sz w:val="24"/>
          <w:szCs w:val="24"/>
        </w:rPr>
        <w:t>получит возможность научиться:</w:t>
      </w:r>
    </w:p>
    <w:p w:rsidR="004A65D4" w:rsidRPr="00357467" w:rsidRDefault="004A65D4" w:rsidP="00357467">
      <w:pPr>
        <w:widowControl w:val="0"/>
        <w:numPr>
          <w:ilvl w:val="0"/>
          <w:numId w:val="201"/>
        </w:numPr>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color w:val="000000"/>
          <w:sz w:val="24"/>
          <w:szCs w:val="24"/>
          <w:shd w:val="clear" w:color="auto" w:fill="FFFFFF"/>
          <w:lang w:bidi="ru-RU"/>
        </w:rPr>
        <w:t xml:space="preserve">узнавать сложносочиненные предложения с союзами </w:t>
      </w:r>
      <w:r w:rsidRPr="00357467">
        <w:rPr>
          <w:rFonts w:ascii="Times New Roman" w:eastAsia="Times New Roman" w:hAnsi="Times New Roman" w:cs="Times New Roman"/>
          <w:i/>
          <w:iCs/>
          <w:color w:val="000000"/>
          <w:sz w:val="24"/>
          <w:szCs w:val="24"/>
          <w:shd w:val="clear" w:color="auto" w:fill="FFFFFF"/>
          <w:lang w:bidi="ru-RU"/>
        </w:rPr>
        <w:t>and</w:t>
      </w:r>
      <w:r w:rsidRPr="00357467">
        <w:rPr>
          <w:rFonts w:ascii="Times New Roman" w:eastAsia="Times New Roman" w:hAnsi="Times New Roman" w:cs="Times New Roman"/>
          <w:color w:val="000000"/>
          <w:sz w:val="24"/>
          <w:szCs w:val="24"/>
          <w:shd w:val="clear" w:color="auto" w:fill="FFFFFF"/>
          <w:lang w:bidi="ru-RU"/>
        </w:rPr>
        <w:t xml:space="preserve">и </w:t>
      </w:r>
      <w:r w:rsidRPr="00357467">
        <w:rPr>
          <w:rFonts w:ascii="Times New Roman" w:eastAsia="Times New Roman" w:hAnsi="Times New Roman" w:cs="Times New Roman"/>
          <w:i/>
          <w:iCs/>
          <w:color w:val="000000"/>
          <w:sz w:val="24"/>
          <w:szCs w:val="24"/>
          <w:shd w:val="clear" w:color="auto" w:fill="FFFFFF"/>
          <w:lang w:bidi="ru-RU"/>
        </w:rPr>
        <w:t>but,</w:t>
      </w:r>
    </w:p>
    <w:p w:rsidR="004A65D4" w:rsidRPr="00357467" w:rsidRDefault="004A65D4" w:rsidP="00357467">
      <w:pPr>
        <w:widowControl w:val="0"/>
        <w:numPr>
          <w:ilvl w:val="0"/>
          <w:numId w:val="200"/>
        </w:numPr>
        <w:spacing w:after="0" w:line="240" w:lineRule="auto"/>
        <w:ind w:right="40" w:firstLine="567"/>
        <w:rPr>
          <w:rFonts w:ascii="Times New Roman" w:eastAsia="Times New Roman" w:hAnsi="Times New Roman" w:cs="Times New Roman"/>
          <w:sz w:val="24"/>
          <w:szCs w:val="24"/>
          <w:lang w:val="en-US"/>
        </w:rPr>
      </w:pPr>
      <w:r w:rsidRPr="00357467">
        <w:rPr>
          <w:rFonts w:ascii="Times New Roman" w:eastAsia="Times New Roman" w:hAnsi="Times New Roman" w:cs="Times New Roman"/>
          <w:color w:val="000000"/>
          <w:sz w:val="24"/>
          <w:szCs w:val="24"/>
          <w:shd w:val="clear" w:color="auto" w:fill="FFFFFF"/>
          <w:lang w:bidi="ru-RU"/>
        </w:rPr>
        <w:t xml:space="preserve">использовать в речи безличные предложения </w:t>
      </w:r>
      <w:r w:rsidRPr="00357467">
        <w:rPr>
          <w:rFonts w:ascii="Times New Roman" w:eastAsia="Times New Roman" w:hAnsi="Times New Roman" w:cs="Times New Roman"/>
          <w:color w:val="000000"/>
          <w:sz w:val="24"/>
          <w:szCs w:val="24"/>
          <w:shd w:val="clear" w:color="auto" w:fill="FFFFFF"/>
          <w:lang w:bidi="en-US"/>
        </w:rPr>
        <w:t>(</w:t>
      </w:r>
      <w:r w:rsidRPr="00357467">
        <w:rPr>
          <w:rFonts w:ascii="Times New Roman" w:eastAsia="Times New Roman" w:hAnsi="Times New Roman" w:cs="Times New Roman"/>
          <w:color w:val="000000"/>
          <w:sz w:val="24"/>
          <w:szCs w:val="24"/>
          <w:shd w:val="clear" w:color="auto" w:fill="FFFFFF"/>
          <w:lang w:val="en-US" w:bidi="en-US"/>
        </w:rPr>
        <w:t>it</w:t>
      </w:r>
      <w:r w:rsidRPr="00357467">
        <w:rPr>
          <w:rFonts w:ascii="Times New Roman" w:eastAsia="Times New Roman" w:hAnsi="Times New Roman" w:cs="Times New Roman"/>
          <w:color w:val="000000"/>
          <w:sz w:val="24"/>
          <w:szCs w:val="24"/>
          <w:shd w:val="clear" w:color="auto" w:fill="FFFFFF"/>
          <w:lang w:bidi="en-US"/>
        </w:rPr>
        <w:t>’</w:t>
      </w:r>
      <w:r w:rsidRPr="00357467">
        <w:rPr>
          <w:rFonts w:ascii="Times New Roman" w:eastAsia="Times New Roman" w:hAnsi="Times New Roman" w:cs="Times New Roman"/>
          <w:color w:val="000000"/>
          <w:sz w:val="24"/>
          <w:szCs w:val="24"/>
          <w:shd w:val="clear" w:color="auto" w:fill="FFFFFF"/>
          <w:lang w:val="en-US" w:bidi="en-US"/>
        </w:rPr>
        <w:t>scold</w:t>
      </w:r>
      <w:r w:rsidRPr="00357467">
        <w:rPr>
          <w:rFonts w:ascii="Times New Roman" w:eastAsia="Times New Roman" w:hAnsi="Times New Roman" w:cs="Times New Roman"/>
          <w:color w:val="000000"/>
          <w:sz w:val="24"/>
          <w:szCs w:val="24"/>
          <w:shd w:val="clear" w:color="auto" w:fill="FFFFFF"/>
          <w:lang w:bidi="en-US"/>
        </w:rPr>
        <w:t>.</w:t>
      </w:r>
      <w:r w:rsidRPr="00357467">
        <w:rPr>
          <w:rFonts w:ascii="Times New Roman" w:eastAsia="Times New Roman" w:hAnsi="Times New Roman" w:cs="Times New Roman"/>
          <w:color w:val="000000"/>
          <w:sz w:val="24"/>
          <w:szCs w:val="24"/>
          <w:shd w:val="clear" w:color="auto" w:fill="FFFFFF"/>
          <w:lang w:val="en-US" w:bidi="en-US"/>
        </w:rPr>
        <w:t>It</w:t>
      </w:r>
      <w:r w:rsidRPr="00357467">
        <w:rPr>
          <w:rFonts w:ascii="Times New Roman" w:eastAsia="Times New Roman" w:hAnsi="Times New Roman" w:cs="Times New Roman"/>
          <w:color w:val="000000"/>
          <w:sz w:val="24"/>
          <w:szCs w:val="24"/>
          <w:shd w:val="clear" w:color="auto" w:fill="FFFFFF"/>
          <w:lang w:bidi="en-US"/>
        </w:rPr>
        <w:t>’</w:t>
      </w:r>
      <w:r w:rsidRPr="00357467">
        <w:rPr>
          <w:rFonts w:ascii="Times New Roman" w:eastAsia="Times New Roman" w:hAnsi="Times New Roman" w:cs="Times New Roman"/>
          <w:color w:val="000000"/>
          <w:sz w:val="24"/>
          <w:szCs w:val="24"/>
          <w:shd w:val="clear" w:color="auto" w:fill="FFFFFF"/>
          <w:lang w:val="en-US" w:bidi="en-US"/>
        </w:rPr>
        <w:t>s</w:t>
      </w:r>
      <w:r w:rsidRPr="00357467">
        <w:rPr>
          <w:rFonts w:ascii="Times New Roman" w:eastAsia="Times New Roman" w:hAnsi="Times New Roman" w:cs="Times New Roman"/>
          <w:color w:val="000000"/>
          <w:sz w:val="24"/>
          <w:szCs w:val="24"/>
          <w:shd w:val="clear" w:color="auto" w:fill="FFFFFF"/>
          <w:lang w:bidi="en-US"/>
        </w:rPr>
        <w:t xml:space="preserve"> </w:t>
      </w:r>
      <w:r w:rsidRPr="00357467">
        <w:rPr>
          <w:rFonts w:ascii="Times New Roman" w:eastAsia="Times New Roman" w:hAnsi="Times New Roman" w:cs="Times New Roman"/>
          <w:color w:val="000000"/>
          <w:sz w:val="24"/>
          <w:szCs w:val="24"/>
          <w:shd w:val="clear" w:color="auto" w:fill="FFFFFF"/>
          <w:lang w:bidi="ru-RU"/>
        </w:rPr>
        <w:t xml:space="preserve">5 </w:t>
      </w:r>
      <w:r w:rsidRPr="00357467">
        <w:rPr>
          <w:rFonts w:ascii="Times New Roman" w:eastAsia="Times New Roman" w:hAnsi="Times New Roman" w:cs="Times New Roman"/>
          <w:color w:val="000000"/>
          <w:sz w:val="24"/>
          <w:szCs w:val="24"/>
          <w:shd w:val="clear" w:color="auto" w:fill="FFFFFF"/>
          <w:lang w:val="en-US" w:bidi="en-US"/>
        </w:rPr>
        <w:t>o</w:t>
      </w:r>
      <w:r w:rsidRPr="00357467">
        <w:rPr>
          <w:rFonts w:ascii="Times New Roman" w:eastAsia="Times New Roman" w:hAnsi="Times New Roman" w:cs="Times New Roman"/>
          <w:color w:val="000000"/>
          <w:sz w:val="24"/>
          <w:szCs w:val="24"/>
          <w:shd w:val="clear" w:color="auto" w:fill="FFFFFF"/>
          <w:lang w:bidi="en-US"/>
        </w:rPr>
        <w:t>’</w:t>
      </w:r>
      <w:r w:rsidRPr="00357467">
        <w:rPr>
          <w:rFonts w:ascii="Times New Roman" w:eastAsia="Times New Roman" w:hAnsi="Times New Roman" w:cs="Times New Roman"/>
          <w:color w:val="000000"/>
          <w:sz w:val="24"/>
          <w:szCs w:val="24"/>
          <w:shd w:val="clear" w:color="auto" w:fill="FFFFFF"/>
          <w:lang w:val="en-US" w:bidi="en-US"/>
        </w:rPr>
        <w:t>clock</w:t>
      </w:r>
      <w:r w:rsidRPr="00357467">
        <w:rPr>
          <w:rFonts w:ascii="Times New Roman" w:eastAsia="Times New Roman" w:hAnsi="Times New Roman" w:cs="Times New Roman"/>
          <w:color w:val="000000"/>
          <w:sz w:val="24"/>
          <w:szCs w:val="24"/>
          <w:shd w:val="clear" w:color="auto" w:fill="FFFFFF"/>
          <w:lang w:bidi="en-US"/>
        </w:rPr>
        <w:t xml:space="preserve">. </w:t>
      </w:r>
      <w:r w:rsidRPr="00357467">
        <w:rPr>
          <w:rFonts w:ascii="Times New Roman" w:eastAsia="Times New Roman" w:hAnsi="Times New Roman" w:cs="Times New Roman"/>
          <w:color w:val="000000"/>
          <w:sz w:val="24"/>
          <w:szCs w:val="24"/>
          <w:shd w:val="clear" w:color="auto" w:fill="FFFFFF"/>
          <w:lang w:val="en-US" w:bidi="en-US"/>
        </w:rPr>
        <w:t xml:space="preserve">It’s interesting), </w:t>
      </w:r>
      <w:r w:rsidRPr="00357467">
        <w:rPr>
          <w:rFonts w:ascii="Times New Roman" w:eastAsia="Times New Roman" w:hAnsi="Times New Roman" w:cs="Times New Roman"/>
          <w:color w:val="000000"/>
          <w:sz w:val="24"/>
          <w:szCs w:val="24"/>
          <w:shd w:val="clear" w:color="auto" w:fill="FFFFFF"/>
          <w:lang w:bidi="ru-RU"/>
        </w:rPr>
        <w:t>пред</w:t>
      </w:r>
      <w:r w:rsidRPr="00357467">
        <w:rPr>
          <w:rFonts w:ascii="Times New Roman" w:eastAsia="Times New Roman" w:hAnsi="Times New Roman" w:cs="Times New Roman"/>
          <w:color w:val="000000"/>
          <w:sz w:val="24"/>
          <w:szCs w:val="24"/>
          <w:shd w:val="clear" w:color="auto" w:fill="FFFFFF"/>
          <w:lang w:val="en-US" w:bidi="ru-RU"/>
        </w:rPr>
        <w:softHyphen/>
      </w:r>
      <w:r w:rsidRPr="00357467">
        <w:rPr>
          <w:rFonts w:ascii="Times New Roman" w:eastAsia="Times New Roman" w:hAnsi="Times New Roman" w:cs="Times New Roman"/>
          <w:color w:val="000000"/>
          <w:sz w:val="24"/>
          <w:szCs w:val="24"/>
          <w:shd w:val="clear" w:color="auto" w:fill="FFFFFF"/>
          <w:lang w:bidi="ru-RU"/>
        </w:rPr>
        <w:t>ложениясконструкцией</w:t>
      </w:r>
      <w:r w:rsidRPr="00357467">
        <w:rPr>
          <w:rFonts w:ascii="Times New Roman" w:eastAsia="Times New Roman" w:hAnsi="Times New Roman" w:cs="Times New Roman"/>
          <w:i/>
          <w:iCs/>
          <w:color w:val="000000"/>
          <w:sz w:val="24"/>
          <w:szCs w:val="24"/>
          <w:shd w:val="clear" w:color="auto" w:fill="FFFFFF"/>
          <w:lang w:val="en-US" w:bidi="ru-RU"/>
        </w:rPr>
        <w:t>there is/there are</w:t>
      </w:r>
      <w:r w:rsidRPr="00357467">
        <w:rPr>
          <w:rFonts w:ascii="Times New Roman" w:eastAsia="Times New Roman" w:hAnsi="Times New Roman" w:cs="Times New Roman"/>
          <w:color w:val="000000"/>
          <w:sz w:val="24"/>
          <w:szCs w:val="24"/>
          <w:shd w:val="clear" w:color="auto" w:fill="FFFFFF"/>
          <w:lang w:val="en-US" w:bidi="ru-RU"/>
        </w:rPr>
        <w:t>;</w:t>
      </w:r>
    </w:p>
    <w:p w:rsidR="004A65D4" w:rsidRPr="00357467" w:rsidRDefault="004A65D4" w:rsidP="00357467">
      <w:pPr>
        <w:widowControl w:val="0"/>
        <w:numPr>
          <w:ilvl w:val="0"/>
          <w:numId w:val="200"/>
        </w:numPr>
        <w:spacing w:after="0" w:line="240" w:lineRule="auto"/>
        <w:ind w:right="40" w:firstLine="567"/>
        <w:rPr>
          <w:rFonts w:ascii="Times New Roman" w:eastAsia="Times New Roman" w:hAnsi="Times New Roman" w:cs="Times New Roman"/>
          <w:sz w:val="24"/>
          <w:szCs w:val="24"/>
          <w:lang w:val="en-US"/>
        </w:rPr>
      </w:pPr>
      <w:r w:rsidRPr="00357467">
        <w:rPr>
          <w:rFonts w:ascii="Times New Roman" w:eastAsia="Times New Roman" w:hAnsi="Times New Roman" w:cs="Times New Roman"/>
          <w:color w:val="000000"/>
          <w:sz w:val="24"/>
          <w:szCs w:val="24"/>
          <w:shd w:val="clear" w:color="auto" w:fill="FFFFFF"/>
          <w:lang w:bidi="ru-RU"/>
        </w:rPr>
        <w:t xml:space="preserve">оперировать в речи неопределенными местоимениями </w:t>
      </w:r>
      <w:r w:rsidRPr="00357467">
        <w:rPr>
          <w:rFonts w:ascii="Times New Roman" w:eastAsia="Times New Roman" w:hAnsi="Times New Roman" w:cs="Times New Roman"/>
          <w:i/>
          <w:iCs/>
          <w:color w:val="000000"/>
          <w:sz w:val="24"/>
          <w:szCs w:val="24"/>
          <w:shd w:val="clear" w:color="auto" w:fill="FFFFFF"/>
          <w:lang w:bidi="ru-RU"/>
        </w:rPr>
        <w:t>some, any</w:t>
      </w:r>
      <w:r w:rsidRPr="00357467">
        <w:rPr>
          <w:rFonts w:ascii="Times New Roman" w:eastAsia="Times New Roman" w:hAnsi="Times New Roman" w:cs="Times New Roman"/>
          <w:color w:val="000000"/>
          <w:sz w:val="24"/>
          <w:szCs w:val="24"/>
          <w:shd w:val="clear" w:color="auto" w:fill="FFFFFF"/>
          <w:lang w:bidi="ru-RU"/>
        </w:rPr>
        <w:t>(некоторые случаи упо</w:t>
      </w:r>
      <w:r w:rsidRPr="00357467">
        <w:rPr>
          <w:rFonts w:ascii="Times New Roman" w:eastAsia="Times New Roman" w:hAnsi="Times New Roman" w:cs="Times New Roman"/>
          <w:color w:val="000000"/>
          <w:sz w:val="24"/>
          <w:szCs w:val="24"/>
          <w:shd w:val="clear" w:color="auto" w:fill="FFFFFF"/>
          <w:lang w:bidi="ru-RU"/>
        </w:rPr>
        <w:softHyphen/>
        <w:t>требления:</w:t>
      </w:r>
      <w:r w:rsidRPr="00357467">
        <w:rPr>
          <w:rFonts w:ascii="Times New Roman" w:eastAsia="Times New Roman" w:hAnsi="Times New Roman" w:cs="Times New Roman"/>
          <w:color w:val="000000"/>
          <w:sz w:val="24"/>
          <w:szCs w:val="24"/>
          <w:shd w:val="clear" w:color="auto" w:fill="FFFFFF"/>
          <w:lang w:val="en-US" w:bidi="en-US"/>
        </w:rPr>
        <w:t>CanIhavesometea</w:t>
      </w:r>
      <w:r w:rsidRPr="00357467">
        <w:rPr>
          <w:rFonts w:ascii="Times New Roman" w:eastAsia="Times New Roman" w:hAnsi="Times New Roman" w:cs="Times New Roman"/>
          <w:color w:val="000000"/>
          <w:sz w:val="24"/>
          <w:szCs w:val="24"/>
          <w:shd w:val="clear" w:color="auto" w:fill="FFFFFF"/>
          <w:lang w:bidi="en-US"/>
        </w:rPr>
        <w:t xml:space="preserve">? </w:t>
      </w:r>
      <w:r w:rsidRPr="00357467">
        <w:rPr>
          <w:rFonts w:ascii="Times New Roman" w:eastAsia="Times New Roman" w:hAnsi="Times New Roman" w:cs="Times New Roman"/>
          <w:color w:val="000000"/>
          <w:sz w:val="24"/>
          <w:szCs w:val="24"/>
          <w:shd w:val="clear" w:color="auto" w:fill="FFFFFF"/>
          <w:lang w:val="en-US" w:bidi="en-US"/>
        </w:rPr>
        <w:t xml:space="preserve">Is there any milk in the fridge? </w:t>
      </w:r>
      <w:r w:rsidRPr="00357467">
        <w:rPr>
          <w:rFonts w:ascii="Times New Roman" w:eastAsia="Times New Roman" w:hAnsi="Times New Roman" w:cs="Times New Roman"/>
          <w:color w:val="000000"/>
          <w:sz w:val="24"/>
          <w:szCs w:val="24"/>
          <w:shd w:val="clear" w:color="auto" w:fill="FFFFFF"/>
          <w:lang w:val="en-US" w:bidi="ru-RU"/>
        </w:rPr>
        <w:t xml:space="preserve">- </w:t>
      </w:r>
      <w:r w:rsidRPr="00357467">
        <w:rPr>
          <w:rFonts w:ascii="Times New Roman" w:eastAsia="Times New Roman" w:hAnsi="Times New Roman" w:cs="Times New Roman"/>
          <w:color w:val="000000"/>
          <w:sz w:val="24"/>
          <w:szCs w:val="24"/>
          <w:shd w:val="clear" w:color="auto" w:fill="FFFFFF"/>
          <w:lang w:val="en-US" w:bidi="en-US"/>
        </w:rPr>
        <w:t>No, there isn’t any);</w:t>
      </w:r>
    </w:p>
    <w:p w:rsidR="004A65D4" w:rsidRPr="00357467" w:rsidRDefault="004A65D4" w:rsidP="00357467">
      <w:pPr>
        <w:widowControl w:val="0"/>
        <w:numPr>
          <w:ilvl w:val="0"/>
          <w:numId w:val="200"/>
        </w:numPr>
        <w:spacing w:after="0" w:line="240" w:lineRule="auto"/>
        <w:ind w:right="40" w:firstLine="567"/>
        <w:rPr>
          <w:rFonts w:ascii="Times New Roman" w:eastAsia="Times New Roman" w:hAnsi="Times New Roman" w:cs="Times New Roman"/>
          <w:sz w:val="24"/>
          <w:szCs w:val="24"/>
          <w:lang w:val="en-US"/>
        </w:rPr>
      </w:pPr>
      <w:r w:rsidRPr="00357467">
        <w:rPr>
          <w:rFonts w:ascii="Times New Roman" w:eastAsia="Times New Roman" w:hAnsi="Times New Roman" w:cs="Times New Roman"/>
          <w:color w:val="000000"/>
          <w:sz w:val="24"/>
          <w:szCs w:val="24"/>
          <w:shd w:val="clear" w:color="auto" w:fill="FFFFFF"/>
          <w:lang w:bidi="ru-RU"/>
        </w:rPr>
        <w:t>оперироватьвречинаречиямивремени</w:t>
      </w:r>
      <w:r w:rsidRPr="00357467">
        <w:rPr>
          <w:rFonts w:ascii="Times New Roman" w:eastAsia="Times New Roman" w:hAnsi="Times New Roman" w:cs="Times New Roman"/>
          <w:color w:val="000000"/>
          <w:sz w:val="24"/>
          <w:szCs w:val="24"/>
          <w:shd w:val="clear" w:color="auto" w:fill="FFFFFF"/>
          <w:lang w:val="en-US" w:bidi="en-US"/>
        </w:rPr>
        <w:t xml:space="preserve">(yesterday, tomorrow, never, usually, </w:t>
      </w:r>
      <w:r w:rsidRPr="00357467">
        <w:rPr>
          <w:rFonts w:ascii="Times New Roman" w:eastAsia="Times New Roman" w:hAnsi="Times New Roman" w:cs="Times New Roman"/>
          <w:color w:val="000000"/>
          <w:sz w:val="24"/>
          <w:szCs w:val="24"/>
          <w:shd w:val="clear" w:color="auto" w:fill="FFFFFF"/>
          <w:lang w:val="en-US" w:bidi="ru-RU"/>
        </w:rPr>
        <w:t xml:space="preserve">often, </w:t>
      </w:r>
      <w:r w:rsidRPr="00357467">
        <w:rPr>
          <w:rFonts w:ascii="Times New Roman" w:eastAsia="Times New Roman" w:hAnsi="Times New Roman" w:cs="Times New Roman"/>
          <w:color w:val="000000"/>
          <w:sz w:val="24"/>
          <w:szCs w:val="24"/>
          <w:shd w:val="clear" w:color="auto" w:fill="FFFFFF"/>
          <w:lang w:val="en-US" w:bidi="en-US"/>
        </w:rPr>
        <w:t>some</w:t>
      </w:r>
      <w:r w:rsidRPr="00357467">
        <w:rPr>
          <w:rFonts w:ascii="Times New Roman" w:eastAsia="Times New Roman" w:hAnsi="Times New Roman" w:cs="Times New Roman"/>
          <w:color w:val="000000"/>
          <w:sz w:val="24"/>
          <w:szCs w:val="24"/>
          <w:shd w:val="clear" w:color="auto" w:fill="FFFFFF"/>
          <w:lang w:val="en-US" w:bidi="en-US"/>
        </w:rPr>
        <w:softHyphen/>
        <w:t xml:space="preserve">times); </w:t>
      </w:r>
      <w:r w:rsidRPr="00357467">
        <w:rPr>
          <w:rFonts w:ascii="Times New Roman" w:eastAsia="Times New Roman" w:hAnsi="Times New Roman" w:cs="Times New Roman"/>
          <w:color w:val="000000"/>
          <w:sz w:val="24"/>
          <w:szCs w:val="24"/>
          <w:shd w:val="clear" w:color="auto" w:fill="FFFFFF"/>
          <w:lang w:bidi="ru-RU"/>
        </w:rPr>
        <w:t>наречиямистепени</w:t>
      </w:r>
      <w:r w:rsidRPr="00357467">
        <w:rPr>
          <w:rFonts w:ascii="Times New Roman" w:eastAsia="Times New Roman" w:hAnsi="Times New Roman" w:cs="Times New Roman"/>
          <w:color w:val="000000"/>
          <w:sz w:val="24"/>
          <w:szCs w:val="24"/>
          <w:shd w:val="clear" w:color="auto" w:fill="FFFFFF"/>
          <w:lang w:val="en-US" w:bidi="en-US"/>
        </w:rPr>
        <w:t>(much, little, very);</w:t>
      </w:r>
    </w:p>
    <w:p w:rsidR="004A65D4" w:rsidRPr="00357467" w:rsidRDefault="004A65D4" w:rsidP="00357467">
      <w:pPr>
        <w:widowControl w:val="0"/>
        <w:spacing w:after="0" w:line="240" w:lineRule="auto"/>
        <w:ind w:right="40" w:firstLine="567"/>
        <w:rPr>
          <w:rFonts w:ascii="Times New Roman" w:eastAsia="Times New Roman" w:hAnsi="Times New Roman" w:cs="Times New Roman"/>
          <w:sz w:val="24"/>
          <w:szCs w:val="24"/>
        </w:rPr>
      </w:pPr>
      <w:r w:rsidRPr="00357467">
        <w:rPr>
          <w:rFonts w:ascii="Times New Roman" w:eastAsia="Times New Roman" w:hAnsi="Times New Roman" w:cs="Times New Roman"/>
          <w:color w:val="000000"/>
          <w:sz w:val="24"/>
          <w:szCs w:val="24"/>
          <w:shd w:val="clear" w:color="auto" w:fill="FFFFFF"/>
          <w:lang w:bidi="ru-RU"/>
        </w:rPr>
        <w:t>»распознавать в тексте и дифференцировать слова по определенным признакам (существи</w:t>
      </w:r>
      <w:r w:rsidRPr="00357467">
        <w:rPr>
          <w:rFonts w:ascii="Times New Roman" w:eastAsia="Times New Roman" w:hAnsi="Times New Roman" w:cs="Times New Roman"/>
          <w:color w:val="000000"/>
          <w:sz w:val="24"/>
          <w:szCs w:val="24"/>
          <w:shd w:val="clear" w:color="auto" w:fill="FFFFFF"/>
          <w:lang w:bidi="ru-RU"/>
        </w:rPr>
        <w:softHyphen/>
        <w:t>тельные, прилагательные, модальные/смысловые глаголы),</w:t>
      </w:r>
    </w:p>
    <w:p w:rsidR="004A65D4" w:rsidRPr="00357467" w:rsidRDefault="004A65D4" w:rsidP="00357467">
      <w:pPr>
        <w:spacing w:after="0" w:line="240" w:lineRule="auto"/>
        <w:ind w:firstLine="567"/>
        <w:rPr>
          <w:rFonts w:ascii="Times New Roman" w:hAnsi="Times New Roman" w:cs="Times New Roman"/>
          <w:sz w:val="24"/>
          <w:szCs w:val="24"/>
        </w:rPr>
      </w:pPr>
      <w:r w:rsidRPr="00357467">
        <w:rPr>
          <w:rFonts w:ascii="Times New Roman" w:eastAsia="Bookman Old Style" w:hAnsi="Times New Roman" w:cs="Times New Roman"/>
          <w:b/>
          <w:bCs/>
          <w:color w:val="000000"/>
          <w:sz w:val="24"/>
          <w:szCs w:val="24"/>
          <w:lang w:bidi="ru-RU"/>
        </w:rPr>
        <w:t>3. Социокультурная осведомленность.</w:t>
      </w:r>
    </w:p>
    <w:p w:rsidR="004A65D4" w:rsidRPr="00357467" w:rsidRDefault="004A65D4" w:rsidP="00357467">
      <w:pPr>
        <w:widowControl w:val="0"/>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color w:val="000000"/>
          <w:sz w:val="24"/>
          <w:szCs w:val="24"/>
          <w:shd w:val="clear" w:color="auto" w:fill="FFFFFF"/>
          <w:lang w:bidi="ru-RU"/>
        </w:rPr>
        <w:t xml:space="preserve">Выпускник </w:t>
      </w:r>
      <w:r w:rsidRPr="00357467">
        <w:rPr>
          <w:rFonts w:ascii="Times New Roman" w:eastAsia="Times New Roman" w:hAnsi="Times New Roman" w:cs="Times New Roman"/>
          <w:i/>
          <w:iCs/>
          <w:color w:val="000000"/>
          <w:sz w:val="24"/>
          <w:szCs w:val="24"/>
          <w:shd w:val="clear" w:color="auto" w:fill="FFFFFF"/>
          <w:lang w:bidi="ru-RU"/>
        </w:rPr>
        <w:t>научится:</w:t>
      </w:r>
    </w:p>
    <w:p w:rsidR="004A65D4" w:rsidRPr="00357467" w:rsidRDefault="004A65D4" w:rsidP="00357467">
      <w:pPr>
        <w:widowControl w:val="0"/>
        <w:numPr>
          <w:ilvl w:val="0"/>
          <w:numId w:val="200"/>
        </w:numPr>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color w:val="000000"/>
          <w:sz w:val="24"/>
          <w:szCs w:val="24"/>
          <w:shd w:val="clear" w:color="auto" w:fill="FFFFFF"/>
          <w:lang w:bidi="ru-RU"/>
        </w:rPr>
        <w:t xml:space="preserve"> называть страны изучаемого языка по-английски;</w:t>
      </w:r>
    </w:p>
    <w:p w:rsidR="004A65D4" w:rsidRPr="00357467" w:rsidRDefault="004A65D4" w:rsidP="00357467">
      <w:pPr>
        <w:widowControl w:val="0"/>
        <w:spacing w:after="0" w:line="240" w:lineRule="auto"/>
        <w:ind w:right="40" w:firstLine="567"/>
        <w:rPr>
          <w:rFonts w:ascii="Times New Roman" w:eastAsia="Times New Roman" w:hAnsi="Times New Roman" w:cs="Times New Roman"/>
          <w:sz w:val="24"/>
          <w:szCs w:val="24"/>
        </w:rPr>
      </w:pPr>
      <w:r w:rsidRPr="00357467">
        <w:rPr>
          <w:rFonts w:ascii="Times New Roman" w:eastAsia="Times New Roman" w:hAnsi="Times New Roman" w:cs="Times New Roman"/>
          <w:color w:val="000000"/>
          <w:sz w:val="24"/>
          <w:szCs w:val="24"/>
          <w:shd w:val="clear" w:color="auto" w:fill="FFFFFF"/>
          <w:vertAlign w:val="superscript"/>
          <w:lang w:bidi="ru-RU"/>
        </w:rPr>
        <w:t>в</w:t>
      </w:r>
      <w:r w:rsidRPr="00357467">
        <w:rPr>
          <w:rFonts w:ascii="Times New Roman" w:eastAsia="Times New Roman" w:hAnsi="Times New Roman" w:cs="Times New Roman"/>
          <w:color w:val="000000"/>
          <w:sz w:val="24"/>
          <w:szCs w:val="24"/>
          <w:shd w:val="clear" w:color="auto" w:fill="FFFFFF"/>
          <w:lang w:bidi="ru-RU"/>
        </w:rPr>
        <w:t xml:space="preserve"> узнавать литературных персонажей известных детских произведений, сюжеты некоторых популярных сказок, написанных на изучаемом языке, небольшие произведения детского фольк</w:t>
      </w:r>
      <w:r w:rsidRPr="00357467">
        <w:rPr>
          <w:rFonts w:ascii="Times New Roman" w:eastAsia="Times New Roman" w:hAnsi="Times New Roman" w:cs="Times New Roman"/>
          <w:color w:val="000000"/>
          <w:sz w:val="24"/>
          <w:szCs w:val="24"/>
          <w:shd w:val="clear" w:color="auto" w:fill="FFFFFF"/>
          <w:lang w:bidi="ru-RU"/>
        </w:rPr>
        <w:softHyphen/>
        <w:t>лора (стихи, песни);</w:t>
      </w:r>
    </w:p>
    <w:p w:rsidR="004A65D4" w:rsidRPr="00357467" w:rsidRDefault="004A65D4" w:rsidP="00357467">
      <w:pPr>
        <w:widowControl w:val="0"/>
        <w:spacing w:after="0" w:line="240" w:lineRule="auto"/>
        <w:ind w:right="40" w:firstLine="567"/>
        <w:rPr>
          <w:rFonts w:ascii="Times New Roman" w:eastAsia="Times New Roman" w:hAnsi="Times New Roman" w:cs="Times New Roman"/>
          <w:sz w:val="24"/>
          <w:szCs w:val="24"/>
        </w:rPr>
      </w:pPr>
      <w:r w:rsidRPr="00357467">
        <w:rPr>
          <w:rFonts w:ascii="Times New Roman" w:eastAsia="Times New Roman" w:hAnsi="Times New Roman" w:cs="Times New Roman"/>
          <w:color w:val="000000"/>
          <w:sz w:val="24"/>
          <w:szCs w:val="24"/>
          <w:shd w:val="clear" w:color="auto" w:fill="FFFFFF"/>
          <w:vertAlign w:val="superscript"/>
          <w:lang w:bidi="ru-RU"/>
        </w:rPr>
        <w:t>0</w:t>
      </w:r>
      <w:r w:rsidRPr="00357467">
        <w:rPr>
          <w:rFonts w:ascii="Times New Roman" w:eastAsia="Times New Roman" w:hAnsi="Times New Roman" w:cs="Times New Roman"/>
          <w:color w:val="000000"/>
          <w:sz w:val="24"/>
          <w:szCs w:val="24"/>
          <w:shd w:val="clear" w:color="auto" w:fill="FFFFFF"/>
          <w:lang w:bidi="ru-RU"/>
        </w:rPr>
        <w:t xml:space="preserve"> соблюдать элементарные нормы речевого и неречевого поведения, принятые в стране изу</w:t>
      </w:r>
      <w:r w:rsidRPr="00357467">
        <w:rPr>
          <w:rFonts w:ascii="Times New Roman" w:eastAsia="Times New Roman" w:hAnsi="Times New Roman" w:cs="Times New Roman"/>
          <w:color w:val="000000"/>
          <w:sz w:val="24"/>
          <w:szCs w:val="24"/>
          <w:shd w:val="clear" w:color="auto" w:fill="FFFFFF"/>
          <w:lang w:bidi="ru-RU"/>
        </w:rPr>
        <w:softHyphen/>
        <w:t>чаемого языка, в учебно-речевых ситуациях.</w:t>
      </w:r>
    </w:p>
    <w:p w:rsidR="004A65D4" w:rsidRPr="00357467" w:rsidRDefault="004A65D4" w:rsidP="00357467">
      <w:pPr>
        <w:spacing w:after="0" w:line="240" w:lineRule="auto"/>
        <w:ind w:firstLine="567"/>
        <w:rPr>
          <w:rFonts w:ascii="Times New Roman" w:hAnsi="Times New Roman" w:cs="Times New Roman"/>
          <w:sz w:val="24"/>
          <w:szCs w:val="24"/>
        </w:rPr>
      </w:pPr>
      <w:r w:rsidRPr="00357467">
        <w:rPr>
          <w:rFonts w:ascii="Times New Roman" w:hAnsi="Times New Roman" w:cs="Times New Roman"/>
          <w:i/>
          <w:iCs/>
          <w:sz w:val="24"/>
          <w:szCs w:val="24"/>
        </w:rPr>
        <w:t>получит возможность научиться</w:t>
      </w:r>
      <w:r w:rsidRPr="00357467">
        <w:rPr>
          <w:rFonts w:ascii="Times New Roman" w:eastAsia="Bookman Old Style" w:hAnsi="Times New Roman" w:cs="Times New Roman"/>
          <w:i/>
          <w:iCs/>
          <w:color w:val="000000"/>
          <w:sz w:val="24"/>
          <w:szCs w:val="24"/>
          <w:lang w:bidi="ru-RU"/>
        </w:rPr>
        <w:t>:</w:t>
      </w:r>
    </w:p>
    <w:p w:rsidR="004A65D4" w:rsidRPr="00357467" w:rsidRDefault="004A65D4" w:rsidP="00357467">
      <w:pPr>
        <w:widowControl w:val="0"/>
        <w:numPr>
          <w:ilvl w:val="0"/>
          <w:numId w:val="200"/>
        </w:numPr>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color w:val="000000"/>
          <w:sz w:val="24"/>
          <w:szCs w:val="24"/>
          <w:shd w:val="clear" w:color="auto" w:fill="FFFFFF"/>
          <w:lang w:bidi="ru-RU"/>
        </w:rPr>
        <w:t xml:space="preserve"> называть столицы стран изучаемого языка по-английски;</w:t>
      </w:r>
    </w:p>
    <w:p w:rsidR="004A65D4" w:rsidRPr="00357467" w:rsidRDefault="004A65D4" w:rsidP="00357467">
      <w:pPr>
        <w:widowControl w:val="0"/>
        <w:numPr>
          <w:ilvl w:val="0"/>
          <w:numId w:val="200"/>
        </w:numPr>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color w:val="000000"/>
          <w:sz w:val="24"/>
          <w:szCs w:val="24"/>
          <w:shd w:val="clear" w:color="auto" w:fill="FFFFFF"/>
          <w:lang w:bidi="ru-RU"/>
        </w:rPr>
        <w:t xml:space="preserve"> рассказывать о некоторых достопримечательностях стран изучаемого языка;</w:t>
      </w:r>
    </w:p>
    <w:p w:rsidR="004A65D4" w:rsidRPr="00357467" w:rsidRDefault="004A65D4" w:rsidP="00357467">
      <w:pPr>
        <w:widowControl w:val="0"/>
        <w:numPr>
          <w:ilvl w:val="0"/>
          <w:numId w:val="200"/>
        </w:numPr>
        <w:spacing w:after="0" w:line="240" w:lineRule="auto"/>
        <w:ind w:right="40" w:firstLine="567"/>
        <w:rPr>
          <w:rFonts w:ascii="Times New Roman" w:eastAsia="Times New Roman" w:hAnsi="Times New Roman" w:cs="Times New Roman"/>
          <w:sz w:val="24"/>
          <w:szCs w:val="24"/>
        </w:rPr>
      </w:pPr>
      <w:r w:rsidRPr="00357467">
        <w:rPr>
          <w:rFonts w:ascii="Times New Roman" w:eastAsia="Times New Roman" w:hAnsi="Times New Roman" w:cs="Times New Roman"/>
          <w:color w:val="000000"/>
          <w:sz w:val="24"/>
          <w:szCs w:val="24"/>
          <w:shd w:val="clear" w:color="auto" w:fill="FFFFFF"/>
          <w:lang w:bidi="ru-RU"/>
        </w:rPr>
        <w:t xml:space="preserve"> воспроизводить наизусть небольшие произведения детского фольклора (стихи, песни) на английском языке;</w:t>
      </w:r>
    </w:p>
    <w:p w:rsidR="004A65D4" w:rsidRPr="00357467" w:rsidRDefault="004A65D4" w:rsidP="00357467">
      <w:pPr>
        <w:widowControl w:val="0"/>
        <w:numPr>
          <w:ilvl w:val="0"/>
          <w:numId w:val="200"/>
        </w:numPr>
        <w:spacing w:after="0" w:line="240" w:lineRule="auto"/>
        <w:ind w:right="40" w:firstLine="567"/>
        <w:rPr>
          <w:rFonts w:ascii="Times New Roman" w:eastAsia="Times New Roman" w:hAnsi="Times New Roman" w:cs="Times New Roman"/>
          <w:sz w:val="24"/>
          <w:szCs w:val="24"/>
        </w:rPr>
      </w:pPr>
      <w:r w:rsidRPr="00357467">
        <w:rPr>
          <w:rFonts w:ascii="Times New Roman" w:eastAsia="Times New Roman" w:hAnsi="Times New Roman" w:cs="Times New Roman"/>
          <w:color w:val="000000"/>
          <w:sz w:val="24"/>
          <w:szCs w:val="24"/>
          <w:shd w:val="clear" w:color="auto" w:fill="FFFFFF"/>
          <w:lang w:bidi="ru-RU"/>
        </w:rPr>
        <w:t xml:space="preserve"> осуществлять поиск информации о стране изучаемого языка в соответствии с поставленной учебной задачей в пределах тематики начальной школы.</w:t>
      </w:r>
    </w:p>
    <w:p w:rsidR="004A65D4" w:rsidRPr="00357467" w:rsidRDefault="004A65D4" w:rsidP="00357467">
      <w:pPr>
        <w:spacing w:after="0" w:line="240" w:lineRule="auto"/>
        <w:rPr>
          <w:rFonts w:ascii="Times New Roman" w:hAnsi="Times New Roman" w:cs="Times New Roman"/>
          <w:sz w:val="24"/>
          <w:szCs w:val="24"/>
        </w:rPr>
      </w:pPr>
    </w:p>
    <w:p w:rsidR="004A65D4" w:rsidRPr="00357467" w:rsidRDefault="004A65D4" w:rsidP="00357467">
      <w:pPr>
        <w:spacing w:after="0" w:line="240" w:lineRule="auto"/>
        <w:rPr>
          <w:rFonts w:ascii="Times New Roman" w:hAnsi="Times New Roman" w:cs="Times New Roman"/>
          <w:b/>
          <w:sz w:val="24"/>
          <w:szCs w:val="24"/>
        </w:rPr>
      </w:pPr>
    </w:p>
    <w:p w:rsidR="004A65D4" w:rsidRPr="00357467" w:rsidRDefault="004A65D4" w:rsidP="00357467">
      <w:pPr>
        <w:spacing w:after="0" w:line="240" w:lineRule="auto"/>
        <w:rPr>
          <w:rFonts w:ascii="Times New Roman" w:hAnsi="Times New Roman" w:cs="Times New Roman"/>
          <w:b/>
          <w:sz w:val="24"/>
          <w:szCs w:val="24"/>
        </w:rPr>
      </w:pPr>
    </w:p>
    <w:p w:rsidR="004A65D4" w:rsidRPr="00357467" w:rsidRDefault="004A65D4" w:rsidP="00357467">
      <w:pPr>
        <w:spacing w:after="0" w:line="240" w:lineRule="auto"/>
        <w:rPr>
          <w:rFonts w:ascii="Times New Roman" w:hAnsi="Times New Roman" w:cs="Times New Roman"/>
          <w:b/>
          <w:sz w:val="24"/>
          <w:szCs w:val="24"/>
        </w:rPr>
      </w:pPr>
    </w:p>
    <w:p w:rsidR="004A65D4" w:rsidRPr="00357467" w:rsidRDefault="004A65D4" w:rsidP="00357467">
      <w:pPr>
        <w:spacing w:after="0" w:line="240" w:lineRule="auto"/>
        <w:rPr>
          <w:rFonts w:ascii="Times New Roman" w:hAnsi="Times New Roman" w:cs="Times New Roman"/>
          <w:b/>
          <w:sz w:val="24"/>
          <w:szCs w:val="24"/>
        </w:rPr>
      </w:pPr>
    </w:p>
    <w:p w:rsidR="004A65D4" w:rsidRPr="00357467" w:rsidRDefault="004A65D4" w:rsidP="00357467">
      <w:pPr>
        <w:spacing w:after="0" w:line="240" w:lineRule="auto"/>
        <w:rPr>
          <w:rFonts w:ascii="Times New Roman" w:hAnsi="Times New Roman" w:cs="Times New Roman"/>
          <w:b/>
          <w:sz w:val="24"/>
          <w:szCs w:val="24"/>
        </w:rPr>
      </w:pPr>
    </w:p>
    <w:p w:rsidR="004A65D4" w:rsidRPr="00357467" w:rsidRDefault="004A65D4" w:rsidP="00357467">
      <w:pPr>
        <w:spacing w:after="0" w:line="240" w:lineRule="auto"/>
        <w:rPr>
          <w:rFonts w:ascii="Times New Roman" w:hAnsi="Times New Roman" w:cs="Times New Roman"/>
          <w:b/>
          <w:sz w:val="24"/>
          <w:szCs w:val="24"/>
        </w:rPr>
      </w:pPr>
    </w:p>
    <w:p w:rsidR="004A65D4" w:rsidRPr="00357467" w:rsidRDefault="004A65D4" w:rsidP="00357467">
      <w:pPr>
        <w:spacing w:after="0" w:line="240" w:lineRule="auto"/>
        <w:rPr>
          <w:rFonts w:ascii="Times New Roman" w:hAnsi="Times New Roman" w:cs="Times New Roman"/>
          <w:b/>
          <w:sz w:val="24"/>
          <w:szCs w:val="24"/>
        </w:rPr>
      </w:pPr>
    </w:p>
    <w:p w:rsidR="004A65D4" w:rsidRPr="00357467" w:rsidRDefault="004A65D4" w:rsidP="00357467">
      <w:pPr>
        <w:spacing w:after="0" w:line="240" w:lineRule="auto"/>
        <w:rPr>
          <w:rFonts w:ascii="Times New Roman" w:eastAsia="Calibri" w:hAnsi="Times New Roman" w:cs="Times New Roman"/>
          <w:b/>
          <w:sz w:val="24"/>
          <w:szCs w:val="24"/>
        </w:rPr>
      </w:pPr>
      <w:r w:rsidRPr="00357467">
        <w:rPr>
          <w:rFonts w:ascii="Times New Roman" w:eastAsia="Calibri" w:hAnsi="Times New Roman" w:cs="Times New Roman"/>
          <w:b/>
          <w:sz w:val="24"/>
          <w:szCs w:val="24"/>
        </w:rPr>
        <w:t xml:space="preserve">Аннотация </w:t>
      </w:r>
    </w:p>
    <w:p w:rsidR="004A65D4" w:rsidRPr="00357467" w:rsidRDefault="004A65D4" w:rsidP="00357467">
      <w:pPr>
        <w:spacing w:after="0" w:line="240" w:lineRule="auto"/>
        <w:rPr>
          <w:rFonts w:ascii="Times New Roman" w:eastAsia="Calibri" w:hAnsi="Times New Roman" w:cs="Times New Roman"/>
          <w:b/>
          <w:sz w:val="24"/>
          <w:szCs w:val="24"/>
        </w:rPr>
      </w:pPr>
      <w:r w:rsidRPr="00357467">
        <w:rPr>
          <w:rFonts w:ascii="Times New Roman" w:eastAsia="Calibri" w:hAnsi="Times New Roman" w:cs="Times New Roman"/>
          <w:b/>
          <w:sz w:val="24"/>
          <w:szCs w:val="24"/>
        </w:rPr>
        <w:t>к рабочей программе дисциплины «Иностранный язык» в 5 классе</w:t>
      </w:r>
    </w:p>
    <w:p w:rsidR="004A65D4" w:rsidRPr="00357467" w:rsidRDefault="004A65D4" w:rsidP="00357467">
      <w:pPr>
        <w:spacing w:after="0" w:line="240" w:lineRule="auto"/>
        <w:rPr>
          <w:rFonts w:ascii="Times New Roman" w:eastAsia="Calibri" w:hAnsi="Times New Roman" w:cs="Times New Roman"/>
          <w:b/>
          <w:sz w:val="24"/>
          <w:szCs w:val="24"/>
        </w:rPr>
      </w:pPr>
      <w:r w:rsidRPr="00357467">
        <w:rPr>
          <w:rFonts w:ascii="Times New Roman" w:eastAsia="Calibri" w:hAnsi="Times New Roman" w:cs="Times New Roman"/>
          <w:b/>
          <w:sz w:val="24"/>
          <w:szCs w:val="24"/>
        </w:rPr>
        <w:t>( 2019-2020 уч. год.)</w:t>
      </w:r>
    </w:p>
    <w:p w:rsidR="004A65D4" w:rsidRPr="00357467" w:rsidRDefault="004A65D4" w:rsidP="00357467">
      <w:pPr>
        <w:spacing w:after="0" w:line="240" w:lineRule="auto"/>
        <w:rPr>
          <w:rFonts w:ascii="Times New Roman" w:eastAsia="Calibri" w:hAnsi="Times New Roman" w:cs="Times New Roman"/>
          <w:b/>
          <w:sz w:val="24"/>
          <w:szCs w:val="24"/>
        </w:rPr>
      </w:pPr>
    </w:p>
    <w:p w:rsidR="004A65D4" w:rsidRPr="00357467" w:rsidRDefault="004A65D4" w:rsidP="00357467">
      <w:pPr>
        <w:tabs>
          <w:tab w:val="left" w:pos="0"/>
          <w:tab w:val="left" w:pos="28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Рабочая программа по английскому языку для 5  класса составлена на основе:</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Положение: положение о структуре рабочей программы учебных курсов, предметов, дополнительных образовательных программ, курсов внеурочной деятельности МБОУ «Ведерниковская ООШ», Приказ № 111 от 30.08.2016г. </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Законы</w:t>
      </w:r>
      <w:r w:rsidRPr="00357467">
        <w:rPr>
          <w:rFonts w:ascii="Times New Roman" w:eastAsia="Times New Roman" w:hAnsi="Times New Roman" w:cs="Times New Roman"/>
          <w:sz w:val="24"/>
          <w:szCs w:val="24"/>
        </w:rPr>
        <w:t>:</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Федеральный Закон «Об образовании в Российской Федерации» (от 29.12. 2012 № 273-ФЗ);</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w:t>
      </w:r>
      <w:r w:rsidRPr="00357467">
        <w:rPr>
          <w:rFonts w:ascii="Times New Roman" w:eastAsia="Times New Roman" w:hAnsi="Times New Roman" w:cs="Times New Roman"/>
          <w:bCs/>
          <w:sz w:val="24"/>
          <w:szCs w:val="24"/>
        </w:rPr>
        <w:t xml:space="preserve">Федеральный закон от 01.12.2007 № 309 </w:t>
      </w:r>
      <w:r w:rsidRPr="00357467">
        <w:rPr>
          <w:rFonts w:ascii="Times New Roman" w:eastAsia="Times New Roman" w:hAnsi="Times New Roman" w:cs="Times New Roman"/>
          <w:sz w:val="24"/>
          <w:szCs w:val="24"/>
        </w:rPr>
        <w:t xml:space="preserve">(ред. от 23.07.2013) </w:t>
      </w:r>
      <w:r w:rsidRPr="00357467">
        <w:rPr>
          <w:rFonts w:ascii="Times New Roman" w:eastAsia="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4A65D4" w:rsidRPr="00357467" w:rsidRDefault="004A65D4" w:rsidP="00357467">
      <w:pPr>
        <w:shd w:val="clear" w:color="auto" w:fill="FFFFFF"/>
        <w:spacing w:after="0" w:line="240" w:lineRule="auto"/>
        <w:outlineLvl w:val="1"/>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xml:space="preserve">- областной закон от 14.11.2013 № 26-ЗС «Об образовании в Ростовской области». </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Программы</w:t>
      </w:r>
      <w:r w:rsidRPr="00357467">
        <w:rPr>
          <w:rFonts w:ascii="Times New Roman" w:eastAsia="Times New Roman" w:hAnsi="Times New Roman" w:cs="Times New Roman"/>
          <w:sz w:val="24"/>
          <w:szCs w:val="24"/>
        </w:rPr>
        <w:t>:</w:t>
      </w:r>
    </w:p>
    <w:p w:rsidR="004A65D4" w:rsidRPr="00357467" w:rsidRDefault="004A65D4" w:rsidP="00357467">
      <w:pPr>
        <w:spacing w:after="0" w:line="240" w:lineRule="auto"/>
        <w:rPr>
          <w:rFonts w:ascii="Times New Roman" w:eastAsia="Times New Roman" w:hAnsi="Times New Roman" w:cs="Times New Roman"/>
          <w:color w:val="000000"/>
          <w:spacing w:val="-3"/>
          <w:sz w:val="24"/>
          <w:szCs w:val="24"/>
        </w:rPr>
      </w:pPr>
      <w:r w:rsidRPr="00357467">
        <w:rPr>
          <w:rFonts w:ascii="Times New Roman" w:eastAsia="Times New Roman" w:hAnsi="Times New Roman" w:cs="Times New Roman"/>
          <w:spacing w:val="-1"/>
          <w:sz w:val="24"/>
          <w:szCs w:val="24"/>
        </w:rPr>
        <w:t>- Примерная</w:t>
      </w:r>
      <w:r w:rsidRPr="00357467">
        <w:rPr>
          <w:rFonts w:ascii="Times New Roman" w:eastAsia="Times New Roman" w:hAnsi="Times New Roman" w:cs="Times New Roman"/>
          <w:color w:val="000000"/>
          <w:spacing w:val="-1"/>
          <w:sz w:val="24"/>
          <w:szCs w:val="24"/>
        </w:rPr>
        <w:t xml:space="preserve"> основная образовательная программа началь</w:t>
      </w:r>
      <w:r w:rsidRPr="00357467">
        <w:rPr>
          <w:rFonts w:ascii="Times New Roman" w:eastAsia="Times New Roman" w:hAnsi="Times New Roman" w:cs="Times New Roman"/>
          <w:color w:val="000000"/>
          <w:spacing w:val="-3"/>
          <w:sz w:val="24"/>
          <w:szCs w:val="24"/>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4A65D4" w:rsidRPr="00357467" w:rsidRDefault="004A65D4" w:rsidP="00357467">
      <w:pPr>
        <w:spacing w:after="0" w:line="240" w:lineRule="auto"/>
        <w:outlineLvl w:val="0"/>
        <w:rPr>
          <w:rFonts w:ascii="Times New Roman" w:eastAsia="Times New Roman" w:hAnsi="Times New Roman" w:cs="Times New Roman"/>
          <w:bCs/>
          <w:kern w:val="36"/>
          <w:sz w:val="24"/>
          <w:szCs w:val="24"/>
        </w:rPr>
      </w:pPr>
      <w:r w:rsidRPr="00357467">
        <w:rPr>
          <w:rFonts w:ascii="Times New Roman" w:eastAsia="Times New Roman" w:hAnsi="Times New Roman" w:cs="Times New Roman"/>
          <w:bCs/>
          <w:kern w:val="36"/>
          <w:sz w:val="24"/>
          <w:szCs w:val="24"/>
          <w:u w:val="single"/>
        </w:rPr>
        <w:t>Постановления</w:t>
      </w:r>
      <w:r w:rsidRPr="00357467">
        <w:rPr>
          <w:rFonts w:ascii="Times New Roman" w:eastAsia="Times New Roman" w:hAnsi="Times New Roman" w:cs="Times New Roman"/>
          <w:bCs/>
          <w:kern w:val="36"/>
          <w:sz w:val="24"/>
          <w:szCs w:val="24"/>
        </w:rPr>
        <w:t>:</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Приказы</w:t>
      </w:r>
      <w:r w:rsidRPr="00357467">
        <w:rPr>
          <w:rFonts w:ascii="Times New Roman" w:eastAsia="Times New Roman" w:hAnsi="Times New Roman" w:cs="Times New Roman"/>
          <w:sz w:val="24"/>
          <w:szCs w:val="24"/>
        </w:rPr>
        <w:t>:</w:t>
      </w:r>
    </w:p>
    <w:p w:rsidR="004A65D4" w:rsidRPr="00357467" w:rsidRDefault="004A65D4" w:rsidP="00357467">
      <w:pPr>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color w:val="000000"/>
          <w:sz w:val="24"/>
          <w:szCs w:val="24"/>
        </w:rPr>
        <w:t xml:space="preserve"> </w:t>
      </w:r>
      <w:r w:rsidRPr="00357467">
        <w:rPr>
          <w:rFonts w:ascii="Times New Roman" w:eastAsia="Times New Roman" w:hAnsi="Times New Roman" w:cs="Times New Roman"/>
          <w:sz w:val="24"/>
          <w:szCs w:val="24"/>
        </w:rPr>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Cs/>
          <w:sz w:val="24"/>
          <w:szCs w:val="24"/>
        </w:rPr>
        <w:t>-  приказ Минобразования Ростовской области от 03.06.2010 № 472 «О введении федерального государственного образовательного стандарта начального общего образования в образовательных учреждениях Ростовской области»;</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kern w:val="36"/>
          <w:sz w:val="24"/>
          <w:szCs w:val="24"/>
        </w:rPr>
        <w:t xml:space="preserve">- </w:t>
      </w:r>
      <w:r w:rsidRPr="00357467">
        <w:rPr>
          <w:rFonts w:ascii="Times New Roman" w:eastAsia="Times New Roman" w:hAnsi="Times New Roman" w:cs="Times New Roman"/>
          <w:sz w:val="24"/>
          <w:szCs w:val="24"/>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образования»;</w:t>
      </w:r>
    </w:p>
    <w:p w:rsidR="004A65D4" w:rsidRPr="00357467" w:rsidRDefault="004A65D4" w:rsidP="00357467">
      <w:pPr>
        <w:spacing w:after="0" w:line="240" w:lineRule="auto"/>
        <w:rPr>
          <w:rFonts w:ascii="Times New Roman" w:eastAsia="Times New Roman" w:hAnsi="Times New Roman" w:cs="Times New Roman"/>
          <w:sz w:val="24"/>
          <w:szCs w:val="24"/>
          <w:bdr w:val="none" w:sz="0" w:space="0" w:color="auto" w:frame="1"/>
        </w:rPr>
      </w:pPr>
      <w:r w:rsidRPr="00357467">
        <w:rPr>
          <w:rFonts w:ascii="Times New Roman" w:eastAsia="Times New Roman" w:hAnsi="Times New Roman" w:cs="Times New Roman"/>
          <w:sz w:val="24"/>
          <w:szCs w:val="24"/>
          <w:bdr w:val="none" w:sz="0" w:space="0" w:color="auto" w:frame="1"/>
        </w:rPr>
        <w:t>Рабочая программа по иностранному языку (английский язык) разработана на основе:</w:t>
      </w:r>
    </w:p>
    <w:p w:rsidR="004A65D4" w:rsidRPr="00357467" w:rsidRDefault="004A65D4" w:rsidP="00357467">
      <w:pPr>
        <w:spacing w:after="0" w:line="240" w:lineRule="auto"/>
        <w:rPr>
          <w:rFonts w:ascii="Times New Roman" w:eastAsia="Times New Roman" w:hAnsi="Times New Roman" w:cs="Times New Roman"/>
          <w:sz w:val="24"/>
          <w:szCs w:val="24"/>
          <w:bdr w:val="none" w:sz="0" w:space="0" w:color="auto" w:frame="1"/>
        </w:rPr>
      </w:pPr>
      <w:r w:rsidRPr="00357467">
        <w:rPr>
          <w:rFonts w:ascii="Times New Roman" w:eastAsia="Times New Roman" w:hAnsi="Times New Roman" w:cs="Times New Roman"/>
          <w:sz w:val="24"/>
          <w:szCs w:val="24"/>
          <w:bdr w:val="none" w:sz="0" w:space="0" w:color="auto" w:frame="1"/>
        </w:rPr>
        <w:t>-Федерального закона «Об образовании в Российской Федерации» №273-ФЗ от 29.12.2012г. ст.48 п.1.;</w:t>
      </w:r>
    </w:p>
    <w:p w:rsidR="004A65D4" w:rsidRPr="00357467" w:rsidRDefault="004A65D4" w:rsidP="00357467">
      <w:pPr>
        <w:spacing w:after="0" w:line="240" w:lineRule="auto"/>
        <w:rPr>
          <w:rFonts w:ascii="Times New Roman" w:eastAsia="Times New Roman" w:hAnsi="Times New Roman" w:cs="Times New Roman"/>
          <w:sz w:val="24"/>
          <w:szCs w:val="24"/>
          <w:bdr w:val="none" w:sz="0" w:space="0" w:color="auto" w:frame="1"/>
        </w:rPr>
      </w:pPr>
      <w:r w:rsidRPr="00357467">
        <w:rPr>
          <w:rFonts w:ascii="Times New Roman" w:eastAsia="Times New Roman" w:hAnsi="Times New Roman" w:cs="Times New Roman"/>
          <w:sz w:val="24"/>
          <w:szCs w:val="24"/>
          <w:bdr w:val="none" w:sz="0" w:space="0" w:color="auto" w:frame="1"/>
        </w:rPr>
        <w:t>- 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4A65D4" w:rsidRPr="00357467" w:rsidRDefault="004A65D4" w:rsidP="00357467">
      <w:pPr>
        <w:spacing w:after="0" w:line="240" w:lineRule="auto"/>
        <w:rPr>
          <w:rFonts w:ascii="Times New Roman" w:eastAsia="Times New Roman" w:hAnsi="Times New Roman" w:cs="Times New Roman"/>
          <w:sz w:val="24"/>
          <w:szCs w:val="24"/>
          <w:u w:val="single"/>
        </w:rPr>
      </w:pPr>
      <w:r w:rsidRPr="00357467">
        <w:rPr>
          <w:rFonts w:ascii="Times New Roman" w:eastAsia="Times New Roman" w:hAnsi="Times New Roman" w:cs="Times New Roman"/>
          <w:sz w:val="24"/>
          <w:szCs w:val="24"/>
          <w:u w:val="single"/>
        </w:rPr>
        <w:t xml:space="preserve">Письма: </w:t>
      </w:r>
    </w:p>
    <w:p w:rsidR="004A65D4" w:rsidRPr="00357467" w:rsidRDefault="004A65D4"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письмо Минобрнауки России от 02.02.2015 № НТ-136/08 «О федеральном перечне учебников»;</w:t>
      </w:r>
    </w:p>
    <w:p w:rsidR="004A65D4" w:rsidRPr="00357467" w:rsidRDefault="004A65D4" w:rsidP="00357467">
      <w:pPr>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авторской программы В.П. Кузовлева «Английский язык» для 5 класса издательства «Просвещение» 2014 год, утвержденной МО РФ в соответствии с требованиями Федерального компонента государственного стандарта основного общего образования.</w:t>
      </w:r>
    </w:p>
    <w:p w:rsidR="004A65D4" w:rsidRPr="00357467" w:rsidRDefault="004A65D4" w:rsidP="00357467">
      <w:pPr>
        <w:spacing w:after="0" w:line="240" w:lineRule="auto"/>
        <w:rPr>
          <w:rFonts w:ascii="Times New Roman" w:eastAsia="HiddenHorzOCR" w:hAnsi="Times New Roman" w:cs="Times New Roman"/>
          <w:sz w:val="24"/>
          <w:szCs w:val="24"/>
        </w:rPr>
      </w:pPr>
      <w:r w:rsidRPr="00357467">
        <w:rPr>
          <w:rFonts w:ascii="Times New Roman" w:eastAsia="Times New Roman" w:hAnsi="Times New Roman" w:cs="Times New Roman"/>
          <w:b/>
          <w:sz w:val="24"/>
          <w:szCs w:val="24"/>
          <w:lang w:eastAsia="en-US"/>
        </w:rPr>
        <w:t>Учебно-методические документы, на основании которых разработана рабочая программа:</w:t>
      </w:r>
      <w:r w:rsidRPr="00357467">
        <w:rPr>
          <w:rFonts w:ascii="Times New Roman" w:eastAsia="Times New Roman" w:hAnsi="Times New Roman" w:cs="Times New Roman"/>
          <w:b/>
          <w:bCs/>
          <w:sz w:val="24"/>
          <w:szCs w:val="24"/>
          <w:lang w:eastAsia="en-US"/>
        </w:rPr>
        <w:t xml:space="preserve"> </w:t>
      </w:r>
    </w:p>
    <w:p w:rsidR="004A65D4" w:rsidRPr="00357467" w:rsidRDefault="004A65D4" w:rsidP="00357467">
      <w:pPr>
        <w:numPr>
          <w:ilvl w:val="0"/>
          <w:numId w:val="202"/>
        </w:numPr>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xml:space="preserve">В.П. Кузовлев, Н.М. Лапа. Английский  язык. Рабочие программы 5 – 9 классы. Москва «Просвещение», 2014г </w:t>
      </w:r>
    </w:p>
    <w:p w:rsidR="004A65D4" w:rsidRPr="00357467" w:rsidRDefault="004A65D4" w:rsidP="00357467">
      <w:pPr>
        <w:numPr>
          <w:ilvl w:val="0"/>
          <w:numId w:val="202"/>
        </w:numPr>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В.П.Кузовлев, Н.М.Лапа. Учебник (Student’s Book) Английский язык  учеб. Для 5 кл. общеобразоват. учреждений М.: Просвещение, 2016.</w:t>
      </w:r>
    </w:p>
    <w:p w:rsidR="004A65D4" w:rsidRPr="00357467" w:rsidRDefault="004A65D4" w:rsidP="00357467">
      <w:pPr>
        <w:numPr>
          <w:ilvl w:val="0"/>
          <w:numId w:val="202"/>
        </w:numPr>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Книга для учителя (Teachers Book);</w:t>
      </w:r>
    </w:p>
    <w:p w:rsidR="004A65D4" w:rsidRPr="00357467" w:rsidRDefault="004A65D4" w:rsidP="00357467">
      <w:pPr>
        <w:spacing w:after="0" w:line="240" w:lineRule="auto"/>
        <w:ind w:left="993"/>
        <w:rPr>
          <w:rFonts w:ascii="Times New Roman" w:eastAsia="Calibri" w:hAnsi="Times New Roman" w:cs="Times New Roman"/>
          <w:b/>
          <w:bCs/>
          <w:i/>
          <w:sz w:val="24"/>
          <w:szCs w:val="24"/>
        </w:rPr>
      </w:pPr>
      <w:r w:rsidRPr="00357467">
        <w:rPr>
          <w:rFonts w:ascii="Times New Roman" w:eastAsia="Calibri" w:hAnsi="Times New Roman" w:cs="Times New Roman"/>
          <w:b/>
          <w:bCs/>
          <w:i/>
          <w:sz w:val="24"/>
          <w:szCs w:val="24"/>
        </w:rPr>
        <w:t>Говорение</w:t>
      </w:r>
    </w:p>
    <w:p w:rsidR="004A65D4" w:rsidRPr="00357467" w:rsidRDefault="004A65D4" w:rsidP="00357467">
      <w:pPr>
        <w:spacing w:after="0" w:line="240" w:lineRule="auto"/>
        <w:ind w:left="142" w:firstLine="851"/>
        <w:rPr>
          <w:rFonts w:ascii="Times New Roman" w:eastAsia="Calibri" w:hAnsi="Times New Roman" w:cs="Times New Roman"/>
          <w:bCs/>
          <w:sz w:val="24"/>
          <w:szCs w:val="24"/>
        </w:rPr>
      </w:pPr>
      <w:r w:rsidRPr="00357467">
        <w:rPr>
          <w:rFonts w:ascii="Times New Roman" w:eastAsia="Calibri" w:hAnsi="Times New Roman" w:cs="Times New Roman"/>
          <w:bCs/>
          <w:i/>
          <w:sz w:val="24"/>
          <w:szCs w:val="24"/>
        </w:rPr>
        <w:t>Диалогическая речь</w:t>
      </w:r>
      <w:r w:rsidRPr="00357467">
        <w:rPr>
          <w:rFonts w:ascii="Times New Roman" w:eastAsia="Calibri" w:hAnsi="Times New Roman" w:cs="Times New Roman"/>
          <w:bCs/>
          <w:sz w:val="24"/>
          <w:szCs w:val="24"/>
        </w:rPr>
        <w:t xml:space="preserve"> в 5 классе продолжает развитее таких речевых умений, как умение  вести диалог этикетного характера, диалог- расспрос, диалог побуждение к действию, при этом по сравнению с начальной школой усложняется предметное содержание речи, увеличивается количество реплик, произносимых школьниками в ходе диалога, становится более разнообразным языковое оформление речи. </w:t>
      </w:r>
    </w:p>
    <w:p w:rsidR="004A65D4" w:rsidRPr="00357467" w:rsidRDefault="004A65D4" w:rsidP="00357467">
      <w:pPr>
        <w:spacing w:after="0" w:line="240" w:lineRule="auto"/>
        <w:ind w:left="284" w:firstLine="709"/>
        <w:rPr>
          <w:rFonts w:ascii="Times New Roman" w:eastAsia="Calibri" w:hAnsi="Times New Roman" w:cs="Times New Roman"/>
          <w:bCs/>
          <w:i/>
          <w:sz w:val="24"/>
          <w:szCs w:val="24"/>
        </w:rPr>
      </w:pPr>
      <w:r w:rsidRPr="00357467">
        <w:rPr>
          <w:rFonts w:ascii="Times New Roman" w:eastAsia="Calibri" w:hAnsi="Times New Roman" w:cs="Times New Roman"/>
          <w:bCs/>
          <w:i/>
          <w:sz w:val="24"/>
          <w:szCs w:val="24"/>
        </w:rPr>
        <w:t>Объем диалога  до 4 реплик.</w:t>
      </w:r>
    </w:p>
    <w:p w:rsidR="004A65D4" w:rsidRPr="00357467" w:rsidRDefault="004A65D4" w:rsidP="00357467">
      <w:pPr>
        <w:spacing w:after="0" w:line="240" w:lineRule="auto"/>
        <w:ind w:left="142" w:firstLine="851"/>
        <w:rPr>
          <w:rFonts w:ascii="Times New Roman" w:eastAsia="Calibri" w:hAnsi="Times New Roman" w:cs="Times New Roman"/>
          <w:bCs/>
          <w:sz w:val="24"/>
          <w:szCs w:val="24"/>
        </w:rPr>
      </w:pPr>
      <w:r w:rsidRPr="00357467">
        <w:rPr>
          <w:rFonts w:ascii="Times New Roman" w:eastAsia="Calibri" w:hAnsi="Times New Roman" w:cs="Times New Roman"/>
          <w:bCs/>
          <w:i/>
          <w:sz w:val="24"/>
          <w:szCs w:val="24"/>
        </w:rPr>
        <w:t xml:space="preserve">Монологическая речь. </w:t>
      </w:r>
      <w:r w:rsidRPr="00357467">
        <w:rPr>
          <w:rFonts w:ascii="Times New Roman" w:eastAsia="Calibri" w:hAnsi="Times New Roman" w:cs="Times New Roman"/>
          <w:bCs/>
          <w:sz w:val="24"/>
          <w:szCs w:val="24"/>
        </w:rPr>
        <w:t>Развитие монологической речи в 5 классе предусматривает овладение следующими умениями:</w:t>
      </w:r>
    </w:p>
    <w:p w:rsidR="004A65D4" w:rsidRPr="00357467" w:rsidRDefault="004A65D4" w:rsidP="00357467">
      <w:pPr>
        <w:spacing w:after="0" w:line="240" w:lineRule="auto"/>
        <w:ind w:left="142"/>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кратко высказываться о фактах и событиях, используя такие коммуникативные типы речи как описание, повествование и сообщение;</w:t>
      </w:r>
    </w:p>
    <w:p w:rsidR="004A65D4" w:rsidRPr="00357467" w:rsidRDefault="004A65D4" w:rsidP="00357467">
      <w:pPr>
        <w:spacing w:after="0" w:line="240" w:lineRule="auto"/>
        <w:ind w:left="426" w:hanging="284"/>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передавать содержание, основную мысль прочитанного с  порой на текст;</w:t>
      </w:r>
    </w:p>
    <w:p w:rsidR="004A65D4" w:rsidRPr="00357467" w:rsidRDefault="004A65D4" w:rsidP="00357467">
      <w:pPr>
        <w:spacing w:after="0" w:line="240" w:lineRule="auto"/>
        <w:ind w:left="142"/>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 xml:space="preserve">делать сообщение в связи с прочитанным/прослушанным текстом. </w:t>
      </w:r>
    </w:p>
    <w:p w:rsidR="004A65D4" w:rsidRPr="00357467" w:rsidRDefault="004A65D4" w:rsidP="00357467">
      <w:pPr>
        <w:spacing w:after="0" w:line="240" w:lineRule="auto"/>
        <w:ind w:left="284" w:firstLine="709"/>
        <w:rPr>
          <w:rFonts w:ascii="Times New Roman" w:eastAsia="Calibri" w:hAnsi="Times New Roman" w:cs="Times New Roman"/>
          <w:bCs/>
          <w:i/>
          <w:sz w:val="24"/>
          <w:szCs w:val="24"/>
        </w:rPr>
      </w:pPr>
      <w:r w:rsidRPr="00357467">
        <w:rPr>
          <w:rFonts w:ascii="Times New Roman" w:eastAsia="Calibri" w:hAnsi="Times New Roman" w:cs="Times New Roman"/>
          <w:bCs/>
          <w:i/>
          <w:sz w:val="24"/>
          <w:szCs w:val="24"/>
        </w:rPr>
        <w:t>Объем монологического высказывания – до 8 фраз</w:t>
      </w:r>
    </w:p>
    <w:p w:rsidR="004A65D4" w:rsidRPr="00357467" w:rsidRDefault="004A65D4" w:rsidP="00357467">
      <w:pPr>
        <w:spacing w:after="0" w:line="240" w:lineRule="auto"/>
        <w:ind w:left="284" w:firstLine="709"/>
        <w:rPr>
          <w:rFonts w:ascii="Times New Roman" w:eastAsia="Calibri" w:hAnsi="Times New Roman" w:cs="Times New Roman"/>
          <w:b/>
          <w:bCs/>
          <w:sz w:val="24"/>
          <w:szCs w:val="24"/>
        </w:rPr>
      </w:pPr>
      <w:r w:rsidRPr="00357467">
        <w:rPr>
          <w:rFonts w:ascii="Times New Roman" w:eastAsia="Calibri" w:hAnsi="Times New Roman" w:cs="Times New Roman"/>
          <w:b/>
          <w:bCs/>
          <w:sz w:val="24"/>
          <w:szCs w:val="24"/>
        </w:rPr>
        <w:t>Аудирование</w:t>
      </w:r>
    </w:p>
    <w:p w:rsidR="004A65D4" w:rsidRPr="00357467" w:rsidRDefault="004A65D4" w:rsidP="00357467">
      <w:pPr>
        <w:spacing w:after="0" w:line="240" w:lineRule="auto"/>
        <w:ind w:left="142"/>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4A65D4" w:rsidRPr="00357467" w:rsidRDefault="004A65D4" w:rsidP="00357467">
      <w:pPr>
        <w:spacing w:after="0" w:line="240" w:lineRule="auto"/>
        <w:ind w:firstLine="993"/>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При этом предусматривается развитие умений:</w:t>
      </w:r>
    </w:p>
    <w:p w:rsidR="004A65D4" w:rsidRPr="00357467" w:rsidRDefault="004A65D4" w:rsidP="00357467">
      <w:pPr>
        <w:numPr>
          <w:ilvl w:val="0"/>
          <w:numId w:val="193"/>
        </w:numPr>
        <w:spacing w:after="0" w:line="240" w:lineRule="auto"/>
        <w:ind w:left="142" w:firstLine="0"/>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выделять основную мысль в воспринимаемом на слух тексте;</w:t>
      </w:r>
    </w:p>
    <w:p w:rsidR="004A65D4" w:rsidRPr="00357467" w:rsidRDefault="004A65D4" w:rsidP="00357467">
      <w:pPr>
        <w:numPr>
          <w:ilvl w:val="0"/>
          <w:numId w:val="193"/>
        </w:numPr>
        <w:spacing w:after="0" w:line="240" w:lineRule="auto"/>
        <w:ind w:left="142" w:firstLine="0"/>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выбирать главные факты, опуская второстепенные</w:t>
      </w:r>
    </w:p>
    <w:p w:rsidR="004A65D4" w:rsidRPr="00357467" w:rsidRDefault="004A65D4" w:rsidP="00357467">
      <w:pPr>
        <w:numPr>
          <w:ilvl w:val="0"/>
          <w:numId w:val="193"/>
        </w:numPr>
        <w:spacing w:after="0" w:line="240" w:lineRule="auto"/>
        <w:ind w:left="709" w:hanging="567"/>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lastRenderedPageBreak/>
        <w:t>выборочно понимать необходимую информацию в сообщениях прагматического характера с опорой на языковую догадку, контекст.</w:t>
      </w:r>
    </w:p>
    <w:p w:rsidR="004A65D4" w:rsidRPr="00357467" w:rsidRDefault="004A65D4" w:rsidP="00357467">
      <w:pPr>
        <w:spacing w:after="0" w:line="240" w:lineRule="auto"/>
        <w:ind w:left="142"/>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Содержание текстов должно соответствовать возрастным особенностям и интересам учащихся 5 классов и иметь образовательную и воспитательную ценность.</w:t>
      </w:r>
    </w:p>
    <w:p w:rsidR="004A65D4" w:rsidRPr="00357467" w:rsidRDefault="004A65D4" w:rsidP="00357467">
      <w:pPr>
        <w:spacing w:after="0" w:line="240" w:lineRule="auto"/>
        <w:ind w:firstLine="993"/>
        <w:rPr>
          <w:rFonts w:ascii="Times New Roman" w:eastAsia="Calibri" w:hAnsi="Times New Roman" w:cs="Times New Roman"/>
          <w:bCs/>
          <w:i/>
          <w:sz w:val="24"/>
          <w:szCs w:val="24"/>
        </w:rPr>
      </w:pPr>
      <w:r w:rsidRPr="00357467">
        <w:rPr>
          <w:rFonts w:ascii="Times New Roman" w:eastAsia="Calibri" w:hAnsi="Times New Roman" w:cs="Times New Roman"/>
          <w:bCs/>
          <w:i/>
          <w:sz w:val="24"/>
          <w:szCs w:val="24"/>
        </w:rPr>
        <w:t>Время звучания текстов для аудирования – до 2-х минут.</w:t>
      </w:r>
    </w:p>
    <w:p w:rsidR="004A65D4" w:rsidRPr="00357467" w:rsidRDefault="004A65D4" w:rsidP="00357467">
      <w:pPr>
        <w:spacing w:after="0" w:line="240" w:lineRule="auto"/>
        <w:ind w:firstLine="993"/>
        <w:rPr>
          <w:rFonts w:ascii="Times New Roman" w:eastAsia="Calibri" w:hAnsi="Times New Roman" w:cs="Times New Roman"/>
          <w:b/>
          <w:bCs/>
          <w:sz w:val="24"/>
          <w:szCs w:val="24"/>
        </w:rPr>
      </w:pPr>
      <w:r w:rsidRPr="00357467">
        <w:rPr>
          <w:rFonts w:ascii="Times New Roman" w:eastAsia="Calibri" w:hAnsi="Times New Roman" w:cs="Times New Roman"/>
          <w:b/>
          <w:bCs/>
          <w:sz w:val="24"/>
          <w:szCs w:val="24"/>
        </w:rPr>
        <w:t>Чтение</w:t>
      </w:r>
    </w:p>
    <w:p w:rsidR="004A65D4" w:rsidRPr="00357467" w:rsidRDefault="004A65D4" w:rsidP="00357467">
      <w:pPr>
        <w:spacing w:after="0" w:line="240" w:lineRule="auto"/>
        <w:ind w:left="142"/>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Умение читать и понимать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информацией (поисковое/просмотровое чтение).</w:t>
      </w:r>
    </w:p>
    <w:p w:rsidR="004A65D4" w:rsidRPr="00357467" w:rsidRDefault="004A65D4" w:rsidP="00357467">
      <w:pPr>
        <w:spacing w:after="0" w:line="240" w:lineRule="auto"/>
        <w:ind w:left="142"/>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Содержание текстов должно соответствовать возрастным особенностям и интересам учащихся 5 классов, иметь образовательную и воспитательную ценность, воздействовать на эмоциональную сферу обучающихся. Независимо от вида чтения возможно использование двуязычного словаря.</w:t>
      </w:r>
    </w:p>
    <w:p w:rsidR="004A65D4" w:rsidRPr="00357467" w:rsidRDefault="004A65D4" w:rsidP="00357467">
      <w:pPr>
        <w:spacing w:after="0" w:line="240" w:lineRule="auto"/>
        <w:ind w:left="142" w:firstLine="851"/>
        <w:rPr>
          <w:rFonts w:ascii="Times New Roman" w:eastAsia="Calibri" w:hAnsi="Times New Roman" w:cs="Times New Roman"/>
          <w:bCs/>
          <w:sz w:val="24"/>
          <w:szCs w:val="24"/>
        </w:rPr>
      </w:pPr>
      <w:r w:rsidRPr="00357467">
        <w:rPr>
          <w:rFonts w:ascii="Times New Roman" w:eastAsia="Calibri" w:hAnsi="Times New Roman" w:cs="Times New Roman"/>
          <w:bCs/>
          <w:i/>
          <w:sz w:val="24"/>
          <w:szCs w:val="24"/>
        </w:rPr>
        <w:t xml:space="preserve">Чтение с пониманием основного содержания текста </w:t>
      </w:r>
      <w:r w:rsidRPr="00357467">
        <w:rPr>
          <w:rFonts w:ascii="Times New Roman" w:eastAsia="Calibri" w:hAnsi="Times New Roman" w:cs="Times New Roman"/>
          <w:bCs/>
          <w:sz w:val="24"/>
          <w:szCs w:val="24"/>
        </w:rPr>
        <w:t>– осуществляется на несложных аутентичных текстах с ориентацией на предметное содержание, выделяемое в 5 классах, включающих особенности быта, жизни, культуры стран изучаемого языка</w:t>
      </w:r>
    </w:p>
    <w:p w:rsidR="004A65D4" w:rsidRPr="00357467" w:rsidRDefault="004A65D4" w:rsidP="00357467">
      <w:pPr>
        <w:spacing w:after="0" w:line="240" w:lineRule="auto"/>
        <w:ind w:left="142" w:firstLine="851"/>
        <w:rPr>
          <w:rFonts w:ascii="Times New Roman" w:eastAsia="Calibri" w:hAnsi="Times New Roman" w:cs="Times New Roman"/>
          <w:bCs/>
          <w:i/>
          <w:sz w:val="24"/>
          <w:szCs w:val="24"/>
        </w:rPr>
      </w:pPr>
      <w:r w:rsidRPr="00357467">
        <w:rPr>
          <w:rFonts w:ascii="Times New Roman" w:eastAsia="Calibri" w:hAnsi="Times New Roman" w:cs="Times New Roman"/>
          <w:bCs/>
          <w:i/>
          <w:sz w:val="24"/>
          <w:szCs w:val="24"/>
        </w:rPr>
        <w:t>Объем текстов для чтения – до 400 слов</w:t>
      </w:r>
    </w:p>
    <w:p w:rsidR="004A65D4" w:rsidRPr="00357467" w:rsidRDefault="004A65D4" w:rsidP="00357467">
      <w:pPr>
        <w:spacing w:after="0" w:line="240" w:lineRule="auto"/>
        <w:ind w:left="284" w:firstLine="709"/>
        <w:rPr>
          <w:rFonts w:ascii="Times New Roman" w:eastAsia="Calibri" w:hAnsi="Times New Roman" w:cs="Times New Roman"/>
          <w:bCs/>
          <w:sz w:val="24"/>
          <w:szCs w:val="24"/>
        </w:rPr>
      </w:pPr>
      <w:r w:rsidRPr="00357467">
        <w:rPr>
          <w:rFonts w:ascii="Times New Roman" w:eastAsia="Calibri" w:hAnsi="Times New Roman" w:cs="Times New Roman"/>
          <w:bCs/>
          <w:i/>
          <w:sz w:val="24"/>
          <w:szCs w:val="24"/>
        </w:rPr>
        <w:t xml:space="preserve">Чтение с полным пониманием текста </w:t>
      </w:r>
      <w:r w:rsidRPr="00357467">
        <w:rPr>
          <w:rFonts w:ascii="Times New Roman" w:eastAsia="Calibri" w:hAnsi="Times New Roman" w:cs="Times New Roman"/>
          <w:bCs/>
          <w:sz w:val="24"/>
          <w:szCs w:val="24"/>
        </w:rPr>
        <w:t>осуществляется на несложных аутентичных текстах, построенных в основном на изученном языковом материале. С использованием различных приемов смысловой переработки текстов (языковой догадки, выборочного перевода) и оценки полученной информации.</w:t>
      </w:r>
    </w:p>
    <w:p w:rsidR="004A65D4" w:rsidRPr="00357467" w:rsidRDefault="004A65D4" w:rsidP="00357467">
      <w:pPr>
        <w:spacing w:after="0" w:line="240" w:lineRule="auto"/>
        <w:ind w:left="284" w:firstLine="709"/>
        <w:rPr>
          <w:rFonts w:ascii="Times New Roman" w:eastAsia="Calibri" w:hAnsi="Times New Roman" w:cs="Times New Roman"/>
          <w:bCs/>
          <w:i/>
          <w:sz w:val="24"/>
          <w:szCs w:val="24"/>
        </w:rPr>
      </w:pPr>
      <w:r w:rsidRPr="00357467">
        <w:rPr>
          <w:rFonts w:ascii="Times New Roman" w:eastAsia="Calibri" w:hAnsi="Times New Roman" w:cs="Times New Roman"/>
          <w:bCs/>
          <w:i/>
          <w:sz w:val="24"/>
          <w:szCs w:val="24"/>
        </w:rPr>
        <w:t>Объем текстов для чтения до – 250 слов.</w:t>
      </w:r>
    </w:p>
    <w:p w:rsidR="004A65D4" w:rsidRPr="00357467" w:rsidRDefault="004A65D4" w:rsidP="00357467">
      <w:pPr>
        <w:spacing w:after="0" w:line="240" w:lineRule="auto"/>
        <w:ind w:left="284" w:firstLine="709"/>
        <w:rPr>
          <w:rFonts w:ascii="Times New Roman" w:eastAsia="Calibri" w:hAnsi="Times New Roman" w:cs="Times New Roman"/>
          <w:bCs/>
          <w:sz w:val="24"/>
          <w:szCs w:val="24"/>
        </w:rPr>
      </w:pPr>
      <w:r w:rsidRPr="00357467">
        <w:rPr>
          <w:rFonts w:ascii="Times New Roman" w:eastAsia="Calibri" w:hAnsi="Times New Roman" w:cs="Times New Roman"/>
          <w:bCs/>
          <w:i/>
          <w:sz w:val="24"/>
          <w:szCs w:val="24"/>
        </w:rPr>
        <w:t>Чтение с выборочным пониманием нужной или интересующей  информации</w:t>
      </w:r>
      <w:r w:rsidRPr="00357467">
        <w:rPr>
          <w:rFonts w:ascii="Times New Roman" w:eastAsia="Calibri" w:hAnsi="Times New Roman" w:cs="Times New Roman"/>
          <w:bCs/>
          <w:sz w:val="24"/>
          <w:szCs w:val="24"/>
        </w:rPr>
        <w:t xml:space="preserve">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w:t>
      </w:r>
    </w:p>
    <w:p w:rsidR="004A65D4" w:rsidRPr="00357467" w:rsidRDefault="004A65D4" w:rsidP="00357467">
      <w:pPr>
        <w:spacing w:after="0" w:line="240" w:lineRule="auto"/>
        <w:ind w:left="284" w:firstLine="709"/>
        <w:rPr>
          <w:rFonts w:ascii="Times New Roman" w:eastAsia="Calibri" w:hAnsi="Times New Roman" w:cs="Times New Roman"/>
          <w:bCs/>
          <w:i/>
          <w:sz w:val="24"/>
          <w:szCs w:val="24"/>
        </w:rPr>
      </w:pPr>
      <w:r w:rsidRPr="00357467">
        <w:rPr>
          <w:rFonts w:ascii="Times New Roman" w:eastAsia="Calibri" w:hAnsi="Times New Roman" w:cs="Times New Roman"/>
          <w:bCs/>
          <w:i/>
          <w:sz w:val="24"/>
          <w:szCs w:val="24"/>
        </w:rPr>
        <w:t>Объем текстов для чтения -  до 250 слов</w:t>
      </w:r>
    </w:p>
    <w:p w:rsidR="004A65D4" w:rsidRPr="00357467" w:rsidRDefault="004A65D4" w:rsidP="00357467">
      <w:pPr>
        <w:spacing w:after="0" w:line="240" w:lineRule="auto"/>
        <w:ind w:left="284" w:firstLine="709"/>
        <w:rPr>
          <w:rFonts w:ascii="Times New Roman" w:eastAsia="Calibri" w:hAnsi="Times New Roman" w:cs="Times New Roman"/>
          <w:bCs/>
          <w:i/>
          <w:sz w:val="24"/>
          <w:szCs w:val="24"/>
        </w:rPr>
      </w:pPr>
    </w:p>
    <w:p w:rsidR="004A65D4" w:rsidRPr="00357467" w:rsidRDefault="004A65D4" w:rsidP="00357467">
      <w:pPr>
        <w:spacing w:after="0" w:line="240" w:lineRule="auto"/>
        <w:ind w:left="1426"/>
        <w:rPr>
          <w:rFonts w:ascii="Times New Roman" w:eastAsia="Calibri" w:hAnsi="Times New Roman" w:cs="Times New Roman"/>
          <w:b/>
          <w:bCs/>
          <w:sz w:val="24"/>
          <w:szCs w:val="24"/>
        </w:rPr>
      </w:pPr>
      <w:r w:rsidRPr="00357467">
        <w:rPr>
          <w:rFonts w:ascii="Times New Roman" w:eastAsia="Calibri" w:hAnsi="Times New Roman" w:cs="Times New Roman"/>
          <w:b/>
          <w:bCs/>
          <w:sz w:val="24"/>
          <w:szCs w:val="24"/>
        </w:rPr>
        <w:t>Письменная речь</w:t>
      </w:r>
    </w:p>
    <w:p w:rsidR="004A65D4" w:rsidRPr="00357467" w:rsidRDefault="004A65D4" w:rsidP="00357467">
      <w:pPr>
        <w:spacing w:after="0" w:line="240" w:lineRule="auto"/>
        <w:ind w:left="284" w:firstLine="709"/>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Овладение письменной речью предусматривает развитие следующих умений:</w:t>
      </w:r>
    </w:p>
    <w:p w:rsidR="004A65D4" w:rsidRPr="00357467" w:rsidRDefault="004A65D4" w:rsidP="00357467">
      <w:pPr>
        <w:numPr>
          <w:ilvl w:val="0"/>
          <w:numId w:val="194"/>
        </w:numPr>
        <w:spacing w:after="0" w:line="240" w:lineRule="auto"/>
        <w:ind w:left="284" w:firstLine="0"/>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делать выписки из текста;</w:t>
      </w:r>
    </w:p>
    <w:p w:rsidR="004A65D4" w:rsidRPr="00357467" w:rsidRDefault="004A65D4" w:rsidP="00357467">
      <w:pPr>
        <w:numPr>
          <w:ilvl w:val="0"/>
          <w:numId w:val="194"/>
        </w:numPr>
        <w:spacing w:after="0" w:line="240" w:lineRule="auto"/>
        <w:ind w:left="709" w:hanging="425"/>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писать короткие поздравления с днем рождения, другими праздниками, выражать пожелания  (объемом до 30 слов, включая адрес).</w:t>
      </w:r>
    </w:p>
    <w:p w:rsidR="004A65D4" w:rsidRPr="00357467" w:rsidRDefault="004A65D4" w:rsidP="00357467">
      <w:pPr>
        <w:numPr>
          <w:ilvl w:val="0"/>
          <w:numId w:val="194"/>
        </w:numPr>
        <w:spacing w:after="0" w:line="240" w:lineRule="auto"/>
        <w:ind w:left="284" w:firstLine="0"/>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Писать личное письмо с опорой на образец (расспрашивать адресата о его жизни, делах, сообщать тоже о себе, выражать благодарность, просьбы). Объем личного письма СОСТАВЛЯЕТ до 50 слов включая адрес.</w:t>
      </w:r>
    </w:p>
    <w:p w:rsidR="004A65D4" w:rsidRPr="00357467" w:rsidRDefault="004A65D4" w:rsidP="00357467">
      <w:pPr>
        <w:spacing w:after="0" w:line="240" w:lineRule="auto"/>
        <w:ind w:left="284"/>
        <w:rPr>
          <w:rFonts w:ascii="Times New Roman" w:eastAsia="Calibri" w:hAnsi="Times New Roman" w:cs="Times New Roman"/>
          <w:b/>
          <w:bCs/>
          <w:sz w:val="24"/>
          <w:szCs w:val="24"/>
        </w:rPr>
      </w:pPr>
      <w:r w:rsidRPr="00357467">
        <w:rPr>
          <w:rFonts w:ascii="Times New Roman" w:eastAsia="Calibri" w:hAnsi="Times New Roman" w:cs="Times New Roman"/>
          <w:b/>
          <w:bCs/>
          <w:sz w:val="24"/>
          <w:szCs w:val="24"/>
        </w:rPr>
        <w:t>Языковые знания и навыки</w:t>
      </w:r>
    </w:p>
    <w:p w:rsidR="004A65D4" w:rsidRPr="00357467" w:rsidRDefault="004A65D4" w:rsidP="00357467">
      <w:pPr>
        <w:numPr>
          <w:ilvl w:val="0"/>
          <w:numId w:val="195"/>
        </w:numPr>
        <w:spacing w:after="0" w:line="240" w:lineRule="auto"/>
        <w:ind w:left="284" w:firstLine="0"/>
        <w:rPr>
          <w:rFonts w:ascii="Times New Roman" w:eastAsia="Calibri" w:hAnsi="Times New Roman" w:cs="Times New Roman"/>
          <w:b/>
          <w:bCs/>
          <w:i/>
          <w:sz w:val="24"/>
          <w:szCs w:val="24"/>
        </w:rPr>
      </w:pPr>
      <w:r w:rsidRPr="00357467">
        <w:rPr>
          <w:rFonts w:ascii="Times New Roman" w:eastAsia="Calibri" w:hAnsi="Times New Roman" w:cs="Times New Roman"/>
          <w:b/>
          <w:bCs/>
          <w:i/>
          <w:sz w:val="24"/>
          <w:szCs w:val="24"/>
        </w:rPr>
        <w:t>графика и орфография</w:t>
      </w:r>
    </w:p>
    <w:p w:rsidR="004A65D4" w:rsidRPr="00357467" w:rsidRDefault="004A65D4" w:rsidP="00357467">
      <w:pPr>
        <w:spacing w:after="0" w:line="240" w:lineRule="auto"/>
        <w:ind w:left="284" w:firstLine="425"/>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Знание правил чтения и орфографии и навыки их применения на основе изучаемого лексико-грамматического материала.</w:t>
      </w:r>
    </w:p>
    <w:p w:rsidR="004A65D4" w:rsidRPr="00357467" w:rsidRDefault="004A65D4" w:rsidP="00357467">
      <w:pPr>
        <w:numPr>
          <w:ilvl w:val="0"/>
          <w:numId w:val="195"/>
        </w:numPr>
        <w:spacing w:after="0" w:line="240" w:lineRule="auto"/>
        <w:ind w:left="284" w:firstLine="0"/>
        <w:rPr>
          <w:rFonts w:ascii="Times New Roman" w:eastAsia="Calibri" w:hAnsi="Times New Roman" w:cs="Times New Roman"/>
          <w:b/>
          <w:bCs/>
          <w:i/>
          <w:sz w:val="24"/>
          <w:szCs w:val="24"/>
        </w:rPr>
      </w:pPr>
      <w:r w:rsidRPr="00357467">
        <w:rPr>
          <w:rFonts w:ascii="Times New Roman" w:eastAsia="Calibri" w:hAnsi="Times New Roman" w:cs="Times New Roman"/>
          <w:b/>
          <w:bCs/>
          <w:i/>
          <w:sz w:val="24"/>
          <w:szCs w:val="24"/>
        </w:rPr>
        <w:t>Фонетическая сторона речи</w:t>
      </w:r>
    </w:p>
    <w:p w:rsidR="004A65D4" w:rsidRPr="00357467" w:rsidRDefault="004A65D4" w:rsidP="00357467">
      <w:pPr>
        <w:spacing w:after="0" w:line="240" w:lineRule="auto"/>
        <w:ind w:left="284" w:firstLine="425"/>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Навыки адекватного произношения и различения на слух всех звуков изучаемого иностранного языка в потоке речи, соблюдение правильного ударения и интонации в словах и фразах, ритмико-интонационные навыки произношения различных типов предложений.</w:t>
      </w:r>
    </w:p>
    <w:p w:rsidR="004A65D4" w:rsidRPr="00357467" w:rsidRDefault="004A65D4" w:rsidP="00357467">
      <w:pPr>
        <w:numPr>
          <w:ilvl w:val="0"/>
          <w:numId w:val="195"/>
        </w:numPr>
        <w:spacing w:after="0" w:line="240" w:lineRule="auto"/>
        <w:ind w:left="284" w:firstLine="0"/>
        <w:rPr>
          <w:rFonts w:ascii="Times New Roman" w:eastAsia="Calibri" w:hAnsi="Times New Roman" w:cs="Times New Roman"/>
          <w:b/>
          <w:bCs/>
          <w:i/>
          <w:sz w:val="24"/>
          <w:szCs w:val="24"/>
        </w:rPr>
      </w:pPr>
      <w:r w:rsidRPr="00357467">
        <w:rPr>
          <w:rFonts w:ascii="Times New Roman" w:eastAsia="Calibri" w:hAnsi="Times New Roman" w:cs="Times New Roman"/>
          <w:b/>
          <w:bCs/>
          <w:i/>
          <w:sz w:val="24"/>
          <w:szCs w:val="24"/>
        </w:rPr>
        <w:t>Лексическая сторона речи</w:t>
      </w:r>
    </w:p>
    <w:p w:rsidR="004A65D4" w:rsidRPr="00357467" w:rsidRDefault="004A65D4" w:rsidP="00357467">
      <w:pPr>
        <w:spacing w:after="0" w:line="240" w:lineRule="auto"/>
        <w:ind w:left="284" w:firstLine="425"/>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К 500 лексическим единицам усвоенным в начальной школе, добавляется около 150 новых лексических единиц, включающих устойчивые словосочетания, оценочную лексику, реплики – клише речевого этикета</w:t>
      </w:r>
    </w:p>
    <w:p w:rsidR="004A65D4" w:rsidRPr="00357467" w:rsidRDefault="004A65D4" w:rsidP="00357467">
      <w:pPr>
        <w:numPr>
          <w:ilvl w:val="0"/>
          <w:numId w:val="195"/>
        </w:numPr>
        <w:spacing w:after="0" w:line="240" w:lineRule="auto"/>
        <w:ind w:hanging="76"/>
        <w:rPr>
          <w:rFonts w:ascii="Times New Roman" w:eastAsia="Calibri" w:hAnsi="Times New Roman" w:cs="Times New Roman"/>
          <w:bCs/>
          <w:sz w:val="24"/>
          <w:szCs w:val="24"/>
        </w:rPr>
      </w:pPr>
      <w:r w:rsidRPr="00357467">
        <w:rPr>
          <w:rFonts w:ascii="Times New Roman" w:eastAsia="Calibri" w:hAnsi="Times New Roman" w:cs="Times New Roman"/>
          <w:b/>
          <w:bCs/>
          <w:i/>
          <w:sz w:val="24"/>
          <w:szCs w:val="24"/>
        </w:rPr>
        <w:t>Знания основных способов словообразования:</w:t>
      </w:r>
    </w:p>
    <w:p w:rsidR="004A65D4" w:rsidRPr="00357467" w:rsidRDefault="004A65D4" w:rsidP="00357467">
      <w:pPr>
        <w:spacing w:after="0" w:line="240" w:lineRule="auto"/>
        <w:ind w:left="360" w:firstLine="349"/>
        <w:rPr>
          <w:rFonts w:ascii="Times New Roman" w:eastAsia="Calibri" w:hAnsi="Times New Roman" w:cs="Times New Roman"/>
          <w:bCs/>
          <w:i/>
          <w:sz w:val="24"/>
          <w:szCs w:val="24"/>
        </w:rPr>
      </w:pPr>
      <w:r w:rsidRPr="00357467">
        <w:rPr>
          <w:rFonts w:ascii="Times New Roman" w:eastAsia="Calibri" w:hAnsi="Times New Roman" w:cs="Times New Roman"/>
          <w:bCs/>
          <w:i/>
          <w:sz w:val="24"/>
          <w:szCs w:val="24"/>
        </w:rPr>
        <w:t>аффиксации:</w:t>
      </w:r>
    </w:p>
    <w:p w:rsidR="004A65D4" w:rsidRPr="00357467" w:rsidRDefault="004A65D4" w:rsidP="00357467">
      <w:pPr>
        <w:spacing w:after="0" w:line="240" w:lineRule="auto"/>
        <w:ind w:firstLine="706"/>
        <w:rPr>
          <w:rFonts w:ascii="Times New Roman" w:eastAsia="Calibri" w:hAnsi="Times New Roman" w:cs="Times New Roman"/>
          <w:bCs/>
          <w:sz w:val="24"/>
          <w:szCs w:val="24"/>
          <w:lang w:val="en-US"/>
        </w:rPr>
      </w:pPr>
      <w:r w:rsidRPr="00357467">
        <w:rPr>
          <w:rFonts w:ascii="Times New Roman" w:eastAsia="Calibri" w:hAnsi="Times New Roman" w:cs="Times New Roman"/>
          <w:bCs/>
          <w:sz w:val="24"/>
          <w:szCs w:val="24"/>
        </w:rPr>
        <w:t>существительных</w:t>
      </w:r>
      <w:r w:rsidRPr="00357467">
        <w:rPr>
          <w:rFonts w:ascii="Times New Roman" w:eastAsia="Calibri" w:hAnsi="Times New Roman" w:cs="Times New Roman"/>
          <w:bCs/>
          <w:sz w:val="24"/>
          <w:szCs w:val="24"/>
          <w:lang w:val="en-US"/>
        </w:rPr>
        <w:t xml:space="preserve"> </w:t>
      </w:r>
      <w:r w:rsidRPr="00357467">
        <w:rPr>
          <w:rFonts w:ascii="Times New Roman" w:eastAsia="Calibri" w:hAnsi="Times New Roman" w:cs="Times New Roman"/>
          <w:bCs/>
          <w:sz w:val="24"/>
          <w:szCs w:val="24"/>
        </w:rPr>
        <w:t>с</w:t>
      </w:r>
      <w:r w:rsidRPr="00357467">
        <w:rPr>
          <w:rFonts w:ascii="Times New Roman" w:eastAsia="Calibri" w:hAnsi="Times New Roman" w:cs="Times New Roman"/>
          <w:bCs/>
          <w:sz w:val="24"/>
          <w:szCs w:val="24"/>
          <w:lang w:val="en-US"/>
        </w:rPr>
        <w:t xml:space="preserve"> </w:t>
      </w:r>
      <w:r w:rsidRPr="00357467">
        <w:rPr>
          <w:rFonts w:ascii="Times New Roman" w:eastAsia="Calibri" w:hAnsi="Times New Roman" w:cs="Times New Roman"/>
          <w:bCs/>
          <w:sz w:val="24"/>
          <w:szCs w:val="24"/>
        </w:rPr>
        <w:t>суффиксами</w:t>
      </w:r>
      <w:r w:rsidRPr="00357467">
        <w:rPr>
          <w:rFonts w:ascii="Times New Roman" w:eastAsia="Calibri" w:hAnsi="Times New Roman" w:cs="Times New Roman"/>
          <w:bCs/>
          <w:sz w:val="24"/>
          <w:szCs w:val="24"/>
          <w:lang w:val="en-US"/>
        </w:rPr>
        <w:t xml:space="preserve"> – ness (kindness), - ship (friendship),  - ist (journalist), </w:t>
      </w:r>
    </w:p>
    <w:p w:rsidR="004A65D4" w:rsidRPr="00357467" w:rsidRDefault="004A65D4" w:rsidP="00357467">
      <w:pPr>
        <w:spacing w:after="0" w:line="240" w:lineRule="auto"/>
        <w:ind w:firstLine="706"/>
        <w:rPr>
          <w:rFonts w:ascii="Times New Roman" w:eastAsia="Calibri" w:hAnsi="Times New Roman" w:cs="Times New Roman"/>
          <w:bCs/>
          <w:sz w:val="24"/>
          <w:szCs w:val="24"/>
          <w:lang w:val="en-US"/>
        </w:rPr>
      </w:pPr>
      <w:r w:rsidRPr="00357467">
        <w:rPr>
          <w:rFonts w:ascii="Times New Roman" w:eastAsia="Calibri" w:hAnsi="Times New Roman" w:cs="Times New Roman"/>
          <w:bCs/>
          <w:sz w:val="24"/>
          <w:szCs w:val="24"/>
          <w:lang w:val="en-US"/>
        </w:rPr>
        <w:t>- ing (meeting)</w:t>
      </w:r>
    </w:p>
    <w:p w:rsidR="004A65D4" w:rsidRPr="00357467" w:rsidRDefault="004A65D4" w:rsidP="00357467">
      <w:pPr>
        <w:spacing w:after="0" w:line="240" w:lineRule="auto"/>
        <w:ind w:firstLine="706"/>
        <w:rPr>
          <w:rFonts w:ascii="Times New Roman" w:eastAsia="Calibri" w:hAnsi="Times New Roman" w:cs="Times New Roman"/>
          <w:bCs/>
          <w:sz w:val="24"/>
          <w:szCs w:val="24"/>
          <w:lang w:val="en-US"/>
        </w:rPr>
      </w:pPr>
      <w:r w:rsidRPr="00357467">
        <w:rPr>
          <w:rFonts w:ascii="Times New Roman" w:eastAsia="Calibri" w:hAnsi="Times New Roman" w:cs="Times New Roman"/>
          <w:bCs/>
          <w:sz w:val="24"/>
          <w:szCs w:val="24"/>
        </w:rPr>
        <w:t>наречия</w:t>
      </w:r>
      <w:r w:rsidRPr="00357467">
        <w:rPr>
          <w:rFonts w:ascii="Times New Roman" w:eastAsia="Calibri" w:hAnsi="Times New Roman" w:cs="Times New Roman"/>
          <w:bCs/>
          <w:sz w:val="24"/>
          <w:szCs w:val="24"/>
          <w:lang w:val="en-US"/>
        </w:rPr>
        <w:t xml:space="preserve"> </w:t>
      </w:r>
      <w:r w:rsidRPr="00357467">
        <w:rPr>
          <w:rFonts w:ascii="Times New Roman" w:eastAsia="Calibri" w:hAnsi="Times New Roman" w:cs="Times New Roman"/>
          <w:bCs/>
          <w:sz w:val="24"/>
          <w:szCs w:val="24"/>
        </w:rPr>
        <w:t>с</w:t>
      </w:r>
      <w:r w:rsidRPr="00357467">
        <w:rPr>
          <w:rFonts w:ascii="Times New Roman" w:eastAsia="Calibri" w:hAnsi="Times New Roman" w:cs="Times New Roman"/>
          <w:bCs/>
          <w:sz w:val="24"/>
          <w:szCs w:val="24"/>
          <w:lang w:val="en-US"/>
        </w:rPr>
        <w:t xml:space="preserve"> </w:t>
      </w:r>
      <w:r w:rsidRPr="00357467">
        <w:rPr>
          <w:rFonts w:ascii="Times New Roman" w:eastAsia="Calibri" w:hAnsi="Times New Roman" w:cs="Times New Roman"/>
          <w:bCs/>
          <w:sz w:val="24"/>
          <w:szCs w:val="24"/>
        </w:rPr>
        <w:t>суффиксом</w:t>
      </w:r>
      <w:r w:rsidRPr="00357467">
        <w:rPr>
          <w:rFonts w:ascii="Times New Roman" w:eastAsia="Calibri" w:hAnsi="Times New Roman" w:cs="Times New Roman"/>
          <w:bCs/>
          <w:sz w:val="24"/>
          <w:szCs w:val="24"/>
          <w:lang w:val="en-US"/>
        </w:rPr>
        <w:t xml:space="preserve">  -ly (quickly)</w:t>
      </w:r>
    </w:p>
    <w:p w:rsidR="004A65D4" w:rsidRPr="00357467" w:rsidRDefault="004A65D4" w:rsidP="00357467">
      <w:pPr>
        <w:spacing w:after="0" w:line="240" w:lineRule="auto"/>
        <w:ind w:firstLine="706"/>
        <w:rPr>
          <w:rFonts w:ascii="Times New Roman" w:eastAsia="Calibri" w:hAnsi="Times New Roman" w:cs="Times New Roman"/>
          <w:bCs/>
          <w:sz w:val="24"/>
          <w:szCs w:val="24"/>
          <w:lang w:val="en-US"/>
        </w:rPr>
      </w:pPr>
      <w:r w:rsidRPr="00357467">
        <w:rPr>
          <w:rFonts w:ascii="Times New Roman" w:eastAsia="Calibri" w:hAnsi="Times New Roman" w:cs="Times New Roman"/>
          <w:bCs/>
          <w:sz w:val="24"/>
          <w:szCs w:val="24"/>
        </w:rPr>
        <w:lastRenderedPageBreak/>
        <w:t>числительные</w:t>
      </w:r>
      <w:r w:rsidRPr="00357467">
        <w:rPr>
          <w:rFonts w:ascii="Times New Roman" w:eastAsia="Calibri" w:hAnsi="Times New Roman" w:cs="Times New Roman"/>
          <w:bCs/>
          <w:sz w:val="24"/>
          <w:szCs w:val="24"/>
          <w:lang w:val="en-US"/>
        </w:rPr>
        <w:t xml:space="preserve"> </w:t>
      </w:r>
      <w:r w:rsidRPr="00357467">
        <w:rPr>
          <w:rFonts w:ascii="Times New Roman" w:eastAsia="Calibri" w:hAnsi="Times New Roman" w:cs="Times New Roman"/>
          <w:bCs/>
          <w:sz w:val="24"/>
          <w:szCs w:val="24"/>
        </w:rPr>
        <w:t>с</w:t>
      </w:r>
      <w:r w:rsidRPr="00357467">
        <w:rPr>
          <w:rFonts w:ascii="Times New Roman" w:eastAsia="Calibri" w:hAnsi="Times New Roman" w:cs="Times New Roman"/>
          <w:bCs/>
          <w:sz w:val="24"/>
          <w:szCs w:val="24"/>
          <w:lang w:val="en-US"/>
        </w:rPr>
        <w:t xml:space="preserve"> </w:t>
      </w:r>
      <w:r w:rsidRPr="00357467">
        <w:rPr>
          <w:rFonts w:ascii="Times New Roman" w:eastAsia="Calibri" w:hAnsi="Times New Roman" w:cs="Times New Roman"/>
          <w:bCs/>
          <w:sz w:val="24"/>
          <w:szCs w:val="24"/>
        </w:rPr>
        <w:t>суффиксами</w:t>
      </w:r>
      <w:r w:rsidRPr="00357467">
        <w:rPr>
          <w:rFonts w:ascii="Times New Roman" w:eastAsia="Calibri" w:hAnsi="Times New Roman" w:cs="Times New Roman"/>
          <w:bCs/>
          <w:sz w:val="24"/>
          <w:szCs w:val="24"/>
          <w:lang w:val="en-US"/>
        </w:rPr>
        <w:t xml:space="preserve"> – teen (nineteen), - ty (sixty), -th (fifth)</w:t>
      </w:r>
    </w:p>
    <w:p w:rsidR="004A65D4" w:rsidRPr="00357467" w:rsidRDefault="004A65D4" w:rsidP="00357467">
      <w:pPr>
        <w:spacing w:after="0" w:line="240" w:lineRule="auto"/>
        <w:ind w:left="709"/>
        <w:rPr>
          <w:rFonts w:ascii="Times New Roman" w:eastAsia="Calibri" w:hAnsi="Times New Roman" w:cs="Times New Roman"/>
          <w:bCs/>
          <w:sz w:val="24"/>
          <w:szCs w:val="24"/>
        </w:rPr>
      </w:pPr>
      <w:r w:rsidRPr="00357467">
        <w:rPr>
          <w:rFonts w:ascii="Times New Roman" w:eastAsia="Calibri" w:hAnsi="Times New Roman" w:cs="Times New Roman"/>
          <w:bCs/>
          <w:i/>
          <w:sz w:val="24"/>
          <w:szCs w:val="24"/>
          <w:lang w:val="en-US"/>
        </w:rPr>
        <w:t xml:space="preserve"> </w:t>
      </w:r>
      <w:r w:rsidRPr="00357467">
        <w:rPr>
          <w:rFonts w:ascii="Times New Roman" w:eastAsia="Calibri" w:hAnsi="Times New Roman" w:cs="Times New Roman"/>
          <w:bCs/>
          <w:i/>
          <w:sz w:val="24"/>
          <w:szCs w:val="24"/>
        </w:rPr>
        <w:t>словосложения</w:t>
      </w:r>
      <w:r w:rsidRPr="00357467">
        <w:rPr>
          <w:rFonts w:ascii="Times New Roman" w:eastAsia="Calibri" w:hAnsi="Times New Roman" w:cs="Times New Roman"/>
          <w:bCs/>
          <w:sz w:val="24"/>
          <w:szCs w:val="24"/>
        </w:rPr>
        <w:t>: существительное +существительное (</w:t>
      </w:r>
      <w:r w:rsidRPr="00357467">
        <w:rPr>
          <w:rFonts w:ascii="Times New Roman" w:eastAsia="Calibri" w:hAnsi="Times New Roman" w:cs="Times New Roman"/>
          <w:bCs/>
          <w:sz w:val="24"/>
          <w:szCs w:val="24"/>
          <w:lang w:val="en-US"/>
        </w:rPr>
        <w:t>policeman</w:t>
      </w:r>
      <w:r w:rsidRPr="00357467">
        <w:rPr>
          <w:rFonts w:ascii="Times New Roman" w:eastAsia="Calibri" w:hAnsi="Times New Roman" w:cs="Times New Roman"/>
          <w:bCs/>
          <w:sz w:val="24"/>
          <w:szCs w:val="24"/>
        </w:rPr>
        <w:t>)</w:t>
      </w:r>
    </w:p>
    <w:p w:rsidR="004A65D4" w:rsidRPr="00357467" w:rsidRDefault="004A65D4" w:rsidP="00357467">
      <w:pPr>
        <w:spacing w:after="0" w:line="240" w:lineRule="auto"/>
        <w:ind w:left="709"/>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i/>
          <w:sz w:val="24"/>
          <w:szCs w:val="24"/>
        </w:rPr>
        <w:t>конверсии</w:t>
      </w:r>
      <w:r w:rsidRPr="00357467">
        <w:rPr>
          <w:rFonts w:ascii="Times New Roman" w:eastAsia="Calibri" w:hAnsi="Times New Roman" w:cs="Times New Roman"/>
          <w:bCs/>
          <w:sz w:val="24"/>
          <w:szCs w:val="24"/>
        </w:rPr>
        <w:t xml:space="preserve"> (образование существительных от неопределенной формы глагола – </w:t>
      </w:r>
      <w:r w:rsidRPr="00357467">
        <w:rPr>
          <w:rFonts w:ascii="Times New Roman" w:eastAsia="Calibri" w:hAnsi="Times New Roman" w:cs="Times New Roman"/>
          <w:bCs/>
          <w:sz w:val="24"/>
          <w:szCs w:val="24"/>
          <w:lang w:val="en-US"/>
        </w:rPr>
        <w:t>to</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change</w:t>
      </w:r>
      <w:r w:rsidRPr="00357467">
        <w:rPr>
          <w:rFonts w:ascii="Times New Roman" w:eastAsia="Calibri" w:hAnsi="Times New Roman" w:cs="Times New Roman"/>
          <w:bCs/>
          <w:sz w:val="24"/>
          <w:szCs w:val="24"/>
        </w:rPr>
        <w:t xml:space="preserve"> – </w:t>
      </w:r>
      <w:r w:rsidRPr="00357467">
        <w:rPr>
          <w:rFonts w:ascii="Times New Roman" w:eastAsia="Calibri" w:hAnsi="Times New Roman" w:cs="Times New Roman"/>
          <w:bCs/>
          <w:sz w:val="24"/>
          <w:szCs w:val="24"/>
          <w:lang w:val="en-US"/>
        </w:rPr>
        <w:t>change</w:t>
      </w:r>
      <w:r w:rsidRPr="00357467">
        <w:rPr>
          <w:rFonts w:ascii="Times New Roman" w:eastAsia="Calibri" w:hAnsi="Times New Roman" w:cs="Times New Roman"/>
          <w:bCs/>
          <w:sz w:val="24"/>
          <w:szCs w:val="24"/>
        </w:rPr>
        <w:t>).</w:t>
      </w:r>
    </w:p>
    <w:p w:rsidR="004A65D4" w:rsidRPr="00357467" w:rsidRDefault="004A65D4" w:rsidP="00357467">
      <w:pPr>
        <w:numPr>
          <w:ilvl w:val="0"/>
          <w:numId w:val="195"/>
        </w:numPr>
        <w:spacing w:after="0" w:line="240" w:lineRule="auto"/>
        <w:ind w:left="284" w:firstLine="0"/>
        <w:rPr>
          <w:rFonts w:ascii="Times New Roman" w:eastAsia="Calibri" w:hAnsi="Times New Roman" w:cs="Times New Roman"/>
          <w:b/>
          <w:bCs/>
          <w:i/>
          <w:sz w:val="24"/>
          <w:szCs w:val="24"/>
        </w:rPr>
      </w:pPr>
      <w:r w:rsidRPr="00357467">
        <w:rPr>
          <w:rFonts w:ascii="Times New Roman" w:eastAsia="Calibri" w:hAnsi="Times New Roman" w:cs="Times New Roman"/>
          <w:b/>
          <w:bCs/>
          <w:i/>
          <w:sz w:val="24"/>
          <w:szCs w:val="24"/>
        </w:rPr>
        <w:t>Грамматическая сторона речи</w:t>
      </w:r>
    </w:p>
    <w:p w:rsidR="004A65D4" w:rsidRPr="00357467" w:rsidRDefault="004A65D4" w:rsidP="00357467">
      <w:pPr>
        <w:spacing w:after="0" w:line="240" w:lineRule="auto"/>
        <w:ind w:left="284"/>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Расширение объема значений грамматических средств, изученных в начальной школе, и овладение новыми грамматическими явлениями.</w:t>
      </w:r>
    </w:p>
    <w:p w:rsidR="004A65D4" w:rsidRPr="00357467" w:rsidRDefault="004A65D4" w:rsidP="00357467">
      <w:pPr>
        <w:spacing w:after="0" w:line="240" w:lineRule="auto"/>
        <w:ind w:left="284"/>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 xml:space="preserve">Знание признаков употребления в речи распространенных и  простых предложений, в том числе с несколькими обстоятельствами, следующими в определенном порядке. Сложноподчиненные  предложения с сочинительными союзами, </w:t>
      </w:r>
      <w:r w:rsidRPr="00357467">
        <w:rPr>
          <w:rFonts w:ascii="Times New Roman" w:eastAsia="Calibri" w:hAnsi="Times New Roman" w:cs="Times New Roman"/>
          <w:bCs/>
          <w:sz w:val="24"/>
          <w:szCs w:val="24"/>
          <w:lang w:val="en-US"/>
        </w:rPr>
        <w:t>and</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but</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or</w:t>
      </w:r>
      <w:r w:rsidRPr="00357467">
        <w:rPr>
          <w:rFonts w:ascii="Times New Roman" w:eastAsia="Calibri" w:hAnsi="Times New Roman" w:cs="Times New Roman"/>
          <w:bCs/>
          <w:sz w:val="24"/>
          <w:szCs w:val="24"/>
        </w:rPr>
        <w:t xml:space="preserve">; сложноподчиненные  предложения с союзами и союзными словами </w:t>
      </w:r>
      <w:r w:rsidRPr="00357467">
        <w:rPr>
          <w:rFonts w:ascii="Times New Roman" w:eastAsia="Calibri" w:hAnsi="Times New Roman" w:cs="Times New Roman"/>
          <w:bCs/>
          <w:sz w:val="24"/>
          <w:szCs w:val="24"/>
          <w:lang w:val="en-US"/>
        </w:rPr>
        <w:t>what</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when</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why</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which</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that</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who</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if</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because</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that</w:t>
      </w:r>
      <w:r w:rsidRPr="00357467">
        <w:rPr>
          <w:rFonts w:ascii="Times New Roman" w:eastAsia="Calibri" w:hAnsi="Times New Roman" w:cs="Times New Roman"/>
          <w:bCs/>
          <w:sz w:val="24"/>
          <w:szCs w:val="24"/>
        </w:rPr>
        <w:t>’</w:t>
      </w:r>
      <w:r w:rsidRPr="00357467">
        <w:rPr>
          <w:rFonts w:ascii="Times New Roman" w:eastAsia="Calibri" w:hAnsi="Times New Roman" w:cs="Times New Roman"/>
          <w:bCs/>
          <w:sz w:val="24"/>
          <w:szCs w:val="24"/>
          <w:lang w:val="en-US"/>
        </w:rPr>
        <w:t>s</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why</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than</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so</w:t>
      </w:r>
      <w:r w:rsidRPr="00357467">
        <w:rPr>
          <w:rFonts w:ascii="Times New Roman" w:eastAsia="Calibri" w:hAnsi="Times New Roman" w:cs="Times New Roman"/>
          <w:bCs/>
          <w:sz w:val="24"/>
          <w:szCs w:val="24"/>
        </w:rPr>
        <w:t xml:space="preserve">; всех типов вопросительных предложений (общий, специальный, альтернативный, разделительный вопросы в </w:t>
      </w:r>
      <w:r w:rsidRPr="00357467">
        <w:rPr>
          <w:rFonts w:ascii="Times New Roman" w:eastAsia="Calibri" w:hAnsi="Times New Roman" w:cs="Times New Roman"/>
          <w:bCs/>
          <w:sz w:val="24"/>
          <w:szCs w:val="24"/>
          <w:lang w:val="en-US"/>
        </w:rPr>
        <w:t>Present</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Simple</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Present</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Progressive</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Present</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Perfect</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Past</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Simple</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Future</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Simple</w:t>
      </w:r>
      <w:r w:rsidRPr="00357467">
        <w:rPr>
          <w:rFonts w:ascii="Times New Roman" w:eastAsia="Calibri" w:hAnsi="Times New Roman" w:cs="Times New Roman"/>
          <w:bCs/>
          <w:sz w:val="24"/>
          <w:szCs w:val="24"/>
        </w:rPr>
        <w:t>); побудительные предложения в утвердительной (</w:t>
      </w:r>
      <w:r w:rsidRPr="00357467">
        <w:rPr>
          <w:rFonts w:ascii="Times New Roman" w:eastAsia="Calibri" w:hAnsi="Times New Roman" w:cs="Times New Roman"/>
          <w:bCs/>
          <w:sz w:val="24"/>
          <w:szCs w:val="24"/>
          <w:lang w:val="en-US"/>
        </w:rPr>
        <w:t>Be</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careful</w:t>
      </w:r>
      <w:r w:rsidRPr="00357467">
        <w:rPr>
          <w:rFonts w:ascii="Times New Roman" w:eastAsia="Calibri" w:hAnsi="Times New Roman" w:cs="Times New Roman"/>
          <w:bCs/>
          <w:sz w:val="24"/>
          <w:szCs w:val="24"/>
        </w:rPr>
        <w:t>!) и отрицательной (</w:t>
      </w:r>
      <w:r w:rsidRPr="00357467">
        <w:rPr>
          <w:rFonts w:ascii="Times New Roman" w:eastAsia="Calibri" w:hAnsi="Times New Roman" w:cs="Times New Roman"/>
          <w:bCs/>
          <w:sz w:val="24"/>
          <w:szCs w:val="24"/>
          <w:lang w:val="en-US"/>
        </w:rPr>
        <w:t>Don</w:t>
      </w:r>
      <w:r w:rsidRPr="00357467">
        <w:rPr>
          <w:rFonts w:ascii="Times New Roman" w:eastAsia="Calibri" w:hAnsi="Times New Roman" w:cs="Times New Roman"/>
          <w:bCs/>
          <w:sz w:val="24"/>
          <w:szCs w:val="24"/>
        </w:rPr>
        <w:t>’</w:t>
      </w:r>
      <w:r w:rsidRPr="00357467">
        <w:rPr>
          <w:rFonts w:ascii="Times New Roman" w:eastAsia="Calibri" w:hAnsi="Times New Roman" w:cs="Times New Roman"/>
          <w:bCs/>
          <w:sz w:val="24"/>
          <w:szCs w:val="24"/>
          <w:lang w:val="en-US"/>
        </w:rPr>
        <w:t>t</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worry</w:t>
      </w:r>
      <w:r w:rsidRPr="00357467">
        <w:rPr>
          <w:rFonts w:ascii="Times New Roman" w:eastAsia="Calibri" w:hAnsi="Times New Roman" w:cs="Times New Roman"/>
          <w:bCs/>
          <w:sz w:val="24"/>
          <w:szCs w:val="24"/>
        </w:rPr>
        <w:t>) формах.</w:t>
      </w:r>
    </w:p>
    <w:p w:rsidR="004A65D4" w:rsidRPr="00357467" w:rsidRDefault="004A65D4" w:rsidP="00357467">
      <w:pPr>
        <w:spacing w:after="0" w:line="240" w:lineRule="auto"/>
        <w:ind w:left="284"/>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Знание признаков и навыки распознавания и употребления в речи конструкций с глаголами на –</w:t>
      </w:r>
      <w:r w:rsidRPr="00357467">
        <w:rPr>
          <w:rFonts w:ascii="Times New Roman" w:eastAsia="Calibri" w:hAnsi="Times New Roman" w:cs="Times New Roman"/>
          <w:bCs/>
          <w:sz w:val="24"/>
          <w:szCs w:val="24"/>
          <w:lang w:val="en-US"/>
        </w:rPr>
        <w:t>ing</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to</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be</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going</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to</w:t>
      </w:r>
      <w:r w:rsidRPr="00357467">
        <w:rPr>
          <w:rFonts w:ascii="Times New Roman" w:eastAsia="Calibri" w:hAnsi="Times New Roman" w:cs="Times New Roman"/>
          <w:bCs/>
          <w:sz w:val="24"/>
          <w:szCs w:val="24"/>
        </w:rPr>
        <w:t xml:space="preserve"> (для выражения будущего действия); </w:t>
      </w:r>
    </w:p>
    <w:p w:rsidR="004A65D4" w:rsidRPr="00357467" w:rsidRDefault="004A65D4" w:rsidP="00357467">
      <w:pPr>
        <w:spacing w:after="0" w:line="240" w:lineRule="auto"/>
        <w:ind w:left="284"/>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Знание признаков и распознавания и употребления в речи правильных и неправильных глаголов в наиболее употребительных формах действительного залога в изъявительном наклонении (</w:t>
      </w:r>
      <w:r w:rsidRPr="00357467">
        <w:rPr>
          <w:rFonts w:ascii="Times New Roman" w:eastAsia="Calibri" w:hAnsi="Times New Roman" w:cs="Times New Roman"/>
          <w:bCs/>
          <w:sz w:val="24"/>
          <w:szCs w:val="24"/>
          <w:lang w:val="en-US"/>
        </w:rPr>
        <w:t>Present</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Past</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Future</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Simple</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Present</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Perfect</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Present</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Progressive</w:t>
      </w:r>
      <w:r w:rsidRPr="00357467">
        <w:rPr>
          <w:rFonts w:ascii="Times New Roman" w:eastAsia="Calibri" w:hAnsi="Times New Roman" w:cs="Times New Roman"/>
          <w:bCs/>
          <w:sz w:val="24"/>
          <w:szCs w:val="24"/>
        </w:rPr>
        <w:t>);  модальных глаголов и их эквивалентов.</w:t>
      </w:r>
    </w:p>
    <w:p w:rsidR="004A65D4" w:rsidRPr="00357467" w:rsidRDefault="004A65D4" w:rsidP="00357467">
      <w:pPr>
        <w:spacing w:after="0" w:line="240" w:lineRule="auto"/>
        <w:ind w:left="284"/>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Навыки распознавания и употребления в речи определенного, неопределенного и нулевого артиклей; неисчисляемых и исчисляемых существительных (</w:t>
      </w:r>
      <w:r w:rsidRPr="00357467">
        <w:rPr>
          <w:rFonts w:ascii="Times New Roman" w:eastAsia="Calibri" w:hAnsi="Times New Roman" w:cs="Times New Roman"/>
          <w:bCs/>
          <w:sz w:val="24"/>
          <w:szCs w:val="24"/>
          <w:lang w:val="en-US"/>
        </w:rPr>
        <w:t>a</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flower</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snow</w:t>
      </w:r>
      <w:r w:rsidRPr="00357467">
        <w:rPr>
          <w:rFonts w:ascii="Times New Roman" w:eastAsia="Calibri" w:hAnsi="Times New Roman" w:cs="Times New Roman"/>
          <w:bCs/>
          <w:sz w:val="24"/>
          <w:szCs w:val="24"/>
        </w:rPr>
        <w:t>)существительных с причастиями настоящего и прошедшего времени (</w:t>
      </w:r>
      <w:r w:rsidRPr="00357467">
        <w:rPr>
          <w:rFonts w:ascii="Times New Roman" w:eastAsia="Calibri" w:hAnsi="Times New Roman" w:cs="Times New Roman"/>
          <w:bCs/>
          <w:sz w:val="24"/>
          <w:szCs w:val="24"/>
          <w:lang w:val="en-US"/>
        </w:rPr>
        <w:t>a</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writing</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student</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a</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written</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exercise</w:t>
      </w:r>
      <w:r w:rsidRPr="00357467">
        <w:rPr>
          <w:rFonts w:ascii="Times New Roman" w:eastAsia="Calibri" w:hAnsi="Times New Roman" w:cs="Times New Roman"/>
          <w:bCs/>
          <w:sz w:val="24"/>
          <w:szCs w:val="24"/>
        </w:rPr>
        <w:t>); существительных в функции прилагательного (</w:t>
      </w:r>
      <w:r w:rsidRPr="00357467">
        <w:rPr>
          <w:rFonts w:ascii="Times New Roman" w:eastAsia="Calibri" w:hAnsi="Times New Roman" w:cs="Times New Roman"/>
          <w:bCs/>
          <w:sz w:val="24"/>
          <w:szCs w:val="24"/>
          <w:lang w:val="en-US"/>
        </w:rPr>
        <w:t>art</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gallery</w:t>
      </w:r>
      <w:r w:rsidRPr="00357467">
        <w:rPr>
          <w:rFonts w:ascii="Times New Roman" w:eastAsia="Calibri" w:hAnsi="Times New Roman" w:cs="Times New Roman"/>
          <w:bCs/>
          <w:sz w:val="24"/>
          <w:szCs w:val="24"/>
        </w:rPr>
        <w:t>), степеней сравнения прилагательных, в том числе образованных не по правилу (</w:t>
      </w:r>
      <w:r w:rsidRPr="00357467">
        <w:rPr>
          <w:rFonts w:ascii="Times New Roman" w:eastAsia="Calibri" w:hAnsi="Times New Roman" w:cs="Times New Roman"/>
          <w:bCs/>
          <w:sz w:val="24"/>
          <w:szCs w:val="24"/>
          <w:lang w:val="en-US"/>
        </w:rPr>
        <w:t>good</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better</w:t>
      </w:r>
      <w:r w:rsidRPr="00357467">
        <w:rPr>
          <w:rFonts w:ascii="Times New Roman" w:eastAsia="Calibri" w:hAnsi="Times New Roman" w:cs="Times New Roman"/>
          <w:bCs/>
          <w:sz w:val="24"/>
          <w:szCs w:val="24"/>
        </w:rPr>
        <w:t>-</w:t>
      </w:r>
      <w:r w:rsidRPr="00357467">
        <w:rPr>
          <w:rFonts w:ascii="Times New Roman" w:eastAsia="Calibri" w:hAnsi="Times New Roman" w:cs="Times New Roman"/>
          <w:bCs/>
          <w:sz w:val="24"/>
          <w:szCs w:val="24"/>
          <w:lang w:val="en-US"/>
        </w:rPr>
        <w:t>the</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best</w:t>
      </w:r>
      <w:r w:rsidRPr="00357467">
        <w:rPr>
          <w:rFonts w:ascii="Times New Roman" w:eastAsia="Calibri" w:hAnsi="Times New Roman" w:cs="Times New Roman"/>
          <w:bCs/>
          <w:sz w:val="24"/>
          <w:szCs w:val="24"/>
        </w:rPr>
        <w:t>); личных местоимений в именительном (</w:t>
      </w:r>
      <w:r w:rsidRPr="00357467">
        <w:rPr>
          <w:rFonts w:ascii="Times New Roman" w:eastAsia="Calibri" w:hAnsi="Times New Roman" w:cs="Times New Roman"/>
          <w:bCs/>
          <w:sz w:val="24"/>
          <w:szCs w:val="24"/>
          <w:lang w:val="en-US"/>
        </w:rPr>
        <w:t>my</w:t>
      </w:r>
      <w:r w:rsidRPr="00357467">
        <w:rPr>
          <w:rFonts w:ascii="Times New Roman" w:eastAsia="Calibri" w:hAnsi="Times New Roman" w:cs="Times New Roman"/>
          <w:bCs/>
          <w:sz w:val="24"/>
          <w:szCs w:val="24"/>
        </w:rPr>
        <w:t>) и объектном (</w:t>
      </w:r>
      <w:r w:rsidRPr="00357467">
        <w:rPr>
          <w:rFonts w:ascii="Times New Roman" w:eastAsia="Calibri" w:hAnsi="Times New Roman" w:cs="Times New Roman"/>
          <w:bCs/>
          <w:sz w:val="24"/>
          <w:szCs w:val="24"/>
          <w:lang w:val="en-US"/>
        </w:rPr>
        <w:t>me</w:t>
      </w:r>
      <w:r w:rsidRPr="00357467">
        <w:rPr>
          <w:rFonts w:ascii="Times New Roman" w:eastAsia="Calibri" w:hAnsi="Times New Roman" w:cs="Times New Roman"/>
          <w:bCs/>
          <w:sz w:val="24"/>
          <w:szCs w:val="24"/>
        </w:rPr>
        <w:t>) падежах. А так же в абсолютной форме (</w:t>
      </w:r>
      <w:r w:rsidRPr="00357467">
        <w:rPr>
          <w:rFonts w:ascii="Times New Roman" w:eastAsia="Calibri" w:hAnsi="Times New Roman" w:cs="Times New Roman"/>
          <w:bCs/>
          <w:sz w:val="24"/>
          <w:szCs w:val="24"/>
          <w:lang w:val="en-US"/>
        </w:rPr>
        <w:t>mine</w:t>
      </w:r>
      <w:r w:rsidRPr="00357467">
        <w:rPr>
          <w:rFonts w:ascii="Times New Roman" w:eastAsia="Calibri" w:hAnsi="Times New Roman" w:cs="Times New Roman"/>
          <w:bCs/>
          <w:sz w:val="24"/>
          <w:szCs w:val="24"/>
        </w:rPr>
        <w:t>); неопределенных местоимений (</w:t>
      </w:r>
      <w:r w:rsidRPr="00357467">
        <w:rPr>
          <w:rFonts w:ascii="Times New Roman" w:eastAsia="Calibri" w:hAnsi="Times New Roman" w:cs="Times New Roman"/>
          <w:bCs/>
          <w:sz w:val="24"/>
          <w:szCs w:val="24"/>
          <w:lang w:val="en-US"/>
        </w:rPr>
        <w:t>some</w:t>
      </w:r>
      <w:r w:rsidRPr="00357467">
        <w:rPr>
          <w:rFonts w:ascii="Times New Roman" w:eastAsia="Calibri" w:hAnsi="Times New Roman" w:cs="Times New Roman"/>
          <w:bCs/>
          <w:sz w:val="24"/>
          <w:szCs w:val="24"/>
        </w:rPr>
        <w:t xml:space="preserve">, </w:t>
      </w:r>
      <w:r w:rsidRPr="00357467">
        <w:rPr>
          <w:rFonts w:ascii="Times New Roman" w:eastAsia="Calibri" w:hAnsi="Times New Roman" w:cs="Times New Roman"/>
          <w:bCs/>
          <w:sz w:val="24"/>
          <w:szCs w:val="24"/>
          <w:lang w:val="en-US"/>
        </w:rPr>
        <w:t>any</w:t>
      </w:r>
      <w:r w:rsidRPr="00357467">
        <w:rPr>
          <w:rFonts w:ascii="Times New Roman" w:eastAsia="Calibri" w:hAnsi="Times New Roman" w:cs="Times New Roman"/>
          <w:bCs/>
          <w:sz w:val="24"/>
          <w:szCs w:val="24"/>
        </w:rPr>
        <w:t>); количественных числительных свыше 100; порядковых числительных свыше 20.</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b/>
          <w:color w:val="000000"/>
          <w:sz w:val="24"/>
          <w:szCs w:val="24"/>
        </w:rPr>
      </w:pPr>
    </w:p>
    <w:p w:rsidR="004A65D4" w:rsidRPr="00357467" w:rsidRDefault="004A65D4" w:rsidP="00357467">
      <w:pPr>
        <w:spacing w:after="0" w:line="240" w:lineRule="auto"/>
        <w:rPr>
          <w:rFonts w:ascii="Times New Roman" w:eastAsia="Calibri" w:hAnsi="Times New Roman" w:cs="Times New Roman"/>
          <w:b/>
          <w:sz w:val="24"/>
          <w:szCs w:val="24"/>
        </w:rPr>
      </w:pPr>
      <w:r w:rsidRPr="00357467">
        <w:rPr>
          <w:rFonts w:ascii="Times New Roman" w:eastAsia="Calibri" w:hAnsi="Times New Roman" w:cs="Times New Roman"/>
          <w:b/>
          <w:sz w:val="24"/>
          <w:szCs w:val="24"/>
        </w:rPr>
        <w:t xml:space="preserve">Аннотация </w:t>
      </w:r>
    </w:p>
    <w:p w:rsidR="004A65D4" w:rsidRPr="00357467" w:rsidRDefault="004A65D4" w:rsidP="00357467">
      <w:pPr>
        <w:spacing w:after="0" w:line="240" w:lineRule="auto"/>
        <w:rPr>
          <w:rFonts w:ascii="Times New Roman" w:eastAsia="Calibri" w:hAnsi="Times New Roman" w:cs="Times New Roman"/>
          <w:b/>
          <w:sz w:val="24"/>
          <w:szCs w:val="24"/>
        </w:rPr>
      </w:pPr>
      <w:r w:rsidRPr="00357467">
        <w:rPr>
          <w:rFonts w:ascii="Times New Roman" w:eastAsia="Calibri" w:hAnsi="Times New Roman" w:cs="Times New Roman"/>
          <w:b/>
          <w:sz w:val="24"/>
          <w:szCs w:val="24"/>
        </w:rPr>
        <w:t>к рабочей программе дисциплины «Иностранный язык» в 6 классе</w:t>
      </w:r>
    </w:p>
    <w:p w:rsidR="004A65D4" w:rsidRPr="00357467" w:rsidRDefault="004A65D4" w:rsidP="00357467">
      <w:pPr>
        <w:spacing w:after="0" w:line="240" w:lineRule="auto"/>
        <w:rPr>
          <w:rFonts w:ascii="Times New Roman" w:eastAsia="Calibri" w:hAnsi="Times New Roman" w:cs="Times New Roman"/>
          <w:b/>
          <w:sz w:val="24"/>
          <w:szCs w:val="24"/>
        </w:rPr>
      </w:pPr>
      <w:r w:rsidRPr="00357467">
        <w:rPr>
          <w:rFonts w:ascii="Times New Roman" w:eastAsia="Calibri" w:hAnsi="Times New Roman" w:cs="Times New Roman"/>
          <w:b/>
          <w:sz w:val="24"/>
          <w:szCs w:val="24"/>
        </w:rPr>
        <w:t xml:space="preserve">                                                                                                                                ( 2019-2020 уч. год.)</w:t>
      </w:r>
    </w:p>
    <w:p w:rsidR="004A65D4" w:rsidRPr="00357467" w:rsidRDefault="004A65D4" w:rsidP="00357467">
      <w:pPr>
        <w:tabs>
          <w:tab w:val="left" w:pos="0"/>
          <w:tab w:val="left" w:pos="28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Рабочая программа по английскому языку для 6 класса составлена на основе:</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Положение: положение о структуре рабочей программы учебных курсов, предметов, дополнительных образовательных программ, курсов внеурочной деятельности МБОУ «Ведерниковская ООШ», Приказ № 111 от 30.08.2016г. </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Законы</w:t>
      </w:r>
      <w:r w:rsidRPr="00357467">
        <w:rPr>
          <w:rFonts w:ascii="Times New Roman" w:eastAsia="Times New Roman" w:hAnsi="Times New Roman" w:cs="Times New Roman"/>
          <w:sz w:val="24"/>
          <w:szCs w:val="24"/>
        </w:rPr>
        <w:t>:</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Федеральный Закон «Об образовании в Российской Федерации» (от 29.12. 2012 № 273-ФЗ);</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w:t>
      </w:r>
      <w:r w:rsidRPr="00357467">
        <w:rPr>
          <w:rFonts w:ascii="Times New Roman" w:eastAsia="Times New Roman" w:hAnsi="Times New Roman" w:cs="Times New Roman"/>
          <w:bCs/>
          <w:sz w:val="24"/>
          <w:szCs w:val="24"/>
        </w:rPr>
        <w:t xml:space="preserve">Федеральный закон от 01.12.2007 № 309 </w:t>
      </w:r>
      <w:r w:rsidRPr="00357467">
        <w:rPr>
          <w:rFonts w:ascii="Times New Roman" w:eastAsia="Times New Roman" w:hAnsi="Times New Roman" w:cs="Times New Roman"/>
          <w:sz w:val="24"/>
          <w:szCs w:val="24"/>
        </w:rPr>
        <w:t xml:space="preserve">(ред. от 23.07.2013) </w:t>
      </w:r>
      <w:r w:rsidRPr="00357467">
        <w:rPr>
          <w:rFonts w:ascii="Times New Roman" w:eastAsia="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4A65D4" w:rsidRPr="00357467" w:rsidRDefault="004A65D4" w:rsidP="00357467">
      <w:pPr>
        <w:shd w:val="clear" w:color="auto" w:fill="FFFFFF"/>
        <w:spacing w:after="0" w:line="240" w:lineRule="auto"/>
        <w:outlineLvl w:val="1"/>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xml:space="preserve">- областной закон от 14.11.2013 № 26-ЗС «Об образовании в Ростовской области». </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Программы</w:t>
      </w:r>
      <w:r w:rsidRPr="00357467">
        <w:rPr>
          <w:rFonts w:ascii="Times New Roman" w:eastAsia="Times New Roman" w:hAnsi="Times New Roman" w:cs="Times New Roman"/>
          <w:sz w:val="24"/>
          <w:szCs w:val="24"/>
        </w:rPr>
        <w:t>:</w:t>
      </w:r>
    </w:p>
    <w:p w:rsidR="004A65D4" w:rsidRPr="00357467" w:rsidRDefault="004A65D4" w:rsidP="00357467">
      <w:pPr>
        <w:spacing w:after="0" w:line="240" w:lineRule="auto"/>
        <w:rPr>
          <w:rFonts w:ascii="Times New Roman" w:eastAsia="Times New Roman" w:hAnsi="Times New Roman" w:cs="Times New Roman"/>
          <w:color w:val="000000"/>
          <w:spacing w:val="-3"/>
          <w:sz w:val="24"/>
          <w:szCs w:val="24"/>
        </w:rPr>
      </w:pPr>
      <w:r w:rsidRPr="00357467">
        <w:rPr>
          <w:rFonts w:ascii="Times New Roman" w:eastAsia="Times New Roman" w:hAnsi="Times New Roman" w:cs="Times New Roman"/>
          <w:spacing w:val="-1"/>
          <w:sz w:val="24"/>
          <w:szCs w:val="24"/>
        </w:rPr>
        <w:t>- Примерная</w:t>
      </w:r>
      <w:r w:rsidRPr="00357467">
        <w:rPr>
          <w:rFonts w:ascii="Times New Roman" w:eastAsia="Times New Roman" w:hAnsi="Times New Roman" w:cs="Times New Roman"/>
          <w:color w:val="000000"/>
          <w:spacing w:val="-1"/>
          <w:sz w:val="24"/>
          <w:szCs w:val="24"/>
        </w:rPr>
        <w:t xml:space="preserve"> основная образовательная программа основного</w:t>
      </w:r>
      <w:r w:rsidRPr="00357467">
        <w:rPr>
          <w:rFonts w:ascii="Times New Roman" w:eastAsia="Times New Roman" w:hAnsi="Times New Roman" w:cs="Times New Roman"/>
          <w:color w:val="000000"/>
          <w:spacing w:val="-3"/>
          <w:sz w:val="24"/>
          <w:szCs w:val="24"/>
        </w:rPr>
        <w:t xml:space="preserve"> общего образования (одобрена федеральным учебно-методическим объединением по общему образованию, протокол заседания от 08.04.2015 № 1/15); </w:t>
      </w:r>
    </w:p>
    <w:p w:rsidR="004A65D4" w:rsidRPr="00357467" w:rsidRDefault="004A65D4" w:rsidP="00357467">
      <w:pPr>
        <w:spacing w:after="0" w:line="240" w:lineRule="auto"/>
        <w:outlineLvl w:val="0"/>
        <w:rPr>
          <w:rFonts w:ascii="Times New Roman" w:eastAsia="Times New Roman" w:hAnsi="Times New Roman" w:cs="Times New Roman"/>
          <w:bCs/>
          <w:kern w:val="36"/>
          <w:sz w:val="24"/>
          <w:szCs w:val="24"/>
        </w:rPr>
      </w:pPr>
      <w:r w:rsidRPr="00357467">
        <w:rPr>
          <w:rFonts w:ascii="Times New Roman" w:eastAsia="Times New Roman" w:hAnsi="Times New Roman" w:cs="Times New Roman"/>
          <w:bCs/>
          <w:kern w:val="36"/>
          <w:sz w:val="24"/>
          <w:szCs w:val="24"/>
          <w:u w:val="single"/>
        </w:rPr>
        <w:t>Постановления</w:t>
      </w:r>
      <w:r w:rsidRPr="00357467">
        <w:rPr>
          <w:rFonts w:ascii="Times New Roman" w:eastAsia="Times New Roman" w:hAnsi="Times New Roman" w:cs="Times New Roman"/>
          <w:bCs/>
          <w:kern w:val="36"/>
          <w:sz w:val="24"/>
          <w:szCs w:val="24"/>
        </w:rPr>
        <w:t>:</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Приказы</w:t>
      </w:r>
      <w:r w:rsidRPr="00357467">
        <w:rPr>
          <w:rFonts w:ascii="Times New Roman" w:eastAsia="Times New Roman" w:hAnsi="Times New Roman" w:cs="Times New Roman"/>
          <w:sz w:val="24"/>
          <w:szCs w:val="24"/>
        </w:rPr>
        <w:t>:</w:t>
      </w:r>
    </w:p>
    <w:p w:rsidR="004A65D4" w:rsidRPr="00357467" w:rsidRDefault="004A65D4" w:rsidP="00357467">
      <w:pPr>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color w:val="000000"/>
          <w:sz w:val="24"/>
          <w:szCs w:val="24"/>
        </w:rPr>
        <w:t xml:space="preserve"> </w:t>
      </w:r>
      <w:r w:rsidRPr="00357467">
        <w:rPr>
          <w:rFonts w:ascii="Times New Roman" w:eastAsia="Times New Roman" w:hAnsi="Times New Roman" w:cs="Times New Roman"/>
          <w:sz w:val="24"/>
          <w:szCs w:val="24"/>
        </w:rPr>
        <w:t xml:space="preserve">- приказ Минобрнауки России от 05.10.2009 № 373 «Об утверждении и введении в действие федерального государственного образовательного стандарта основного общего образования» (в ред. </w:t>
      </w:r>
      <w:r w:rsidRPr="00357467">
        <w:rPr>
          <w:rFonts w:ascii="Times New Roman" w:eastAsia="Times New Roman" w:hAnsi="Times New Roman" w:cs="Times New Roman"/>
          <w:sz w:val="24"/>
          <w:szCs w:val="24"/>
        </w:rPr>
        <w:lastRenderedPageBreak/>
        <w:t>приказов Минобрнауки России от 26.11.2010 № 1241, от 22.09.2011 № 2357, от 18.12.2012 № 1060, от 29.12.2014 № 1643);</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Cs/>
          <w:sz w:val="24"/>
          <w:szCs w:val="24"/>
        </w:rPr>
        <w:t>-  приказ Минобразования Ростовской области от 03.06.2010 № 472 «О введении федерального государственного образовательного стандарта основного общего образования в образовательных учреждениях Ростовской области»;</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kern w:val="36"/>
          <w:sz w:val="24"/>
          <w:szCs w:val="24"/>
        </w:rPr>
        <w:t xml:space="preserve">- </w:t>
      </w:r>
      <w:r w:rsidRPr="00357467">
        <w:rPr>
          <w:rFonts w:ascii="Times New Roman" w:eastAsia="Times New Roman" w:hAnsi="Times New Roman" w:cs="Times New Roman"/>
          <w:sz w:val="24"/>
          <w:szCs w:val="24"/>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основного общего образования»;</w:t>
      </w:r>
    </w:p>
    <w:p w:rsidR="004A65D4" w:rsidRPr="00357467" w:rsidRDefault="004A65D4" w:rsidP="00357467">
      <w:pPr>
        <w:spacing w:after="0" w:line="240" w:lineRule="auto"/>
        <w:rPr>
          <w:rFonts w:ascii="Times New Roman" w:eastAsia="Times New Roman" w:hAnsi="Times New Roman" w:cs="Times New Roman"/>
          <w:sz w:val="24"/>
          <w:szCs w:val="24"/>
          <w:bdr w:val="none" w:sz="0" w:space="0" w:color="auto" w:frame="1"/>
        </w:rPr>
      </w:pPr>
      <w:r w:rsidRPr="00357467">
        <w:rPr>
          <w:rFonts w:ascii="Times New Roman" w:eastAsia="Times New Roman" w:hAnsi="Times New Roman" w:cs="Times New Roman"/>
          <w:sz w:val="24"/>
          <w:szCs w:val="24"/>
          <w:bdr w:val="none" w:sz="0" w:space="0" w:color="auto" w:frame="1"/>
        </w:rPr>
        <w:t>Рабочая программа по иностранному языку (английский язык) разработана на основе:</w:t>
      </w:r>
    </w:p>
    <w:p w:rsidR="004A65D4" w:rsidRPr="00357467" w:rsidRDefault="004A65D4" w:rsidP="00357467">
      <w:pPr>
        <w:spacing w:after="0" w:line="240" w:lineRule="auto"/>
        <w:rPr>
          <w:rFonts w:ascii="Times New Roman" w:eastAsia="Times New Roman" w:hAnsi="Times New Roman" w:cs="Times New Roman"/>
          <w:sz w:val="24"/>
          <w:szCs w:val="24"/>
          <w:bdr w:val="none" w:sz="0" w:space="0" w:color="auto" w:frame="1"/>
        </w:rPr>
      </w:pPr>
      <w:r w:rsidRPr="00357467">
        <w:rPr>
          <w:rFonts w:ascii="Times New Roman" w:eastAsia="Times New Roman" w:hAnsi="Times New Roman" w:cs="Times New Roman"/>
          <w:sz w:val="24"/>
          <w:szCs w:val="24"/>
          <w:bdr w:val="none" w:sz="0" w:space="0" w:color="auto" w:frame="1"/>
        </w:rPr>
        <w:t>-Федерального закона «Об образовании в Российской Федерации» №273-ФЗ от 29.12.2012г. ст.48 п.1.;</w:t>
      </w:r>
    </w:p>
    <w:p w:rsidR="004A65D4" w:rsidRPr="00357467" w:rsidRDefault="004A65D4" w:rsidP="00357467">
      <w:pPr>
        <w:spacing w:after="0" w:line="240" w:lineRule="auto"/>
        <w:rPr>
          <w:rFonts w:ascii="Times New Roman" w:eastAsia="Times New Roman" w:hAnsi="Times New Roman" w:cs="Times New Roman"/>
          <w:sz w:val="24"/>
          <w:szCs w:val="24"/>
          <w:bdr w:val="none" w:sz="0" w:space="0" w:color="auto" w:frame="1"/>
        </w:rPr>
      </w:pPr>
      <w:r w:rsidRPr="00357467">
        <w:rPr>
          <w:rFonts w:ascii="Times New Roman" w:eastAsia="Times New Roman" w:hAnsi="Times New Roman" w:cs="Times New Roman"/>
          <w:sz w:val="24"/>
          <w:szCs w:val="24"/>
          <w:bdr w:val="none" w:sz="0" w:space="0" w:color="auto" w:frame="1"/>
        </w:rPr>
        <w:t>- 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4A65D4" w:rsidRPr="00357467" w:rsidRDefault="004A65D4" w:rsidP="00357467">
      <w:pPr>
        <w:spacing w:after="0" w:line="240" w:lineRule="auto"/>
        <w:rPr>
          <w:rFonts w:ascii="Times New Roman" w:eastAsia="Times New Roman" w:hAnsi="Times New Roman" w:cs="Times New Roman"/>
          <w:sz w:val="24"/>
          <w:szCs w:val="24"/>
          <w:u w:val="single"/>
        </w:rPr>
      </w:pPr>
      <w:r w:rsidRPr="00357467">
        <w:rPr>
          <w:rFonts w:ascii="Times New Roman" w:eastAsia="Times New Roman" w:hAnsi="Times New Roman" w:cs="Times New Roman"/>
          <w:sz w:val="24"/>
          <w:szCs w:val="24"/>
          <w:u w:val="single"/>
        </w:rPr>
        <w:t xml:space="preserve">Письма: </w:t>
      </w:r>
    </w:p>
    <w:p w:rsidR="004A65D4" w:rsidRPr="00357467" w:rsidRDefault="004A65D4"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письмо Минобрнауки России от 02.02.2015 № НТ-136/08 «О федеральном перечне учебников»;</w:t>
      </w:r>
    </w:p>
    <w:p w:rsidR="004A65D4" w:rsidRPr="00357467" w:rsidRDefault="004A65D4" w:rsidP="00357467">
      <w:pPr>
        <w:spacing w:after="0" w:line="240" w:lineRule="auto"/>
        <w:rPr>
          <w:rFonts w:ascii="Times New Roman" w:eastAsia="HiddenHorzOCR" w:hAnsi="Times New Roman" w:cs="Times New Roman"/>
          <w:sz w:val="24"/>
          <w:szCs w:val="24"/>
        </w:rPr>
      </w:pPr>
      <w:r w:rsidRPr="00357467">
        <w:rPr>
          <w:rFonts w:ascii="Times New Roman" w:eastAsia="Times New Roman" w:hAnsi="Times New Roman" w:cs="Times New Roman"/>
          <w:b/>
          <w:sz w:val="24"/>
          <w:szCs w:val="24"/>
          <w:lang w:eastAsia="en-US"/>
        </w:rPr>
        <w:t>Учебно-методические документы, на основании которых разработана рабочая программа:</w:t>
      </w:r>
      <w:r w:rsidRPr="00357467">
        <w:rPr>
          <w:rFonts w:ascii="Times New Roman" w:eastAsia="Times New Roman" w:hAnsi="Times New Roman" w:cs="Times New Roman"/>
          <w:b/>
          <w:bCs/>
          <w:sz w:val="24"/>
          <w:szCs w:val="24"/>
          <w:lang w:eastAsia="en-US"/>
        </w:rPr>
        <w:t xml:space="preserve"> </w:t>
      </w:r>
    </w:p>
    <w:p w:rsidR="004A65D4" w:rsidRPr="00357467" w:rsidRDefault="004A65D4" w:rsidP="00357467">
      <w:pPr>
        <w:numPr>
          <w:ilvl w:val="0"/>
          <w:numId w:val="202"/>
        </w:numPr>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xml:space="preserve">В.П. Кузовлев, Н.М. Лапа. Английский  язык. Рабочие программы 5 – 9 классы. Москва «Просвещение», 2014г </w:t>
      </w:r>
    </w:p>
    <w:p w:rsidR="004A65D4" w:rsidRPr="00357467" w:rsidRDefault="004A65D4" w:rsidP="00357467">
      <w:pPr>
        <w:numPr>
          <w:ilvl w:val="0"/>
          <w:numId w:val="202"/>
        </w:numPr>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В.П.Кузовлев, Н.М.Лапа. Учебник (Student’s Book) Английский язык  учеб. для 6 кл. общеобразоват. учреждений М.: Просвещение, 2016.</w:t>
      </w:r>
    </w:p>
    <w:p w:rsidR="004A65D4" w:rsidRPr="00357467" w:rsidRDefault="004A65D4" w:rsidP="00357467">
      <w:pPr>
        <w:numPr>
          <w:ilvl w:val="0"/>
          <w:numId w:val="202"/>
        </w:numPr>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Книга для учителя (Teachers Book) ;</w:t>
      </w:r>
    </w:p>
    <w:p w:rsidR="004A65D4" w:rsidRPr="00357467" w:rsidRDefault="004A65D4" w:rsidP="00357467">
      <w:pPr>
        <w:shd w:val="clear" w:color="auto" w:fill="FFFFFF"/>
        <w:autoSpaceDE w:val="0"/>
        <w:autoSpaceDN w:val="0"/>
        <w:adjustRightInd w:val="0"/>
        <w:spacing w:after="0" w:line="240" w:lineRule="auto"/>
        <w:rPr>
          <w:rFonts w:ascii="Times New Roman" w:hAnsi="Times New Roman" w:cs="Times New Roman"/>
          <w:sz w:val="24"/>
          <w:szCs w:val="24"/>
        </w:rPr>
      </w:pPr>
      <w:r w:rsidRPr="00357467">
        <w:rPr>
          <w:rFonts w:ascii="Times New Roman" w:eastAsia="Calibri" w:hAnsi="Times New Roman" w:cs="Times New Roman"/>
          <w:bCs/>
          <w:sz w:val="24"/>
          <w:szCs w:val="24"/>
        </w:rPr>
        <w:t xml:space="preserve">     </w:t>
      </w:r>
      <w:r w:rsidRPr="00357467">
        <w:rPr>
          <w:rFonts w:ascii="Times New Roman" w:hAnsi="Times New Roman" w:cs="Times New Roman"/>
          <w:color w:val="000000"/>
          <w:sz w:val="24"/>
          <w:szCs w:val="24"/>
        </w:rPr>
        <w:t>К концу обучения в 6 классе учащиеся смо</w:t>
      </w:r>
      <w:r w:rsidRPr="00357467">
        <w:rPr>
          <w:rFonts w:ascii="Times New Roman" w:hAnsi="Times New Roman" w:cs="Times New Roman"/>
          <w:color w:val="000000"/>
          <w:sz w:val="24"/>
          <w:szCs w:val="24"/>
        </w:rPr>
        <w:softHyphen/>
        <w:t>гут:</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357467">
        <w:rPr>
          <w:rFonts w:ascii="Times New Roman" w:hAnsi="Times New Roman" w:cs="Times New Roman"/>
          <w:color w:val="000000"/>
          <w:sz w:val="24"/>
          <w:szCs w:val="24"/>
        </w:rPr>
        <w:t>—  познакомиться с социокультурным порт</w:t>
      </w:r>
      <w:r w:rsidRPr="00357467">
        <w:rPr>
          <w:rFonts w:ascii="Times New Roman" w:hAnsi="Times New Roman" w:cs="Times New Roman"/>
          <w:color w:val="000000"/>
          <w:sz w:val="24"/>
          <w:szCs w:val="24"/>
        </w:rPr>
        <w:softHyphen/>
        <w:t>ретом англоговорящих стран (Великобритании, США, Канады, Австралии, Новой Зеландии) и родной страны: географическими и природными условиями, погодой, населением, столицами, денежные единицы (Великобритании, США, России), некоторыми  праздниками (</w:t>
      </w:r>
      <w:r w:rsidRPr="00357467">
        <w:rPr>
          <w:rFonts w:ascii="Times New Roman" w:hAnsi="Times New Roman" w:cs="Times New Roman"/>
          <w:color w:val="000000"/>
          <w:sz w:val="24"/>
          <w:szCs w:val="24"/>
          <w:lang w:val="en-US"/>
        </w:rPr>
        <w:t>Christmas</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New</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Year</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Easter</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St</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Valentine</w:t>
      </w:r>
      <w:r w:rsidRPr="00357467">
        <w:rPr>
          <w:rFonts w:ascii="Times New Roman" w:hAnsi="Times New Roman" w:cs="Times New Roman"/>
          <w:color w:val="000000"/>
          <w:sz w:val="24"/>
          <w:szCs w:val="24"/>
        </w:rPr>
        <w:t>'</w:t>
      </w:r>
      <w:r w:rsidRPr="00357467">
        <w:rPr>
          <w:rFonts w:ascii="Times New Roman" w:hAnsi="Times New Roman" w:cs="Times New Roman"/>
          <w:color w:val="000000"/>
          <w:sz w:val="24"/>
          <w:szCs w:val="24"/>
          <w:lang w:val="en-US"/>
        </w:rPr>
        <w:t>s</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Day</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Mother</w:t>
      </w:r>
      <w:r w:rsidRPr="00357467">
        <w:rPr>
          <w:rFonts w:ascii="Times New Roman" w:hAnsi="Times New Roman" w:cs="Times New Roman"/>
          <w:color w:val="000000"/>
          <w:sz w:val="24"/>
          <w:szCs w:val="24"/>
        </w:rPr>
        <w:t>'</w:t>
      </w:r>
      <w:r w:rsidRPr="00357467">
        <w:rPr>
          <w:rFonts w:ascii="Times New Roman" w:hAnsi="Times New Roman" w:cs="Times New Roman"/>
          <w:color w:val="000000"/>
          <w:sz w:val="24"/>
          <w:szCs w:val="24"/>
          <w:lang w:val="en-US"/>
        </w:rPr>
        <w:t>s</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Day</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Halloween</w:t>
      </w:r>
      <w:r w:rsidRPr="00357467">
        <w:rPr>
          <w:rFonts w:ascii="Times New Roman" w:hAnsi="Times New Roman" w:cs="Times New Roman"/>
          <w:color w:val="000000"/>
          <w:sz w:val="24"/>
          <w:szCs w:val="24"/>
        </w:rPr>
        <w:t>), особенностями  школьного образования ;</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sidRPr="00357467">
        <w:rPr>
          <w:rFonts w:ascii="Times New Roman" w:hAnsi="Times New Roman" w:cs="Times New Roman"/>
          <w:color w:val="000000"/>
          <w:sz w:val="24"/>
          <w:szCs w:val="24"/>
        </w:rPr>
        <w:t>—  познакомиться с культурным наследием англоговорящих стран и России, всемирно извест</w:t>
      </w:r>
      <w:r w:rsidRPr="00357467">
        <w:rPr>
          <w:rFonts w:ascii="Times New Roman" w:hAnsi="Times New Roman" w:cs="Times New Roman"/>
          <w:color w:val="000000"/>
          <w:sz w:val="24"/>
          <w:szCs w:val="24"/>
        </w:rPr>
        <w:softHyphen/>
        <w:t>ными достопримечательностями (</w:t>
      </w:r>
      <w:r w:rsidRPr="00357467">
        <w:rPr>
          <w:rFonts w:ascii="Times New Roman" w:hAnsi="Times New Roman" w:cs="Times New Roman"/>
          <w:color w:val="000000"/>
          <w:sz w:val="24"/>
          <w:szCs w:val="24"/>
          <w:lang w:val="en-US"/>
        </w:rPr>
        <w:t>Westminster</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Abbey</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Big</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Ben</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the</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Houses</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of</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Parliament</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the</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Tower</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of</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London</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Trafalgar</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Square</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Buckingham</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Palace</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Tower</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Bridge</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St</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Paul</w:t>
      </w:r>
      <w:r w:rsidRPr="00357467">
        <w:rPr>
          <w:rFonts w:ascii="Times New Roman" w:hAnsi="Times New Roman" w:cs="Times New Roman"/>
          <w:color w:val="000000"/>
          <w:sz w:val="24"/>
          <w:szCs w:val="24"/>
        </w:rPr>
        <w:t>'</w:t>
      </w:r>
      <w:r w:rsidRPr="00357467">
        <w:rPr>
          <w:rFonts w:ascii="Times New Roman" w:hAnsi="Times New Roman" w:cs="Times New Roman"/>
          <w:color w:val="000000"/>
          <w:sz w:val="24"/>
          <w:szCs w:val="24"/>
          <w:lang w:val="en-US"/>
        </w:rPr>
        <w:t>s</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Cathedral</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MOMI</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Museum</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of</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the</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Moving</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Image</w:t>
      </w:r>
      <w:r w:rsidRPr="00357467">
        <w:rPr>
          <w:rFonts w:ascii="Times New Roman" w:hAnsi="Times New Roman" w:cs="Times New Roman"/>
          <w:color w:val="000000"/>
          <w:sz w:val="24"/>
          <w:szCs w:val="24"/>
        </w:rPr>
        <w:t xml:space="preserve">) , </w:t>
      </w:r>
      <w:r w:rsidRPr="00357467">
        <w:rPr>
          <w:rFonts w:ascii="Times New Roman" w:hAnsi="Times New Roman" w:cs="Times New Roman"/>
          <w:color w:val="000000"/>
          <w:sz w:val="24"/>
          <w:szCs w:val="24"/>
          <w:lang w:val="en-US"/>
        </w:rPr>
        <w:t>Madame</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Tussaud</w:t>
      </w:r>
      <w:r w:rsidRPr="00357467">
        <w:rPr>
          <w:rFonts w:ascii="Times New Roman" w:hAnsi="Times New Roman" w:cs="Times New Roman"/>
          <w:color w:val="000000"/>
          <w:sz w:val="24"/>
          <w:szCs w:val="24"/>
        </w:rPr>
        <w:t>'</w:t>
      </w:r>
      <w:r w:rsidRPr="00357467">
        <w:rPr>
          <w:rFonts w:ascii="Times New Roman" w:hAnsi="Times New Roman" w:cs="Times New Roman"/>
          <w:color w:val="000000"/>
          <w:sz w:val="24"/>
          <w:szCs w:val="24"/>
          <w:lang w:val="en-US"/>
        </w:rPr>
        <w:t>s</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London</w:t>
      </w:r>
      <w:r w:rsidRPr="00357467">
        <w:rPr>
          <w:rFonts w:ascii="Times New Roman" w:hAnsi="Times New Roman" w:cs="Times New Roman"/>
          <w:color w:val="000000"/>
          <w:sz w:val="24"/>
          <w:szCs w:val="24"/>
        </w:rPr>
        <w:t>'</w:t>
      </w:r>
      <w:r w:rsidRPr="00357467">
        <w:rPr>
          <w:rFonts w:ascii="Times New Roman" w:hAnsi="Times New Roman" w:cs="Times New Roman"/>
          <w:color w:val="000000"/>
          <w:sz w:val="24"/>
          <w:szCs w:val="24"/>
          <w:lang w:val="en-US"/>
        </w:rPr>
        <w:t>s</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Parks</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and</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Gardens</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London</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Zoo</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Whipsnade</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Wild</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Animal</w:t>
      </w:r>
      <w:r w:rsidRPr="00357467">
        <w:rPr>
          <w:rFonts w:ascii="Times New Roman" w:hAnsi="Times New Roman" w:cs="Times New Roman"/>
          <w:color w:val="000000"/>
          <w:sz w:val="24"/>
          <w:szCs w:val="24"/>
        </w:rPr>
        <w:t>'</w:t>
      </w:r>
      <w:r w:rsidRPr="00357467">
        <w:rPr>
          <w:rFonts w:ascii="Times New Roman" w:hAnsi="Times New Roman" w:cs="Times New Roman"/>
          <w:color w:val="000000"/>
          <w:sz w:val="24"/>
          <w:szCs w:val="24"/>
          <w:lang w:val="en-US"/>
        </w:rPr>
        <w:t>s</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Park</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the</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Kremlin</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Red</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Square</w:t>
      </w:r>
      <w:r w:rsidRPr="00357467">
        <w:rPr>
          <w:rFonts w:ascii="Times New Roman" w:hAnsi="Times New Roman" w:cs="Times New Roman"/>
          <w:color w:val="000000"/>
          <w:sz w:val="24"/>
          <w:szCs w:val="24"/>
        </w:rPr>
        <w:t>); с фактами из жизни и с биографиями известных людей в области литературы, живо</w:t>
      </w:r>
      <w:r w:rsidRPr="00357467">
        <w:rPr>
          <w:rFonts w:ascii="Times New Roman" w:hAnsi="Times New Roman" w:cs="Times New Roman"/>
          <w:color w:val="000000"/>
          <w:sz w:val="24"/>
          <w:szCs w:val="24"/>
        </w:rPr>
        <w:softHyphen/>
        <w:t>писи, кино (</w:t>
      </w:r>
      <w:r w:rsidRPr="00357467">
        <w:rPr>
          <w:rFonts w:ascii="Times New Roman" w:hAnsi="Times New Roman" w:cs="Times New Roman"/>
          <w:color w:val="000000"/>
          <w:sz w:val="24"/>
          <w:szCs w:val="24"/>
          <w:lang w:val="en-US"/>
        </w:rPr>
        <w:t>Daniel</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Defoe</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Mark</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Twain</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John</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R</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R</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Tolkien</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Joseph</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Turner</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Charlie</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Chaplin</w:t>
      </w:r>
      <w:r w:rsidRPr="00357467">
        <w:rPr>
          <w:rFonts w:ascii="Times New Roman" w:hAnsi="Times New Roman" w:cs="Times New Roman"/>
          <w:color w:val="000000"/>
          <w:sz w:val="24"/>
          <w:szCs w:val="24"/>
        </w:rPr>
        <w:t xml:space="preserve"> и др.); с фактами из жизни знаменитых ученых, изобретателей, политиков (</w:t>
      </w:r>
      <w:r w:rsidRPr="00357467">
        <w:rPr>
          <w:rFonts w:ascii="Times New Roman" w:hAnsi="Times New Roman" w:cs="Times New Roman"/>
          <w:color w:val="000000"/>
          <w:sz w:val="24"/>
          <w:szCs w:val="24"/>
          <w:lang w:val="en-US"/>
        </w:rPr>
        <w:t>Charles</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Darwin</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Alexander</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Bell</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Pavel</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Shilling</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Abraham</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Lincoln</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Sir</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Winston</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Churchill</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Andrei</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Sakharov</w:t>
      </w:r>
      <w:r w:rsidRPr="00357467">
        <w:rPr>
          <w:rFonts w:ascii="Times New Roman" w:hAnsi="Times New Roman" w:cs="Times New Roman"/>
          <w:color w:val="000000"/>
          <w:sz w:val="24"/>
          <w:szCs w:val="24"/>
        </w:rPr>
        <w:t xml:space="preserve"> и др.);</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sidRPr="00357467">
        <w:rPr>
          <w:rFonts w:ascii="Times New Roman" w:hAnsi="Times New Roman" w:cs="Times New Roman"/>
          <w:color w:val="000000"/>
          <w:sz w:val="24"/>
          <w:szCs w:val="24"/>
        </w:rPr>
        <w:t>—  познакомиться с некоторыми образцами национального английского фольклора (стихами, сказками, детскими рассказами);</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357467">
        <w:rPr>
          <w:rFonts w:ascii="Times New Roman" w:hAnsi="Times New Roman" w:cs="Times New Roman"/>
          <w:color w:val="000000"/>
          <w:sz w:val="24"/>
          <w:szCs w:val="24"/>
        </w:rPr>
        <w:t>К концу обучения в 6 классе учащиеся долж</w:t>
      </w:r>
      <w:r w:rsidRPr="00357467">
        <w:rPr>
          <w:rFonts w:ascii="Times New Roman" w:hAnsi="Times New Roman" w:cs="Times New Roman"/>
          <w:color w:val="000000"/>
          <w:sz w:val="24"/>
          <w:szCs w:val="24"/>
        </w:rPr>
        <w:softHyphen/>
        <w:t>ны овладеть следующими умениями и навыками:</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357467">
        <w:rPr>
          <w:rFonts w:ascii="Times New Roman" w:hAnsi="Times New Roman" w:cs="Times New Roman"/>
          <w:color w:val="000000"/>
          <w:sz w:val="24"/>
          <w:szCs w:val="24"/>
        </w:rPr>
        <w:t>-  передавать количественные, простран</w:t>
      </w:r>
      <w:r w:rsidRPr="00357467">
        <w:rPr>
          <w:rFonts w:ascii="Times New Roman" w:hAnsi="Times New Roman" w:cs="Times New Roman"/>
          <w:color w:val="000000"/>
          <w:sz w:val="24"/>
          <w:szCs w:val="24"/>
        </w:rPr>
        <w:softHyphen/>
        <w:t>ственные и временные представления изученны</w:t>
      </w:r>
      <w:r w:rsidRPr="00357467">
        <w:rPr>
          <w:rFonts w:ascii="Times New Roman" w:hAnsi="Times New Roman" w:cs="Times New Roman"/>
          <w:color w:val="000000"/>
          <w:sz w:val="24"/>
          <w:szCs w:val="24"/>
        </w:rPr>
        <w:softHyphen/>
        <w:t>ми средствами английского языка, работать в различных режимах:  индиви</w:t>
      </w:r>
      <w:r w:rsidRPr="00357467">
        <w:rPr>
          <w:rFonts w:ascii="Times New Roman" w:hAnsi="Times New Roman" w:cs="Times New Roman"/>
          <w:color w:val="000000"/>
          <w:sz w:val="24"/>
          <w:szCs w:val="24"/>
        </w:rPr>
        <w:softHyphen/>
        <w:t>дуальном, парном, групповом;</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357467">
        <w:rPr>
          <w:rFonts w:ascii="Times New Roman" w:hAnsi="Times New Roman" w:cs="Times New Roman"/>
          <w:color w:val="000000"/>
          <w:sz w:val="24"/>
          <w:szCs w:val="24"/>
        </w:rPr>
        <w:t>—  работать самостоятельно, в том числе с аудио-, видеоматериалами и другими компонен</w:t>
      </w:r>
      <w:r w:rsidRPr="00357467">
        <w:rPr>
          <w:rFonts w:ascii="Times New Roman" w:hAnsi="Times New Roman" w:cs="Times New Roman"/>
          <w:color w:val="000000"/>
          <w:sz w:val="24"/>
          <w:szCs w:val="24"/>
        </w:rPr>
        <w:softHyphen/>
        <w:t>тами УМК;</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357467">
        <w:rPr>
          <w:rFonts w:ascii="Times New Roman" w:hAnsi="Times New Roman" w:cs="Times New Roman"/>
          <w:color w:val="000000"/>
          <w:sz w:val="24"/>
          <w:szCs w:val="24"/>
        </w:rPr>
        <w:t>—   ориентироваться в учебнике с помощью атласа содержания учебника (расширенное оглавление) и специальных условных обозначений;</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357467">
        <w:rPr>
          <w:rFonts w:ascii="Times New Roman" w:hAnsi="Times New Roman" w:cs="Times New Roman"/>
          <w:color w:val="000000"/>
          <w:sz w:val="24"/>
          <w:szCs w:val="24"/>
        </w:rPr>
        <w:t>—  пользоваться справочным материалом УМК (правилами, англо-русским словарем, лингвострановедческим справочником).</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b/>
          <w:sz w:val="24"/>
          <w:szCs w:val="24"/>
        </w:rPr>
      </w:pPr>
      <w:r w:rsidRPr="00357467">
        <w:rPr>
          <w:rFonts w:ascii="Times New Roman" w:hAnsi="Times New Roman" w:cs="Times New Roman"/>
          <w:b/>
          <w:color w:val="000000"/>
          <w:sz w:val="24"/>
          <w:szCs w:val="24"/>
        </w:rPr>
        <w:t>Языковая компетенция</w:t>
      </w:r>
    </w:p>
    <w:p w:rsidR="004A65D4" w:rsidRPr="00357467" w:rsidRDefault="004A65D4" w:rsidP="00357467">
      <w:pPr>
        <w:shd w:val="clear" w:color="auto" w:fill="FFFFFF"/>
        <w:autoSpaceDE w:val="0"/>
        <w:autoSpaceDN w:val="0"/>
        <w:adjustRightInd w:val="0"/>
        <w:spacing w:after="0" w:line="240" w:lineRule="auto"/>
        <w:ind w:firstLine="567"/>
        <w:contextualSpacing/>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color w:val="000000"/>
          <w:sz w:val="24"/>
          <w:szCs w:val="24"/>
          <w:lang w:eastAsia="en-US"/>
        </w:rPr>
        <w:t>Графика и орфография, произносительная сторона речи</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357467">
        <w:rPr>
          <w:rFonts w:ascii="Times New Roman" w:hAnsi="Times New Roman" w:cs="Times New Roman"/>
          <w:color w:val="000000"/>
          <w:sz w:val="24"/>
          <w:szCs w:val="24"/>
        </w:rPr>
        <w:t>Школьники учатся:</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357467">
        <w:rPr>
          <w:rFonts w:ascii="Times New Roman" w:hAnsi="Times New Roman" w:cs="Times New Roman"/>
          <w:color w:val="000000"/>
          <w:sz w:val="24"/>
          <w:szCs w:val="24"/>
        </w:rPr>
        <w:t>•  применять правила чтения и орфографии на основе усвоенного на первой ступени и нового лексического материала, изучаемого в 6 классах.</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357467">
        <w:rPr>
          <w:rFonts w:ascii="Times New Roman" w:hAnsi="Times New Roman" w:cs="Times New Roman"/>
          <w:color w:val="000000"/>
          <w:sz w:val="24"/>
          <w:szCs w:val="24"/>
        </w:rPr>
        <w:t>•  адекватно произносить и различать на слух все звуки английского языка; соблюдать ударение, соблюдать правильную интона</w:t>
      </w:r>
      <w:r w:rsidRPr="00357467">
        <w:rPr>
          <w:rFonts w:ascii="Times New Roman" w:hAnsi="Times New Roman" w:cs="Times New Roman"/>
          <w:color w:val="000000"/>
          <w:sz w:val="24"/>
          <w:szCs w:val="24"/>
        </w:rPr>
        <w:softHyphen/>
        <w:t xml:space="preserve">цию в повелительных, утвердительных, вопросительных </w:t>
      </w:r>
      <w:r w:rsidRPr="00357467">
        <w:rPr>
          <w:rFonts w:ascii="Times New Roman" w:hAnsi="Times New Roman" w:cs="Times New Roman"/>
          <w:color w:val="000000"/>
          <w:sz w:val="24"/>
          <w:szCs w:val="24"/>
        </w:rPr>
        <w:lastRenderedPageBreak/>
        <w:t>(общий, специальный, альтернативный и разделительный вопросы) и восклицательных предложениях.</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b/>
          <w:color w:val="000000"/>
          <w:sz w:val="24"/>
          <w:szCs w:val="24"/>
        </w:rPr>
      </w:pPr>
      <w:r w:rsidRPr="00357467">
        <w:rPr>
          <w:rFonts w:ascii="Times New Roman" w:hAnsi="Times New Roman" w:cs="Times New Roman"/>
          <w:b/>
          <w:color w:val="000000"/>
          <w:sz w:val="24"/>
          <w:szCs w:val="24"/>
        </w:rPr>
        <w:t xml:space="preserve"> Лексическая сторона речи</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357467">
        <w:rPr>
          <w:rFonts w:ascii="Times New Roman" w:hAnsi="Times New Roman" w:cs="Times New Roman"/>
          <w:color w:val="000000"/>
          <w:sz w:val="24"/>
          <w:szCs w:val="24"/>
        </w:rPr>
        <w:t>К концу обучения в 6 классе продуктивный лексический минимум составляет 800 лексиче</w:t>
      </w:r>
      <w:r w:rsidRPr="00357467">
        <w:rPr>
          <w:rFonts w:ascii="Times New Roman" w:hAnsi="Times New Roman" w:cs="Times New Roman"/>
          <w:color w:val="000000"/>
          <w:sz w:val="24"/>
          <w:szCs w:val="24"/>
        </w:rPr>
        <w:softHyphen/>
        <w:t>ских единиц, характеризующих отобранные предметы речи.</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357467">
        <w:rPr>
          <w:rFonts w:ascii="Times New Roman" w:hAnsi="Times New Roman" w:cs="Times New Roman"/>
          <w:color w:val="000000"/>
          <w:sz w:val="24"/>
          <w:szCs w:val="24"/>
        </w:rPr>
        <w:t>Данный минимум включает лексику, усвоен</w:t>
      </w:r>
      <w:r w:rsidRPr="00357467">
        <w:rPr>
          <w:rFonts w:ascii="Times New Roman" w:hAnsi="Times New Roman" w:cs="Times New Roman"/>
          <w:color w:val="000000"/>
          <w:sz w:val="24"/>
          <w:szCs w:val="24"/>
        </w:rPr>
        <w:softHyphen/>
        <w:t>ную на первой ступени, а также новые слова и речевые клише, новые значения известных уча</w:t>
      </w:r>
      <w:r w:rsidRPr="00357467">
        <w:rPr>
          <w:rFonts w:ascii="Times New Roman" w:hAnsi="Times New Roman" w:cs="Times New Roman"/>
          <w:color w:val="000000"/>
          <w:sz w:val="24"/>
          <w:szCs w:val="24"/>
        </w:rPr>
        <w:softHyphen/>
        <w:t xml:space="preserve">щимся многозначных слов (например, </w:t>
      </w:r>
      <w:r w:rsidRPr="00357467">
        <w:rPr>
          <w:rFonts w:ascii="Times New Roman" w:hAnsi="Times New Roman" w:cs="Times New Roman"/>
          <w:color w:val="000000"/>
          <w:sz w:val="24"/>
          <w:szCs w:val="24"/>
          <w:lang w:val="en-US"/>
        </w:rPr>
        <w:t>kind</w:t>
      </w:r>
      <w:r w:rsidRPr="00357467">
        <w:rPr>
          <w:rFonts w:ascii="Times New Roman" w:hAnsi="Times New Roman" w:cs="Times New Roman"/>
          <w:color w:val="000000"/>
          <w:sz w:val="24"/>
          <w:szCs w:val="24"/>
        </w:rPr>
        <w:t xml:space="preserve"> — добрый; разновидность).</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357467">
        <w:rPr>
          <w:rFonts w:ascii="Times New Roman" w:hAnsi="Times New Roman" w:cs="Times New Roman"/>
          <w:color w:val="000000"/>
          <w:sz w:val="24"/>
          <w:szCs w:val="24"/>
        </w:rPr>
        <w:t>Рецептивный лексический словарь учащихся, оканчивающих 6 класс, несколько превышает продуктивный лексический минимум.</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357467">
        <w:rPr>
          <w:rFonts w:ascii="Times New Roman" w:hAnsi="Times New Roman" w:cs="Times New Roman"/>
          <w:color w:val="000000"/>
          <w:sz w:val="24"/>
          <w:szCs w:val="24"/>
        </w:rPr>
        <w:t>Учащиеся должны овладеть следующими сло</w:t>
      </w:r>
      <w:r w:rsidRPr="00357467">
        <w:rPr>
          <w:rFonts w:ascii="Times New Roman" w:hAnsi="Times New Roman" w:cs="Times New Roman"/>
          <w:color w:val="000000"/>
          <w:sz w:val="24"/>
          <w:szCs w:val="24"/>
        </w:rPr>
        <w:softHyphen/>
        <w:t>вообразовательными средствами для создания и расширения потенциального словаря:</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357467">
        <w:rPr>
          <w:rFonts w:ascii="Times New Roman" w:hAnsi="Times New Roman" w:cs="Times New Roman"/>
          <w:color w:val="000000"/>
          <w:sz w:val="24"/>
          <w:szCs w:val="24"/>
        </w:rPr>
        <w:t>а) аффиксацией:</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357467">
        <w:rPr>
          <w:rFonts w:ascii="Times New Roman" w:hAnsi="Times New Roman" w:cs="Times New Roman"/>
          <w:color w:val="000000"/>
          <w:sz w:val="24"/>
          <w:szCs w:val="24"/>
        </w:rPr>
        <w:t>•  суффиксами имен существительных: -</w:t>
      </w:r>
      <w:r w:rsidRPr="00357467">
        <w:rPr>
          <w:rFonts w:ascii="Times New Roman" w:hAnsi="Times New Roman" w:cs="Times New Roman"/>
          <w:color w:val="000000"/>
          <w:sz w:val="24"/>
          <w:szCs w:val="24"/>
          <w:lang w:val="en-US"/>
        </w:rPr>
        <w:t>ist</w:t>
      </w:r>
      <w:r w:rsidRPr="00357467">
        <w:rPr>
          <w:rFonts w:ascii="Times New Roman" w:hAnsi="Times New Roman" w:cs="Times New Roman"/>
          <w:color w:val="000000"/>
          <w:sz w:val="24"/>
          <w:szCs w:val="24"/>
        </w:rPr>
        <w:t>, -</w:t>
      </w:r>
      <w:r w:rsidRPr="00357467">
        <w:rPr>
          <w:rFonts w:ascii="Times New Roman" w:hAnsi="Times New Roman" w:cs="Times New Roman"/>
          <w:color w:val="000000"/>
          <w:sz w:val="24"/>
          <w:szCs w:val="24"/>
          <w:lang w:val="en-US"/>
        </w:rPr>
        <w:t>ian</w:t>
      </w:r>
      <w:r w:rsidRPr="00357467">
        <w:rPr>
          <w:rFonts w:ascii="Times New Roman" w:hAnsi="Times New Roman" w:cs="Times New Roman"/>
          <w:color w:val="000000"/>
          <w:sz w:val="24"/>
          <w:szCs w:val="24"/>
        </w:rPr>
        <w:t>, -</w:t>
      </w:r>
      <w:r w:rsidRPr="00357467">
        <w:rPr>
          <w:rFonts w:ascii="Times New Roman" w:hAnsi="Times New Roman" w:cs="Times New Roman"/>
          <w:color w:val="000000"/>
          <w:sz w:val="24"/>
          <w:szCs w:val="24"/>
          <w:lang w:val="en-US"/>
        </w:rPr>
        <w:t>ect</w:t>
      </w:r>
      <w:r w:rsidRPr="00357467">
        <w:rPr>
          <w:rFonts w:ascii="Times New Roman" w:hAnsi="Times New Roman" w:cs="Times New Roman"/>
          <w:color w:val="000000"/>
          <w:sz w:val="24"/>
          <w:szCs w:val="24"/>
        </w:rPr>
        <w:t>, -</w:t>
      </w:r>
      <w:r w:rsidRPr="00357467">
        <w:rPr>
          <w:rFonts w:ascii="Times New Roman" w:hAnsi="Times New Roman" w:cs="Times New Roman"/>
          <w:color w:val="000000"/>
          <w:sz w:val="24"/>
          <w:szCs w:val="24"/>
          <w:lang w:val="en-US"/>
        </w:rPr>
        <w:t>er</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or</w:t>
      </w:r>
      <w:r w:rsidRPr="00357467">
        <w:rPr>
          <w:rFonts w:ascii="Times New Roman" w:hAnsi="Times New Roman" w:cs="Times New Roman"/>
          <w:color w:val="000000"/>
          <w:sz w:val="24"/>
          <w:szCs w:val="24"/>
        </w:rPr>
        <w:t>), -</w:t>
      </w:r>
      <w:r w:rsidRPr="00357467">
        <w:rPr>
          <w:rFonts w:ascii="Times New Roman" w:hAnsi="Times New Roman" w:cs="Times New Roman"/>
          <w:color w:val="000000"/>
          <w:sz w:val="24"/>
          <w:szCs w:val="24"/>
          <w:lang w:val="en-US"/>
        </w:rPr>
        <w:t>tion</w:t>
      </w:r>
      <w:r w:rsidRPr="00357467">
        <w:rPr>
          <w:rFonts w:ascii="Times New Roman" w:hAnsi="Times New Roman" w:cs="Times New Roman"/>
          <w:color w:val="000000"/>
          <w:sz w:val="24"/>
          <w:szCs w:val="24"/>
        </w:rPr>
        <w:t xml:space="preserve"> / -</w:t>
      </w:r>
      <w:r w:rsidRPr="00357467">
        <w:rPr>
          <w:rFonts w:ascii="Times New Roman" w:hAnsi="Times New Roman" w:cs="Times New Roman"/>
          <w:color w:val="000000"/>
          <w:sz w:val="24"/>
          <w:szCs w:val="24"/>
          <w:lang w:val="en-US"/>
        </w:rPr>
        <w:t>sion</w:t>
      </w:r>
      <w:r w:rsidRPr="00357467">
        <w:rPr>
          <w:rFonts w:ascii="Times New Roman" w:hAnsi="Times New Roman" w:cs="Times New Roman"/>
          <w:color w:val="000000"/>
          <w:sz w:val="24"/>
          <w:szCs w:val="24"/>
        </w:rPr>
        <w:t>, -</w:t>
      </w:r>
      <w:r w:rsidRPr="00357467">
        <w:rPr>
          <w:rFonts w:ascii="Times New Roman" w:hAnsi="Times New Roman" w:cs="Times New Roman"/>
          <w:color w:val="000000"/>
          <w:sz w:val="24"/>
          <w:szCs w:val="24"/>
          <w:lang w:val="en-US"/>
        </w:rPr>
        <w:t>ment</w:t>
      </w:r>
      <w:r w:rsidRPr="00357467">
        <w:rPr>
          <w:rFonts w:ascii="Times New Roman" w:hAnsi="Times New Roman" w:cs="Times New Roman"/>
          <w:color w:val="000000"/>
          <w:sz w:val="24"/>
          <w:szCs w:val="24"/>
        </w:rPr>
        <w:t>, -</w:t>
      </w:r>
      <w:r w:rsidRPr="00357467">
        <w:rPr>
          <w:rFonts w:ascii="Times New Roman" w:hAnsi="Times New Roman" w:cs="Times New Roman"/>
          <w:color w:val="000000"/>
          <w:sz w:val="24"/>
          <w:szCs w:val="24"/>
          <w:lang w:val="en-US"/>
        </w:rPr>
        <w:t>ity</w:t>
      </w:r>
      <w:r w:rsidRPr="00357467">
        <w:rPr>
          <w:rFonts w:ascii="Times New Roman" w:hAnsi="Times New Roman" w:cs="Times New Roman"/>
          <w:color w:val="000000"/>
          <w:sz w:val="24"/>
          <w:szCs w:val="24"/>
        </w:rPr>
        <w:t>, -</w:t>
      </w:r>
      <w:r w:rsidRPr="00357467">
        <w:rPr>
          <w:rFonts w:ascii="Times New Roman" w:hAnsi="Times New Roman" w:cs="Times New Roman"/>
          <w:color w:val="000000"/>
          <w:sz w:val="24"/>
          <w:szCs w:val="24"/>
          <w:lang w:val="en-US"/>
        </w:rPr>
        <w:t>ance</w:t>
      </w:r>
      <w:r w:rsidRPr="00357467">
        <w:rPr>
          <w:rFonts w:ascii="Times New Roman" w:hAnsi="Times New Roman" w:cs="Times New Roman"/>
          <w:color w:val="000000"/>
          <w:sz w:val="24"/>
          <w:szCs w:val="24"/>
        </w:rPr>
        <w:t xml:space="preserve"> / -</w:t>
      </w:r>
      <w:r w:rsidRPr="00357467">
        <w:rPr>
          <w:rFonts w:ascii="Times New Roman" w:hAnsi="Times New Roman" w:cs="Times New Roman"/>
          <w:color w:val="000000"/>
          <w:sz w:val="24"/>
          <w:szCs w:val="24"/>
          <w:lang w:val="en-US"/>
        </w:rPr>
        <w:t>ence</w:t>
      </w:r>
      <w:r w:rsidRPr="00357467">
        <w:rPr>
          <w:rFonts w:ascii="Times New Roman" w:hAnsi="Times New Roman" w:cs="Times New Roman"/>
          <w:color w:val="000000"/>
          <w:sz w:val="24"/>
          <w:szCs w:val="24"/>
        </w:rPr>
        <w:t>, -</w:t>
      </w:r>
      <w:r w:rsidRPr="00357467">
        <w:rPr>
          <w:rFonts w:ascii="Times New Roman" w:hAnsi="Times New Roman" w:cs="Times New Roman"/>
          <w:color w:val="000000"/>
          <w:sz w:val="24"/>
          <w:szCs w:val="24"/>
          <w:lang w:val="en-US"/>
        </w:rPr>
        <w:t>ing</w:t>
      </w:r>
      <w:r w:rsidRPr="00357467">
        <w:rPr>
          <w:rFonts w:ascii="Times New Roman" w:hAnsi="Times New Roman" w:cs="Times New Roman"/>
          <w:color w:val="000000"/>
          <w:sz w:val="24"/>
          <w:szCs w:val="24"/>
        </w:rPr>
        <w:t>;</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357467">
        <w:rPr>
          <w:rFonts w:ascii="Times New Roman" w:hAnsi="Times New Roman" w:cs="Times New Roman"/>
          <w:color w:val="000000"/>
          <w:sz w:val="24"/>
          <w:szCs w:val="24"/>
        </w:rPr>
        <w:t xml:space="preserve">•  префиксами и суффиксами глаголов: </w:t>
      </w:r>
      <w:r w:rsidRPr="00357467">
        <w:rPr>
          <w:rFonts w:ascii="Times New Roman" w:hAnsi="Times New Roman" w:cs="Times New Roman"/>
          <w:color w:val="000000"/>
          <w:sz w:val="24"/>
          <w:szCs w:val="24"/>
          <w:lang w:val="en-US"/>
        </w:rPr>
        <w:t>un</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re</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mis</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dis</w:t>
      </w:r>
      <w:r w:rsidRPr="00357467">
        <w:rPr>
          <w:rFonts w:ascii="Times New Roman" w:hAnsi="Times New Roman" w:cs="Times New Roman"/>
          <w:color w:val="000000"/>
          <w:sz w:val="24"/>
          <w:szCs w:val="24"/>
        </w:rPr>
        <w:t>-, -</w:t>
      </w:r>
      <w:r w:rsidRPr="00357467">
        <w:rPr>
          <w:rFonts w:ascii="Times New Roman" w:hAnsi="Times New Roman" w:cs="Times New Roman"/>
          <w:color w:val="000000"/>
          <w:sz w:val="24"/>
          <w:szCs w:val="24"/>
          <w:lang w:val="en-US"/>
        </w:rPr>
        <w:t>ize</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ise</w:t>
      </w:r>
      <w:r w:rsidRPr="00357467">
        <w:rPr>
          <w:rFonts w:ascii="Times New Roman" w:hAnsi="Times New Roman" w:cs="Times New Roman"/>
          <w:color w:val="000000"/>
          <w:sz w:val="24"/>
          <w:szCs w:val="24"/>
        </w:rPr>
        <w:t>), -</w:t>
      </w:r>
      <w:r w:rsidRPr="00357467">
        <w:rPr>
          <w:rFonts w:ascii="Times New Roman" w:hAnsi="Times New Roman" w:cs="Times New Roman"/>
          <w:color w:val="000000"/>
          <w:sz w:val="24"/>
          <w:szCs w:val="24"/>
          <w:lang w:val="en-US"/>
        </w:rPr>
        <w:t>en</w:t>
      </w:r>
      <w:r w:rsidRPr="00357467">
        <w:rPr>
          <w:rFonts w:ascii="Times New Roman" w:hAnsi="Times New Roman" w:cs="Times New Roman"/>
          <w:color w:val="000000"/>
          <w:sz w:val="24"/>
          <w:szCs w:val="24"/>
        </w:rPr>
        <w:t>;</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357467">
        <w:rPr>
          <w:rFonts w:ascii="Times New Roman" w:hAnsi="Times New Roman" w:cs="Times New Roman"/>
          <w:color w:val="000000"/>
          <w:sz w:val="24"/>
          <w:szCs w:val="24"/>
        </w:rPr>
        <w:t>б)  конверсией:</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357467">
        <w:rPr>
          <w:rFonts w:ascii="Times New Roman" w:hAnsi="Times New Roman" w:cs="Times New Roman"/>
          <w:color w:val="000000"/>
          <w:sz w:val="24"/>
          <w:szCs w:val="24"/>
        </w:rPr>
        <w:t>•  прилагательными, образованными от гла</w:t>
      </w:r>
      <w:r w:rsidRPr="00357467">
        <w:rPr>
          <w:rFonts w:ascii="Times New Roman" w:hAnsi="Times New Roman" w:cs="Times New Roman"/>
          <w:color w:val="000000"/>
          <w:sz w:val="24"/>
          <w:szCs w:val="24"/>
        </w:rPr>
        <w:softHyphen/>
        <w:t xml:space="preserve">голов: </w:t>
      </w:r>
      <w:r w:rsidRPr="00357467">
        <w:rPr>
          <w:rFonts w:ascii="Times New Roman" w:hAnsi="Times New Roman" w:cs="Times New Roman"/>
          <w:color w:val="000000"/>
          <w:sz w:val="24"/>
          <w:szCs w:val="24"/>
          <w:lang w:val="en-US"/>
        </w:rPr>
        <w:t>to</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clean</w:t>
      </w:r>
      <w:r w:rsidRPr="00357467">
        <w:rPr>
          <w:rFonts w:ascii="Times New Roman" w:hAnsi="Times New Roman" w:cs="Times New Roman"/>
          <w:color w:val="000000"/>
          <w:sz w:val="24"/>
          <w:szCs w:val="24"/>
        </w:rPr>
        <w:t xml:space="preserve"> — </w:t>
      </w:r>
      <w:r w:rsidRPr="00357467">
        <w:rPr>
          <w:rFonts w:ascii="Times New Roman" w:hAnsi="Times New Roman" w:cs="Times New Roman"/>
          <w:color w:val="000000"/>
          <w:sz w:val="24"/>
          <w:szCs w:val="24"/>
          <w:lang w:val="en-US"/>
        </w:rPr>
        <w:t>a</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clean</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room</w:t>
      </w:r>
      <w:r w:rsidRPr="00357467">
        <w:rPr>
          <w:rFonts w:ascii="Times New Roman" w:hAnsi="Times New Roman" w:cs="Times New Roman"/>
          <w:color w:val="000000"/>
          <w:sz w:val="24"/>
          <w:szCs w:val="24"/>
        </w:rPr>
        <w:t>;</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357467">
        <w:rPr>
          <w:rFonts w:ascii="Times New Roman" w:hAnsi="Times New Roman" w:cs="Times New Roman"/>
          <w:color w:val="000000"/>
          <w:sz w:val="24"/>
          <w:szCs w:val="24"/>
        </w:rPr>
        <w:t>в)  словосложением типа:</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357467">
        <w:rPr>
          <w:rFonts w:ascii="Times New Roman" w:hAnsi="Times New Roman" w:cs="Times New Roman"/>
          <w:color w:val="000000"/>
          <w:sz w:val="24"/>
          <w:szCs w:val="24"/>
        </w:rPr>
        <w:t xml:space="preserve">•  прилагательное + существительное: </w:t>
      </w:r>
      <w:r w:rsidRPr="00357467">
        <w:rPr>
          <w:rFonts w:ascii="Times New Roman" w:hAnsi="Times New Roman" w:cs="Times New Roman"/>
          <w:color w:val="000000"/>
          <w:sz w:val="24"/>
          <w:szCs w:val="24"/>
          <w:lang w:val="en-US"/>
        </w:rPr>
        <w:t>blackboard</w:t>
      </w:r>
      <w:r w:rsidRPr="00357467">
        <w:rPr>
          <w:rFonts w:ascii="Times New Roman" w:hAnsi="Times New Roman" w:cs="Times New Roman"/>
          <w:color w:val="000000"/>
          <w:sz w:val="24"/>
          <w:szCs w:val="24"/>
        </w:rPr>
        <w:t>;</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b/>
          <w:sz w:val="24"/>
          <w:szCs w:val="24"/>
        </w:rPr>
      </w:pPr>
      <w:r w:rsidRPr="00357467">
        <w:rPr>
          <w:rFonts w:ascii="Times New Roman" w:hAnsi="Times New Roman" w:cs="Times New Roman"/>
          <w:b/>
          <w:color w:val="000000"/>
          <w:sz w:val="24"/>
          <w:szCs w:val="24"/>
        </w:rPr>
        <w:t>Грамматическая сторона речи</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357467">
        <w:rPr>
          <w:rFonts w:ascii="Times New Roman" w:hAnsi="Times New Roman" w:cs="Times New Roman"/>
          <w:color w:val="000000"/>
          <w:sz w:val="24"/>
          <w:szCs w:val="24"/>
        </w:rPr>
        <w:t>Школьники учатся употреблять в речи:</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357467">
        <w:rPr>
          <w:rFonts w:ascii="Times New Roman" w:hAnsi="Times New Roman" w:cs="Times New Roman"/>
          <w:color w:val="000000"/>
          <w:sz w:val="24"/>
          <w:szCs w:val="24"/>
        </w:rPr>
        <w:t>—  артикли: определенный и нулевой артикли с названиями планет, сторон света, океанов, мо</w:t>
      </w:r>
      <w:r w:rsidRPr="00357467">
        <w:rPr>
          <w:rFonts w:ascii="Times New Roman" w:hAnsi="Times New Roman" w:cs="Times New Roman"/>
          <w:color w:val="000000"/>
          <w:sz w:val="24"/>
          <w:szCs w:val="24"/>
        </w:rPr>
        <w:softHyphen/>
        <w:t>рей, рек, каналов, горных цепей и вершин, госу</w:t>
      </w:r>
      <w:r w:rsidRPr="00357467">
        <w:rPr>
          <w:rFonts w:ascii="Times New Roman" w:hAnsi="Times New Roman" w:cs="Times New Roman"/>
          <w:color w:val="000000"/>
          <w:sz w:val="24"/>
          <w:szCs w:val="24"/>
        </w:rPr>
        <w:softHyphen/>
        <w:t>дарств, городов, улиц и площадей; с названиями национальностей и языков; исторических досто</w:t>
      </w:r>
      <w:r w:rsidRPr="00357467">
        <w:rPr>
          <w:rFonts w:ascii="Times New Roman" w:hAnsi="Times New Roman" w:cs="Times New Roman"/>
          <w:color w:val="000000"/>
          <w:sz w:val="24"/>
          <w:szCs w:val="24"/>
        </w:rPr>
        <w:softHyphen/>
        <w:t>примечательностей; с именами собственными;</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357467">
        <w:rPr>
          <w:rFonts w:ascii="Times New Roman" w:hAnsi="Times New Roman" w:cs="Times New Roman"/>
          <w:color w:val="000000"/>
          <w:sz w:val="24"/>
          <w:szCs w:val="24"/>
        </w:rPr>
        <w:t>—  существительные в функции прилагатель</w:t>
      </w:r>
      <w:r w:rsidRPr="00357467">
        <w:rPr>
          <w:rFonts w:ascii="Times New Roman" w:hAnsi="Times New Roman" w:cs="Times New Roman"/>
          <w:color w:val="000000"/>
          <w:sz w:val="24"/>
          <w:szCs w:val="24"/>
        </w:rPr>
        <w:softHyphen/>
        <w:t xml:space="preserve">ного (например, </w:t>
      </w:r>
      <w:r w:rsidRPr="00357467">
        <w:rPr>
          <w:rFonts w:ascii="Times New Roman" w:hAnsi="Times New Roman" w:cs="Times New Roman"/>
          <w:color w:val="000000"/>
          <w:sz w:val="24"/>
          <w:szCs w:val="24"/>
          <w:lang w:val="en-US"/>
        </w:rPr>
        <w:t>teenage</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fashion</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art</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gallery</w:t>
      </w:r>
      <w:r w:rsidRPr="00357467">
        <w:rPr>
          <w:rFonts w:ascii="Times New Roman" w:hAnsi="Times New Roman" w:cs="Times New Roman"/>
          <w:color w:val="000000"/>
          <w:sz w:val="24"/>
          <w:szCs w:val="24"/>
        </w:rPr>
        <w:t>);</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357467">
        <w:rPr>
          <w:rFonts w:ascii="Times New Roman" w:hAnsi="Times New Roman" w:cs="Times New Roman"/>
          <w:color w:val="000000"/>
          <w:sz w:val="24"/>
          <w:szCs w:val="24"/>
        </w:rPr>
        <w:t xml:space="preserve">—  глаголы в действительном залоге в </w:t>
      </w:r>
      <w:r w:rsidRPr="00357467">
        <w:rPr>
          <w:rFonts w:ascii="Times New Roman" w:hAnsi="Times New Roman" w:cs="Times New Roman"/>
          <w:color w:val="000000"/>
          <w:sz w:val="24"/>
          <w:szCs w:val="24"/>
          <w:lang w:val="en-US"/>
        </w:rPr>
        <w:t>Present</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Continuous</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Present</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Perfect</w:t>
      </w:r>
      <w:r w:rsidRPr="00357467">
        <w:rPr>
          <w:rFonts w:ascii="Times New Roman" w:hAnsi="Times New Roman" w:cs="Times New Roman"/>
          <w:color w:val="000000"/>
          <w:sz w:val="24"/>
          <w:szCs w:val="24"/>
        </w:rPr>
        <w:t xml:space="preserve">; глаголы в пассивном залоге в </w:t>
      </w:r>
      <w:r w:rsidRPr="00357467">
        <w:rPr>
          <w:rFonts w:ascii="Times New Roman" w:hAnsi="Times New Roman" w:cs="Times New Roman"/>
          <w:color w:val="000000"/>
          <w:sz w:val="24"/>
          <w:szCs w:val="24"/>
          <w:lang w:val="en-US"/>
        </w:rPr>
        <w:t>Present</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Past</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Future</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Simple</w:t>
      </w:r>
      <w:r w:rsidRPr="00357467">
        <w:rPr>
          <w:rFonts w:ascii="Times New Roman" w:hAnsi="Times New Roman" w:cs="Times New Roman"/>
          <w:color w:val="000000"/>
          <w:sz w:val="24"/>
          <w:szCs w:val="24"/>
        </w:rPr>
        <w:t>; эквиваленты модальных глаголов (</w:t>
      </w:r>
      <w:r w:rsidRPr="00357467">
        <w:rPr>
          <w:rFonts w:ascii="Times New Roman" w:hAnsi="Times New Roman" w:cs="Times New Roman"/>
          <w:color w:val="000000"/>
          <w:sz w:val="24"/>
          <w:szCs w:val="24"/>
          <w:lang w:val="en-US"/>
        </w:rPr>
        <w:t>have</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to</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should</w:t>
      </w:r>
      <w:r w:rsidRPr="00357467">
        <w:rPr>
          <w:rFonts w:ascii="Times New Roman" w:hAnsi="Times New Roman" w:cs="Times New Roman"/>
          <w:color w:val="000000"/>
          <w:sz w:val="24"/>
          <w:szCs w:val="24"/>
        </w:rPr>
        <w:t xml:space="preserve">); некоторые фразовые глаголы (например, </w:t>
      </w:r>
      <w:r w:rsidRPr="00357467">
        <w:rPr>
          <w:rFonts w:ascii="Times New Roman" w:hAnsi="Times New Roman" w:cs="Times New Roman"/>
          <w:color w:val="000000"/>
          <w:sz w:val="24"/>
          <w:szCs w:val="24"/>
          <w:lang w:val="en-US"/>
        </w:rPr>
        <w:t>take</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care</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of</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look</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for</w:t>
      </w:r>
      <w:r w:rsidRPr="00357467">
        <w:rPr>
          <w:rFonts w:ascii="Times New Roman" w:hAnsi="Times New Roman" w:cs="Times New Roman"/>
          <w:color w:val="000000"/>
          <w:sz w:val="24"/>
          <w:szCs w:val="24"/>
        </w:rPr>
        <w:t xml:space="preserve">); конструкцию </w:t>
      </w:r>
      <w:r w:rsidRPr="00357467">
        <w:rPr>
          <w:rFonts w:ascii="Times New Roman" w:hAnsi="Times New Roman" w:cs="Times New Roman"/>
          <w:color w:val="000000"/>
          <w:sz w:val="24"/>
          <w:szCs w:val="24"/>
          <w:lang w:val="en-US"/>
        </w:rPr>
        <w:t>to</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be</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going</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to</w:t>
      </w:r>
      <w:r w:rsidRPr="00357467">
        <w:rPr>
          <w:rFonts w:ascii="Times New Roman" w:hAnsi="Times New Roman" w:cs="Times New Roman"/>
          <w:color w:val="000000"/>
          <w:sz w:val="24"/>
          <w:szCs w:val="24"/>
        </w:rPr>
        <w:t xml:space="preserve"> для выражения будущего действия; конструкцию </w:t>
      </w:r>
      <w:r w:rsidRPr="00357467">
        <w:rPr>
          <w:rFonts w:ascii="Times New Roman" w:hAnsi="Times New Roman" w:cs="Times New Roman"/>
          <w:color w:val="000000"/>
          <w:sz w:val="24"/>
          <w:szCs w:val="24"/>
          <w:lang w:val="en-US"/>
        </w:rPr>
        <w:t>there</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is</w:t>
      </w:r>
      <w:r w:rsidRPr="00357467">
        <w:rPr>
          <w:rFonts w:ascii="Times New Roman" w:hAnsi="Times New Roman" w:cs="Times New Roman"/>
          <w:color w:val="000000"/>
          <w:sz w:val="24"/>
          <w:szCs w:val="24"/>
        </w:rPr>
        <w:t xml:space="preserve"> / </w:t>
      </w:r>
      <w:r w:rsidRPr="00357467">
        <w:rPr>
          <w:rFonts w:ascii="Times New Roman" w:hAnsi="Times New Roman" w:cs="Times New Roman"/>
          <w:color w:val="000000"/>
          <w:sz w:val="24"/>
          <w:szCs w:val="24"/>
          <w:lang w:val="en-US"/>
        </w:rPr>
        <w:t>there</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are</w:t>
      </w:r>
      <w:r w:rsidRPr="00357467">
        <w:rPr>
          <w:rFonts w:ascii="Times New Roman" w:hAnsi="Times New Roman" w:cs="Times New Roman"/>
          <w:color w:val="000000"/>
          <w:sz w:val="24"/>
          <w:szCs w:val="24"/>
        </w:rPr>
        <w:t xml:space="preserve"> в </w:t>
      </w:r>
      <w:r w:rsidRPr="00357467">
        <w:rPr>
          <w:rFonts w:ascii="Times New Roman" w:hAnsi="Times New Roman" w:cs="Times New Roman"/>
          <w:color w:val="000000"/>
          <w:sz w:val="24"/>
          <w:szCs w:val="24"/>
          <w:lang w:val="en-US"/>
        </w:rPr>
        <w:t>Past</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Simple</w:t>
      </w:r>
      <w:r w:rsidRPr="00357467">
        <w:rPr>
          <w:rFonts w:ascii="Times New Roman" w:hAnsi="Times New Roman" w:cs="Times New Roman"/>
          <w:color w:val="000000"/>
          <w:sz w:val="24"/>
          <w:szCs w:val="24"/>
        </w:rPr>
        <w:t>;</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причастие</w:t>
      </w:r>
      <w:r w:rsidRPr="00357467">
        <w:rPr>
          <w:rFonts w:ascii="Times New Roman" w:hAnsi="Times New Roman" w:cs="Times New Roman"/>
          <w:color w:val="000000"/>
          <w:sz w:val="24"/>
          <w:szCs w:val="24"/>
          <w:lang w:val="en-US"/>
        </w:rPr>
        <w:t xml:space="preserve"> I </w:t>
      </w:r>
      <w:r w:rsidRPr="00357467">
        <w:rPr>
          <w:rFonts w:ascii="Times New Roman" w:hAnsi="Times New Roman" w:cs="Times New Roman"/>
          <w:color w:val="000000"/>
          <w:sz w:val="24"/>
          <w:szCs w:val="24"/>
        </w:rPr>
        <w:t>и</w:t>
      </w:r>
      <w:r w:rsidRPr="00357467">
        <w:rPr>
          <w:rFonts w:ascii="Times New Roman" w:hAnsi="Times New Roman" w:cs="Times New Roman"/>
          <w:color w:val="000000"/>
          <w:sz w:val="24"/>
          <w:szCs w:val="24"/>
          <w:lang w:val="en-US"/>
        </w:rPr>
        <w:t xml:space="preserve"> II </w:t>
      </w:r>
      <w:r w:rsidRPr="00357467">
        <w:rPr>
          <w:rFonts w:ascii="Times New Roman" w:hAnsi="Times New Roman" w:cs="Times New Roman"/>
          <w:color w:val="000000"/>
          <w:sz w:val="24"/>
          <w:szCs w:val="24"/>
        </w:rPr>
        <w:t>для</w:t>
      </w: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образования</w:t>
      </w:r>
      <w:r w:rsidRPr="00357467">
        <w:rPr>
          <w:rFonts w:ascii="Times New Roman" w:hAnsi="Times New Roman" w:cs="Times New Roman"/>
          <w:color w:val="000000"/>
          <w:sz w:val="24"/>
          <w:szCs w:val="24"/>
          <w:lang w:val="en-US"/>
        </w:rPr>
        <w:t xml:space="preserve"> Present Continuous Active </w:t>
      </w:r>
      <w:r w:rsidRPr="00357467">
        <w:rPr>
          <w:rFonts w:ascii="Times New Roman" w:hAnsi="Times New Roman" w:cs="Times New Roman"/>
          <w:color w:val="000000"/>
          <w:sz w:val="24"/>
          <w:szCs w:val="24"/>
        </w:rPr>
        <w:t>и</w:t>
      </w:r>
      <w:r w:rsidRPr="00357467">
        <w:rPr>
          <w:rFonts w:ascii="Times New Roman" w:hAnsi="Times New Roman" w:cs="Times New Roman"/>
          <w:color w:val="000000"/>
          <w:sz w:val="24"/>
          <w:szCs w:val="24"/>
          <w:lang w:val="en-US"/>
        </w:rPr>
        <w:t xml:space="preserve"> Present Perfect Active, Present / Past / Future Simple Passive;</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357467">
        <w:rPr>
          <w:rFonts w:ascii="Times New Roman" w:hAnsi="Times New Roman" w:cs="Times New Roman"/>
          <w:color w:val="000000"/>
          <w:sz w:val="24"/>
          <w:szCs w:val="24"/>
        </w:rPr>
        <w:t>—  местоимения: притяжательные местоиме</w:t>
      </w:r>
      <w:r w:rsidRPr="00357467">
        <w:rPr>
          <w:rFonts w:ascii="Times New Roman" w:hAnsi="Times New Roman" w:cs="Times New Roman"/>
          <w:color w:val="000000"/>
          <w:sz w:val="24"/>
          <w:szCs w:val="24"/>
        </w:rPr>
        <w:softHyphen/>
        <w:t>ния в абсолютной форме (</w:t>
      </w:r>
      <w:r w:rsidRPr="00357467">
        <w:rPr>
          <w:rFonts w:ascii="Times New Roman" w:hAnsi="Times New Roman" w:cs="Times New Roman"/>
          <w:color w:val="000000"/>
          <w:sz w:val="24"/>
          <w:szCs w:val="24"/>
          <w:lang w:val="en-US"/>
        </w:rPr>
        <w:t>mine</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yours</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hers</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etc</w:t>
      </w:r>
      <w:r w:rsidRPr="00357467">
        <w:rPr>
          <w:rFonts w:ascii="Times New Roman" w:hAnsi="Times New Roman" w:cs="Times New Roman"/>
          <w:color w:val="000000"/>
          <w:sz w:val="24"/>
          <w:szCs w:val="24"/>
        </w:rPr>
        <w:t>), возвратные местоимения (</w:t>
      </w:r>
      <w:r w:rsidRPr="00357467">
        <w:rPr>
          <w:rFonts w:ascii="Times New Roman" w:hAnsi="Times New Roman" w:cs="Times New Roman"/>
          <w:color w:val="000000"/>
          <w:sz w:val="24"/>
          <w:szCs w:val="24"/>
          <w:lang w:val="en-US"/>
        </w:rPr>
        <w:t>myself</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yourself</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etc</w:t>
      </w:r>
      <w:r w:rsidRPr="00357467">
        <w:rPr>
          <w:rFonts w:ascii="Times New Roman" w:hAnsi="Times New Roman" w:cs="Times New Roman"/>
          <w:color w:val="000000"/>
          <w:sz w:val="24"/>
          <w:szCs w:val="24"/>
        </w:rPr>
        <w:t xml:space="preserve">), местоимения </w:t>
      </w:r>
      <w:r w:rsidRPr="00357467">
        <w:rPr>
          <w:rFonts w:ascii="Times New Roman" w:hAnsi="Times New Roman" w:cs="Times New Roman"/>
          <w:color w:val="000000"/>
          <w:sz w:val="24"/>
          <w:szCs w:val="24"/>
          <w:lang w:val="en-US"/>
        </w:rPr>
        <w:t>one</w:t>
      </w:r>
      <w:r w:rsidRPr="00357467">
        <w:rPr>
          <w:rFonts w:ascii="Times New Roman" w:hAnsi="Times New Roman" w:cs="Times New Roman"/>
          <w:color w:val="000000"/>
          <w:sz w:val="24"/>
          <w:szCs w:val="24"/>
        </w:rPr>
        <w:t xml:space="preserve"> / </w:t>
      </w:r>
      <w:r w:rsidRPr="00357467">
        <w:rPr>
          <w:rFonts w:ascii="Times New Roman" w:hAnsi="Times New Roman" w:cs="Times New Roman"/>
          <w:color w:val="000000"/>
          <w:sz w:val="24"/>
          <w:szCs w:val="24"/>
          <w:lang w:val="en-US"/>
        </w:rPr>
        <w:t>ones</w:t>
      </w:r>
      <w:r w:rsidRPr="00357467">
        <w:rPr>
          <w:rFonts w:ascii="Times New Roman" w:hAnsi="Times New Roman" w:cs="Times New Roman"/>
          <w:color w:val="000000"/>
          <w:sz w:val="24"/>
          <w:szCs w:val="24"/>
        </w:rPr>
        <w:t xml:space="preserve"> для замены ранее упомя</w:t>
      </w:r>
      <w:r w:rsidRPr="00357467">
        <w:rPr>
          <w:rFonts w:ascii="Times New Roman" w:hAnsi="Times New Roman" w:cs="Times New Roman"/>
          <w:color w:val="000000"/>
          <w:sz w:val="24"/>
          <w:szCs w:val="24"/>
        </w:rPr>
        <w:softHyphen/>
        <w:t>нутого существительного;</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357467">
        <w:rPr>
          <w:rFonts w:ascii="Times New Roman" w:hAnsi="Times New Roman" w:cs="Times New Roman"/>
          <w:color w:val="000000"/>
          <w:sz w:val="24"/>
          <w:szCs w:val="24"/>
        </w:rPr>
        <w:t>—  наречия, образованные с помощью суф</w:t>
      </w:r>
      <w:r w:rsidRPr="00357467">
        <w:rPr>
          <w:rFonts w:ascii="Times New Roman" w:hAnsi="Times New Roman" w:cs="Times New Roman"/>
          <w:color w:val="000000"/>
          <w:sz w:val="24"/>
          <w:szCs w:val="24"/>
        </w:rPr>
        <w:softHyphen/>
        <w:t>фикса -1у; наречия, совпадающие по форме с при</w:t>
      </w:r>
      <w:r w:rsidRPr="00357467">
        <w:rPr>
          <w:rFonts w:ascii="Times New Roman" w:hAnsi="Times New Roman" w:cs="Times New Roman"/>
          <w:color w:val="000000"/>
          <w:sz w:val="24"/>
          <w:szCs w:val="24"/>
        </w:rPr>
        <w:softHyphen/>
        <w:t>лагательными (</w:t>
      </w:r>
      <w:r w:rsidRPr="00357467">
        <w:rPr>
          <w:rFonts w:ascii="Times New Roman" w:hAnsi="Times New Roman" w:cs="Times New Roman"/>
          <w:color w:val="000000"/>
          <w:sz w:val="24"/>
          <w:szCs w:val="24"/>
          <w:lang w:val="en-US"/>
        </w:rPr>
        <w:t>fast</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long</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high</w:t>
      </w:r>
      <w:r w:rsidRPr="00357467">
        <w:rPr>
          <w:rFonts w:ascii="Times New Roman" w:hAnsi="Times New Roman" w:cs="Times New Roman"/>
          <w:color w:val="000000"/>
          <w:sz w:val="24"/>
          <w:szCs w:val="24"/>
        </w:rPr>
        <w:t xml:space="preserve">); наречия </w:t>
      </w:r>
      <w:r w:rsidRPr="00357467">
        <w:rPr>
          <w:rFonts w:ascii="Times New Roman" w:hAnsi="Times New Roman" w:cs="Times New Roman"/>
          <w:color w:val="000000"/>
          <w:sz w:val="24"/>
          <w:szCs w:val="24"/>
          <w:lang w:val="en-US"/>
        </w:rPr>
        <w:t>hard</w:t>
      </w:r>
      <w:r w:rsidRPr="00357467">
        <w:rPr>
          <w:rFonts w:ascii="Times New Roman" w:hAnsi="Times New Roman" w:cs="Times New Roman"/>
          <w:color w:val="000000"/>
          <w:sz w:val="24"/>
          <w:szCs w:val="24"/>
        </w:rPr>
        <w:t xml:space="preserve"> / </w:t>
      </w:r>
      <w:r w:rsidRPr="00357467">
        <w:rPr>
          <w:rFonts w:ascii="Times New Roman" w:hAnsi="Times New Roman" w:cs="Times New Roman"/>
          <w:color w:val="000000"/>
          <w:sz w:val="24"/>
          <w:szCs w:val="24"/>
          <w:lang w:val="en-US"/>
        </w:rPr>
        <w:t>hardly</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late</w:t>
      </w:r>
      <w:r w:rsidRPr="00357467">
        <w:rPr>
          <w:rFonts w:ascii="Times New Roman" w:hAnsi="Times New Roman" w:cs="Times New Roman"/>
          <w:color w:val="000000"/>
          <w:sz w:val="24"/>
          <w:szCs w:val="24"/>
        </w:rPr>
        <w:t xml:space="preserve"> / </w:t>
      </w:r>
      <w:r w:rsidRPr="00357467">
        <w:rPr>
          <w:rFonts w:ascii="Times New Roman" w:hAnsi="Times New Roman" w:cs="Times New Roman"/>
          <w:color w:val="000000"/>
          <w:sz w:val="24"/>
          <w:szCs w:val="24"/>
          <w:lang w:val="en-US"/>
        </w:rPr>
        <w:t>lately</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high</w:t>
      </w:r>
      <w:r w:rsidRPr="00357467">
        <w:rPr>
          <w:rFonts w:ascii="Times New Roman" w:hAnsi="Times New Roman" w:cs="Times New Roman"/>
          <w:color w:val="000000"/>
          <w:sz w:val="24"/>
          <w:szCs w:val="24"/>
        </w:rPr>
        <w:t xml:space="preserve"> / </w:t>
      </w:r>
      <w:r w:rsidRPr="00357467">
        <w:rPr>
          <w:rFonts w:ascii="Times New Roman" w:hAnsi="Times New Roman" w:cs="Times New Roman"/>
          <w:color w:val="000000"/>
          <w:sz w:val="24"/>
          <w:szCs w:val="24"/>
          <w:lang w:val="en-US"/>
        </w:rPr>
        <w:t>highly</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near</w:t>
      </w:r>
      <w:r w:rsidRPr="00357467">
        <w:rPr>
          <w:rFonts w:ascii="Times New Roman" w:hAnsi="Times New Roman" w:cs="Times New Roman"/>
          <w:color w:val="000000"/>
          <w:sz w:val="24"/>
          <w:szCs w:val="24"/>
        </w:rPr>
        <w:t xml:space="preserve"> / </w:t>
      </w:r>
      <w:r w:rsidRPr="00357467">
        <w:rPr>
          <w:rFonts w:ascii="Times New Roman" w:hAnsi="Times New Roman" w:cs="Times New Roman"/>
          <w:color w:val="000000"/>
          <w:sz w:val="24"/>
          <w:szCs w:val="24"/>
          <w:lang w:val="en-US"/>
        </w:rPr>
        <w:t>nearly</w:t>
      </w:r>
      <w:r w:rsidRPr="00357467">
        <w:rPr>
          <w:rFonts w:ascii="Times New Roman" w:hAnsi="Times New Roman" w:cs="Times New Roman"/>
          <w:color w:val="000000"/>
          <w:sz w:val="24"/>
          <w:szCs w:val="24"/>
        </w:rPr>
        <w:t>; степе</w:t>
      </w:r>
      <w:r w:rsidRPr="00357467">
        <w:rPr>
          <w:rFonts w:ascii="Times New Roman" w:hAnsi="Times New Roman" w:cs="Times New Roman"/>
          <w:color w:val="000000"/>
          <w:sz w:val="24"/>
          <w:szCs w:val="24"/>
        </w:rPr>
        <w:softHyphen/>
        <w:t>ни сравнения наречий, включая исключения; ме</w:t>
      </w:r>
      <w:r w:rsidRPr="00357467">
        <w:rPr>
          <w:rFonts w:ascii="Times New Roman" w:hAnsi="Times New Roman" w:cs="Times New Roman"/>
          <w:color w:val="000000"/>
          <w:sz w:val="24"/>
          <w:szCs w:val="24"/>
        </w:rPr>
        <w:softHyphen/>
        <w:t>сто наречия в предложении;</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357467">
        <w:rPr>
          <w:rFonts w:ascii="Times New Roman" w:hAnsi="Times New Roman" w:cs="Times New Roman"/>
          <w:color w:val="000000"/>
          <w:sz w:val="24"/>
          <w:szCs w:val="24"/>
        </w:rPr>
        <w:t>—  числительные: большие количественные числительные (100-100,000,000), даты;</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союзы</w:t>
      </w:r>
      <w:r w:rsidRPr="00357467">
        <w:rPr>
          <w:rFonts w:ascii="Times New Roman" w:hAnsi="Times New Roman" w:cs="Times New Roman"/>
          <w:color w:val="000000"/>
          <w:sz w:val="24"/>
          <w:szCs w:val="24"/>
          <w:lang w:val="en-US"/>
        </w:rPr>
        <w:t xml:space="preserve">: or, if, that, because, since, unless, than, so; </w:t>
      </w:r>
      <w:r w:rsidRPr="00357467">
        <w:rPr>
          <w:rFonts w:ascii="Times New Roman" w:hAnsi="Times New Roman" w:cs="Times New Roman"/>
          <w:color w:val="000000"/>
          <w:sz w:val="24"/>
          <w:szCs w:val="24"/>
        </w:rPr>
        <w:t>союзные</w:t>
      </w: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слова</w:t>
      </w:r>
      <w:r w:rsidRPr="00357467">
        <w:rPr>
          <w:rFonts w:ascii="Times New Roman" w:hAnsi="Times New Roman" w:cs="Times New Roman"/>
          <w:color w:val="000000"/>
          <w:sz w:val="24"/>
          <w:szCs w:val="24"/>
          <w:lang w:val="en-US"/>
        </w:rPr>
        <w:t>: who, which, that, whose, what, where, how, why;</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357467">
        <w:rPr>
          <w:rFonts w:ascii="Times New Roman" w:hAnsi="Times New Roman" w:cs="Times New Roman"/>
          <w:color w:val="000000"/>
          <w:sz w:val="24"/>
          <w:szCs w:val="24"/>
        </w:rPr>
        <w:t xml:space="preserve">—  междометия: </w:t>
      </w:r>
      <w:r w:rsidRPr="00357467">
        <w:rPr>
          <w:rFonts w:ascii="Times New Roman" w:hAnsi="Times New Roman" w:cs="Times New Roman"/>
          <w:color w:val="000000"/>
          <w:sz w:val="24"/>
          <w:szCs w:val="24"/>
          <w:lang w:val="en-US"/>
        </w:rPr>
        <w:t>Oh</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Well</w:t>
      </w:r>
      <w:r w:rsidRPr="00357467">
        <w:rPr>
          <w:rFonts w:ascii="Times New Roman" w:hAnsi="Times New Roman" w:cs="Times New Roman"/>
          <w:color w:val="000000"/>
          <w:sz w:val="24"/>
          <w:szCs w:val="24"/>
        </w:rPr>
        <w:t>!</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357467">
        <w:rPr>
          <w:rFonts w:ascii="Times New Roman" w:hAnsi="Times New Roman" w:cs="Times New Roman"/>
          <w:color w:val="000000"/>
          <w:sz w:val="24"/>
          <w:szCs w:val="24"/>
        </w:rPr>
        <w:t xml:space="preserve">—  предлоги места, времени, направления; предлоги, употребляемые в </w:t>
      </w:r>
      <w:r w:rsidRPr="00357467">
        <w:rPr>
          <w:rFonts w:ascii="Times New Roman" w:hAnsi="Times New Roman" w:cs="Times New Roman"/>
          <w:color w:val="000000"/>
          <w:sz w:val="24"/>
          <w:szCs w:val="24"/>
          <w:lang w:val="en-US"/>
        </w:rPr>
        <w:t>Passive</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Voice</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by</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with</w:t>
      </w:r>
      <w:r w:rsidRPr="00357467">
        <w:rPr>
          <w:rFonts w:ascii="Times New Roman" w:hAnsi="Times New Roman" w:cs="Times New Roman"/>
          <w:color w:val="000000"/>
          <w:sz w:val="24"/>
          <w:szCs w:val="24"/>
        </w:rPr>
        <w:t>);</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sidRPr="00357467">
        <w:rPr>
          <w:rFonts w:ascii="Times New Roman" w:hAnsi="Times New Roman" w:cs="Times New Roman"/>
          <w:color w:val="000000"/>
          <w:sz w:val="24"/>
          <w:szCs w:val="24"/>
        </w:rPr>
        <w:t xml:space="preserve">—  простые распространенные предложения с несколькими обстоятельствами, следующими в определенном  порядке:  </w:t>
      </w:r>
      <w:r w:rsidRPr="00357467">
        <w:rPr>
          <w:rFonts w:ascii="Times New Roman" w:hAnsi="Times New Roman" w:cs="Times New Roman"/>
          <w:color w:val="000000"/>
          <w:sz w:val="24"/>
          <w:szCs w:val="24"/>
          <w:lang w:val="en-US"/>
        </w:rPr>
        <w:t>She</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met</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the</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boys</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in</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London</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last</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year</w:t>
      </w:r>
      <w:r w:rsidRPr="00357467">
        <w:rPr>
          <w:rFonts w:ascii="Times New Roman" w:hAnsi="Times New Roman" w:cs="Times New Roman"/>
          <w:color w:val="000000"/>
          <w:sz w:val="24"/>
          <w:szCs w:val="24"/>
        </w:rPr>
        <w:t>.</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специальные</w:t>
      </w: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вопросы</w:t>
      </w: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с</w:t>
      </w:r>
      <w:r w:rsidRPr="00357467">
        <w:rPr>
          <w:rFonts w:ascii="Times New Roman" w:hAnsi="Times New Roman" w:cs="Times New Roman"/>
          <w:color w:val="000000"/>
          <w:sz w:val="24"/>
          <w:szCs w:val="24"/>
          <w:lang w:val="en-US"/>
        </w:rPr>
        <w:t xml:space="preserve"> How (How long / far / high / many / much / old / .? How safe is travelling by boat this time of the year?</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альтернативные</w:t>
      </w: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вопросы</w:t>
      </w:r>
      <w:r w:rsidRPr="00357467">
        <w:rPr>
          <w:rFonts w:ascii="Times New Roman" w:hAnsi="Times New Roman" w:cs="Times New Roman"/>
          <w:color w:val="000000"/>
          <w:sz w:val="24"/>
          <w:szCs w:val="24"/>
          <w:lang w:val="en-US"/>
        </w:rPr>
        <w:t>: Do you go to school by bus or by underground?</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разделительные</w:t>
      </w: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вопросы</w:t>
      </w: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с</w:t>
      </w: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глаголами</w:t>
      </w: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в</w:t>
      </w:r>
      <w:r w:rsidRPr="00357467">
        <w:rPr>
          <w:rFonts w:ascii="Times New Roman" w:hAnsi="Times New Roman" w:cs="Times New Roman"/>
          <w:color w:val="000000"/>
          <w:sz w:val="24"/>
          <w:szCs w:val="24"/>
          <w:lang w:val="en-US"/>
        </w:rPr>
        <w:t xml:space="preserve"> Present, Past, Future Simple; Present Perfect; Present Continuous: She was nervous at the lesson, wasn't she?                                   </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357467">
        <w:rPr>
          <w:rFonts w:ascii="Times New Roman" w:hAnsi="Times New Roman" w:cs="Times New Roman"/>
          <w:color w:val="000000"/>
          <w:sz w:val="24"/>
          <w:szCs w:val="24"/>
          <w:lang w:val="en-US"/>
        </w:rPr>
        <w:t>They have never been to the USA, have they?</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357467">
        <w:rPr>
          <w:rFonts w:ascii="Times New Roman" w:hAnsi="Times New Roman" w:cs="Times New Roman"/>
          <w:color w:val="000000"/>
          <w:sz w:val="24"/>
          <w:szCs w:val="24"/>
        </w:rPr>
        <w:t>—  восклицательные предложения для выра</w:t>
      </w:r>
      <w:r w:rsidRPr="00357467">
        <w:rPr>
          <w:rFonts w:ascii="Times New Roman" w:hAnsi="Times New Roman" w:cs="Times New Roman"/>
          <w:color w:val="000000"/>
          <w:sz w:val="24"/>
          <w:szCs w:val="24"/>
        </w:rPr>
        <w:softHyphen/>
        <w:t xml:space="preserve">жения эмоций: </w:t>
      </w:r>
      <w:r w:rsidRPr="00357467">
        <w:rPr>
          <w:rFonts w:ascii="Times New Roman" w:hAnsi="Times New Roman" w:cs="Times New Roman"/>
          <w:color w:val="000000"/>
          <w:sz w:val="24"/>
          <w:szCs w:val="24"/>
          <w:lang w:val="en-US"/>
        </w:rPr>
        <w:t>What</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a</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nice</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girl</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How wonderful!</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некоторые</w:t>
      </w: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формы</w:t>
      </w: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безличных</w:t>
      </w: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предложе</w:t>
      </w:r>
      <w:r w:rsidRPr="00357467">
        <w:rPr>
          <w:rFonts w:ascii="Times New Roman" w:hAnsi="Times New Roman" w:cs="Times New Roman"/>
          <w:color w:val="000000"/>
          <w:sz w:val="24"/>
          <w:szCs w:val="24"/>
          <w:lang w:val="en-US"/>
        </w:rPr>
        <w:softHyphen/>
      </w:r>
      <w:r w:rsidRPr="00357467">
        <w:rPr>
          <w:rFonts w:ascii="Times New Roman" w:hAnsi="Times New Roman" w:cs="Times New Roman"/>
          <w:color w:val="000000"/>
          <w:sz w:val="24"/>
          <w:szCs w:val="24"/>
        </w:rPr>
        <w:t>ний</w:t>
      </w:r>
      <w:r w:rsidRPr="00357467">
        <w:rPr>
          <w:rFonts w:ascii="Times New Roman" w:hAnsi="Times New Roman" w:cs="Times New Roman"/>
          <w:color w:val="000000"/>
          <w:sz w:val="24"/>
          <w:szCs w:val="24"/>
          <w:lang w:val="en-US"/>
        </w:rPr>
        <w:t>: It usually takes me half an hour to get to school. The film is worth seeing.</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сложноподчиненные</w:t>
      </w: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предложения</w:t>
      </w: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с</w:t>
      </w: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при</w:t>
      </w:r>
      <w:r w:rsidRPr="00357467">
        <w:rPr>
          <w:rFonts w:ascii="Times New Roman" w:hAnsi="Times New Roman" w:cs="Times New Roman"/>
          <w:color w:val="000000"/>
          <w:sz w:val="24"/>
          <w:szCs w:val="24"/>
          <w:lang w:val="en-US"/>
        </w:rPr>
        <w:softHyphen/>
      </w:r>
      <w:r w:rsidRPr="00357467">
        <w:rPr>
          <w:rFonts w:ascii="Times New Roman" w:hAnsi="Times New Roman" w:cs="Times New Roman"/>
          <w:color w:val="000000"/>
          <w:sz w:val="24"/>
          <w:szCs w:val="24"/>
        </w:rPr>
        <w:t>даточными</w:t>
      </w:r>
      <w:r w:rsidRPr="00357467">
        <w:rPr>
          <w:rFonts w:ascii="Times New Roman" w:hAnsi="Times New Roman" w:cs="Times New Roman"/>
          <w:color w:val="000000"/>
          <w:sz w:val="24"/>
          <w:szCs w:val="24"/>
          <w:lang w:val="en-US"/>
        </w:rPr>
        <w:t>:</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357467">
        <w:rPr>
          <w:rFonts w:ascii="Times New Roman" w:hAnsi="Times New Roman" w:cs="Times New Roman"/>
          <w:color w:val="000000"/>
          <w:sz w:val="24"/>
          <w:szCs w:val="24"/>
          <w:lang w:val="en-US"/>
        </w:rPr>
        <w:lastRenderedPageBreak/>
        <w:t xml:space="preserve">•  </w:t>
      </w:r>
      <w:r w:rsidRPr="00357467">
        <w:rPr>
          <w:rFonts w:ascii="Times New Roman" w:hAnsi="Times New Roman" w:cs="Times New Roman"/>
          <w:color w:val="000000"/>
          <w:sz w:val="24"/>
          <w:szCs w:val="24"/>
        </w:rPr>
        <w:t>определительными</w:t>
      </w: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с</w:t>
      </w: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союзными</w:t>
      </w: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словами</w:t>
      </w:r>
      <w:r w:rsidRPr="00357467">
        <w:rPr>
          <w:rFonts w:ascii="Times New Roman" w:hAnsi="Times New Roman" w:cs="Times New Roman"/>
          <w:color w:val="000000"/>
          <w:sz w:val="24"/>
          <w:szCs w:val="24"/>
          <w:lang w:val="en-US"/>
        </w:rPr>
        <w:t xml:space="preserve"> who / that / which: Have you seen the boy </w:t>
      </w:r>
      <w:r w:rsidRPr="00357467">
        <w:rPr>
          <w:rFonts w:ascii="Times New Roman" w:hAnsi="Times New Roman" w:cs="Times New Roman"/>
          <w:i/>
          <w:iCs/>
          <w:color w:val="000000"/>
          <w:sz w:val="24"/>
          <w:szCs w:val="24"/>
          <w:lang w:val="en-US"/>
        </w:rPr>
        <w:t xml:space="preserve">who I that </w:t>
      </w:r>
      <w:r w:rsidRPr="00357467">
        <w:rPr>
          <w:rFonts w:ascii="Times New Roman" w:hAnsi="Times New Roman" w:cs="Times New Roman"/>
          <w:color w:val="000000"/>
          <w:sz w:val="24"/>
          <w:szCs w:val="24"/>
          <w:lang w:val="en-US"/>
        </w:rPr>
        <w:t xml:space="preserve">won the competition? This is the computer </w:t>
      </w:r>
      <w:r w:rsidRPr="00357467">
        <w:rPr>
          <w:rFonts w:ascii="Times New Roman" w:hAnsi="Times New Roman" w:cs="Times New Roman"/>
          <w:i/>
          <w:iCs/>
          <w:color w:val="000000"/>
          <w:sz w:val="24"/>
          <w:szCs w:val="24"/>
          <w:lang w:val="en-US"/>
        </w:rPr>
        <w:t xml:space="preserve">which / that </w:t>
      </w:r>
      <w:r w:rsidRPr="00357467">
        <w:rPr>
          <w:rFonts w:ascii="Times New Roman" w:hAnsi="Times New Roman" w:cs="Times New Roman"/>
          <w:color w:val="000000"/>
          <w:sz w:val="24"/>
          <w:szCs w:val="24"/>
          <w:lang w:val="en-US"/>
        </w:rPr>
        <w:t>I'd like to have.</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дополнительными</w:t>
      </w: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с</w:t>
      </w: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союзом</w:t>
      </w:r>
      <w:r w:rsidRPr="00357467">
        <w:rPr>
          <w:rFonts w:ascii="Times New Roman" w:hAnsi="Times New Roman" w:cs="Times New Roman"/>
          <w:color w:val="000000"/>
          <w:sz w:val="24"/>
          <w:szCs w:val="24"/>
          <w:lang w:val="en-US"/>
        </w:rPr>
        <w:t xml:space="preserve"> that: I believe </w:t>
      </w:r>
      <w:r w:rsidRPr="00357467">
        <w:rPr>
          <w:rFonts w:ascii="Times New Roman" w:hAnsi="Times New Roman" w:cs="Times New Roman"/>
          <w:i/>
          <w:iCs/>
          <w:color w:val="000000"/>
          <w:sz w:val="24"/>
          <w:szCs w:val="24"/>
          <w:lang w:val="en-US"/>
        </w:rPr>
        <w:t xml:space="preserve">that </w:t>
      </w:r>
      <w:r w:rsidRPr="00357467">
        <w:rPr>
          <w:rFonts w:ascii="Times New Roman" w:hAnsi="Times New Roman" w:cs="Times New Roman"/>
          <w:color w:val="000000"/>
          <w:sz w:val="24"/>
          <w:szCs w:val="24"/>
          <w:lang w:val="en-US"/>
        </w:rPr>
        <w:t>we'll find the way out.</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реального</w:t>
      </w: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условия</w:t>
      </w: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с</w:t>
      </w: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союзом</w:t>
      </w:r>
      <w:r w:rsidRPr="00357467">
        <w:rPr>
          <w:rFonts w:ascii="Times New Roman" w:hAnsi="Times New Roman" w:cs="Times New Roman"/>
          <w:color w:val="000000"/>
          <w:sz w:val="24"/>
          <w:szCs w:val="24"/>
          <w:lang w:val="en-US"/>
        </w:rPr>
        <w:t xml:space="preserve"> if (Conditional I): </w:t>
      </w:r>
      <w:r w:rsidRPr="00357467">
        <w:rPr>
          <w:rFonts w:ascii="Times New Roman" w:hAnsi="Times New Roman" w:cs="Times New Roman"/>
          <w:i/>
          <w:iCs/>
          <w:color w:val="000000"/>
          <w:sz w:val="24"/>
          <w:szCs w:val="24"/>
          <w:lang w:val="en-US"/>
        </w:rPr>
        <w:t xml:space="preserve">If the </w:t>
      </w:r>
      <w:r w:rsidRPr="00357467">
        <w:rPr>
          <w:rFonts w:ascii="Times New Roman" w:hAnsi="Times New Roman" w:cs="Times New Roman"/>
          <w:color w:val="000000"/>
          <w:sz w:val="24"/>
          <w:szCs w:val="24"/>
          <w:lang w:val="en-US"/>
        </w:rPr>
        <w:t>weather is fine, we'll go for a walk without pets.</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причины</w:t>
      </w: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с</w:t>
      </w: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союзом</w:t>
      </w:r>
      <w:r w:rsidRPr="00357467">
        <w:rPr>
          <w:rFonts w:ascii="Times New Roman" w:hAnsi="Times New Roman" w:cs="Times New Roman"/>
          <w:color w:val="000000"/>
          <w:sz w:val="24"/>
          <w:szCs w:val="24"/>
          <w:lang w:val="en-US"/>
        </w:rPr>
        <w:t xml:space="preserve"> because: I learn English </w:t>
      </w:r>
      <w:r w:rsidRPr="00357467">
        <w:rPr>
          <w:rFonts w:ascii="Times New Roman" w:hAnsi="Times New Roman" w:cs="Times New Roman"/>
          <w:i/>
          <w:iCs/>
          <w:color w:val="000000"/>
          <w:sz w:val="24"/>
          <w:szCs w:val="24"/>
          <w:lang w:val="en-US"/>
        </w:rPr>
        <w:t xml:space="preserve">because </w:t>
      </w:r>
      <w:r w:rsidRPr="00357467">
        <w:rPr>
          <w:rFonts w:ascii="Times New Roman" w:hAnsi="Times New Roman" w:cs="Times New Roman"/>
          <w:color w:val="000000"/>
          <w:sz w:val="24"/>
          <w:szCs w:val="24"/>
          <w:lang w:val="en-US"/>
        </w:rPr>
        <w:t>I want to study abroad.</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глагольные</w:t>
      </w: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конструкции</w:t>
      </w: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типа</w:t>
      </w:r>
      <w:r w:rsidRPr="00357467">
        <w:rPr>
          <w:rFonts w:ascii="Times New Roman" w:hAnsi="Times New Roman" w:cs="Times New Roman"/>
          <w:color w:val="000000"/>
          <w:sz w:val="24"/>
          <w:szCs w:val="24"/>
          <w:lang w:val="en-US"/>
        </w:rPr>
        <w:t>:</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357467">
        <w:rPr>
          <w:rFonts w:ascii="Times New Roman" w:hAnsi="Times New Roman" w:cs="Times New Roman"/>
          <w:i/>
          <w:iCs/>
          <w:color w:val="000000"/>
          <w:sz w:val="24"/>
          <w:szCs w:val="24"/>
          <w:lang w:val="en-US"/>
        </w:rPr>
        <w:t xml:space="preserve">verb + doing smth </w:t>
      </w:r>
      <w:r w:rsidRPr="00357467">
        <w:rPr>
          <w:rFonts w:ascii="Times New Roman" w:hAnsi="Times New Roman" w:cs="Times New Roman"/>
          <w:color w:val="000000"/>
          <w:sz w:val="24"/>
          <w:szCs w:val="24"/>
          <w:lang w:val="en-US"/>
        </w:rPr>
        <w:t>( enjoy, like, love, hate, mind, stop, finish, give up + doing smth): Her little daughters enjoy dancing. Stop talking!</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357467">
        <w:rPr>
          <w:rFonts w:ascii="Times New Roman" w:hAnsi="Times New Roman" w:cs="Times New Roman"/>
          <w:i/>
          <w:iCs/>
          <w:color w:val="000000"/>
          <w:sz w:val="24"/>
          <w:szCs w:val="24"/>
          <w:lang w:val="en-US"/>
        </w:rPr>
        <w:t xml:space="preserve">Be / look /feel + adverb / adjective </w:t>
      </w:r>
      <w:r w:rsidRPr="00357467">
        <w:rPr>
          <w:rFonts w:ascii="Times New Roman" w:hAnsi="Times New Roman" w:cs="Times New Roman"/>
          <w:color w:val="000000"/>
          <w:sz w:val="24"/>
          <w:szCs w:val="24"/>
          <w:lang w:val="en-US"/>
        </w:rPr>
        <w:t>Why do you look so tired? I think Oliver is upset because he can't get along with his mum.</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357467">
        <w:rPr>
          <w:rFonts w:ascii="Times New Roman" w:hAnsi="Times New Roman" w:cs="Times New Roman"/>
          <w:color w:val="000000"/>
          <w:sz w:val="24"/>
          <w:szCs w:val="24"/>
        </w:rPr>
        <w:t>Учащиеся должны распознавать по формаль</w:t>
      </w:r>
      <w:r w:rsidRPr="00357467">
        <w:rPr>
          <w:rFonts w:ascii="Times New Roman" w:hAnsi="Times New Roman" w:cs="Times New Roman"/>
          <w:color w:val="000000"/>
          <w:sz w:val="24"/>
          <w:szCs w:val="24"/>
        </w:rPr>
        <w:softHyphen/>
        <w:t>ным признакам и понимать значение:</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rPr>
      </w:pPr>
      <w:r w:rsidRPr="00357467">
        <w:rPr>
          <w:rFonts w:ascii="Times New Roman" w:hAnsi="Times New Roman" w:cs="Times New Roman"/>
          <w:color w:val="000000"/>
          <w:sz w:val="24"/>
          <w:szCs w:val="24"/>
        </w:rPr>
        <w:t>—  слов, словосочетаний с формами на -</w:t>
      </w:r>
      <w:r w:rsidRPr="00357467">
        <w:rPr>
          <w:rFonts w:ascii="Times New Roman" w:hAnsi="Times New Roman" w:cs="Times New Roman"/>
          <w:color w:val="000000"/>
          <w:sz w:val="24"/>
          <w:szCs w:val="24"/>
          <w:lang w:val="en-US"/>
        </w:rPr>
        <w:t>ing</w:t>
      </w:r>
      <w:r w:rsidRPr="00357467">
        <w:rPr>
          <w:rFonts w:ascii="Times New Roman" w:hAnsi="Times New Roman" w:cs="Times New Roman"/>
          <w:color w:val="000000"/>
          <w:sz w:val="24"/>
          <w:szCs w:val="24"/>
        </w:rPr>
        <w:t xml:space="preserve"> без различения их функций (герундий, причастие настоящего времени, отглагольное существи</w:t>
      </w:r>
      <w:r w:rsidRPr="00357467">
        <w:rPr>
          <w:rFonts w:ascii="Times New Roman" w:hAnsi="Times New Roman" w:cs="Times New Roman"/>
          <w:color w:val="000000"/>
          <w:sz w:val="24"/>
          <w:szCs w:val="24"/>
        </w:rPr>
        <w:softHyphen/>
        <w:t xml:space="preserve">тельное) — эквивалента модального глагола сап — </w:t>
      </w:r>
      <w:r w:rsidRPr="00357467">
        <w:rPr>
          <w:rFonts w:ascii="Times New Roman" w:hAnsi="Times New Roman" w:cs="Times New Roman"/>
          <w:color w:val="000000"/>
          <w:sz w:val="24"/>
          <w:szCs w:val="24"/>
          <w:lang w:val="en-US"/>
        </w:rPr>
        <w:t>to</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be</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able</w:t>
      </w:r>
      <w:r w:rsidRPr="00357467">
        <w:rPr>
          <w:rFonts w:ascii="Times New Roman" w:hAnsi="Times New Roman" w:cs="Times New Roman"/>
          <w:color w:val="000000"/>
          <w:sz w:val="24"/>
          <w:szCs w:val="24"/>
        </w:rPr>
        <w:t xml:space="preserve"> </w:t>
      </w:r>
      <w:r w:rsidRPr="00357467">
        <w:rPr>
          <w:rFonts w:ascii="Times New Roman" w:hAnsi="Times New Roman" w:cs="Times New Roman"/>
          <w:color w:val="000000"/>
          <w:sz w:val="24"/>
          <w:szCs w:val="24"/>
          <w:lang w:val="en-US"/>
        </w:rPr>
        <w:t>to</w:t>
      </w:r>
      <w:r w:rsidRPr="00357467">
        <w:rPr>
          <w:rFonts w:ascii="Times New Roman" w:hAnsi="Times New Roman" w:cs="Times New Roman"/>
          <w:color w:val="000000"/>
          <w:sz w:val="24"/>
          <w:szCs w:val="24"/>
        </w:rPr>
        <w:t>;</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конструкции</w:t>
      </w: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типа</w:t>
      </w:r>
      <w:r w:rsidRPr="00357467">
        <w:rPr>
          <w:rFonts w:ascii="Times New Roman" w:hAnsi="Times New Roman" w:cs="Times New Roman"/>
          <w:color w:val="000000"/>
          <w:sz w:val="24"/>
          <w:szCs w:val="24"/>
          <w:lang w:val="en-US"/>
        </w:rPr>
        <w:t xml:space="preserve"> verb + object + infinitive (want, wish, expect + smb + to do smth): They expect Alice to answer five questions. Do you want us to take part in the competition?</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предложений</w:t>
      </w: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типа</w:t>
      </w:r>
      <w:r w:rsidRPr="00357467">
        <w:rPr>
          <w:rFonts w:ascii="Times New Roman" w:hAnsi="Times New Roman" w:cs="Times New Roman"/>
          <w:color w:val="000000"/>
          <w:sz w:val="24"/>
          <w:szCs w:val="24"/>
          <w:lang w:val="en-US"/>
        </w:rPr>
        <w:t>:</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357467">
        <w:rPr>
          <w:rFonts w:ascii="Times New Roman" w:hAnsi="Times New Roman" w:cs="Times New Roman"/>
          <w:color w:val="000000"/>
          <w:sz w:val="24"/>
          <w:szCs w:val="24"/>
          <w:lang w:val="en-US"/>
        </w:rPr>
        <w:t>The little girl seems to be a wonderful dancer.</w:t>
      </w:r>
    </w:p>
    <w:p w:rsidR="004A65D4" w:rsidRPr="00357467" w:rsidRDefault="004A65D4" w:rsidP="00357467">
      <w:pPr>
        <w:shd w:val="clear" w:color="auto" w:fill="FFFFFF"/>
        <w:autoSpaceDE w:val="0"/>
        <w:autoSpaceDN w:val="0"/>
        <w:adjustRightInd w:val="0"/>
        <w:spacing w:after="0" w:line="240" w:lineRule="auto"/>
        <w:ind w:firstLine="567"/>
        <w:rPr>
          <w:rFonts w:ascii="Times New Roman" w:hAnsi="Times New Roman" w:cs="Times New Roman"/>
          <w:sz w:val="24"/>
          <w:szCs w:val="24"/>
          <w:lang w:val="en-US"/>
        </w:rPr>
      </w:pP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условными</w:t>
      </w: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предложениями</w:t>
      </w:r>
      <w:r w:rsidRPr="00357467">
        <w:rPr>
          <w:rFonts w:ascii="Times New Roman" w:hAnsi="Times New Roman" w:cs="Times New Roman"/>
          <w:color w:val="000000"/>
          <w:sz w:val="24"/>
          <w:szCs w:val="24"/>
          <w:lang w:val="en-US"/>
        </w:rPr>
        <w:t xml:space="preserve"> </w:t>
      </w:r>
      <w:r w:rsidRPr="00357467">
        <w:rPr>
          <w:rFonts w:ascii="Times New Roman" w:hAnsi="Times New Roman" w:cs="Times New Roman"/>
          <w:color w:val="000000"/>
          <w:sz w:val="24"/>
          <w:szCs w:val="24"/>
        </w:rPr>
        <w:t>н</w:t>
      </w:r>
      <w:r w:rsidRPr="00357467">
        <w:rPr>
          <w:rFonts w:ascii="Times New Roman" w:hAnsi="Times New Roman" w:cs="Times New Roman"/>
          <w:color w:val="000000"/>
          <w:sz w:val="24"/>
          <w:szCs w:val="24"/>
          <w:lang w:val="en-US"/>
        </w:rPr>
        <w:t xml:space="preserve"> (Conditional II): If I were a teacher, I wouldn't allow my students to call each other names. </w:t>
      </w:r>
    </w:p>
    <w:p w:rsidR="004A65D4" w:rsidRPr="00357467" w:rsidRDefault="004A65D4" w:rsidP="00357467">
      <w:pPr>
        <w:spacing w:after="0" w:line="240" w:lineRule="auto"/>
        <w:rPr>
          <w:rFonts w:ascii="Times New Roman" w:eastAsia="Calibri" w:hAnsi="Times New Roman" w:cs="Times New Roman"/>
          <w:b/>
          <w:sz w:val="24"/>
          <w:szCs w:val="24"/>
          <w:lang w:val="en-US"/>
        </w:rPr>
      </w:pPr>
    </w:p>
    <w:p w:rsidR="004A65D4" w:rsidRPr="00357467" w:rsidRDefault="004A65D4" w:rsidP="00357467">
      <w:pPr>
        <w:spacing w:after="0" w:line="240" w:lineRule="auto"/>
        <w:rPr>
          <w:rFonts w:ascii="Times New Roman" w:eastAsia="Calibri" w:hAnsi="Times New Roman" w:cs="Times New Roman"/>
          <w:b/>
          <w:sz w:val="24"/>
          <w:szCs w:val="24"/>
          <w:lang w:val="en-US"/>
        </w:rPr>
      </w:pPr>
    </w:p>
    <w:p w:rsidR="004A65D4" w:rsidRPr="00357467" w:rsidRDefault="004A65D4" w:rsidP="00357467">
      <w:pPr>
        <w:spacing w:after="0" w:line="240" w:lineRule="auto"/>
        <w:rPr>
          <w:rFonts w:ascii="Times New Roman" w:eastAsia="Calibri" w:hAnsi="Times New Roman" w:cs="Times New Roman"/>
          <w:b/>
          <w:sz w:val="24"/>
          <w:szCs w:val="24"/>
        </w:rPr>
      </w:pPr>
      <w:r w:rsidRPr="00357467">
        <w:rPr>
          <w:rFonts w:ascii="Times New Roman" w:eastAsia="Calibri" w:hAnsi="Times New Roman" w:cs="Times New Roman"/>
          <w:b/>
          <w:sz w:val="24"/>
          <w:szCs w:val="24"/>
        </w:rPr>
        <w:t xml:space="preserve">Аннотация </w:t>
      </w:r>
    </w:p>
    <w:p w:rsidR="004A65D4" w:rsidRPr="00357467" w:rsidRDefault="004A65D4" w:rsidP="00357467">
      <w:pPr>
        <w:spacing w:after="0" w:line="240" w:lineRule="auto"/>
        <w:rPr>
          <w:rFonts w:ascii="Times New Roman" w:eastAsia="Calibri" w:hAnsi="Times New Roman" w:cs="Times New Roman"/>
          <w:b/>
          <w:sz w:val="24"/>
          <w:szCs w:val="24"/>
        </w:rPr>
      </w:pPr>
      <w:r w:rsidRPr="00357467">
        <w:rPr>
          <w:rFonts w:ascii="Times New Roman" w:eastAsia="Calibri" w:hAnsi="Times New Roman" w:cs="Times New Roman"/>
          <w:b/>
          <w:sz w:val="24"/>
          <w:szCs w:val="24"/>
        </w:rPr>
        <w:t>к рабочей программе дисциплины «Иностранный язык» в 7 классе</w:t>
      </w:r>
    </w:p>
    <w:p w:rsidR="004A65D4" w:rsidRPr="00357467" w:rsidRDefault="004A65D4" w:rsidP="00357467">
      <w:pPr>
        <w:spacing w:after="0" w:line="240" w:lineRule="auto"/>
        <w:rPr>
          <w:rFonts w:ascii="Times New Roman" w:eastAsia="Calibri" w:hAnsi="Times New Roman" w:cs="Times New Roman"/>
          <w:b/>
          <w:sz w:val="24"/>
          <w:szCs w:val="24"/>
        </w:rPr>
      </w:pPr>
      <w:r w:rsidRPr="00357467">
        <w:rPr>
          <w:rFonts w:ascii="Times New Roman" w:eastAsia="Calibri" w:hAnsi="Times New Roman" w:cs="Times New Roman"/>
          <w:b/>
          <w:sz w:val="24"/>
          <w:szCs w:val="24"/>
        </w:rPr>
        <w:t>( 2019-2020 уч. год.)</w:t>
      </w:r>
    </w:p>
    <w:p w:rsidR="004A65D4" w:rsidRPr="00357467" w:rsidRDefault="004A65D4" w:rsidP="00357467">
      <w:pPr>
        <w:spacing w:after="0" w:line="240" w:lineRule="auto"/>
        <w:rPr>
          <w:rFonts w:ascii="Times New Roman" w:eastAsia="Calibri" w:hAnsi="Times New Roman" w:cs="Times New Roman"/>
          <w:b/>
          <w:sz w:val="24"/>
          <w:szCs w:val="24"/>
        </w:rPr>
      </w:pP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i/>
          <w:sz w:val="24"/>
          <w:szCs w:val="24"/>
          <w:lang w:eastAsia="en-US"/>
        </w:rPr>
        <w:t>Учебно-методические документы, на основании которых разработана рабочая  программа</w:t>
      </w:r>
      <w:r w:rsidRPr="00357467">
        <w:rPr>
          <w:rFonts w:ascii="Times New Roman" w:eastAsia="Calibri" w:hAnsi="Times New Roman" w:cs="Times New Roman"/>
          <w:sz w:val="24"/>
          <w:szCs w:val="24"/>
          <w:lang w:eastAsia="en-US"/>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-основной образовательной программы общего образования МБОУ «Ведерниковская ООШ», приказ № 101   от 29.08.2017г.;</w:t>
      </w:r>
    </w:p>
    <w:p w:rsidR="004A65D4" w:rsidRPr="00357467" w:rsidRDefault="004A65D4" w:rsidP="00357467">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right="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-примерной программы основного общего образования по английскому языку Иностранный язык. 5-9 классы. - 4-е изд. - М.: Просвещение, 2011. - 144 с. - (Стандарты второго поколения)</w:t>
      </w:r>
    </w:p>
    <w:p w:rsidR="004A65D4" w:rsidRPr="00357467" w:rsidRDefault="004A65D4" w:rsidP="00357467">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right="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Рабочая программа предназначена для 7 класса общеобразовательных учреждений и составлена в соответствии с требованиями основного общего образования с учетом концепции духовно-нравственного воспитания и планируемых результатов освоения основной образовательной программы среднего общего образования на основе примерной программы по предмету иностранный язык. </w:t>
      </w:r>
    </w:p>
    <w:p w:rsidR="004A65D4" w:rsidRPr="00357467" w:rsidRDefault="004A65D4" w:rsidP="00357467">
      <w:pPr>
        <w:autoSpaceDE w:val="0"/>
        <w:autoSpaceDN w:val="0"/>
        <w:adjustRightInd w:val="0"/>
        <w:spacing w:after="0" w:line="240" w:lineRule="auto"/>
        <w:ind w:firstLine="705"/>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Цели обучения английскому языку в 7 классе:</w:t>
      </w:r>
    </w:p>
    <w:p w:rsidR="004A65D4" w:rsidRPr="00357467" w:rsidRDefault="004A65D4" w:rsidP="00357467">
      <w:pPr>
        <w:numPr>
          <w:ilvl w:val="0"/>
          <w:numId w:val="50"/>
        </w:num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sz w:val="24"/>
          <w:szCs w:val="24"/>
          <w:lang w:eastAsia="en-US"/>
        </w:rPr>
        <w:t>развитие иноязычной коммуникативной компетенции</w:t>
      </w:r>
      <w:r w:rsidRPr="00357467">
        <w:rPr>
          <w:rFonts w:ascii="Times New Roman" w:eastAsia="Calibri" w:hAnsi="Times New Roman" w:cs="Times New Roman"/>
          <w:sz w:val="24"/>
          <w:szCs w:val="24"/>
          <w:lang w:eastAsia="en-US"/>
        </w:rPr>
        <w:t xml:space="preserve"> в совокупности ее составляющих – речевой, языковой, социокультурной, компенсаторной, учебно-познавательной;</w:t>
      </w:r>
    </w:p>
    <w:p w:rsidR="004A65D4" w:rsidRPr="00357467" w:rsidRDefault="004A65D4" w:rsidP="00357467">
      <w:pPr>
        <w:numPr>
          <w:ilvl w:val="0"/>
          <w:numId w:val="50"/>
        </w:num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sz w:val="24"/>
          <w:szCs w:val="24"/>
          <w:lang w:eastAsia="en-US"/>
        </w:rPr>
        <w:t>речевая компетенция</w:t>
      </w:r>
      <w:r w:rsidRPr="00357467">
        <w:rPr>
          <w:rFonts w:ascii="Times New Roman" w:eastAsia="Calibri" w:hAnsi="Times New Roman" w:cs="Times New Roman"/>
          <w:sz w:val="24"/>
          <w:szCs w:val="24"/>
          <w:lang w:eastAsia="en-US"/>
        </w:rPr>
        <w:t xml:space="preserve"> – развитие коммуникативных умений в четырех основных видах речевой деятельности (говорении, аудировании, чтении, письме) с тем, чтобы школьники достигли общеевропейского уровня владения языком (</w:t>
      </w:r>
      <w:r w:rsidRPr="00357467">
        <w:rPr>
          <w:rFonts w:ascii="Times New Roman" w:eastAsia="Calibri" w:hAnsi="Times New Roman" w:cs="Times New Roman"/>
          <w:sz w:val="24"/>
          <w:szCs w:val="24"/>
          <w:lang w:val="en-US" w:eastAsia="en-US"/>
        </w:rPr>
        <w:t>A</w:t>
      </w:r>
      <w:r w:rsidRPr="00357467">
        <w:rPr>
          <w:rFonts w:ascii="Times New Roman" w:eastAsia="Calibri" w:hAnsi="Times New Roman" w:cs="Times New Roman"/>
          <w:sz w:val="24"/>
          <w:szCs w:val="24"/>
          <w:lang w:eastAsia="en-US"/>
        </w:rPr>
        <w:t xml:space="preserve">2, </w:t>
      </w:r>
      <w:r w:rsidRPr="00357467">
        <w:rPr>
          <w:rFonts w:ascii="Times New Roman" w:eastAsia="Calibri" w:hAnsi="Times New Roman" w:cs="Times New Roman"/>
          <w:sz w:val="24"/>
          <w:szCs w:val="24"/>
          <w:lang w:val="en-US" w:eastAsia="en-US"/>
        </w:rPr>
        <w:t>Pre</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intermediate</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Waystage</w:t>
      </w:r>
      <w:r w:rsidRPr="00357467">
        <w:rPr>
          <w:rFonts w:ascii="Times New Roman" w:eastAsia="Calibri" w:hAnsi="Times New Roman" w:cs="Times New Roman"/>
          <w:sz w:val="24"/>
          <w:szCs w:val="24"/>
          <w:lang w:eastAsia="en-US"/>
        </w:rPr>
        <w:t>);</w:t>
      </w:r>
    </w:p>
    <w:p w:rsidR="004A65D4" w:rsidRPr="00357467" w:rsidRDefault="004A65D4" w:rsidP="00357467">
      <w:pPr>
        <w:numPr>
          <w:ilvl w:val="0"/>
          <w:numId w:val="50"/>
        </w:num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sz w:val="24"/>
          <w:szCs w:val="24"/>
          <w:lang w:eastAsia="en-US"/>
        </w:rPr>
        <w:t>языковая компетенция</w:t>
      </w:r>
      <w:r w:rsidRPr="00357467">
        <w:rPr>
          <w:rFonts w:ascii="Times New Roman" w:eastAsia="Calibri" w:hAnsi="Times New Roman" w:cs="Times New Roman"/>
          <w:sz w:val="24"/>
          <w:szCs w:val="24"/>
          <w:lang w:eastAsia="en-US"/>
        </w:rPr>
        <w:t xml:space="preserve"> – овладение новыми языковыми средствами (фонетическими, орфографическими, лексическими, грамматическими) в соответствии c темами, сферами и ситуациями общения, предусмотренными стандартом и примерной программой для данного этапа;</w:t>
      </w:r>
    </w:p>
    <w:p w:rsidR="004A65D4" w:rsidRPr="00357467" w:rsidRDefault="004A65D4" w:rsidP="00357467">
      <w:pPr>
        <w:numPr>
          <w:ilvl w:val="0"/>
          <w:numId w:val="50"/>
        </w:num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sz w:val="24"/>
          <w:szCs w:val="24"/>
          <w:lang w:eastAsia="en-US"/>
        </w:rPr>
        <w:t>социокультурная компетенция</w:t>
      </w:r>
      <w:r w:rsidRPr="00357467">
        <w:rPr>
          <w:rFonts w:ascii="Times New Roman" w:eastAsia="Calibri" w:hAnsi="Times New Roman" w:cs="Times New Roman"/>
          <w:sz w:val="24"/>
          <w:szCs w:val="24"/>
          <w:lang w:eastAsia="en-US"/>
        </w:rPr>
        <w:t xml:space="preserve"> – приобщение учащихся к культуре, традициям и реалиям стран/страны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ее этапах (5–6 и 7–9 классы); формирование умения представлять свою страну, ее культуру в условиях иноязычного межкультурного общения;</w:t>
      </w:r>
    </w:p>
    <w:p w:rsidR="004A65D4" w:rsidRPr="00357467" w:rsidRDefault="004A65D4" w:rsidP="00357467">
      <w:pPr>
        <w:numPr>
          <w:ilvl w:val="0"/>
          <w:numId w:val="50"/>
        </w:num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sz w:val="24"/>
          <w:szCs w:val="24"/>
          <w:lang w:eastAsia="en-US"/>
        </w:rPr>
        <w:t>компенсаторная компетенция</w:t>
      </w:r>
      <w:r w:rsidRPr="00357467">
        <w:rPr>
          <w:rFonts w:ascii="Times New Roman" w:eastAsia="Calibri" w:hAnsi="Times New Roman" w:cs="Times New Roman"/>
          <w:sz w:val="24"/>
          <w:szCs w:val="24"/>
          <w:lang w:eastAsia="en-US"/>
        </w:rPr>
        <w:t xml:space="preserve"> – развитие умений выходить из положения в условиях дефицита языковых средств при получении и передаче информации;</w:t>
      </w:r>
    </w:p>
    <w:p w:rsidR="004A65D4" w:rsidRPr="00357467" w:rsidRDefault="004A65D4" w:rsidP="00357467">
      <w:pPr>
        <w:numPr>
          <w:ilvl w:val="0"/>
          <w:numId w:val="50"/>
        </w:num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sz w:val="24"/>
          <w:szCs w:val="24"/>
          <w:lang w:eastAsia="en-US"/>
        </w:rPr>
        <w:lastRenderedPageBreak/>
        <w:t>учебно-познавательная компетенция</w:t>
      </w:r>
      <w:r w:rsidRPr="00357467">
        <w:rPr>
          <w:rFonts w:ascii="Times New Roman" w:eastAsia="Calibri" w:hAnsi="Times New Roman" w:cs="Times New Roman"/>
          <w:sz w:val="24"/>
          <w:szCs w:val="24"/>
          <w:lang w:eastAsia="en-US"/>
        </w:rPr>
        <w:t xml:space="preserve"> –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 развитие и воспитание у школьников понимания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w:t>
      </w:r>
    </w:p>
    <w:p w:rsidR="004A65D4" w:rsidRPr="00357467" w:rsidRDefault="004A65D4" w:rsidP="00357467">
      <w:pPr>
        <w:tabs>
          <w:tab w:val="left" w:pos="6015"/>
        </w:tabs>
        <w:autoSpaceDE w:val="0"/>
        <w:autoSpaceDN w:val="0"/>
        <w:adjustRightInd w:val="0"/>
        <w:spacing w:after="0" w:line="240" w:lineRule="auto"/>
        <w:ind w:firstLine="705"/>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w:t>
      </w:r>
    </w:p>
    <w:p w:rsidR="004A65D4" w:rsidRPr="00357467" w:rsidRDefault="004A65D4" w:rsidP="00357467">
      <w:pPr>
        <w:spacing w:after="0" w:line="240" w:lineRule="auto"/>
        <w:ind w:right="80" w:firstLine="567"/>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ab/>
        <w:t>Планируемые результаты изучения учебного предмета английский язык</w:t>
      </w:r>
    </w:p>
    <w:p w:rsidR="004A65D4" w:rsidRPr="00357467" w:rsidRDefault="004A65D4" w:rsidP="00357467">
      <w:pPr>
        <w:autoSpaceDE w:val="0"/>
        <w:autoSpaceDN w:val="0"/>
        <w:adjustRightInd w:val="0"/>
        <w:spacing w:after="0" w:line="240" w:lineRule="auto"/>
        <w:rPr>
          <w:rFonts w:ascii="Times New Roman" w:eastAsia="Times New Roman" w:hAnsi="Times New Roman" w:cs="Times New Roman"/>
          <w:sz w:val="24"/>
          <w:szCs w:val="24"/>
        </w:rPr>
      </w:pP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У учащихся 7 класса будут достигнуты определенные </w:t>
      </w:r>
      <w:r w:rsidRPr="00357467">
        <w:rPr>
          <w:rFonts w:ascii="Times New Roman" w:eastAsia="Calibri" w:hAnsi="Times New Roman" w:cs="Times New Roman"/>
          <w:b/>
          <w:bCs/>
          <w:sz w:val="24"/>
          <w:szCs w:val="24"/>
          <w:lang w:eastAsia="en-US"/>
        </w:rPr>
        <w:t>личностные</w:t>
      </w:r>
      <w:r w:rsidRPr="00357467">
        <w:rPr>
          <w:rFonts w:ascii="Times New Roman" w:eastAsia="Calibri" w:hAnsi="Times New Roman" w:cs="Times New Roman"/>
          <w:sz w:val="24"/>
          <w:szCs w:val="24"/>
          <w:lang w:eastAsia="en-US"/>
        </w:rPr>
        <w:t xml:space="preserve"> результаты освоения учебного предмета «Иностранный язык»: </w:t>
      </w:r>
    </w:p>
    <w:p w:rsidR="004A65D4" w:rsidRPr="00357467" w:rsidRDefault="004A65D4" w:rsidP="00357467">
      <w:pPr>
        <w:numPr>
          <w:ilvl w:val="0"/>
          <w:numId w:val="132"/>
        </w:numPr>
        <w:spacing w:after="0" w:line="240" w:lineRule="auto"/>
        <w:ind w:firstLine="708"/>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формирование мотивации изучения иностранных языков и стремление к самосовершенствованию в образовательной области «Иностранный язык»;</w:t>
      </w:r>
    </w:p>
    <w:p w:rsidR="004A65D4" w:rsidRPr="00357467" w:rsidRDefault="004A65D4" w:rsidP="00357467">
      <w:pPr>
        <w:numPr>
          <w:ilvl w:val="0"/>
          <w:numId w:val="133"/>
        </w:numPr>
        <w:spacing w:after="0" w:line="240" w:lineRule="auto"/>
        <w:ind w:firstLine="708"/>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осознание возможностей самореализации средствами ИЯ;</w:t>
      </w:r>
    </w:p>
    <w:p w:rsidR="004A65D4" w:rsidRPr="00357467" w:rsidRDefault="004A65D4" w:rsidP="00357467">
      <w:pPr>
        <w:numPr>
          <w:ilvl w:val="0"/>
          <w:numId w:val="134"/>
        </w:numPr>
        <w:spacing w:after="0" w:line="240" w:lineRule="auto"/>
        <w:ind w:firstLine="708"/>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стремление к совершенствованию собственной речевой культуры в целом;</w:t>
      </w:r>
    </w:p>
    <w:p w:rsidR="004A65D4" w:rsidRPr="00357467" w:rsidRDefault="004A65D4" w:rsidP="00357467">
      <w:pPr>
        <w:numPr>
          <w:ilvl w:val="0"/>
          <w:numId w:val="135"/>
        </w:numPr>
        <w:spacing w:after="0" w:line="240" w:lineRule="auto"/>
        <w:ind w:firstLine="708"/>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формирование коммуникативной компетенции в межкультурной и межэтнической коммуникации.</w:t>
      </w:r>
    </w:p>
    <w:p w:rsidR="004A65D4" w:rsidRPr="00357467" w:rsidRDefault="004A65D4" w:rsidP="00357467">
      <w:pPr>
        <w:spacing w:after="0" w:line="240" w:lineRule="auto"/>
        <w:ind w:left="708"/>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Изучение ИЯ внесет свой вклад в:</w:t>
      </w:r>
    </w:p>
    <w:p w:rsidR="004A65D4" w:rsidRPr="00357467" w:rsidRDefault="004A65D4" w:rsidP="00357467">
      <w:pPr>
        <w:spacing w:after="0" w:line="240" w:lineRule="auto"/>
        <w:ind w:firstLine="708"/>
        <w:rPr>
          <w:rFonts w:ascii="Times New Roman" w:eastAsia="Calibri" w:hAnsi="Times New Roman" w:cs="Times New Roman"/>
          <w:b/>
          <w:sz w:val="24"/>
          <w:szCs w:val="24"/>
          <w:lang w:eastAsia="en-US"/>
        </w:rPr>
      </w:pPr>
      <w:r w:rsidRPr="00357467">
        <w:rPr>
          <w:rFonts w:ascii="Times New Roman" w:eastAsia="Calibri" w:hAnsi="Times New Roman" w:cs="Times New Roman"/>
          <w:b/>
          <w:bCs/>
          <w:sz w:val="24"/>
          <w:szCs w:val="24"/>
          <w:lang w:eastAsia="en-US"/>
        </w:rPr>
        <w:t xml:space="preserve">1) </w:t>
      </w:r>
      <w:r w:rsidRPr="00357467">
        <w:rPr>
          <w:rFonts w:ascii="Times New Roman" w:eastAsia="Calibri" w:hAnsi="Times New Roman" w:cs="Times New Roman"/>
          <w:b/>
          <w:sz w:val="24"/>
          <w:szCs w:val="24"/>
          <w:lang w:eastAsia="en-US"/>
        </w:rPr>
        <w:t>воспитание гражданственности, патриотизма, уважения к правам, свободам и обязанностям человека;</w:t>
      </w:r>
    </w:p>
    <w:p w:rsidR="004A65D4" w:rsidRPr="00357467" w:rsidRDefault="004A65D4" w:rsidP="00357467">
      <w:pPr>
        <w:numPr>
          <w:ilvl w:val="0"/>
          <w:numId w:val="127"/>
        </w:numPr>
        <w:tabs>
          <w:tab w:val="num" w:pos="0"/>
        </w:tabs>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любовь к своей малой родине (своему родному дому, школе, селу, городу), народу, России; </w:t>
      </w:r>
    </w:p>
    <w:p w:rsidR="004A65D4" w:rsidRPr="00357467" w:rsidRDefault="004A65D4" w:rsidP="00357467">
      <w:pPr>
        <w:numPr>
          <w:ilvl w:val="0"/>
          <w:numId w:val="127"/>
        </w:numPr>
        <w:tabs>
          <w:tab w:val="num" w:pos="0"/>
        </w:tabs>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знание традиций своей семьи и школы, бережное отношение к ним;</w:t>
      </w:r>
    </w:p>
    <w:p w:rsidR="004A65D4" w:rsidRPr="00357467" w:rsidRDefault="004A65D4" w:rsidP="00357467">
      <w:pPr>
        <w:numPr>
          <w:ilvl w:val="0"/>
          <w:numId w:val="127"/>
        </w:numPr>
        <w:tabs>
          <w:tab w:val="num" w:pos="0"/>
        </w:tabs>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знание правил поведения в классе, школе, дома;</w:t>
      </w:r>
    </w:p>
    <w:p w:rsidR="004A65D4" w:rsidRPr="00357467" w:rsidRDefault="004A65D4" w:rsidP="00357467">
      <w:pPr>
        <w:numPr>
          <w:ilvl w:val="0"/>
          <w:numId w:val="127"/>
        </w:numPr>
        <w:tabs>
          <w:tab w:val="num" w:pos="0"/>
        </w:tabs>
        <w:spacing w:after="0" w:line="240" w:lineRule="auto"/>
        <w:ind w:firstLine="72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стремление активно участвовать в жизни класса, города, страны;</w:t>
      </w:r>
    </w:p>
    <w:p w:rsidR="004A65D4" w:rsidRPr="00357467" w:rsidRDefault="004A65D4" w:rsidP="00357467">
      <w:pPr>
        <w:numPr>
          <w:ilvl w:val="0"/>
          <w:numId w:val="127"/>
        </w:numPr>
        <w:tabs>
          <w:tab w:val="num" w:pos="0"/>
        </w:tabs>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уважительное отношение к родному языку; </w:t>
      </w:r>
    </w:p>
    <w:p w:rsidR="004A65D4" w:rsidRPr="00357467" w:rsidRDefault="004A65D4" w:rsidP="00357467">
      <w:pPr>
        <w:numPr>
          <w:ilvl w:val="0"/>
          <w:numId w:val="127"/>
        </w:numPr>
        <w:tabs>
          <w:tab w:val="num" w:pos="0"/>
          <w:tab w:val="num" w:pos="72"/>
        </w:tabs>
        <w:spacing w:after="0" w:line="240" w:lineRule="auto"/>
        <w:ind w:firstLine="720"/>
        <w:contextualSpacing/>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rPr>
        <w:t>уважительное отношение к своей стране, гордость за её достижения и успехи;</w:t>
      </w:r>
    </w:p>
    <w:p w:rsidR="004A65D4" w:rsidRPr="00357467" w:rsidRDefault="004A65D4" w:rsidP="00357467">
      <w:pPr>
        <w:numPr>
          <w:ilvl w:val="0"/>
          <w:numId w:val="127"/>
        </w:numPr>
        <w:tabs>
          <w:tab w:val="num" w:pos="0"/>
          <w:tab w:val="num" w:pos="72"/>
        </w:tabs>
        <w:spacing w:after="0" w:line="240" w:lineRule="auto"/>
        <w:ind w:firstLine="720"/>
        <w:contextualSpacing/>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rPr>
        <w:t>уважение традиционных ценностей многонационального российского общества;</w:t>
      </w:r>
    </w:p>
    <w:p w:rsidR="004A65D4" w:rsidRPr="00357467" w:rsidRDefault="004A65D4" w:rsidP="00357467">
      <w:pPr>
        <w:numPr>
          <w:ilvl w:val="0"/>
          <w:numId w:val="127"/>
        </w:numPr>
        <w:tabs>
          <w:tab w:val="num" w:pos="0"/>
        </w:tabs>
        <w:spacing w:after="0" w:line="240" w:lineRule="auto"/>
        <w:ind w:firstLine="720"/>
        <w:rPr>
          <w:rFonts w:ascii="Times New Roman" w:eastAsia="Calibri" w:hAnsi="Times New Roman" w:cs="Times New Roman"/>
          <w:i/>
          <w:sz w:val="24"/>
          <w:szCs w:val="24"/>
          <w:lang w:eastAsia="en-US"/>
        </w:rPr>
      </w:pPr>
      <w:r w:rsidRPr="00357467">
        <w:rPr>
          <w:rFonts w:ascii="Times New Roman" w:eastAsia="Calibri" w:hAnsi="Times New Roman" w:cs="Times New Roman"/>
          <w:sz w:val="24"/>
          <w:szCs w:val="24"/>
          <w:lang w:eastAsia="en-US"/>
        </w:rPr>
        <w:t>осознание родной культуры через контекст культуры англоязычных стран;</w:t>
      </w:r>
    </w:p>
    <w:p w:rsidR="004A65D4" w:rsidRPr="00357467" w:rsidRDefault="004A65D4" w:rsidP="00357467">
      <w:pPr>
        <w:numPr>
          <w:ilvl w:val="0"/>
          <w:numId w:val="127"/>
        </w:numPr>
        <w:tabs>
          <w:tab w:val="num" w:pos="0"/>
        </w:tabs>
        <w:spacing w:after="0" w:line="240" w:lineRule="auto"/>
        <w:ind w:firstLine="72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чувство патриотизма через знакомство с ценностями родной культуры;</w:t>
      </w:r>
    </w:p>
    <w:p w:rsidR="004A65D4" w:rsidRPr="00357467" w:rsidRDefault="004A65D4" w:rsidP="00357467">
      <w:pPr>
        <w:numPr>
          <w:ilvl w:val="0"/>
          <w:numId w:val="127"/>
        </w:numPr>
        <w:tabs>
          <w:tab w:val="num" w:pos="0"/>
        </w:tabs>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стремление достойно представлять родную культуру;</w:t>
      </w:r>
    </w:p>
    <w:p w:rsidR="004A65D4" w:rsidRPr="00357467" w:rsidRDefault="004A65D4" w:rsidP="00357467">
      <w:pPr>
        <w:numPr>
          <w:ilvl w:val="0"/>
          <w:numId w:val="127"/>
        </w:numPr>
        <w:tabs>
          <w:tab w:val="num" w:pos="0"/>
        </w:tabs>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правовое сознание, уважение к правам и свободам личности;</w:t>
      </w:r>
    </w:p>
    <w:p w:rsidR="004A65D4" w:rsidRPr="00357467" w:rsidRDefault="004A65D4" w:rsidP="00357467">
      <w:pPr>
        <w:spacing w:after="0" w:line="240" w:lineRule="auto"/>
        <w:ind w:firstLine="720"/>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2) воспитание нравственных чувств и этического сознания;</w:t>
      </w:r>
    </w:p>
    <w:p w:rsidR="004A65D4" w:rsidRPr="00357467" w:rsidRDefault="004A65D4" w:rsidP="00357467">
      <w:pPr>
        <w:numPr>
          <w:ilvl w:val="0"/>
          <w:numId w:val="126"/>
        </w:numPr>
        <w:overflowPunct w:val="0"/>
        <w:autoSpaceDE w:val="0"/>
        <w:autoSpaceDN w:val="0"/>
        <w:adjustRightInd w:val="0"/>
        <w:spacing w:after="0" w:line="240" w:lineRule="auto"/>
        <w:ind w:firstLine="720"/>
        <w:textAlignment w:val="baseline"/>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xml:space="preserve">представления о моральных нормах и правилах нравственного поведения; </w:t>
      </w:r>
      <w:r w:rsidRPr="00357467">
        <w:rPr>
          <w:rFonts w:ascii="Times New Roman" w:eastAsia="Times New Roman" w:hAnsi="Times New Roman" w:cs="Times New Roman"/>
          <w:sz w:val="24"/>
          <w:szCs w:val="24"/>
        </w:rPr>
        <w:t>убежденность в приоритете общечеловеческих ценностей;</w:t>
      </w:r>
    </w:p>
    <w:p w:rsidR="004A65D4" w:rsidRPr="00357467" w:rsidRDefault="004A65D4" w:rsidP="00357467">
      <w:pPr>
        <w:numPr>
          <w:ilvl w:val="0"/>
          <w:numId w:val="121"/>
        </w:numPr>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знание правил вежливого поведения, культуры речи;</w:t>
      </w:r>
    </w:p>
    <w:p w:rsidR="004A65D4" w:rsidRPr="00357467" w:rsidRDefault="004A65D4" w:rsidP="00357467">
      <w:pPr>
        <w:numPr>
          <w:ilvl w:val="0"/>
          <w:numId w:val="121"/>
        </w:numPr>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стремление к адекватным способам выражения эмоций и чувств; </w:t>
      </w:r>
    </w:p>
    <w:p w:rsidR="004A65D4" w:rsidRPr="00357467" w:rsidRDefault="004A65D4" w:rsidP="00357467">
      <w:pPr>
        <w:numPr>
          <w:ilvl w:val="0"/>
          <w:numId w:val="121"/>
        </w:numPr>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умение анализировать нравственную сторону своих поступков и поступков других людей;</w:t>
      </w:r>
    </w:p>
    <w:p w:rsidR="004A65D4" w:rsidRPr="00357467" w:rsidRDefault="004A65D4" w:rsidP="00357467">
      <w:pPr>
        <w:numPr>
          <w:ilvl w:val="0"/>
          <w:numId w:val="121"/>
        </w:numPr>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уважительное отношение к старшим, доброжелательное отношение к младшим;</w:t>
      </w:r>
    </w:p>
    <w:p w:rsidR="004A65D4" w:rsidRPr="00357467" w:rsidRDefault="004A65D4" w:rsidP="00357467">
      <w:pPr>
        <w:numPr>
          <w:ilvl w:val="0"/>
          <w:numId w:val="121"/>
        </w:numPr>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уважительное отношение к людям с ограниченными физическими возможностями;</w:t>
      </w:r>
    </w:p>
    <w:p w:rsidR="004A65D4" w:rsidRPr="00357467" w:rsidRDefault="004A65D4" w:rsidP="00357467">
      <w:pPr>
        <w:numPr>
          <w:ilvl w:val="0"/>
          <w:numId w:val="131"/>
        </w:numPr>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гуманистическое мировоззрение; этические чувства: доброжелательность, </w:t>
      </w:r>
    </w:p>
    <w:p w:rsidR="004A65D4" w:rsidRPr="00357467" w:rsidRDefault="004A65D4" w:rsidP="00357467">
      <w:pPr>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эмоционально-нравственная отзывчивость (готовность помочь), понимание и сопереживание чувствам других людей; </w:t>
      </w:r>
    </w:p>
    <w:p w:rsidR="004A65D4" w:rsidRPr="00357467" w:rsidRDefault="004A65D4" w:rsidP="00357467">
      <w:pPr>
        <w:numPr>
          <w:ilvl w:val="0"/>
          <w:numId w:val="121"/>
        </w:numPr>
        <w:tabs>
          <w:tab w:val="num" w:pos="531"/>
        </w:tabs>
        <w:overflowPunct w:val="0"/>
        <w:autoSpaceDE w:val="0"/>
        <w:autoSpaceDN w:val="0"/>
        <w:adjustRightInd w:val="0"/>
        <w:spacing w:after="0" w:line="240" w:lineRule="auto"/>
        <w:ind w:firstLine="720"/>
        <w:textAlignment w:val="baseline"/>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представление о дружбе и друзьях, внимательное отношение к их интересам и увлечениям;</w:t>
      </w:r>
    </w:p>
    <w:p w:rsidR="004A65D4" w:rsidRPr="00357467" w:rsidRDefault="004A65D4" w:rsidP="00357467">
      <w:pPr>
        <w:numPr>
          <w:ilvl w:val="0"/>
          <w:numId w:val="121"/>
        </w:numPr>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установление дружеских взаимоотношений в коллективе, основанных на взаимопомощи и взаимной поддержке;</w:t>
      </w:r>
    </w:p>
    <w:p w:rsidR="004A65D4" w:rsidRPr="00357467" w:rsidRDefault="004A65D4" w:rsidP="00357467">
      <w:pPr>
        <w:numPr>
          <w:ilvl w:val="0"/>
          <w:numId w:val="124"/>
        </w:numPr>
        <w:spacing w:after="0" w:line="240" w:lineRule="auto"/>
        <w:ind w:firstLine="720"/>
        <w:rPr>
          <w:rFonts w:ascii="Times New Roman" w:eastAsia="Calibri" w:hAnsi="Times New Roman" w:cs="Times New Roman"/>
          <w:b/>
          <w:sz w:val="24"/>
          <w:szCs w:val="24"/>
          <w:lang w:eastAsia="en-US"/>
        </w:rPr>
      </w:pPr>
      <w:r w:rsidRPr="00357467">
        <w:rPr>
          <w:rFonts w:ascii="Times New Roman" w:eastAsia="Calibri" w:hAnsi="Times New Roman" w:cs="Times New Roman"/>
          <w:sz w:val="24"/>
          <w:szCs w:val="24"/>
          <w:lang w:eastAsia="en-US"/>
        </w:rPr>
        <w:t>стремление иметь собственное мнение; принимать собственные решения;</w:t>
      </w:r>
    </w:p>
    <w:p w:rsidR="004A65D4" w:rsidRPr="00357467" w:rsidRDefault="004A65D4" w:rsidP="00357467">
      <w:pPr>
        <w:numPr>
          <w:ilvl w:val="0"/>
          <w:numId w:val="124"/>
        </w:numPr>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потребность в поиске истины;</w:t>
      </w:r>
    </w:p>
    <w:p w:rsidR="004A65D4" w:rsidRPr="00357467" w:rsidRDefault="004A65D4" w:rsidP="00357467">
      <w:pPr>
        <w:numPr>
          <w:ilvl w:val="0"/>
          <w:numId w:val="121"/>
        </w:numPr>
        <w:tabs>
          <w:tab w:val="num" w:pos="531"/>
        </w:tabs>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умение признавать свои ошибки;</w:t>
      </w:r>
    </w:p>
    <w:p w:rsidR="004A65D4" w:rsidRPr="00357467" w:rsidRDefault="004A65D4" w:rsidP="00357467">
      <w:pPr>
        <w:numPr>
          <w:ilvl w:val="0"/>
          <w:numId w:val="124"/>
        </w:numPr>
        <w:overflowPunct w:val="0"/>
        <w:autoSpaceDE w:val="0"/>
        <w:autoSpaceDN w:val="0"/>
        <w:adjustRightInd w:val="0"/>
        <w:spacing w:after="0" w:line="240" w:lineRule="auto"/>
        <w:ind w:firstLine="720"/>
        <w:textAlignment w:val="baseline"/>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чувство собственного достоинства и уважение к достоинству других людей;</w:t>
      </w:r>
    </w:p>
    <w:p w:rsidR="004A65D4" w:rsidRPr="00357467" w:rsidRDefault="004A65D4" w:rsidP="00357467">
      <w:pPr>
        <w:numPr>
          <w:ilvl w:val="0"/>
          <w:numId w:val="124"/>
        </w:numPr>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lastRenderedPageBreak/>
        <w:t>уверенность в себе и своих силах;</w:t>
      </w:r>
    </w:p>
    <w:p w:rsidR="004A65D4" w:rsidRPr="00357467" w:rsidRDefault="004A65D4" w:rsidP="00357467">
      <w:pPr>
        <w:spacing w:after="0" w:line="240" w:lineRule="auto"/>
        <w:ind w:firstLine="720"/>
        <w:rPr>
          <w:rFonts w:ascii="Times New Roman" w:eastAsia="Calibri" w:hAnsi="Times New Roman" w:cs="Times New Roman"/>
          <w:b/>
          <w:bCs/>
          <w:sz w:val="24"/>
          <w:szCs w:val="24"/>
          <w:lang w:eastAsia="en-US"/>
        </w:rPr>
      </w:pPr>
      <w:r w:rsidRPr="00357467">
        <w:rPr>
          <w:rFonts w:ascii="Times New Roman" w:eastAsia="Calibri" w:hAnsi="Times New Roman" w:cs="Times New Roman"/>
          <w:b/>
          <w:bCs/>
          <w:sz w:val="24"/>
          <w:szCs w:val="24"/>
          <w:lang w:eastAsia="en-US"/>
        </w:rPr>
        <w:t>3)</w:t>
      </w:r>
      <w:r w:rsidRPr="00357467">
        <w:rPr>
          <w:rFonts w:ascii="Times New Roman" w:eastAsia="Calibri" w:hAnsi="Times New Roman" w:cs="Times New Roman"/>
          <w:b/>
          <w:bCs/>
          <w:sz w:val="24"/>
          <w:szCs w:val="24"/>
          <w:lang w:eastAsia="en-US"/>
        </w:rPr>
        <w:tab/>
        <w:t>воспитание трудолюбия, творческого отношения к учению, труду, жизни;</w:t>
      </w:r>
    </w:p>
    <w:p w:rsidR="004A65D4" w:rsidRPr="00357467" w:rsidRDefault="004A65D4" w:rsidP="00357467">
      <w:pPr>
        <w:numPr>
          <w:ilvl w:val="0"/>
          <w:numId w:val="122"/>
        </w:numPr>
        <w:tabs>
          <w:tab w:val="num" w:pos="284"/>
        </w:tabs>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ценностное отношение к труду и к достижениям людей;</w:t>
      </w:r>
    </w:p>
    <w:p w:rsidR="004A65D4" w:rsidRPr="00357467" w:rsidRDefault="004A65D4" w:rsidP="00357467">
      <w:pPr>
        <w:numPr>
          <w:ilvl w:val="0"/>
          <w:numId w:val="122"/>
        </w:numPr>
        <w:overflowPunct w:val="0"/>
        <w:autoSpaceDE w:val="0"/>
        <w:autoSpaceDN w:val="0"/>
        <w:adjustRightInd w:val="0"/>
        <w:spacing w:after="0" w:line="240" w:lineRule="auto"/>
        <w:ind w:firstLine="72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уважительное отношение к людям разных профессий;</w:t>
      </w:r>
    </w:p>
    <w:p w:rsidR="004A65D4" w:rsidRPr="00357467" w:rsidRDefault="004A65D4" w:rsidP="00357467">
      <w:pPr>
        <w:numPr>
          <w:ilvl w:val="0"/>
          <w:numId w:val="122"/>
        </w:numPr>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навыки коллективной учебной деятельности (умение сотрудничать: </w:t>
      </w:r>
      <w:r w:rsidRPr="00357467">
        <w:rPr>
          <w:rFonts w:ascii="Times New Roman" w:eastAsia="Calibri" w:hAnsi="Times New Roman" w:cs="Times New Roman"/>
          <w:iCs/>
          <w:sz w:val="24"/>
          <w:szCs w:val="24"/>
          <w:lang w:eastAsia="en-US"/>
        </w:rPr>
        <w:t>планировать и реализовывать совместную деятельность, как в позиции лидера, так и в позиции рядового участника</w:t>
      </w:r>
      <w:r w:rsidRPr="00357467">
        <w:rPr>
          <w:rFonts w:ascii="Times New Roman" w:eastAsia="Calibri" w:hAnsi="Times New Roman" w:cs="Times New Roman"/>
          <w:sz w:val="24"/>
          <w:szCs w:val="24"/>
          <w:lang w:eastAsia="en-US"/>
        </w:rPr>
        <w:t xml:space="preserve">; </w:t>
      </w:r>
    </w:p>
    <w:p w:rsidR="004A65D4" w:rsidRPr="00357467" w:rsidRDefault="004A65D4" w:rsidP="00357467">
      <w:pPr>
        <w:numPr>
          <w:ilvl w:val="0"/>
          <w:numId w:val="122"/>
        </w:numPr>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умение работать в паре/группе; взаимопомощь;</w:t>
      </w:r>
    </w:p>
    <w:p w:rsidR="004A65D4" w:rsidRPr="00357467" w:rsidRDefault="004A65D4" w:rsidP="00357467">
      <w:pPr>
        <w:numPr>
          <w:ilvl w:val="0"/>
          <w:numId w:val="122"/>
        </w:numPr>
        <w:tabs>
          <w:tab w:val="num" w:pos="284"/>
        </w:tabs>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ценностное отношение к учебе как виду творческой деятельности;</w:t>
      </w:r>
    </w:p>
    <w:p w:rsidR="004A65D4" w:rsidRPr="00357467" w:rsidRDefault="004A65D4" w:rsidP="00357467">
      <w:pPr>
        <w:numPr>
          <w:ilvl w:val="0"/>
          <w:numId w:val="122"/>
        </w:numPr>
        <w:tabs>
          <w:tab w:val="num" w:pos="284"/>
        </w:tabs>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потребность и способность выражать себя в доступных видах творчества (проекты);</w:t>
      </w:r>
    </w:p>
    <w:p w:rsidR="004A65D4" w:rsidRPr="00357467" w:rsidRDefault="004A65D4" w:rsidP="00357467">
      <w:pPr>
        <w:numPr>
          <w:ilvl w:val="0"/>
          <w:numId w:val="122"/>
        </w:numPr>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ответственное отношение к образованию и самообразованию, понимание их важности в условиях современного информационного общества;</w:t>
      </w:r>
    </w:p>
    <w:p w:rsidR="004A65D4" w:rsidRPr="00357467" w:rsidRDefault="004A65D4" w:rsidP="00357467">
      <w:pPr>
        <w:numPr>
          <w:ilvl w:val="0"/>
          <w:numId w:val="122"/>
        </w:numPr>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умение проявлять дисциплинированность, последовательность, целеустремленность и  самостоятельность в выполнении учебных и учебно-трудовых заданий;</w:t>
      </w:r>
    </w:p>
    <w:p w:rsidR="004A65D4" w:rsidRPr="00357467" w:rsidRDefault="004A65D4" w:rsidP="00357467">
      <w:pPr>
        <w:numPr>
          <w:ilvl w:val="0"/>
          <w:numId w:val="122"/>
        </w:numPr>
        <w:spacing w:after="0" w:line="240" w:lineRule="auto"/>
        <w:ind w:firstLine="72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умение вести обсуждение, давать оценки;</w:t>
      </w:r>
    </w:p>
    <w:p w:rsidR="004A65D4" w:rsidRPr="00357467" w:rsidRDefault="004A65D4" w:rsidP="00357467">
      <w:pPr>
        <w:numPr>
          <w:ilvl w:val="0"/>
          <w:numId w:val="122"/>
        </w:numPr>
        <w:tabs>
          <w:tab w:val="num" w:pos="284"/>
        </w:tabs>
        <w:overflowPunct w:val="0"/>
        <w:autoSpaceDE w:val="0"/>
        <w:autoSpaceDN w:val="0"/>
        <w:adjustRightInd w:val="0"/>
        <w:spacing w:after="0" w:line="240" w:lineRule="auto"/>
        <w:ind w:firstLine="720"/>
        <w:textAlignment w:val="baseline"/>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умение различать полезное и бесполезное времяпрепровождение и стремление полезно и рационально использовать время;</w:t>
      </w:r>
    </w:p>
    <w:p w:rsidR="004A65D4" w:rsidRPr="00357467" w:rsidRDefault="004A65D4" w:rsidP="00357467">
      <w:pPr>
        <w:numPr>
          <w:ilvl w:val="0"/>
          <w:numId w:val="122"/>
        </w:numPr>
        <w:tabs>
          <w:tab w:val="num" w:pos="284"/>
        </w:tabs>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умение нести индивидуальную ответственность за выполнение задания; за совместную работу;</w:t>
      </w:r>
    </w:p>
    <w:p w:rsidR="004A65D4" w:rsidRPr="00357467" w:rsidRDefault="004A65D4" w:rsidP="00357467">
      <w:pPr>
        <w:numPr>
          <w:ilvl w:val="0"/>
          <w:numId w:val="122"/>
        </w:numPr>
        <w:tabs>
          <w:tab w:val="num" w:pos="284"/>
        </w:tabs>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бережное отношение к результатам своего труда, труда других людей, к школьному имуществу, учебникам, личным вещам;</w:t>
      </w:r>
    </w:p>
    <w:p w:rsidR="004A65D4" w:rsidRPr="00357467" w:rsidRDefault="004A65D4" w:rsidP="00357467">
      <w:pPr>
        <w:spacing w:after="0" w:line="240" w:lineRule="auto"/>
        <w:ind w:firstLine="720"/>
        <w:rPr>
          <w:rFonts w:ascii="Times New Roman" w:eastAsia="Calibri" w:hAnsi="Times New Roman" w:cs="Times New Roman"/>
          <w:b/>
          <w:bCs/>
          <w:sz w:val="24"/>
          <w:szCs w:val="24"/>
          <w:lang w:eastAsia="en-US"/>
        </w:rPr>
      </w:pPr>
      <w:r w:rsidRPr="00357467">
        <w:rPr>
          <w:rFonts w:ascii="Times New Roman" w:eastAsia="Calibri" w:hAnsi="Times New Roman" w:cs="Times New Roman"/>
          <w:b/>
          <w:bCs/>
          <w:sz w:val="24"/>
          <w:szCs w:val="24"/>
          <w:lang w:eastAsia="en-US"/>
        </w:rPr>
        <w:t>4)</w:t>
      </w:r>
      <w:r w:rsidRPr="00357467">
        <w:rPr>
          <w:rFonts w:ascii="Times New Roman" w:eastAsia="Calibri" w:hAnsi="Times New Roman" w:cs="Times New Roman"/>
          <w:b/>
          <w:bCs/>
          <w:sz w:val="24"/>
          <w:szCs w:val="24"/>
          <w:lang w:eastAsia="en-US"/>
        </w:rPr>
        <w:tab/>
        <w:t>формирование ценностного отношения к здоровью и здоровому образу жизни;</w:t>
      </w:r>
    </w:p>
    <w:p w:rsidR="004A65D4" w:rsidRPr="00357467" w:rsidRDefault="004A65D4" w:rsidP="00357467">
      <w:pPr>
        <w:numPr>
          <w:ilvl w:val="0"/>
          <w:numId w:val="128"/>
        </w:numPr>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потребность в здоровом образе жизни;</w:t>
      </w:r>
    </w:p>
    <w:p w:rsidR="004A65D4" w:rsidRPr="00357467" w:rsidRDefault="004A65D4" w:rsidP="00357467">
      <w:pPr>
        <w:numPr>
          <w:ilvl w:val="0"/>
          <w:numId w:val="128"/>
        </w:numPr>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понимание важности физической культуры и спорта для здоровья человека; положительное отношение к спорту;</w:t>
      </w:r>
    </w:p>
    <w:p w:rsidR="004A65D4" w:rsidRPr="00357467" w:rsidRDefault="004A65D4" w:rsidP="00357467">
      <w:pPr>
        <w:numPr>
          <w:ilvl w:val="0"/>
          <w:numId w:val="128"/>
        </w:numPr>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знание и выполнение санитарно-гигиенических правил, соблюдение здоровьесберегающего режима дня;</w:t>
      </w:r>
    </w:p>
    <w:p w:rsidR="004A65D4" w:rsidRPr="00357467" w:rsidRDefault="004A65D4" w:rsidP="00357467">
      <w:pPr>
        <w:numPr>
          <w:ilvl w:val="0"/>
          <w:numId w:val="128"/>
        </w:numPr>
        <w:overflowPunct w:val="0"/>
        <w:autoSpaceDE w:val="0"/>
        <w:autoSpaceDN w:val="0"/>
        <w:adjustRightInd w:val="0"/>
        <w:spacing w:after="0" w:line="240" w:lineRule="auto"/>
        <w:ind w:firstLine="720"/>
        <w:textAlignment w:val="baseline"/>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стремление не совершать поступки, угрожающие собственному здоровью и безопасности;</w:t>
      </w:r>
    </w:p>
    <w:p w:rsidR="004A65D4" w:rsidRPr="00357467" w:rsidRDefault="004A65D4" w:rsidP="00357467">
      <w:pPr>
        <w:numPr>
          <w:ilvl w:val="0"/>
          <w:numId w:val="128"/>
        </w:numPr>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стремление к активному образу жизни: интерес к подвижным играм, участию в спортивных соревнованиях;</w:t>
      </w:r>
    </w:p>
    <w:p w:rsidR="004A65D4" w:rsidRPr="00357467" w:rsidRDefault="004A65D4" w:rsidP="00357467">
      <w:pPr>
        <w:spacing w:after="0" w:line="240" w:lineRule="auto"/>
        <w:ind w:firstLine="720"/>
        <w:rPr>
          <w:rFonts w:ascii="Times New Roman" w:eastAsia="Calibri" w:hAnsi="Times New Roman" w:cs="Times New Roman"/>
          <w:b/>
          <w:bCs/>
          <w:sz w:val="24"/>
          <w:szCs w:val="24"/>
          <w:lang w:eastAsia="en-US"/>
        </w:rPr>
      </w:pPr>
      <w:r w:rsidRPr="00357467">
        <w:rPr>
          <w:rFonts w:ascii="Times New Roman" w:eastAsia="Calibri" w:hAnsi="Times New Roman" w:cs="Times New Roman"/>
          <w:b/>
          <w:bCs/>
          <w:sz w:val="24"/>
          <w:szCs w:val="24"/>
          <w:lang w:eastAsia="en-US"/>
        </w:rPr>
        <w:t>5)</w:t>
      </w:r>
      <w:r w:rsidRPr="00357467">
        <w:rPr>
          <w:rFonts w:ascii="Times New Roman" w:eastAsia="Calibri" w:hAnsi="Times New Roman" w:cs="Times New Roman"/>
          <w:b/>
          <w:bCs/>
          <w:sz w:val="24"/>
          <w:szCs w:val="24"/>
          <w:lang w:eastAsia="en-US"/>
        </w:rPr>
        <w:tab/>
        <w:t>воспитание ценностного отношения к природе, окружающей среде (экологическое воспитание);</w:t>
      </w:r>
    </w:p>
    <w:p w:rsidR="004A65D4" w:rsidRPr="00357467" w:rsidRDefault="004A65D4" w:rsidP="00357467">
      <w:pPr>
        <w:numPr>
          <w:ilvl w:val="0"/>
          <w:numId w:val="123"/>
        </w:numPr>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интерес к природе и природным явлениям;</w:t>
      </w:r>
    </w:p>
    <w:p w:rsidR="004A65D4" w:rsidRPr="00357467" w:rsidRDefault="004A65D4" w:rsidP="00357467">
      <w:pPr>
        <w:numPr>
          <w:ilvl w:val="0"/>
          <w:numId w:val="123"/>
        </w:numPr>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бережное, уважительное отношение к природе и всем формам жизни;</w:t>
      </w:r>
    </w:p>
    <w:p w:rsidR="004A65D4" w:rsidRPr="00357467" w:rsidRDefault="004A65D4" w:rsidP="00357467">
      <w:pPr>
        <w:numPr>
          <w:ilvl w:val="0"/>
          <w:numId w:val="123"/>
        </w:numPr>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понимание активной роли человека в природе;</w:t>
      </w:r>
    </w:p>
    <w:p w:rsidR="004A65D4" w:rsidRPr="00357467" w:rsidRDefault="004A65D4" w:rsidP="00357467">
      <w:pPr>
        <w:numPr>
          <w:ilvl w:val="0"/>
          <w:numId w:val="123"/>
        </w:numPr>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способность осознавать экологические проблемы;</w:t>
      </w:r>
    </w:p>
    <w:p w:rsidR="004A65D4" w:rsidRPr="00357467" w:rsidRDefault="004A65D4" w:rsidP="00357467">
      <w:pPr>
        <w:numPr>
          <w:ilvl w:val="0"/>
          <w:numId w:val="123"/>
        </w:numPr>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готовность к личному участию в экологических проектах;</w:t>
      </w:r>
    </w:p>
    <w:p w:rsidR="004A65D4" w:rsidRPr="00357467" w:rsidRDefault="004A65D4" w:rsidP="00357467">
      <w:pPr>
        <w:spacing w:after="0" w:line="240" w:lineRule="auto"/>
        <w:ind w:firstLine="720"/>
        <w:rPr>
          <w:rFonts w:ascii="Times New Roman" w:eastAsia="Calibri" w:hAnsi="Times New Roman" w:cs="Times New Roman"/>
          <w:b/>
          <w:bCs/>
          <w:sz w:val="24"/>
          <w:szCs w:val="24"/>
          <w:lang w:eastAsia="en-US"/>
        </w:rPr>
      </w:pPr>
      <w:r w:rsidRPr="00357467">
        <w:rPr>
          <w:rFonts w:ascii="Times New Roman" w:eastAsia="Calibri" w:hAnsi="Times New Roman" w:cs="Times New Roman"/>
          <w:b/>
          <w:bCs/>
          <w:sz w:val="24"/>
          <w:szCs w:val="24"/>
          <w:lang w:eastAsia="en-US"/>
        </w:rPr>
        <w:t>6)</w:t>
      </w:r>
      <w:r w:rsidRPr="00357467">
        <w:rPr>
          <w:rFonts w:ascii="Times New Roman" w:eastAsia="Calibri" w:hAnsi="Times New Roman" w:cs="Times New Roman"/>
          <w:b/>
          <w:bCs/>
          <w:sz w:val="24"/>
          <w:szCs w:val="24"/>
          <w:lang w:eastAsia="en-US"/>
        </w:rPr>
        <w:tab/>
        <w:t>воспитание ценностного отношения к прекрасному, формирование представлений об эстетических идеалах и ценностях (эстетическое воспитание);</w:t>
      </w:r>
    </w:p>
    <w:p w:rsidR="004A65D4" w:rsidRPr="00357467" w:rsidRDefault="004A65D4" w:rsidP="00357467">
      <w:pPr>
        <w:widowControl w:val="0"/>
        <w:numPr>
          <w:ilvl w:val="0"/>
          <w:numId w:val="125"/>
        </w:numPr>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умение видеть красоту в окружающем мире; в труде, творчестве, поведении и поступках людей;</w:t>
      </w:r>
    </w:p>
    <w:p w:rsidR="004A65D4" w:rsidRPr="00357467" w:rsidRDefault="004A65D4" w:rsidP="00357467">
      <w:pPr>
        <w:numPr>
          <w:ilvl w:val="0"/>
          <w:numId w:val="125"/>
        </w:numPr>
        <w:spacing w:after="0" w:line="240" w:lineRule="auto"/>
        <w:ind w:right="-81" w:firstLine="720"/>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rPr>
        <w:t xml:space="preserve">мотивация к самореализации в творчестве; </w:t>
      </w:r>
      <w:r w:rsidRPr="00357467">
        <w:rPr>
          <w:rFonts w:ascii="Times New Roman" w:eastAsia="Times New Roman" w:hAnsi="Times New Roman" w:cs="Times New Roman"/>
          <w:sz w:val="24"/>
          <w:szCs w:val="24"/>
          <w:lang w:eastAsia="en-US"/>
        </w:rPr>
        <w:t xml:space="preserve">стремление выражать себя в различных видах творческой деятельности; </w:t>
      </w:r>
    </w:p>
    <w:p w:rsidR="004A65D4" w:rsidRPr="00357467" w:rsidRDefault="004A65D4" w:rsidP="00357467">
      <w:pPr>
        <w:numPr>
          <w:ilvl w:val="0"/>
          <w:numId w:val="125"/>
        </w:numPr>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уважительное отношение к мировым историческим ценностям в области литературы, искусства и науки; </w:t>
      </w:r>
    </w:p>
    <w:p w:rsidR="004A65D4" w:rsidRPr="00357467" w:rsidRDefault="004A65D4" w:rsidP="00357467">
      <w:pPr>
        <w:numPr>
          <w:ilvl w:val="0"/>
          <w:numId w:val="125"/>
        </w:numPr>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положительное отношение к выдающимся личностям и их достижениям;</w:t>
      </w:r>
    </w:p>
    <w:p w:rsidR="004A65D4" w:rsidRPr="00357467" w:rsidRDefault="004A65D4" w:rsidP="00357467">
      <w:pPr>
        <w:spacing w:after="0" w:line="240" w:lineRule="auto"/>
        <w:ind w:firstLine="720"/>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7) воспитание уважения к культуре других народов;</w:t>
      </w:r>
    </w:p>
    <w:p w:rsidR="004A65D4" w:rsidRPr="00357467" w:rsidRDefault="004A65D4" w:rsidP="00357467">
      <w:pPr>
        <w:numPr>
          <w:ilvl w:val="0"/>
          <w:numId w:val="123"/>
        </w:numPr>
        <w:spacing w:after="0" w:line="240" w:lineRule="auto"/>
        <w:ind w:firstLine="720"/>
        <w:rPr>
          <w:rFonts w:ascii="Times New Roman" w:eastAsia="Calibri" w:hAnsi="Times New Roman" w:cs="Times New Roman"/>
          <w:i/>
          <w:sz w:val="24"/>
          <w:szCs w:val="24"/>
          <w:lang w:eastAsia="en-US"/>
        </w:rPr>
      </w:pPr>
      <w:r w:rsidRPr="00357467">
        <w:rPr>
          <w:rFonts w:ascii="Times New Roman" w:eastAsia="Calibri" w:hAnsi="Times New Roman" w:cs="Times New Roman"/>
          <w:sz w:val="24"/>
          <w:szCs w:val="24"/>
          <w:lang w:eastAsia="en-US"/>
        </w:rPr>
        <w:t>интерес и уважительное отношение к языку и культуре других народов;</w:t>
      </w:r>
    </w:p>
    <w:p w:rsidR="004A65D4" w:rsidRPr="00357467" w:rsidRDefault="004A65D4" w:rsidP="00357467">
      <w:pPr>
        <w:numPr>
          <w:ilvl w:val="0"/>
          <w:numId w:val="123"/>
        </w:numPr>
        <w:spacing w:after="0" w:line="240" w:lineRule="auto"/>
        <w:ind w:firstLine="720"/>
        <w:rPr>
          <w:rFonts w:ascii="Times New Roman" w:eastAsia="Calibri" w:hAnsi="Times New Roman" w:cs="Times New Roman"/>
          <w:i/>
          <w:sz w:val="24"/>
          <w:szCs w:val="24"/>
          <w:lang w:eastAsia="en-US"/>
        </w:rPr>
      </w:pPr>
      <w:r w:rsidRPr="00357467">
        <w:rPr>
          <w:rFonts w:ascii="Times New Roman" w:eastAsia="Calibri" w:hAnsi="Times New Roman" w:cs="Times New Roman"/>
          <w:sz w:val="24"/>
          <w:szCs w:val="24"/>
          <w:lang w:eastAsia="en-US"/>
        </w:rPr>
        <w:t>представления о художественных и эстетических ценностях чужой культуры;</w:t>
      </w:r>
    </w:p>
    <w:p w:rsidR="004A65D4" w:rsidRPr="00357467" w:rsidRDefault="004A65D4" w:rsidP="00357467">
      <w:pPr>
        <w:numPr>
          <w:ilvl w:val="0"/>
          <w:numId w:val="123"/>
        </w:numPr>
        <w:spacing w:after="0" w:line="240" w:lineRule="auto"/>
        <w:ind w:firstLine="720"/>
        <w:rPr>
          <w:rFonts w:ascii="Times New Roman" w:eastAsia="Calibri" w:hAnsi="Times New Roman" w:cs="Times New Roman"/>
          <w:b/>
          <w:sz w:val="24"/>
          <w:szCs w:val="24"/>
          <w:lang w:eastAsia="en-US"/>
        </w:rPr>
      </w:pPr>
      <w:r w:rsidRPr="00357467">
        <w:rPr>
          <w:rFonts w:ascii="Times New Roman" w:eastAsia="Calibri" w:hAnsi="Times New Roman" w:cs="Times New Roman"/>
          <w:sz w:val="24"/>
          <w:szCs w:val="24"/>
          <w:lang w:eastAsia="en-US"/>
        </w:rPr>
        <w:t>адекватное восприятие и отношение к системе ценностей и норм поведения людей другой культуры;</w:t>
      </w:r>
    </w:p>
    <w:p w:rsidR="004A65D4" w:rsidRPr="00357467" w:rsidRDefault="004A65D4" w:rsidP="00357467">
      <w:pPr>
        <w:numPr>
          <w:ilvl w:val="0"/>
          <w:numId w:val="123"/>
        </w:numPr>
        <w:spacing w:after="0" w:line="240" w:lineRule="auto"/>
        <w:ind w:firstLine="720"/>
        <w:rPr>
          <w:rFonts w:ascii="Times New Roman" w:eastAsia="Calibri" w:hAnsi="Times New Roman" w:cs="Times New Roman"/>
          <w:b/>
          <w:sz w:val="24"/>
          <w:szCs w:val="24"/>
          <w:lang w:eastAsia="en-US"/>
        </w:rPr>
      </w:pPr>
      <w:r w:rsidRPr="00357467">
        <w:rPr>
          <w:rFonts w:ascii="Times New Roman" w:eastAsia="Calibri" w:hAnsi="Times New Roman" w:cs="Times New Roman"/>
          <w:sz w:val="24"/>
          <w:szCs w:val="24"/>
          <w:lang w:eastAsia="en-US"/>
        </w:rPr>
        <w:t>стремление к освобождению от предубеждений и стереотипов;</w:t>
      </w:r>
    </w:p>
    <w:p w:rsidR="004A65D4" w:rsidRPr="00357467" w:rsidRDefault="004A65D4" w:rsidP="00357467">
      <w:pPr>
        <w:numPr>
          <w:ilvl w:val="0"/>
          <w:numId w:val="123"/>
        </w:numPr>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lastRenderedPageBreak/>
        <w:t>уважительное отношение к особенностям образа жизни людей другой культуры;</w:t>
      </w:r>
    </w:p>
    <w:p w:rsidR="004A65D4" w:rsidRPr="00357467" w:rsidRDefault="004A65D4" w:rsidP="00357467">
      <w:pPr>
        <w:numPr>
          <w:ilvl w:val="0"/>
          <w:numId w:val="123"/>
        </w:numPr>
        <w:overflowPunct w:val="0"/>
        <w:autoSpaceDE w:val="0"/>
        <w:autoSpaceDN w:val="0"/>
        <w:adjustRightInd w:val="0"/>
        <w:spacing w:after="0" w:line="240" w:lineRule="auto"/>
        <w:ind w:firstLine="720"/>
        <w:rPr>
          <w:rFonts w:ascii="Times New Roman" w:eastAsia="Calibri" w:hAnsi="Times New Roman" w:cs="Times New Roman"/>
          <w:sz w:val="24"/>
          <w:szCs w:val="24"/>
        </w:rPr>
      </w:pPr>
      <w:r w:rsidRPr="00357467">
        <w:rPr>
          <w:rFonts w:ascii="Times New Roman" w:eastAsia="Calibri" w:hAnsi="Times New Roman" w:cs="Times New Roman"/>
          <w:sz w:val="24"/>
          <w:szCs w:val="24"/>
        </w:rPr>
        <w:t>умение вести диалогическое общение с зарубежными сверстниками;</w:t>
      </w:r>
    </w:p>
    <w:p w:rsidR="004A65D4" w:rsidRPr="00357467" w:rsidRDefault="004A65D4" w:rsidP="00357467">
      <w:pPr>
        <w:numPr>
          <w:ilvl w:val="0"/>
          <w:numId w:val="123"/>
        </w:numPr>
        <w:spacing w:after="0" w:line="240" w:lineRule="auto"/>
        <w:ind w:firstLine="720"/>
        <w:rPr>
          <w:rFonts w:ascii="Times New Roman" w:eastAsia="Calibri" w:hAnsi="Times New Roman" w:cs="Times New Roman"/>
          <w:i/>
          <w:sz w:val="24"/>
          <w:szCs w:val="24"/>
          <w:lang w:eastAsia="en-US"/>
        </w:rPr>
      </w:pPr>
      <w:r w:rsidRPr="00357467">
        <w:rPr>
          <w:rFonts w:ascii="Times New Roman" w:eastAsia="Calibri" w:hAnsi="Times New Roman" w:cs="Times New Roman"/>
          <w:sz w:val="24"/>
          <w:szCs w:val="24"/>
          <w:lang w:eastAsia="en-US"/>
        </w:rPr>
        <w:t>потребность и способность представлять на английском языке родную культуру;</w:t>
      </w:r>
    </w:p>
    <w:p w:rsidR="004A65D4" w:rsidRPr="00357467" w:rsidRDefault="004A65D4" w:rsidP="00357467">
      <w:pPr>
        <w:numPr>
          <w:ilvl w:val="0"/>
          <w:numId w:val="123"/>
        </w:numPr>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стремление участвовать в межкультурной коммуникации: принимать решения, давать оценки, уважительно относиться к собеседнику, его мнению;</w:t>
      </w:r>
    </w:p>
    <w:p w:rsidR="004A65D4" w:rsidRPr="00357467" w:rsidRDefault="004A65D4" w:rsidP="00357467">
      <w:pPr>
        <w:numPr>
          <w:ilvl w:val="0"/>
          <w:numId w:val="126"/>
        </w:numPr>
        <w:tabs>
          <w:tab w:val="num" w:pos="0"/>
          <w:tab w:val="left" w:pos="1440"/>
        </w:tabs>
        <w:spacing w:after="0" w:line="240" w:lineRule="auto"/>
        <w:ind w:firstLine="720"/>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стремление к мирному сосуществованию между людьми и нациями.</w:t>
      </w:r>
    </w:p>
    <w:p w:rsidR="004A65D4" w:rsidRPr="00357467" w:rsidRDefault="004A65D4" w:rsidP="00357467">
      <w:pPr>
        <w:spacing w:after="0" w:line="240" w:lineRule="auto"/>
        <w:rPr>
          <w:rFonts w:ascii="Times New Roman" w:eastAsia="Calibri" w:hAnsi="Times New Roman" w:cs="Times New Roman"/>
          <w:b/>
          <w:caps/>
          <w:sz w:val="24"/>
          <w:szCs w:val="24"/>
          <w:lang w:eastAsia="en-US"/>
        </w:rPr>
      </w:pPr>
      <w:r w:rsidRPr="00357467">
        <w:rPr>
          <w:rFonts w:ascii="Times New Roman" w:eastAsia="Calibri" w:hAnsi="Times New Roman" w:cs="Times New Roman"/>
          <w:b/>
          <w:caps/>
          <w:sz w:val="24"/>
          <w:szCs w:val="24"/>
          <w:lang w:eastAsia="en-US"/>
        </w:rPr>
        <w:t>Метапредметные результаты</w:t>
      </w:r>
    </w:p>
    <w:p w:rsidR="004A65D4" w:rsidRPr="00357467" w:rsidRDefault="004A65D4" w:rsidP="00357467">
      <w:pPr>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bCs/>
          <w:sz w:val="24"/>
          <w:szCs w:val="24"/>
          <w:lang w:eastAsia="en-US"/>
        </w:rPr>
        <w:t>Метапредметные результаты в данном курсе развиваются главным образом благодаря развивающему аспекту иноязычного образования</w:t>
      </w:r>
      <w:r w:rsidRPr="00357467">
        <w:rPr>
          <w:rFonts w:ascii="Times New Roman" w:eastAsia="Calibri" w:hAnsi="Times New Roman" w:cs="Times New Roman"/>
          <w:sz w:val="24"/>
          <w:szCs w:val="24"/>
          <w:lang w:eastAsia="en-US"/>
        </w:rPr>
        <w:t>.</w:t>
      </w:r>
    </w:p>
    <w:p w:rsidR="004A65D4" w:rsidRPr="00357467" w:rsidRDefault="004A65D4" w:rsidP="00357467">
      <w:pPr>
        <w:spacing w:after="0" w:line="240" w:lineRule="auto"/>
        <w:ind w:firstLine="709"/>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У учащихся будут развиты:</w:t>
      </w:r>
    </w:p>
    <w:p w:rsidR="004A65D4" w:rsidRPr="00357467" w:rsidRDefault="004A65D4" w:rsidP="00357467">
      <w:pPr>
        <w:spacing w:after="0" w:line="240" w:lineRule="auto"/>
        <w:rPr>
          <w:rFonts w:ascii="Times New Roman" w:eastAsia="Calibri" w:hAnsi="Times New Roman" w:cs="Times New Roman"/>
          <w:b/>
          <w:bCs/>
          <w:sz w:val="24"/>
          <w:szCs w:val="24"/>
          <w:lang w:eastAsia="en-US"/>
        </w:rPr>
      </w:pPr>
      <w:r w:rsidRPr="00357467">
        <w:rPr>
          <w:rFonts w:ascii="Times New Roman" w:eastAsia="Calibri" w:hAnsi="Times New Roman" w:cs="Times New Roman"/>
          <w:b/>
          <w:bCs/>
          <w:sz w:val="24"/>
          <w:szCs w:val="24"/>
          <w:lang w:eastAsia="en-US"/>
        </w:rPr>
        <w:t>1) положительное отношение к предмету и мотивация к дальнейшему овладению ИЯ:</w:t>
      </w:r>
    </w:p>
    <w:p w:rsidR="004A65D4" w:rsidRPr="00357467" w:rsidRDefault="004A65D4" w:rsidP="00357467">
      <w:pPr>
        <w:numPr>
          <w:ilvl w:val="0"/>
          <w:numId w:val="126"/>
        </w:numPr>
        <w:spacing w:after="0" w:line="240" w:lineRule="auto"/>
        <w:ind w:firstLine="709"/>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представление о ИЯ как средстве познания мира и других культур;</w:t>
      </w:r>
    </w:p>
    <w:p w:rsidR="004A65D4" w:rsidRPr="00357467" w:rsidRDefault="004A65D4" w:rsidP="00357467">
      <w:pPr>
        <w:numPr>
          <w:ilvl w:val="0"/>
          <w:numId w:val="126"/>
        </w:numPr>
        <w:spacing w:after="0" w:line="240" w:lineRule="auto"/>
        <w:ind w:firstLine="709"/>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осознание роли ИЯ в жизни современного общества и личности;</w:t>
      </w:r>
    </w:p>
    <w:p w:rsidR="004A65D4" w:rsidRPr="00357467" w:rsidRDefault="004A65D4" w:rsidP="00357467">
      <w:pPr>
        <w:numPr>
          <w:ilvl w:val="0"/>
          <w:numId w:val="126"/>
        </w:numPr>
        <w:spacing w:after="0" w:line="240" w:lineRule="auto"/>
        <w:ind w:firstLine="709"/>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осознание личностного смысла в изучении ИЯ, понимание роли и значимости ИЯ для будущей профессии;</w:t>
      </w:r>
    </w:p>
    <w:p w:rsidR="004A65D4" w:rsidRPr="00357467" w:rsidRDefault="004A65D4" w:rsidP="00357467">
      <w:pPr>
        <w:numPr>
          <w:ilvl w:val="0"/>
          <w:numId w:val="126"/>
        </w:numPr>
        <w:spacing w:after="0" w:line="240" w:lineRule="auto"/>
        <w:ind w:firstLine="709"/>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обогащение опыта межкультурного общения;</w:t>
      </w:r>
    </w:p>
    <w:p w:rsidR="004A65D4" w:rsidRPr="00357467" w:rsidRDefault="004A65D4" w:rsidP="00357467">
      <w:pPr>
        <w:spacing w:after="0" w:line="240" w:lineRule="auto"/>
        <w:ind w:firstLine="709"/>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 xml:space="preserve">2) языковые способности: </w:t>
      </w:r>
      <w:r w:rsidRPr="00357467">
        <w:rPr>
          <w:rFonts w:ascii="Times New Roman" w:eastAsia="Calibri" w:hAnsi="Times New Roman" w:cs="Times New Roman"/>
          <w:sz w:val="24"/>
          <w:szCs w:val="24"/>
          <w:lang w:eastAsia="en-US"/>
        </w:rPr>
        <w:t>к слуховой и зрительной дифференциации, к имитации</w:t>
      </w:r>
      <w:r w:rsidRPr="00357467">
        <w:rPr>
          <w:rFonts w:ascii="Times New Roman" w:eastAsia="Calibri" w:hAnsi="Times New Roman" w:cs="Times New Roman"/>
          <w:b/>
          <w:sz w:val="24"/>
          <w:szCs w:val="24"/>
          <w:lang w:eastAsia="en-US"/>
        </w:rPr>
        <w:t xml:space="preserve">, </w:t>
      </w:r>
      <w:r w:rsidRPr="00357467">
        <w:rPr>
          <w:rFonts w:ascii="Times New Roman" w:eastAsia="Calibri" w:hAnsi="Times New Roman" w:cs="Times New Roman"/>
          <w:sz w:val="24"/>
          <w:szCs w:val="24"/>
          <w:lang w:eastAsia="en-US"/>
        </w:rPr>
        <w:t>к догадке, смысловой антиципации, к выявлению языковых закономерностей</w:t>
      </w:r>
      <w:r w:rsidRPr="00357467">
        <w:rPr>
          <w:rFonts w:ascii="Times New Roman" w:eastAsia="Calibri" w:hAnsi="Times New Roman" w:cs="Times New Roman"/>
          <w:b/>
          <w:sz w:val="24"/>
          <w:szCs w:val="24"/>
          <w:lang w:eastAsia="en-US"/>
        </w:rPr>
        <w:t xml:space="preserve">, </w:t>
      </w:r>
      <w:r w:rsidRPr="00357467">
        <w:rPr>
          <w:rFonts w:ascii="Times New Roman" w:eastAsia="Calibri" w:hAnsi="Times New Roman" w:cs="Times New Roman"/>
          <w:sz w:val="24"/>
          <w:szCs w:val="24"/>
          <w:lang w:eastAsia="en-US"/>
        </w:rPr>
        <w:t>к выявлению главного и к логическому изложению;</w:t>
      </w:r>
    </w:p>
    <w:p w:rsidR="004A65D4" w:rsidRPr="00357467" w:rsidRDefault="004A65D4" w:rsidP="00357467">
      <w:pPr>
        <w:spacing w:after="0" w:line="240" w:lineRule="auto"/>
        <w:ind w:firstLine="708"/>
        <w:rPr>
          <w:rFonts w:ascii="Times New Roman" w:eastAsia="Calibri" w:hAnsi="Times New Roman" w:cs="Times New Roman"/>
          <w:sz w:val="24"/>
          <w:szCs w:val="24"/>
          <w:lang w:eastAsia="en-US"/>
        </w:rPr>
      </w:pPr>
      <w:r w:rsidRPr="00357467">
        <w:rPr>
          <w:rFonts w:ascii="Times New Roman" w:eastAsia="Calibri" w:hAnsi="Times New Roman" w:cs="Times New Roman"/>
          <w:b/>
          <w:sz w:val="24"/>
          <w:szCs w:val="24"/>
          <w:lang w:eastAsia="en-US"/>
        </w:rPr>
        <w:t>3) универсальные учебные действия</w:t>
      </w:r>
      <w:r w:rsidRPr="00357467">
        <w:rPr>
          <w:rFonts w:ascii="Times New Roman" w:eastAsia="Calibri" w:hAnsi="Times New Roman" w:cs="Times New Roman"/>
          <w:sz w:val="24"/>
          <w:szCs w:val="24"/>
          <w:lang w:eastAsia="en-US"/>
        </w:rPr>
        <w:t>:</w:t>
      </w:r>
    </w:p>
    <w:p w:rsidR="004A65D4" w:rsidRPr="00357467" w:rsidRDefault="004A65D4" w:rsidP="00357467">
      <w:pPr>
        <w:spacing w:after="0" w:line="240" w:lineRule="auto"/>
        <w:rPr>
          <w:rFonts w:ascii="Times New Roman" w:eastAsia="Calibri" w:hAnsi="Times New Roman" w:cs="Times New Roman"/>
          <w:b/>
          <w:i/>
          <w:sz w:val="24"/>
          <w:szCs w:val="24"/>
          <w:lang w:eastAsia="en-US"/>
        </w:rPr>
      </w:pPr>
      <w:r w:rsidRPr="00357467">
        <w:rPr>
          <w:rFonts w:ascii="Times New Roman" w:eastAsia="Calibri" w:hAnsi="Times New Roman" w:cs="Times New Roman"/>
          <w:b/>
          <w:i/>
          <w:sz w:val="24"/>
          <w:szCs w:val="24"/>
          <w:lang w:eastAsia="en-US"/>
        </w:rPr>
        <w:t>регулятивные:</w:t>
      </w:r>
    </w:p>
    <w:p w:rsidR="004A65D4" w:rsidRPr="00357467" w:rsidRDefault="004A65D4" w:rsidP="00357467">
      <w:pPr>
        <w:numPr>
          <w:ilvl w:val="0"/>
          <w:numId w:val="129"/>
        </w:numPr>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самостоятельно ставить цели, планировать пути их достижения, умение выбирать наиболее эффективные способы решения учебных и познавательных задач;</w:t>
      </w:r>
    </w:p>
    <w:p w:rsidR="004A65D4" w:rsidRPr="00357467" w:rsidRDefault="004A65D4" w:rsidP="00357467">
      <w:pPr>
        <w:numPr>
          <w:ilvl w:val="0"/>
          <w:numId w:val="129"/>
        </w:numPr>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 </w:t>
      </w:r>
    </w:p>
    <w:p w:rsidR="004A65D4" w:rsidRPr="00357467" w:rsidRDefault="004A65D4" w:rsidP="00357467">
      <w:pPr>
        <w:numPr>
          <w:ilvl w:val="0"/>
          <w:numId w:val="129"/>
        </w:numPr>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оценивать правильность выполнения учебной задачи, собственные возможности её решения; </w:t>
      </w:r>
    </w:p>
    <w:p w:rsidR="004A65D4" w:rsidRPr="00357467" w:rsidRDefault="004A65D4" w:rsidP="00357467">
      <w:pPr>
        <w:numPr>
          <w:ilvl w:val="0"/>
          <w:numId w:val="129"/>
        </w:numPr>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владеть основами самоконтроля, самооценки, принятия решений и осуществления осознанного выбора в учебной и познавательной деятельности; </w:t>
      </w:r>
    </w:p>
    <w:p w:rsidR="004A65D4" w:rsidRPr="00357467" w:rsidRDefault="004A65D4" w:rsidP="00357467">
      <w:pPr>
        <w:spacing w:after="0" w:line="240" w:lineRule="auto"/>
        <w:rPr>
          <w:rFonts w:ascii="Times New Roman" w:eastAsia="Calibri" w:hAnsi="Times New Roman" w:cs="Times New Roman"/>
          <w:b/>
          <w:i/>
          <w:sz w:val="24"/>
          <w:szCs w:val="24"/>
          <w:lang w:eastAsia="en-US"/>
        </w:rPr>
      </w:pPr>
      <w:r w:rsidRPr="00357467">
        <w:rPr>
          <w:rFonts w:ascii="Times New Roman" w:eastAsia="Calibri" w:hAnsi="Times New Roman" w:cs="Times New Roman"/>
          <w:b/>
          <w:i/>
          <w:sz w:val="24"/>
          <w:szCs w:val="24"/>
          <w:lang w:eastAsia="en-US"/>
        </w:rPr>
        <w:t>познавательные:</w:t>
      </w:r>
    </w:p>
    <w:p w:rsidR="004A65D4" w:rsidRPr="00357467" w:rsidRDefault="004A65D4" w:rsidP="00357467">
      <w:pPr>
        <w:numPr>
          <w:ilvl w:val="0"/>
          <w:numId w:val="130"/>
        </w:numPr>
        <w:tabs>
          <w:tab w:val="num" w:pos="0"/>
        </w:tabs>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использовать знаково-символические средства представления информации для решения учебных и практических задач;</w:t>
      </w:r>
    </w:p>
    <w:p w:rsidR="004A65D4" w:rsidRPr="00357467" w:rsidRDefault="004A65D4" w:rsidP="00357467">
      <w:pPr>
        <w:numPr>
          <w:ilvl w:val="0"/>
          <w:numId w:val="130"/>
        </w:numPr>
        <w:tabs>
          <w:tab w:val="num" w:pos="0"/>
        </w:tabs>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пользоваться логическими действиями сравнения, анализа, синтеза, обобщения, классификации по различным признакам, установления аналогий и причинно-следственных связей, </w:t>
      </w:r>
    </w:p>
    <w:p w:rsidR="004A65D4" w:rsidRPr="00357467" w:rsidRDefault="004A65D4" w:rsidP="00357467">
      <w:pPr>
        <w:numPr>
          <w:ilvl w:val="0"/>
          <w:numId w:val="130"/>
        </w:numPr>
        <w:tabs>
          <w:tab w:val="num" w:pos="0"/>
        </w:tabs>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строить логическое рассуждение, умозаключение (индуктивное, дедуктивное и по аналогии) и делать выводы; </w:t>
      </w:r>
    </w:p>
    <w:p w:rsidR="004A65D4" w:rsidRPr="00357467" w:rsidRDefault="004A65D4" w:rsidP="00357467">
      <w:pPr>
        <w:numPr>
          <w:ilvl w:val="0"/>
          <w:numId w:val="130"/>
        </w:numPr>
        <w:tabs>
          <w:tab w:val="num" w:pos="0"/>
        </w:tabs>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работать с прослушанным/прочитанным текстом: определять тему, прогнозировать содержание текста по заголовку/по ключевым словам, устанавливать логическую последовательность основных фактов;</w:t>
      </w:r>
    </w:p>
    <w:p w:rsidR="004A65D4" w:rsidRPr="00357467" w:rsidRDefault="004A65D4" w:rsidP="00357467">
      <w:pPr>
        <w:numPr>
          <w:ilvl w:val="0"/>
          <w:numId w:val="130"/>
        </w:numPr>
        <w:tabs>
          <w:tab w:val="num" w:pos="0"/>
        </w:tabs>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осуществлять информационный поиск; в том числе с помощью компьютерных средств;</w:t>
      </w:r>
    </w:p>
    <w:p w:rsidR="004A65D4" w:rsidRPr="00357467" w:rsidRDefault="004A65D4" w:rsidP="00357467">
      <w:pPr>
        <w:numPr>
          <w:ilvl w:val="0"/>
          <w:numId w:val="130"/>
        </w:numPr>
        <w:tabs>
          <w:tab w:val="num" w:pos="0"/>
        </w:tabs>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выделять, обобщать и фиксировать нужную информацию;</w:t>
      </w:r>
    </w:p>
    <w:p w:rsidR="004A65D4" w:rsidRPr="00357467" w:rsidRDefault="004A65D4" w:rsidP="00357467">
      <w:pPr>
        <w:numPr>
          <w:ilvl w:val="0"/>
          <w:numId w:val="130"/>
        </w:numPr>
        <w:tabs>
          <w:tab w:val="num" w:pos="0"/>
        </w:tabs>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осознанно строить свое высказывание в соответствии с поставленной коммуникативной задачей, а также в соответствии с грамматическими и синтаксическими нормами языка;</w:t>
      </w:r>
    </w:p>
    <w:p w:rsidR="004A65D4" w:rsidRPr="00357467" w:rsidRDefault="004A65D4" w:rsidP="00357467">
      <w:pPr>
        <w:numPr>
          <w:ilvl w:val="0"/>
          <w:numId w:val="130"/>
        </w:numPr>
        <w:tabs>
          <w:tab w:val="num" w:pos="0"/>
        </w:tabs>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решать проблемы творческого и поискового характера;</w:t>
      </w:r>
    </w:p>
    <w:p w:rsidR="004A65D4" w:rsidRPr="00357467" w:rsidRDefault="004A65D4" w:rsidP="00357467">
      <w:pPr>
        <w:numPr>
          <w:ilvl w:val="0"/>
          <w:numId w:val="130"/>
        </w:numPr>
        <w:tabs>
          <w:tab w:val="num" w:pos="0"/>
        </w:tabs>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самостоятельно работать, рационально организовывая свой труд в классе и дома;</w:t>
      </w:r>
    </w:p>
    <w:p w:rsidR="004A65D4" w:rsidRPr="00357467" w:rsidRDefault="004A65D4" w:rsidP="00357467">
      <w:pPr>
        <w:numPr>
          <w:ilvl w:val="0"/>
          <w:numId w:val="130"/>
        </w:numPr>
        <w:tabs>
          <w:tab w:val="num" w:pos="0"/>
        </w:tabs>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контролировать и оценивать результаты своей деятельности;</w:t>
      </w:r>
    </w:p>
    <w:p w:rsidR="004A65D4" w:rsidRPr="00357467" w:rsidRDefault="004A65D4" w:rsidP="00357467">
      <w:pPr>
        <w:spacing w:after="0" w:line="240" w:lineRule="auto"/>
        <w:rPr>
          <w:rFonts w:ascii="Times New Roman" w:eastAsia="Calibri" w:hAnsi="Times New Roman" w:cs="Times New Roman"/>
          <w:b/>
          <w:i/>
          <w:sz w:val="24"/>
          <w:szCs w:val="24"/>
          <w:lang w:eastAsia="en-US"/>
        </w:rPr>
      </w:pPr>
      <w:r w:rsidRPr="00357467">
        <w:rPr>
          <w:rFonts w:ascii="Times New Roman" w:eastAsia="Calibri" w:hAnsi="Times New Roman" w:cs="Times New Roman"/>
          <w:b/>
          <w:i/>
          <w:sz w:val="24"/>
          <w:szCs w:val="24"/>
          <w:lang w:eastAsia="en-US"/>
        </w:rPr>
        <w:t>коммуникативные:</w:t>
      </w:r>
    </w:p>
    <w:p w:rsidR="004A65D4" w:rsidRPr="00357467" w:rsidRDefault="004A65D4" w:rsidP="00357467">
      <w:pPr>
        <w:spacing w:after="0" w:line="240" w:lineRule="auto"/>
        <w:ind w:left="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готовность и способность осуществлять межкультурное общение на АЯ:</w:t>
      </w:r>
    </w:p>
    <w:p w:rsidR="004A65D4" w:rsidRPr="00357467" w:rsidRDefault="004A65D4" w:rsidP="00357467">
      <w:pPr>
        <w:spacing w:after="0" w:line="240" w:lineRule="auto"/>
        <w:ind w:left="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lastRenderedPageBreak/>
        <w:t>- выражать с достаточной полнотой и точностью свои мысли в соответствии с задачами и условиями межкультурной коммуникации;</w:t>
      </w:r>
    </w:p>
    <w:p w:rsidR="004A65D4" w:rsidRPr="00357467" w:rsidRDefault="004A65D4" w:rsidP="00357467">
      <w:pPr>
        <w:spacing w:after="0" w:line="240" w:lineRule="auto"/>
        <w:ind w:left="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адекватно использовать речевые средства для дискуссии и аргументации своей позиции;</w:t>
      </w:r>
    </w:p>
    <w:p w:rsidR="004A65D4" w:rsidRPr="00357467" w:rsidRDefault="004A65D4" w:rsidP="00357467">
      <w:pPr>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спрашивать, интересоваться чужим мнением и высказывать свое;</w:t>
      </w:r>
    </w:p>
    <w:p w:rsidR="004A65D4" w:rsidRPr="00357467" w:rsidRDefault="004A65D4" w:rsidP="00357467">
      <w:pPr>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уметь обсуждать разные точки зрения и  способствовать выработке общей (групповой) позиции;</w:t>
      </w:r>
    </w:p>
    <w:p w:rsidR="004A65D4" w:rsidRPr="00357467" w:rsidRDefault="004A65D4" w:rsidP="00357467">
      <w:pPr>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уметь аргументировать свою точку зрения, спорить и отстаивать свою позицию невраждебным для оппонентов образом;</w:t>
      </w:r>
    </w:p>
    <w:p w:rsidR="004A65D4" w:rsidRPr="00357467" w:rsidRDefault="004A65D4" w:rsidP="00357467">
      <w:pPr>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уметь с помощью вопросов добывать недостающую информацию (познавательная инициативность);</w:t>
      </w:r>
    </w:p>
    <w:p w:rsidR="004A65D4" w:rsidRPr="00357467" w:rsidRDefault="004A65D4" w:rsidP="00357467">
      <w:pPr>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уметь устанавливать рабочие отношения, эффективно сотрудничать и способствовать продуктивной кооперации;</w:t>
      </w:r>
    </w:p>
    <w:p w:rsidR="004A65D4" w:rsidRPr="00357467" w:rsidRDefault="004A65D4" w:rsidP="00357467">
      <w:pPr>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проявлять уважительное отношение к партнерам;</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уметь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caps/>
          <w:sz w:val="24"/>
          <w:szCs w:val="24"/>
          <w:lang w:eastAsia="en-US"/>
        </w:rPr>
        <w:t xml:space="preserve"> предметные результаты</w:t>
      </w:r>
    </w:p>
    <w:p w:rsidR="004A65D4" w:rsidRPr="00357467" w:rsidRDefault="004A65D4" w:rsidP="00357467">
      <w:pPr>
        <w:spacing w:after="0" w:line="240" w:lineRule="auto"/>
        <w:ind w:left="-567"/>
        <w:rPr>
          <w:rFonts w:ascii="Times New Roman" w:eastAsia="Calibri" w:hAnsi="Times New Roman" w:cs="Times New Roman"/>
          <w:sz w:val="24"/>
          <w:szCs w:val="24"/>
          <w:lang w:eastAsia="en-US"/>
        </w:rPr>
      </w:pPr>
      <w:r w:rsidRPr="00357467">
        <w:rPr>
          <w:rFonts w:ascii="Times New Roman" w:eastAsia="Calibri" w:hAnsi="Times New Roman" w:cs="Times New Roman"/>
          <w:b/>
          <w:bCs/>
          <w:i/>
          <w:iCs/>
          <w:spacing w:val="-15"/>
          <w:sz w:val="24"/>
          <w:szCs w:val="24"/>
          <w:lang w:eastAsia="en-US"/>
        </w:rPr>
        <w:t xml:space="preserve">В результате изучения английского языка  в  7   классе ученик должен </w:t>
      </w:r>
      <w:r w:rsidRPr="00357467">
        <w:rPr>
          <w:rFonts w:ascii="Times New Roman" w:eastAsia="Calibri" w:hAnsi="Times New Roman" w:cs="Times New Roman"/>
          <w:b/>
          <w:bCs/>
          <w:sz w:val="24"/>
          <w:szCs w:val="24"/>
          <w:lang w:eastAsia="en-US"/>
        </w:rPr>
        <w:t>знать/понимать</w:t>
      </w:r>
    </w:p>
    <w:p w:rsidR="004A65D4" w:rsidRPr="00357467" w:rsidRDefault="004A65D4" w:rsidP="00357467">
      <w:pPr>
        <w:widowControl w:val="0"/>
        <w:numPr>
          <w:ilvl w:val="0"/>
          <w:numId w:val="120"/>
        </w:numPr>
        <w:shd w:val="clear" w:color="auto" w:fill="FFFFFF"/>
        <w:tabs>
          <w:tab w:val="left" w:pos="254"/>
        </w:tabs>
        <w:autoSpaceDE w:val="0"/>
        <w:autoSpaceDN w:val="0"/>
        <w:adjustRightInd w:val="0"/>
        <w:spacing w:after="0" w:line="240" w:lineRule="auto"/>
        <w:ind w:left="254" w:right="14" w:hanging="221"/>
        <w:rPr>
          <w:rFonts w:ascii="Times New Roman" w:eastAsia="Calibri" w:hAnsi="Times New Roman" w:cs="Times New Roman"/>
          <w:sz w:val="24"/>
          <w:szCs w:val="24"/>
          <w:lang w:eastAsia="en-US"/>
        </w:rPr>
      </w:pPr>
      <w:r w:rsidRPr="00357467">
        <w:rPr>
          <w:rFonts w:ascii="Times New Roman" w:eastAsia="Calibri" w:hAnsi="Times New Roman" w:cs="Times New Roman"/>
          <w:spacing w:val="-4"/>
          <w:sz w:val="24"/>
          <w:szCs w:val="24"/>
          <w:lang w:eastAsia="en-US"/>
        </w:rPr>
        <w:t>основные значения изученных лексических единиц (слов, слово</w:t>
      </w:r>
      <w:r w:rsidRPr="00357467">
        <w:rPr>
          <w:rFonts w:ascii="Times New Roman" w:eastAsia="Calibri" w:hAnsi="Times New Roman" w:cs="Times New Roman"/>
          <w:spacing w:val="-2"/>
          <w:sz w:val="24"/>
          <w:szCs w:val="24"/>
          <w:lang w:eastAsia="en-US"/>
        </w:rPr>
        <w:t xml:space="preserve">сочетаний); основные способы словообразования (аффиксация, </w:t>
      </w:r>
      <w:r w:rsidRPr="00357467">
        <w:rPr>
          <w:rFonts w:ascii="Times New Roman" w:eastAsia="Calibri" w:hAnsi="Times New Roman" w:cs="Times New Roman"/>
          <w:sz w:val="24"/>
          <w:szCs w:val="24"/>
          <w:lang w:eastAsia="en-US"/>
        </w:rPr>
        <w:t>словосложение, конверсия);</w:t>
      </w:r>
    </w:p>
    <w:p w:rsidR="004A65D4" w:rsidRPr="00357467" w:rsidRDefault="004A65D4" w:rsidP="00357467">
      <w:pPr>
        <w:widowControl w:val="0"/>
        <w:numPr>
          <w:ilvl w:val="0"/>
          <w:numId w:val="120"/>
        </w:numPr>
        <w:shd w:val="clear" w:color="auto" w:fill="FFFFFF"/>
        <w:tabs>
          <w:tab w:val="left" w:pos="254"/>
        </w:tabs>
        <w:autoSpaceDE w:val="0"/>
        <w:autoSpaceDN w:val="0"/>
        <w:adjustRightInd w:val="0"/>
        <w:spacing w:after="0" w:line="240" w:lineRule="auto"/>
        <w:ind w:left="254" w:right="19" w:hanging="221"/>
        <w:rPr>
          <w:rFonts w:ascii="Times New Roman" w:eastAsia="Calibri" w:hAnsi="Times New Roman" w:cs="Times New Roman"/>
          <w:sz w:val="24"/>
          <w:szCs w:val="24"/>
          <w:lang w:eastAsia="en-US"/>
        </w:rPr>
      </w:pPr>
      <w:r w:rsidRPr="00357467">
        <w:rPr>
          <w:rFonts w:ascii="Times New Roman" w:eastAsia="Calibri" w:hAnsi="Times New Roman" w:cs="Times New Roman"/>
          <w:spacing w:val="-5"/>
          <w:sz w:val="24"/>
          <w:szCs w:val="24"/>
          <w:lang w:eastAsia="en-US"/>
        </w:rPr>
        <w:t>особенности структуры простых и сложных предложений изучае</w:t>
      </w:r>
      <w:r w:rsidRPr="00357467">
        <w:rPr>
          <w:rFonts w:ascii="Times New Roman" w:eastAsia="Calibri" w:hAnsi="Times New Roman" w:cs="Times New Roman"/>
          <w:spacing w:val="-3"/>
          <w:sz w:val="24"/>
          <w:szCs w:val="24"/>
          <w:lang w:eastAsia="en-US"/>
        </w:rPr>
        <w:t>мого иностранного языка; интонацию различных коммуникатив</w:t>
      </w:r>
      <w:r w:rsidRPr="00357467">
        <w:rPr>
          <w:rFonts w:ascii="Times New Roman" w:eastAsia="Calibri" w:hAnsi="Times New Roman" w:cs="Times New Roman"/>
          <w:sz w:val="24"/>
          <w:szCs w:val="24"/>
          <w:lang w:eastAsia="en-US"/>
        </w:rPr>
        <w:t>ных типов предложений;</w:t>
      </w:r>
    </w:p>
    <w:p w:rsidR="004A65D4" w:rsidRPr="00357467" w:rsidRDefault="004A65D4" w:rsidP="00357467">
      <w:pPr>
        <w:widowControl w:val="0"/>
        <w:numPr>
          <w:ilvl w:val="0"/>
          <w:numId w:val="120"/>
        </w:numPr>
        <w:shd w:val="clear" w:color="auto" w:fill="FFFFFF"/>
        <w:tabs>
          <w:tab w:val="left" w:pos="254"/>
        </w:tabs>
        <w:autoSpaceDE w:val="0"/>
        <w:autoSpaceDN w:val="0"/>
        <w:adjustRightInd w:val="0"/>
        <w:spacing w:after="0" w:line="240" w:lineRule="auto"/>
        <w:ind w:left="254" w:right="24" w:hanging="221"/>
        <w:rPr>
          <w:rFonts w:ascii="Times New Roman" w:eastAsia="Calibri" w:hAnsi="Times New Roman" w:cs="Times New Roman"/>
          <w:sz w:val="24"/>
          <w:szCs w:val="24"/>
          <w:lang w:eastAsia="en-US"/>
        </w:rPr>
      </w:pPr>
      <w:r w:rsidRPr="00357467">
        <w:rPr>
          <w:rFonts w:ascii="Times New Roman" w:eastAsia="Calibri" w:hAnsi="Times New Roman" w:cs="Times New Roman"/>
          <w:spacing w:val="-3"/>
          <w:sz w:val="24"/>
          <w:szCs w:val="24"/>
          <w:lang w:eastAsia="en-US"/>
        </w:rPr>
        <w:t xml:space="preserve">признаки изученных грамматических явлений (видо-временных </w:t>
      </w:r>
      <w:r w:rsidRPr="00357467">
        <w:rPr>
          <w:rFonts w:ascii="Times New Roman" w:eastAsia="Calibri" w:hAnsi="Times New Roman" w:cs="Times New Roman"/>
          <w:spacing w:val="-4"/>
          <w:sz w:val="24"/>
          <w:szCs w:val="24"/>
          <w:lang w:eastAsia="en-US"/>
        </w:rPr>
        <w:t xml:space="preserve">форм глаголов, модальных глаголов и их эквивалентов, артиклей, </w:t>
      </w:r>
      <w:r w:rsidRPr="00357467">
        <w:rPr>
          <w:rFonts w:ascii="Times New Roman" w:eastAsia="Calibri" w:hAnsi="Times New Roman" w:cs="Times New Roman"/>
          <w:spacing w:val="-5"/>
          <w:sz w:val="24"/>
          <w:szCs w:val="24"/>
          <w:lang w:eastAsia="en-US"/>
        </w:rPr>
        <w:t xml:space="preserve">существительных, степеней сравнения прилагательных и наречий, </w:t>
      </w:r>
      <w:r w:rsidRPr="00357467">
        <w:rPr>
          <w:rFonts w:ascii="Times New Roman" w:eastAsia="Calibri" w:hAnsi="Times New Roman" w:cs="Times New Roman"/>
          <w:sz w:val="24"/>
          <w:szCs w:val="24"/>
          <w:lang w:eastAsia="en-US"/>
        </w:rPr>
        <w:t>местоимений, числительных, предлогов);</w:t>
      </w:r>
    </w:p>
    <w:p w:rsidR="004A65D4" w:rsidRPr="00357467" w:rsidRDefault="004A65D4" w:rsidP="00357467">
      <w:pPr>
        <w:widowControl w:val="0"/>
        <w:numPr>
          <w:ilvl w:val="0"/>
          <w:numId w:val="120"/>
        </w:numPr>
        <w:shd w:val="clear" w:color="auto" w:fill="FFFFFF"/>
        <w:tabs>
          <w:tab w:val="left" w:pos="254"/>
        </w:tabs>
        <w:autoSpaceDE w:val="0"/>
        <w:autoSpaceDN w:val="0"/>
        <w:adjustRightInd w:val="0"/>
        <w:spacing w:after="0" w:line="240" w:lineRule="auto"/>
        <w:ind w:left="254" w:right="34" w:hanging="221"/>
        <w:rPr>
          <w:rFonts w:ascii="Times New Roman" w:eastAsia="Calibri" w:hAnsi="Times New Roman" w:cs="Times New Roman"/>
          <w:sz w:val="24"/>
          <w:szCs w:val="24"/>
          <w:lang w:eastAsia="en-US"/>
        </w:rPr>
      </w:pPr>
      <w:r w:rsidRPr="00357467">
        <w:rPr>
          <w:rFonts w:ascii="Times New Roman" w:eastAsia="Calibri" w:hAnsi="Times New Roman" w:cs="Times New Roman"/>
          <w:spacing w:val="-4"/>
          <w:sz w:val="24"/>
          <w:szCs w:val="24"/>
          <w:lang w:eastAsia="en-US"/>
        </w:rPr>
        <w:t>основные нормы речевого этикета (реплики-клише, наиболее рас</w:t>
      </w:r>
      <w:r w:rsidRPr="00357467">
        <w:rPr>
          <w:rFonts w:ascii="Times New Roman" w:eastAsia="Calibri" w:hAnsi="Times New Roman" w:cs="Times New Roman"/>
          <w:spacing w:val="-5"/>
          <w:sz w:val="24"/>
          <w:szCs w:val="24"/>
          <w:lang w:eastAsia="en-US"/>
        </w:rPr>
        <w:t xml:space="preserve">пространенная оценочная лексика), принятые в стране изучаемого </w:t>
      </w:r>
      <w:r w:rsidRPr="00357467">
        <w:rPr>
          <w:rFonts w:ascii="Times New Roman" w:eastAsia="Calibri" w:hAnsi="Times New Roman" w:cs="Times New Roman"/>
          <w:sz w:val="24"/>
          <w:szCs w:val="24"/>
          <w:lang w:eastAsia="en-US"/>
        </w:rPr>
        <w:t>языка;</w:t>
      </w:r>
    </w:p>
    <w:p w:rsidR="004A65D4" w:rsidRPr="00357467" w:rsidRDefault="004A65D4" w:rsidP="00357467">
      <w:pPr>
        <w:widowControl w:val="0"/>
        <w:numPr>
          <w:ilvl w:val="0"/>
          <w:numId w:val="120"/>
        </w:numPr>
        <w:shd w:val="clear" w:color="auto" w:fill="FFFFFF"/>
        <w:tabs>
          <w:tab w:val="left" w:pos="254"/>
        </w:tabs>
        <w:autoSpaceDE w:val="0"/>
        <w:autoSpaceDN w:val="0"/>
        <w:adjustRightInd w:val="0"/>
        <w:spacing w:after="0" w:line="240" w:lineRule="auto"/>
        <w:ind w:left="254" w:right="48" w:hanging="221"/>
        <w:rPr>
          <w:rFonts w:ascii="Times New Roman" w:eastAsia="Calibri" w:hAnsi="Times New Roman" w:cs="Times New Roman"/>
          <w:sz w:val="24"/>
          <w:szCs w:val="24"/>
          <w:lang w:eastAsia="en-US"/>
        </w:rPr>
      </w:pPr>
      <w:r w:rsidRPr="00357467">
        <w:rPr>
          <w:rFonts w:ascii="Times New Roman" w:eastAsia="Calibri" w:hAnsi="Times New Roman" w:cs="Times New Roman"/>
          <w:spacing w:val="-3"/>
          <w:sz w:val="24"/>
          <w:szCs w:val="24"/>
          <w:lang w:eastAsia="en-US"/>
        </w:rPr>
        <w:t>роль владения иностранными языками в современном мире, осо</w:t>
      </w:r>
      <w:r w:rsidRPr="00357467">
        <w:rPr>
          <w:rFonts w:ascii="Times New Roman" w:eastAsia="Calibri" w:hAnsi="Times New Roman" w:cs="Times New Roman"/>
          <w:spacing w:val="-4"/>
          <w:sz w:val="24"/>
          <w:szCs w:val="24"/>
          <w:lang w:eastAsia="en-US"/>
        </w:rPr>
        <w:t xml:space="preserve">бенности образа жизни, быта, культуры стран изучаемого языка (всемирно известные достопримечательности, выдающиеся люди </w:t>
      </w:r>
      <w:r w:rsidRPr="00357467">
        <w:rPr>
          <w:rFonts w:ascii="Times New Roman" w:eastAsia="Calibri" w:hAnsi="Times New Roman" w:cs="Times New Roman"/>
          <w:spacing w:val="-5"/>
          <w:sz w:val="24"/>
          <w:szCs w:val="24"/>
          <w:lang w:eastAsia="en-US"/>
        </w:rPr>
        <w:t xml:space="preserve">и их вклад в мировую культуру), сходство и различия в традициях </w:t>
      </w:r>
      <w:r w:rsidRPr="00357467">
        <w:rPr>
          <w:rFonts w:ascii="Times New Roman" w:eastAsia="Calibri" w:hAnsi="Times New Roman" w:cs="Times New Roman"/>
          <w:sz w:val="24"/>
          <w:szCs w:val="24"/>
          <w:lang w:eastAsia="en-US"/>
        </w:rPr>
        <w:t>своей страны и стран изучаемого языка;</w:t>
      </w:r>
      <w:r w:rsidRPr="00357467">
        <w:rPr>
          <w:rFonts w:ascii="Times New Roman" w:eastAsia="Calibri" w:hAnsi="Times New Roman" w:cs="Times New Roman"/>
          <w:b/>
          <w:bCs/>
          <w:sz w:val="24"/>
          <w:szCs w:val="24"/>
          <w:lang w:eastAsia="en-US"/>
        </w:rPr>
        <w:t xml:space="preserve">  </w:t>
      </w:r>
    </w:p>
    <w:p w:rsidR="004A65D4" w:rsidRPr="00357467" w:rsidRDefault="004A65D4" w:rsidP="00357467">
      <w:pPr>
        <w:widowControl w:val="0"/>
        <w:shd w:val="clear" w:color="auto" w:fill="FFFFFF"/>
        <w:tabs>
          <w:tab w:val="left" w:pos="254"/>
        </w:tabs>
        <w:autoSpaceDE w:val="0"/>
        <w:autoSpaceDN w:val="0"/>
        <w:adjustRightInd w:val="0"/>
        <w:spacing w:after="0" w:line="240" w:lineRule="auto"/>
        <w:ind w:left="33" w:right="48"/>
        <w:rPr>
          <w:rFonts w:ascii="Times New Roman" w:eastAsia="Calibri" w:hAnsi="Times New Roman" w:cs="Times New Roman"/>
          <w:b/>
          <w:bCs/>
          <w:sz w:val="24"/>
          <w:szCs w:val="24"/>
          <w:lang w:eastAsia="en-US"/>
        </w:rPr>
      </w:pPr>
      <w:r w:rsidRPr="00357467">
        <w:rPr>
          <w:rFonts w:ascii="Times New Roman" w:eastAsia="Calibri" w:hAnsi="Times New Roman" w:cs="Times New Roman"/>
          <w:b/>
          <w:bCs/>
          <w:sz w:val="24"/>
          <w:szCs w:val="24"/>
          <w:lang w:eastAsia="en-US"/>
        </w:rPr>
        <w:t xml:space="preserve">уметь </w:t>
      </w:r>
    </w:p>
    <w:p w:rsidR="004A65D4" w:rsidRPr="00357467" w:rsidRDefault="004A65D4" w:rsidP="00357467">
      <w:pPr>
        <w:widowControl w:val="0"/>
        <w:shd w:val="clear" w:color="auto" w:fill="FFFFFF"/>
        <w:tabs>
          <w:tab w:val="left" w:pos="254"/>
        </w:tabs>
        <w:autoSpaceDE w:val="0"/>
        <w:autoSpaceDN w:val="0"/>
        <w:adjustRightInd w:val="0"/>
        <w:spacing w:after="0" w:line="240" w:lineRule="auto"/>
        <w:ind w:left="33" w:right="48"/>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b/>
          <w:bCs/>
          <w:i/>
          <w:iCs/>
          <w:spacing w:val="-15"/>
          <w:sz w:val="24"/>
          <w:szCs w:val="24"/>
          <w:lang w:eastAsia="en-US"/>
        </w:rPr>
        <w:t>говорение</w:t>
      </w:r>
    </w:p>
    <w:p w:rsidR="004A65D4" w:rsidRPr="00357467" w:rsidRDefault="004A65D4" w:rsidP="00357467">
      <w:pPr>
        <w:widowControl w:val="0"/>
        <w:numPr>
          <w:ilvl w:val="0"/>
          <w:numId w:val="120"/>
        </w:numPr>
        <w:shd w:val="clear" w:color="auto" w:fill="FFFFFF"/>
        <w:tabs>
          <w:tab w:val="left" w:pos="254"/>
        </w:tabs>
        <w:autoSpaceDE w:val="0"/>
        <w:autoSpaceDN w:val="0"/>
        <w:adjustRightInd w:val="0"/>
        <w:spacing w:after="0" w:line="240" w:lineRule="auto"/>
        <w:ind w:left="254" w:right="62" w:hanging="221"/>
        <w:rPr>
          <w:rFonts w:ascii="Times New Roman" w:eastAsia="Calibri" w:hAnsi="Times New Roman" w:cs="Times New Roman"/>
          <w:sz w:val="24"/>
          <w:szCs w:val="24"/>
          <w:lang w:eastAsia="en-US"/>
        </w:rPr>
      </w:pPr>
      <w:r w:rsidRPr="00357467">
        <w:rPr>
          <w:rFonts w:ascii="Times New Roman" w:eastAsia="Calibri" w:hAnsi="Times New Roman" w:cs="Times New Roman"/>
          <w:spacing w:val="-6"/>
          <w:sz w:val="24"/>
          <w:szCs w:val="24"/>
          <w:lang w:eastAsia="en-US"/>
        </w:rPr>
        <w:t xml:space="preserve">начинать, вести/поддерживать </w:t>
      </w:r>
      <w:r w:rsidRPr="00357467">
        <w:rPr>
          <w:rFonts w:ascii="Times New Roman" w:eastAsia="Calibri" w:hAnsi="Times New Roman" w:cs="Times New Roman"/>
          <w:bCs/>
          <w:spacing w:val="-6"/>
          <w:sz w:val="24"/>
          <w:szCs w:val="24"/>
          <w:lang w:eastAsia="en-US"/>
        </w:rPr>
        <w:t>и</w:t>
      </w:r>
      <w:r w:rsidRPr="00357467">
        <w:rPr>
          <w:rFonts w:ascii="Times New Roman" w:eastAsia="Calibri" w:hAnsi="Times New Roman" w:cs="Times New Roman"/>
          <w:b/>
          <w:bCs/>
          <w:spacing w:val="-6"/>
          <w:sz w:val="24"/>
          <w:szCs w:val="24"/>
          <w:lang w:eastAsia="en-US"/>
        </w:rPr>
        <w:t xml:space="preserve"> </w:t>
      </w:r>
      <w:r w:rsidRPr="00357467">
        <w:rPr>
          <w:rFonts w:ascii="Times New Roman" w:eastAsia="Calibri" w:hAnsi="Times New Roman" w:cs="Times New Roman"/>
          <w:spacing w:val="-6"/>
          <w:sz w:val="24"/>
          <w:szCs w:val="24"/>
          <w:lang w:eastAsia="en-US"/>
        </w:rPr>
        <w:t xml:space="preserve">заканчивать беседу в стандартных </w:t>
      </w:r>
      <w:r w:rsidRPr="00357467">
        <w:rPr>
          <w:rFonts w:ascii="Times New Roman" w:eastAsia="Calibri" w:hAnsi="Times New Roman" w:cs="Times New Roman"/>
          <w:spacing w:val="-4"/>
          <w:sz w:val="24"/>
          <w:szCs w:val="24"/>
          <w:lang w:eastAsia="en-US"/>
        </w:rPr>
        <w:t>ситуациях общения, соблюдая нормы речевого этикета, при необ</w:t>
      </w:r>
      <w:r w:rsidRPr="00357467">
        <w:rPr>
          <w:rFonts w:ascii="Times New Roman" w:eastAsia="Calibri" w:hAnsi="Times New Roman" w:cs="Times New Roman"/>
          <w:sz w:val="24"/>
          <w:szCs w:val="24"/>
          <w:lang w:eastAsia="en-US"/>
        </w:rPr>
        <w:t>ходимости переспрашивая, уточняя;</w:t>
      </w:r>
    </w:p>
    <w:p w:rsidR="004A65D4" w:rsidRPr="00357467" w:rsidRDefault="004A65D4" w:rsidP="00357467">
      <w:pPr>
        <w:widowControl w:val="0"/>
        <w:numPr>
          <w:ilvl w:val="0"/>
          <w:numId w:val="120"/>
        </w:numPr>
        <w:shd w:val="clear" w:color="auto" w:fill="FFFFFF"/>
        <w:tabs>
          <w:tab w:val="left" w:pos="254"/>
        </w:tabs>
        <w:autoSpaceDE w:val="0"/>
        <w:autoSpaceDN w:val="0"/>
        <w:adjustRightInd w:val="0"/>
        <w:spacing w:after="0" w:line="240" w:lineRule="auto"/>
        <w:ind w:left="254" w:right="77" w:hanging="221"/>
        <w:rPr>
          <w:rFonts w:ascii="Times New Roman" w:eastAsia="Calibri" w:hAnsi="Times New Roman" w:cs="Times New Roman"/>
          <w:sz w:val="24"/>
          <w:szCs w:val="24"/>
          <w:lang w:eastAsia="en-US"/>
        </w:rPr>
      </w:pPr>
      <w:r w:rsidRPr="00357467">
        <w:rPr>
          <w:rFonts w:ascii="Times New Roman" w:eastAsia="Calibri" w:hAnsi="Times New Roman" w:cs="Times New Roman"/>
          <w:spacing w:val="-7"/>
          <w:sz w:val="24"/>
          <w:szCs w:val="24"/>
          <w:lang w:eastAsia="en-US"/>
        </w:rPr>
        <w:t xml:space="preserve">расспрашивать собеседника </w:t>
      </w:r>
      <w:r w:rsidRPr="00357467">
        <w:rPr>
          <w:rFonts w:ascii="Times New Roman" w:eastAsia="Calibri" w:hAnsi="Times New Roman" w:cs="Times New Roman"/>
          <w:bCs/>
          <w:spacing w:val="-7"/>
          <w:sz w:val="24"/>
          <w:szCs w:val="24"/>
          <w:lang w:eastAsia="en-US"/>
        </w:rPr>
        <w:t>и</w:t>
      </w:r>
      <w:r w:rsidRPr="00357467">
        <w:rPr>
          <w:rFonts w:ascii="Times New Roman" w:eastAsia="Calibri" w:hAnsi="Times New Roman" w:cs="Times New Roman"/>
          <w:b/>
          <w:bCs/>
          <w:spacing w:val="-7"/>
          <w:sz w:val="24"/>
          <w:szCs w:val="24"/>
          <w:lang w:eastAsia="en-US"/>
        </w:rPr>
        <w:t xml:space="preserve"> </w:t>
      </w:r>
      <w:r w:rsidRPr="00357467">
        <w:rPr>
          <w:rFonts w:ascii="Times New Roman" w:eastAsia="Calibri" w:hAnsi="Times New Roman" w:cs="Times New Roman"/>
          <w:spacing w:val="-7"/>
          <w:sz w:val="24"/>
          <w:szCs w:val="24"/>
          <w:lang w:eastAsia="en-US"/>
        </w:rPr>
        <w:t xml:space="preserve">отвечать на его вопросы, высказывая </w:t>
      </w:r>
      <w:r w:rsidRPr="00357467">
        <w:rPr>
          <w:rFonts w:ascii="Times New Roman" w:eastAsia="Calibri" w:hAnsi="Times New Roman" w:cs="Times New Roman"/>
          <w:spacing w:val="-3"/>
          <w:sz w:val="24"/>
          <w:szCs w:val="24"/>
          <w:lang w:eastAsia="en-US"/>
        </w:rPr>
        <w:t xml:space="preserve">свое мнение, просьбу, отвечать на предложение собеседника согласием/отказом, опираясь на изученную тематику и усвоенный </w:t>
      </w:r>
      <w:r w:rsidRPr="00357467">
        <w:rPr>
          <w:rFonts w:ascii="Times New Roman" w:eastAsia="Calibri" w:hAnsi="Times New Roman" w:cs="Times New Roman"/>
          <w:sz w:val="24"/>
          <w:szCs w:val="24"/>
          <w:lang w:eastAsia="en-US"/>
        </w:rPr>
        <w:t>лексико-грамматический материал;</w:t>
      </w:r>
    </w:p>
    <w:p w:rsidR="004A65D4" w:rsidRPr="00357467" w:rsidRDefault="004A65D4" w:rsidP="00357467">
      <w:pPr>
        <w:widowControl w:val="0"/>
        <w:numPr>
          <w:ilvl w:val="0"/>
          <w:numId w:val="120"/>
        </w:numPr>
        <w:shd w:val="clear" w:color="auto" w:fill="FFFFFF"/>
        <w:tabs>
          <w:tab w:val="left" w:pos="254"/>
        </w:tabs>
        <w:autoSpaceDE w:val="0"/>
        <w:autoSpaceDN w:val="0"/>
        <w:adjustRightInd w:val="0"/>
        <w:spacing w:after="0" w:line="240" w:lineRule="auto"/>
        <w:ind w:left="254" w:right="86" w:hanging="221"/>
        <w:rPr>
          <w:rFonts w:ascii="Times New Roman" w:eastAsia="Calibri" w:hAnsi="Times New Roman" w:cs="Times New Roman"/>
          <w:sz w:val="24"/>
          <w:szCs w:val="24"/>
          <w:lang w:eastAsia="en-US"/>
        </w:rPr>
      </w:pPr>
      <w:r w:rsidRPr="00357467">
        <w:rPr>
          <w:rFonts w:ascii="Times New Roman" w:eastAsia="Calibri" w:hAnsi="Times New Roman" w:cs="Times New Roman"/>
          <w:spacing w:val="-5"/>
          <w:sz w:val="24"/>
          <w:szCs w:val="24"/>
          <w:lang w:eastAsia="en-US"/>
        </w:rPr>
        <w:t>рассказывать о себе, своей семье, друзьях, своих интересах и пла</w:t>
      </w:r>
      <w:r w:rsidRPr="00357467">
        <w:rPr>
          <w:rFonts w:ascii="Times New Roman" w:eastAsia="Calibri" w:hAnsi="Times New Roman" w:cs="Times New Roman"/>
          <w:spacing w:val="-3"/>
          <w:sz w:val="24"/>
          <w:szCs w:val="24"/>
          <w:lang w:eastAsia="en-US"/>
        </w:rPr>
        <w:t xml:space="preserve">нах на будущее, сообщать краткие сведения о своем городе/селе, </w:t>
      </w:r>
      <w:r w:rsidRPr="00357467">
        <w:rPr>
          <w:rFonts w:ascii="Times New Roman" w:eastAsia="Calibri" w:hAnsi="Times New Roman" w:cs="Times New Roman"/>
          <w:sz w:val="24"/>
          <w:szCs w:val="24"/>
          <w:lang w:eastAsia="en-US"/>
        </w:rPr>
        <w:t>о своей стране и стране изучаемого языка;</w:t>
      </w:r>
    </w:p>
    <w:p w:rsidR="004A65D4" w:rsidRPr="00357467" w:rsidRDefault="004A65D4" w:rsidP="00357467">
      <w:pPr>
        <w:widowControl w:val="0"/>
        <w:numPr>
          <w:ilvl w:val="0"/>
          <w:numId w:val="120"/>
        </w:numPr>
        <w:shd w:val="clear" w:color="auto" w:fill="FFFFFF"/>
        <w:tabs>
          <w:tab w:val="left" w:pos="254"/>
        </w:tabs>
        <w:autoSpaceDE w:val="0"/>
        <w:autoSpaceDN w:val="0"/>
        <w:adjustRightInd w:val="0"/>
        <w:spacing w:after="0" w:line="240" w:lineRule="auto"/>
        <w:ind w:left="254" w:right="82" w:hanging="221"/>
        <w:rPr>
          <w:rFonts w:ascii="Times New Roman" w:eastAsia="Calibri" w:hAnsi="Times New Roman" w:cs="Times New Roman"/>
          <w:sz w:val="24"/>
          <w:szCs w:val="24"/>
          <w:lang w:eastAsia="en-US"/>
        </w:rPr>
      </w:pPr>
      <w:r w:rsidRPr="00357467">
        <w:rPr>
          <w:rFonts w:ascii="Times New Roman" w:eastAsia="Calibri" w:hAnsi="Times New Roman" w:cs="Times New Roman"/>
          <w:spacing w:val="-6"/>
          <w:sz w:val="24"/>
          <w:szCs w:val="24"/>
          <w:lang w:eastAsia="en-US"/>
        </w:rPr>
        <w:t xml:space="preserve">делать краткие сообщения, описывать события/явления (в рамках </w:t>
      </w:r>
      <w:r w:rsidRPr="00357467">
        <w:rPr>
          <w:rFonts w:ascii="Times New Roman" w:eastAsia="Calibri" w:hAnsi="Times New Roman" w:cs="Times New Roman"/>
          <w:spacing w:val="-9"/>
          <w:sz w:val="24"/>
          <w:szCs w:val="24"/>
          <w:lang w:eastAsia="en-US"/>
        </w:rPr>
        <w:t>пройденных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4A65D4" w:rsidRPr="00357467" w:rsidRDefault="004A65D4" w:rsidP="00357467">
      <w:pPr>
        <w:widowControl w:val="0"/>
        <w:numPr>
          <w:ilvl w:val="0"/>
          <w:numId w:val="120"/>
        </w:numPr>
        <w:shd w:val="clear" w:color="auto" w:fill="FFFFFF"/>
        <w:tabs>
          <w:tab w:val="left" w:pos="254"/>
        </w:tabs>
        <w:autoSpaceDE w:val="0"/>
        <w:autoSpaceDN w:val="0"/>
        <w:adjustRightInd w:val="0"/>
        <w:spacing w:after="0" w:line="240" w:lineRule="auto"/>
        <w:ind w:left="254" w:right="110" w:hanging="221"/>
        <w:rPr>
          <w:rFonts w:ascii="Times New Roman" w:eastAsia="Calibri" w:hAnsi="Times New Roman" w:cs="Times New Roman"/>
          <w:sz w:val="24"/>
          <w:szCs w:val="24"/>
          <w:lang w:eastAsia="en-US"/>
        </w:rPr>
      </w:pPr>
      <w:r w:rsidRPr="00357467">
        <w:rPr>
          <w:rFonts w:ascii="Times New Roman" w:eastAsia="Calibri" w:hAnsi="Times New Roman" w:cs="Times New Roman"/>
          <w:spacing w:val="-6"/>
          <w:sz w:val="24"/>
          <w:szCs w:val="24"/>
          <w:lang w:eastAsia="en-US"/>
        </w:rPr>
        <w:t>использовать перифраз, синонимичные средства в процессе устно</w:t>
      </w:r>
      <w:r w:rsidRPr="00357467">
        <w:rPr>
          <w:rFonts w:ascii="Times New Roman" w:eastAsia="Calibri" w:hAnsi="Times New Roman" w:cs="Times New Roman"/>
          <w:sz w:val="24"/>
          <w:szCs w:val="24"/>
          <w:lang w:eastAsia="en-US"/>
        </w:rPr>
        <w:t>го общения;</w:t>
      </w:r>
    </w:p>
    <w:p w:rsidR="004A65D4" w:rsidRPr="00357467" w:rsidRDefault="004A65D4" w:rsidP="00357467">
      <w:pPr>
        <w:widowControl w:val="0"/>
        <w:numPr>
          <w:ilvl w:val="0"/>
          <w:numId w:val="120"/>
        </w:numPr>
        <w:shd w:val="clear" w:color="auto" w:fill="FFFFFF"/>
        <w:tabs>
          <w:tab w:val="left" w:pos="254"/>
        </w:tabs>
        <w:autoSpaceDE w:val="0"/>
        <w:autoSpaceDN w:val="0"/>
        <w:adjustRightInd w:val="0"/>
        <w:spacing w:after="0" w:line="240" w:lineRule="auto"/>
        <w:ind w:left="254" w:right="110" w:hanging="221"/>
        <w:rPr>
          <w:rFonts w:ascii="Times New Roman" w:eastAsia="Calibri" w:hAnsi="Times New Roman" w:cs="Times New Roman"/>
          <w:sz w:val="24"/>
          <w:szCs w:val="24"/>
          <w:lang w:eastAsia="en-US"/>
        </w:rPr>
      </w:pPr>
    </w:p>
    <w:p w:rsidR="004A65D4" w:rsidRPr="00357467" w:rsidRDefault="004A65D4" w:rsidP="00357467">
      <w:pPr>
        <w:shd w:val="clear" w:color="auto" w:fill="FFFFFF"/>
        <w:spacing w:after="0" w:line="240" w:lineRule="auto"/>
        <w:ind w:left="211"/>
        <w:rPr>
          <w:rFonts w:ascii="Times New Roman" w:eastAsia="Calibri" w:hAnsi="Times New Roman" w:cs="Times New Roman"/>
          <w:sz w:val="24"/>
          <w:szCs w:val="24"/>
          <w:lang w:eastAsia="en-US"/>
        </w:rPr>
      </w:pPr>
      <w:r w:rsidRPr="00357467">
        <w:rPr>
          <w:rFonts w:ascii="Times New Roman" w:eastAsia="Calibri" w:hAnsi="Times New Roman" w:cs="Times New Roman"/>
          <w:b/>
          <w:bCs/>
          <w:i/>
          <w:iCs/>
          <w:spacing w:val="-14"/>
          <w:sz w:val="24"/>
          <w:szCs w:val="24"/>
          <w:lang w:eastAsia="en-US"/>
        </w:rPr>
        <w:t>аудирование</w:t>
      </w:r>
    </w:p>
    <w:p w:rsidR="004A65D4" w:rsidRPr="00357467" w:rsidRDefault="004A65D4" w:rsidP="00357467">
      <w:pPr>
        <w:widowControl w:val="0"/>
        <w:numPr>
          <w:ilvl w:val="0"/>
          <w:numId w:val="136"/>
        </w:numPr>
        <w:shd w:val="clear" w:color="auto" w:fill="FFFFFF"/>
        <w:tabs>
          <w:tab w:val="left" w:pos="226"/>
        </w:tabs>
        <w:autoSpaceDE w:val="0"/>
        <w:autoSpaceDN w:val="0"/>
        <w:adjustRightInd w:val="0"/>
        <w:spacing w:after="0" w:line="240" w:lineRule="auto"/>
        <w:ind w:left="226" w:right="58" w:hanging="226"/>
        <w:rPr>
          <w:rFonts w:ascii="Times New Roman" w:eastAsia="Calibri" w:hAnsi="Times New Roman" w:cs="Times New Roman"/>
          <w:sz w:val="24"/>
          <w:szCs w:val="24"/>
          <w:lang w:eastAsia="en-US"/>
        </w:rPr>
      </w:pPr>
      <w:r w:rsidRPr="00357467">
        <w:rPr>
          <w:rFonts w:ascii="Times New Roman" w:eastAsia="Calibri" w:hAnsi="Times New Roman" w:cs="Times New Roman"/>
          <w:spacing w:val="-5"/>
          <w:sz w:val="24"/>
          <w:szCs w:val="24"/>
          <w:lang w:eastAsia="en-US"/>
        </w:rPr>
        <w:t xml:space="preserve">понимать основное содержание кратких, несложных аутентичных прагматических текстов (прогноз погоды, </w:t>
      </w:r>
      <w:r w:rsidRPr="00357467">
        <w:rPr>
          <w:rFonts w:ascii="Times New Roman" w:eastAsia="Calibri" w:hAnsi="Times New Roman" w:cs="Times New Roman"/>
          <w:spacing w:val="-4"/>
          <w:sz w:val="24"/>
          <w:szCs w:val="24"/>
          <w:lang w:eastAsia="en-US"/>
        </w:rPr>
        <w:t xml:space="preserve">объявления на вокзале) и выделять для себя </w:t>
      </w:r>
      <w:r w:rsidRPr="00357467">
        <w:rPr>
          <w:rFonts w:ascii="Times New Roman" w:eastAsia="Calibri" w:hAnsi="Times New Roman" w:cs="Times New Roman"/>
          <w:sz w:val="24"/>
          <w:szCs w:val="24"/>
          <w:lang w:eastAsia="en-US"/>
        </w:rPr>
        <w:t>значимую информацию;</w:t>
      </w:r>
    </w:p>
    <w:p w:rsidR="004A65D4" w:rsidRPr="00357467" w:rsidRDefault="004A65D4" w:rsidP="00357467">
      <w:pPr>
        <w:widowControl w:val="0"/>
        <w:numPr>
          <w:ilvl w:val="0"/>
          <w:numId w:val="136"/>
        </w:numPr>
        <w:shd w:val="clear" w:color="auto" w:fill="FFFFFF"/>
        <w:tabs>
          <w:tab w:val="left" w:pos="226"/>
        </w:tabs>
        <w:autoSpaceDE w:val="0"/>
        <w:autoSpaceDN w:val="0"/>
        <w:adjustRightInd w:val="0"/>
        <w:spacing w:after="0" w:line="240" w:lineRule="auto"/>
        <w:ind w:left="226" w:right="58" w:hanging="226"/>
        <w:rPr>
          <w:rFonts w:ascii="Times New Roman" w:eastAsia="Calibri" w:hAnsi="Times New Roman" w:cs="Times New Roman"/>
          <w:sz w:val="24"/>
          <w:szCs w:val="24"/>
          <w:lang w:eastAsia="en-US"/>
        </w:rPr>
      </w:pPr>
      <w:r w:rsidRPr="00357467">
        <w:rPr>
          <w:rFonts w:ascii="Times New Roman" w:eastAsia="Calibri" w:hAnsi="Times New Roman" w:cs="Times New Roman"/>
          <w:spacing w:val="-5"/>
          <w:sz w:val="24"/>
          <w:szCs w:val="24"/>
          <w:lang w:eastAsia="en-US"/>
        </w:rPr>
        <w:t xml:space="preserve">понимать основное содержание несложных аутентичных текстов, </w:t>
      </w:r>
      <w:r w:rsidRPr="00357467">
        <w:rPr>
          <w:rFonts w:ascii="Times New Roman" w:eastAsia="Calibri" w:hAnsi="Times New Roman" w:cs="Times New Roman"/>
          <w:spacing w:val="-3"/>
          <w:sz w:val="24"/>
          <w:szCs w:val="24"/>
          <w:lang w:eastAsia="en-US"/>
        </w:rPr>
        <w:t xml:space="preserve">относящихся к разным коммуникативным типам речи (сообщение/рассказ), уметь определить тему текста, выделить главные </w:t>
      </w:r>
      <w:r w:rsidRPr="00357467">
        <w:rPr>
          <w:rFonts w:ascii="Times New Roman" w:eastAsia="Calibri" w:hAnsi="Times New Roman" w:cs="Times New Roman"/>
          <w:sz w:val="24"/>
          <w:szCs w:val="24"/>
          <w:lang w:eastAsia="en-US"/>
        </w:rPr>
        <w:t>факты в тексте, опуская второстепенные;</w:t>
      </w:r>
    </w:p>
    <w:p w:rsidR="004A65D4" w:rsidRPr="00357467" w:rsidRDefault="004A65D4" w:rsidP="00357467">
      <w:pPr>
        <w:widowControl w:val="0"/>
        <w:numPr>
          <w:ilvl w:val="0"/>
          <w:numId w:val="136"/>
        </w:numPr>
        <w:shd w:val="clear" w:color="auto" w:fill="FFFFFF"/>
        <w:tabs>
          <w:tab w:val="left" w:pos="226"/>
        </w:tabs>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pacing w:val="-4"/>
          <w:sz w:val="24"/>
          <w:szCs w:val="24"/>
          <w:lang w:eastAsia="en-US"/>
        </w:rPr>
        <w:t>использовать переспрос, просьбу повторить;</w:t>
      </w:r>
    </w:p>
    <w:p w:rsidR="004A65D4" w:rsidRPr="00357467" w:rsidRDefault="004A65D4" w:rsidP="00357467">
      <w:pPr>
        <w:shd w:val="clear" w:color="auto" w:fill="FFFFFF"/>
        <w:spacing w:after="0" w:line="240" w:lineRule="auto"/>
        <w:ind w:left="235"/>
        <w:rPr>
          <w:rFonts w:ascii="Times New Roman" w:eastAsia="Calibri" w:hAnsi="Times New Roman" w:cs="Times New Roman"/>
          <w:sz w:val="24"/>
          <w:szCs w:val="24"/>
          <w:lang w:eastAsia="en-US"/>
        </w:rPr>
      </w:pPr>
      <w:r w:rsidRPr="00357467">
        <w:rPr>
          <w:rFonts w:ascii="Times New Roman" w:eastAsia="Calibri" w:hAnsi="Times New Roman" w:cs="Times New Roman"/>
          <w:b/>
          <w:bCs/>
          <w:i/>
          <w:iCs/>
          <w:spacing w:val="-16"/>
          <w:sz w:val="24"/>
          <w:szCs w:val="24"/>
          <w:lang w:eastAsia="en-US"/>
        </w:rPr>
        <w:t>чтение</w:t>
      </w:r>
    </w:p>
    <w:p w:rsidR="004A65D4" w:rsidRPr="00357467" w:rsidRDefault="004A65D4" w:rsidP="00357467">
      <w:pPr>
        <w:widowControl w:val="0"/>
        <w:numPr>
          <w:ilvl w:val="0"/>
          <w:numId w:val="136"/>
        </w:numPr>
        <w:shd w:val="clear" w:color="auto" w:fill="FFFFFF"/>
        <w:tabs>
          <w:tab w:val="left" w:pos="226"/>
        </w:tabs>
        <w:autoSpaceDE w:val="0"/>
        <w:autoSpaceDN w:val="0"/>
        <w:adjustRightInd w:val="0"/>
        <w:spacing w:after="0" w:line="240" w:lineRule="auto"/>
        <w:ind w:left="226" w:right="58" w:hanging="226"/>
        <w:rPr>
          <w:rFonts w:ascii="Times New Roman" w:eastAsia="Calibri" w:hAnsi="Times New Roman" w:cs="Times New Roman"/>
          <w:sz w:val="24"/>
          <w:szCs w:val="24"/>
          <w:lang w:eastAsia="en-US"/>
        </w:rPr>
      </w:pPr>
      <w:r w:rsidRPr="00357467">
        <w:rPr>
          <w:rFonts w:ascii="Times New Roman" w:eastAsia="Calibri" w:hAnsi="Times New Roman" w:cs="Times New Roman"/>
          <w:spacing w:val="-4"/>
          <w:sz w:val="24"/>
          <w:szCs w:val="24"/>
          <w:lang w:eastAsia="en-US"/>
        </w:rPr>
        <w:t>ориентироваться в иноязычном тексте: прогнозировать его содер</w:t>
      </w:r>
      <w:r w:rsidRPr="00357467">
        <w:rPr>
          <w:rFonts w:ascii="Times New Roman" w:eastAsia="Calibri" w:hAnsi="Times New Roman" w:cs="Times New Roman"/>
          <w:sz w:val="24"/>
          <w:szCs w:val="24"/>
          <w:lang w:eastAsia="en-US"/>
        </w:rPr>
        <w:t>жание по заголовку;</w:t>
      </w:r>
    </w:p>
    <w:p w:rsidR="004A65D4" w:rsidRPr="00357467" w:rsidRDefault="004A65D4" w:rsidP="00357467">
      <w:pPr>
        <w:widowControl w:val="0"/>
        <w:numPr>
          <w:ilvl w:val="0"/>
          <w:numId w:val="136"/>
        </w:numPr>
        <w:shd w:val="clear" w:color="auto" w:fill="FFFFFF"/>
        <w:tabs>
          <w:tab w:val="left" w:pos="226"/>
        </w:tabs>
        <w:autoSpaceDE w:val="0"/>
        <w:autoSpaceDN w:val="0"/>
        <w:adjustRightInd w:val="0"/>
        <w:spacing w:after="0" w:line="240" w:lineRule="auto"/>
        <w:ind w:left="226" w:right="43" w:hanging="226"/>
        <w:rPr>
          <w:rFonts w:ascii="Times New Roman" w:eastAsia="Calibri" w:hAnsi="Times New Roman" w:cs="Times New Roman"/>
          <w:sz w:val="24"/>
          <w:szCs w:val="24"/>
          <w:lang w:eastAsia="en-US"/>
        </w:rPr>
      </w:pPr>
      <w:r w:rsidRPr="00357467">
        <w:rPr>
          <w:rFonts w:ascii="Times New Roman" w:eastAsia="Calibri" w:hAnsi="Times New Roman" w:cs="Times New Roman"/>
          <w:spacing w:val="-6"/>
          <w:sz w:val="24"/>
          <w:szCs w:val="24"/>
          <w:lang w:eastAsia="en-US"/>
        </w:rPr>
        <w:t>читать аутентичные тексты разных жанров преимущественно с по</w:t>
      </w:r>
      <w:r w:rsidRPr="00357467">
        <w:rPr>
          <w:rFonts w:ascii="Times New Roman" w:eastAsia="Calibri" w:hAnsi="Times New Roman" w:cs="Times New Roman"/>
          <w:spacing w:val="-4"/>
          <w:sz w:val="24"/>
          <w:szCs w:val="24"/>
          <w:lang w:eastAsia="en-US"/>
        </w:rPr>
        <w:t>ниманием основного содержания (определять тему, выделять ос</w:t>
      </w:r>
      <w:r w:rsidRPr="00357467">
        <w:rPr>
          <w:rFonts w:ascii="Times New Roman" w:eastAsia="Calibri" w:hAnsi="Times New Roman" w:cs="Times New Roman"/>
          <w:spacing w:val="-6"/>
          <w:sz w:val="24"/>
          <w:szCs w:val="24"/>
          <w:lang w:eastAsia="en-US"/>
        </w:rPr>
        <w:t xml:space="preserve">новную мысль, выделять главные факты, опуская второстепенные, </w:t>
      </w:r>
      <w:r w:rsidRPr="00357467">
        <w:rPr>
          <w:rFonts w:ascii="Times New Roman" w:eastAsia="Calibri" w:hAnsi="Times New Roman" w:cs="Times New Roman"/>
          <w:spacing w:val="-4"/>
          <w:sz w:val="24"/>
          <w:szCs w:val="24"/>
          <w:lang w:eastAsia="en-US"/>
        </w:rPr>
        <w:lastRenderedPageBreak/>
        <w:t xml:space="preserve">устанавливать логическую последовательность основных фактов </w:t>
      </w:r>
      <w:r w:rsidRPr="00357467">
        <w:rPr>
          <w:rFonts w:ascii="Times New Roman" w:eastAsia="Calibri" w:hAnsi="Times New Roman" w:cs="Times New Roman"/>
          <w:sz w:val="24"/>
          <w:szCs w:val="24"/>
          <w:lang w:eastAsia="en-US"/>
        </w:rPr>
        <w:t>текста);</w:t>
      </w:r>
    </w:p>
    <w:p w:rsidR="004A65D4" w:rsidRPr="00357467" w:rsidRDefault="004A65D4" w:rsidP="00357467">
      <w:pPr>
        <w:widowControl w:val="0"/>
        <w:numPr>
          <w:ilvl w:val="0"/>
          <w:numId w:val="136"/>
        </w:numPr>
        <w:shd w:val="clear" w:color="auto" w:fill="FFFFFF"/>
        <w:tabs>
          <w:tab w:val="left" w:pos="226"/>
        </w:tabs>
        <w:autoSpaceDE w:val="0"/>
        <w:autoSpaceDN w:val="0"/>
        <w:adjustRightInd w:val="0"/>
        <w:spacing w:after="0" w:line="240" w:lineRule="auto"/>
        <w:ind w:left="226" w:right="43" w:hanging="226"/>
        <w:rPr>
          <w:rFonts w:ascii="Times New Roman" w:eastAsia="Calibri" w:hAnsi="Times New Roman" w:cs="Times New Roman"/>
          <w:sz w:val="24"/>
          <w:szCs w:val="24"/>
          <w:lang w:eastAsia="en-US"/>
        </w:rPr>
      </w:pPr>
      <w:r w:rsidRPr="00357467">
        <w:rPr>
          <w:rFonts w:ascii="Times New Roman" w:eastAsia="Calibri" w:hAnsi="Times New Roman" w:cs="Times New Roman"/>
          <w:spacing w:val="-2"/>
          <w:sz w:val="24"/>
          <w:szCs w:val="24"/>
          <w:lang w:eastAsia="en-US"/>
        </w:rPr>
        <w:t xml:space="preserve">читать несложные аутентичные тексты разных жанров с полным </w:t>
      </w:r>
      <w:r w:rsidRPr="00357467">
        <w:rPr>
          <w:rFonts w:ascii="Times New Roman" w:eastAsia="Calibri" w:hAnsi="Times New Roman" w:cs="Times New Roman"/>
          <w:spacing w:val="-3"/>
          <w:sz w:val="24"/>
          <w:szCs w:val="24"/>
          <w:lang w:eastAsia="en-US"/>
        </w:rPr>
        <w:t xml:space="preserve">и точным пониманием, используя различные приемы смысловой </w:t>
      </w:r>
      <w:r w:rsidRPr="00357467">
        <w:rPr>
          <w:rFonts w:ascii="Times New Roman" w:eastAsia="Calibri" w:hAnsi="Times New Roman" w:cs="Times New Roman"/>
          <w:spacing w:val="-5"/>
          <w:sz w:val="24"/>
          <w:szCs w:val="24"/>
          <w:lang w:eastAsia="en-US"/>
        </w:rPr>
        <w:t>переработки текста (языковую догадку, анализ, выборочный перевод), оценивать полученную информацию, выражать свое мнение;</w:t>
      </w:r>
    </w:p>
    <w:p w:rsidR="004A65D4" w:rsidRPr="00357467" w:rsidRDefault="004A65D4" w:rsidP="00357467">
      <w:pPr>
        <w:widowControl w:val="0"/>
        <w:numPr>
          <w:ilvl w:val="0"/>
          <w:numId w:val="136"/>
        </w:numPr>
        <w:shd w:val="clear" w:color="auto" w:fill="FFFFFF"/>
        <w:tabs>
          <w:tab w:val="left" w:pos="226"/>
        </w:tabs>
        <w:autoSpaceDE w:val="0"/>
        <w:autoSpaceDN w:val="0"/>
        <w:adjustRightInd w:val="0"/>
        <w:spacing w:after="0" w:line="240" w:lineRule="auto"/>
        <w:ind w:left="226" w:right="43" w:hanging="226"/>
        <w:rPr>
          <w:rFonts w:ascii="Times New Roman" w:eastAsia="Calibri" w:hAnsi="Times New Roman" w:cs="Times New Roman"/>
          <w:sz w:val="24"/>
          <w:szCs w:val="24"/>
          <w:lang w:eastAsia="en-US"/>
        </w:rPr>
      </w:pPr>
      <w:r w:rsidRPr="00357467">
        <w:rPr>
          <w:rFonts w:ascii="Times New Roman" w:eastAsia="Calibri" w:hAnsi="Times New Roman" w:cs="Times New Roman"/>
          <w:spacing w:val="-4"/>
          <w:sz w:val="24"/>
          <w:szCs w:val="24"/>
          <w:lang w:eastAsia="en-US"/>
        </w:rPr>
        <w:t>читать текст с выборочным пониманием нужной или интересую</w:t>
      </w:r>
      <w:r w:rsidRPr="00357467">
        <w:rPr>
          <w:rFonts w:ascii="Times New Roman" w:eastAsia="Calibri" w:hAnsi="Times New Roman" w:cs="Times New Roman"/>
          <w:spacing w:val="-4"/>
          <w:sz w:val="24"/>
          <w:szCs w:val="24"/>
          <w:lang w:eastAsia="en-US"/>
        </w:rPr>
        <w:softHyphen/>
      </w:r>
      <w:r w:rsidRPr="00357467">
        <w:rPr>
          <w:rFonts w:ascii="Times New Roman" w:eastAsia="Calibri" w:hAnsi="Times New Roman" w:cs="Times New Roman"/>
          <w:sz w:val="24"/>
          <w:szCs w:val="24"/>
          <w:lang w:eastAsia="en-US"/>
        </w:rPr>
        <w:t>щей информации;</w:t>
      </w:r>
    </w:p>
    <w:p w:rsidR="004A65D4" w:rsidRPr="00357467" w:rsidRDefault="004A65D4" w:rsidP="00357467">
      <w:pPr>
        <w:shd w:val="clear" w:color="auto" w:fill="FFFFFF"/>
        <w:spacing w:after="0" w:line="240" w:lineRule="auto"/>
        <w:ind w:left="245"/>
        <w:rPr>
          <w:rFonts w:ascii="Times New Roman" w:eastAsia="Calibri" w:hAnsi="Times New Roman" w:cs="Times New Roman"/>
          <w:sz w:val="24"/>
          <w:szCs w:val="24"/>
          <w:lang w:eastAsia="en-US"/>
        </w:rPr>
      </w:pPr>
      <w:r w:rsidRPr="00357467">
        <w:rPr>
          <w:rFonts w:ascii="Times New Roman" w:eastAsia="Calibri" w:hAnsi="Times New Roman" w:cs="Times New Roman"/>
          <w:b/>
          <w:bCs/>
          <w:i/>
          <w:iCs/>
          <w:spacing w:val="-14"/>
          <w:sz w:val="24"/>
          <w:szCs w:val="24"/>
          <w:lang w:eastAsia="en-US"/>
        </w:rPr>
        <w:t>письменная речь</w:t>
      </w:r>
    </w:p>
    <w:p w:rsidR="004A65D4" w:rsidRPr="00357467" w:rsidRDefault="004A65D4" w:rsidP="00357467">
      <w:pPr>
        <w:widowControl w:val="0"/>
        <w:numPr>
          <w:ilvl w:val="0"/>
          <w:numId w:val="136"/>
        </w:numPr>
        <w:shd w:val="clear" w:color="auto" w:fill="FFFFFF"/>
        <w:tabs>
          <w:tab w:val="left" w:pos="226"/>
        </w:tabs>
        <w:autoSpaceDE w:val="0"/>
        <w:autoSpaceDN w:val="0"/>
        <w:adjustRightInd w:val="0"/>
        <w:spacing w:after="0" w:line="240" w:lineRule="auto"/>
        <w:rPr>
          <w:rFonts w:ascii="Times New Roman" w:eastAsia="Calibri" w:hAnsi="Times New Roman" w:cs="Times New Roman"/>
          <w:i/>
          <w:iCs/>
          <w:sz w:val="24"/>
          <w:szCs w:val="24"/>
          <w:lang w:eastAsia="en-US"/>
        </w:rPr>
      </w:pPr>
      <w:r w:rsidRPr="00357467">
        <w:rPr>
          <w:rFonts w:ascii="Times New Roman" w:eastAsia="Calibri" w:hAnsi="Times New Roman" w:cs="Times New Roman"/>
          <w:spacing w:val="-4"/>
          <w:sz w:val="24"/>
          <w:szCs w:val="24"/>
          <w:lang w:eastAsia="en-US"/>
        </w:rPr>
        <w:t>заполнять анкеты и формуляры;</w:t>
      </w:r>
    </w:p>
    <w:p w:rsidR="004A65D4" w:rsidRPr="00357467" w:rsidRDefault="004A65D4" w:rsidP="00357467">
      <w:pPr>
        <w:widowControl w:val="0"/>
        <w:shd w:val="clear" w:color="auto" w:fill="FFFFFF"/>
        <w:tabs>
          <w:tab w:val="left" w:pos="226"/>
        </w:tabs>
        <w:autoSpaceDE w:val="0"/>
        <w:autoSpaceDN w:val="0"/>
        <w:adjustRightInd w:val="0"/>
        <w:spacing w:after="0" w:line="240" w:lineRule="auto"/>
        <w:ind w:left="226" w:right="29"/>
        <w:rPr>
          <w:rFonts w:ascii="Times New Roman" w:eastAsia="Calibri" w:hAnsi="Times New Roman" w:cs="Times New Roman"/>
          <w:sz w:val="24"/>
          <w:szCs w:val="24"/>
          <w:lang w:eastAsia="en-US"/>
        </w:rPr>
      </w:pPr>
      <w:r w:rsidRPr="00357467">
        <w:rPr>
          <w:rFonts w:ascii="Times New Roman" w:eastAsia="Calibri" w:hAnsi="Times New Roman" w:cs="Times New Roman"/>
          <w:spacing w:val="-2"/>
          <w:sz w:val="24"/>
          <w:szCs w:val="24"/>
          <w:lang w:eastAsia="en-US"/>
        </w:rPr>
        <w:t>, личные письма с опорой на образец: рас</w:t>
      </w:r>
      <w:r w:rsidRPr="00357467">
        <w:rPr>
          <w:rFonts w:ascii="Times New Roman" w:eastAsia="Calibri" w:hAnsi="Times New Roman" w:cs="Times New Roman"/>
          <w:spacing w:val="-2"/>
          <w:sz w:val="24"/>
          <w:szCs w:val="24"/>
          <w:lang w:eastAsia="en-US"/>
        </w:rPr>
        <w:softHyphen/>
      </w:r>
      <w:r w:rsidRPr="00357467">
        <w:rPr>
          <w:rFonts w:ascii="Times New Roman" w:eastAsia="Calibri" w:hAnsi="Times New Roman" w:cs="Times New Roman"/>
          <w:spacing w:val="-3"/>
          <w:sz w:val="24"/>
          <w:szCs w:val="24"/>
          <w:lang w:eastAsia="en-US"/>
        </w:rPr>
        <w:t xml:space="preserve">спрашивать адресата о его жизни и делах, сообщать то же о себе, </w:t>
      </w:r>
      <w:r w:rsidRPr="00357467">
        <w:rPr>
          <w:rFonts w:ascii="Times New Roman" w:eastAsia="Calibri" w:hAnsi="Times New Roman" w:cs="Times New Roman"/>
          <w:spacing w:val="-4"/>
          <w:sz w:val="24"/>
          <w:szCs w:val="24"/>
          <w:lang w:eastAsia="en-US"/>
        </w:rPr>
        <w:t xml:space="preserve">выражать благодарность, просьбу, употребляя формулы речевого </w:t>
      </w:r>
      <w:r w:rsidRPr="00357467">
        <w:rPr>
          <w:rFonts w:ascii="Times New Roman" w:eastAsia="Calibri" w:hAnsi="Times New Roman" w:cs="Times New Roman"/>
          <w:sz w:val="24"/>
          <w:szCs w:val="24"/>
          <w:lang w:eastAsia="en-US"/>
        </w:rPr>
        <w:t>этикета, принятые в странах изучаемого языка;</w:t>
      </w:r>
    </w:p>
    <w:p w:rsidR="004A65D4" w:rsidRPr="00357467" w:rsidRDefault="004A65D4" w:rsidP="00357467">
      <w:pPr>
        <w:shd w:val="clear" w:color="auto" w:fill="FFFFFF"/>
        <w:spacing w:after="0" w:line="240" w:lineRule="auto"/>
        <w:ind w:left="259"/>
        <w:rPr>
          <w:rFonts w:ascii="Times New Roman" w:eastAsia="Calibri" w:hAnsi="Times New Roman" w:cs="Times New Roman"/>
          <w:sz w:val="24"/>
          <w:szCs w:val="24"/>
          <w:lang w:eastAsia="en-US"/>
        </w:rPr>
      </w:pPr>
      <w:r w:rsidRPr="00357467">
        <w:rPr>
          <w:rFonts w:ascii="Times New Roman" w:eastAsia="Calibri" w:hAnsi="Times New Roman" w:cs="Times New Roman"/>
          <w:b/>
          <w:bCs/>
          <w:spacing w:val="-11"/>
          <w:sz w:val="24"/>
          <w:szCs w:val="24"/>
          <w:lang w:eastAsia="en-US"/>
        </w:rPr>
        <w:t>использовать приобретенные знания и умения в практической де</w:t>
      </w:r>
      <w:r w:rsidRPr="00357467">
        <w:rPr>
          <w:rFonts w:ascii="Times New Roman" w:eastAsia="Calibri" w:hAnsi="Times New Roman" w:cs="Times New Roman"/>
          <w:b/>
          <w:bCs/>
          <w:sz w:val="24"/>
          <w:szCs w:val="24"/>
          <w:lang w:eastAsia="en-US"/>
        </w:rPr>
        <w:t>ятельности и повседневной жизни для:</w:t>
      </w:r>
    </w:p>
    <w:p w:rsidR="004A65D4" w:rsidRPr="00357467" w:rsidRDefault="004A65D4" w:rsidP="00357467">
      <w:pPr>
        <w:shd w:val="clear" w:color="auto" w:fill="FFFFFF"/>
        <w:tabs>
          <w:tab w:val="left" w:pos="226"/>
        </w:tabs>
        <w:spacing w:after="0" w:line="240" w:lineRule="auto"/>
        <w:ind w:left="226" w:right="14" w:hanging="226"/>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w:t>
      </w:r>
      <w:r w:rsidRPr="00357467">
        <w:rPr>
          <w:rFonts w:ascii="Times New Roman" w:eastAsia="Calibri" w:hAnsi="Times New Roman" w:cs="Times New Roman"/>
          <w:sz w:val="24"/>
          <w:szCs w:val="24"/>
          <w:lang w:eastAsia="en-US"/>
        </w:rPr>
        <w:tab/>
      </w:r>
      <w:r w:rsidRPr="00357467">
        <w:rPr>
          <w:rFonts w:ascii="Times New Roman" w:eastAsia="Calibri" w:hAnsi="Times New Roman" w:cs="Times New Roman"/>
          <w:spacing w:val="-3"/>
          <w:sz w:val="24"/>
          <w:szCs w:val="24"/>
          <w:lang w:eastAsia="en-US"/>
        </w:rPr>
        <w:t xml:space="preserve">социальной адаптации, достижения взаимопонимания в процессе </w:t>
      </w:r>
      <w:r w:rsidRPr="00357467">
        <w:rPr>
          <w:rFonts w:ascii="Times New Roman" w:eastAsia="Calibri" w:hAnsi="Times New Roman" w:cs="Times New Roman"/>
          <w:spacing w:val="-4"/>
          <w:sz w:val="24"/>
          <w:szCs w:val="24"/>
          <w:lang w:eastAsia="en-US"/>
        </w:rPr>
        <w:t>устного и письменного общения с носителями иностранного язы</w:t>
      </w:r>
      <w:r w:rsidRPr="00357467">
        <w:rPr>
          <w:rFonts w:ascii="Times New Roman" w:eastAsia="Calibri" w:hAnsi="Times New Roman" w:cs="Times New Roman"/>
          <w:sz w:val="24"/>
          <w:szCs w:val="24"/>
          <w:lang w:eastAsia="en-US"/>
        </w:rPr>
        <w:t>ка, установления межличностных и межкультурных контактов в доступных пределах;</w:t>
      </w:r>
    </w:p>
    <w:p w:rsidR="004A65D4" w:rsidRPr="00357467" w:rsidRDefault="004A65D4" w:rsidP="00357467">
      <w:pPr>
        <w:widowControl w:val="0"/>
        <w:numPr>
          <w:ilvl w:val="0"/>
          <w:numId w:val="138"/>
        </w:numPr>
        <w:shd w:val="clear" w:color="auto" w:fill="FFFFFF"/>
        <w:tabs>
          <w:tab w:val="left" w:pos="269"/>
        </w:tabs>
        <w:autoSpaceDE w:val="0"/>
        <w:autoSpaceDN w:val="0"/>
        <w:adjustRightInd w:val="0"/>
        <w:spacing w:after="0" w:line="240" w:lineRule="auto"/>
        <w:ind w:right="10"/>
        <w:rPr>
          <w:rFonts w:ascii="Times New Roman" w:eastAsia="Calibri" w:hAnsi="Times New Roman" w:cs="Times New Roman"/>
          <w:sz w:val="24"/>
          <w:szCs w:val="24"/>
          <w:lang w:eastAsia="en-US"/>
        </w:rPr>
      </w:pPr>
      <w:r w:rsidRPr="00357467">
        <w:rPr>
          <w:rFonts w:ascii="Times New Roman" w:eastAsia="Calibri" w:hAnsi="Times New Roman" w:cs="Times New Roman"/>
          <w:spacing w:val="-4"/>
          <w:sz w:val="24"/>
          <w:szCs w:val="24"/>
          <w:lang w:eastAsia="en-US"/>
        </w:rPr>
        <w:t>создания целостной картины полиязычного, поликультурного ми</w:t>
      </w:r>
      <w:r w:rsidRPr="00357467">
        <w:rPr>
          <w:rFonts w:ascii="Times New Roman" w:eastAsia="Calibri" w:hAnsi="Times New Roman" w:cs="Times New Roman"/>
          <w:spacing w:val="-4"/>
          <w:sz w:val="24"/>
          <w:szCs w:val="24"/>
          <w:lang w:eastAsia="en-US"/>
        </w:rPr>
        <w:softHyphen/>
      </w:r>
      <w:r w:rsidRPr="00357467">
        <w:rPr>
          <w:rFonts w:ascii="Times New Roman" w:eastAsia="Calibri" w:hAnsi="Times New Roman" w:cs="Times New Roman"/>
          <w:spacing w:val="-3"/>
          <w:sz w:val="24"/>
          <w:szCs w:val="24"/>
          <w:lang w:eastAsia="en-US"/>
        </w:rPr>
        <w:t xml:space="preserve">ра, осознания места и роли родного и изучаемого иностранного </w:t>
      </w:r>
    </w:p>
    <w:p w:rsidR="004A65D4" w:rsidRPr="00357467" w:rsidRDefault="004A65D4" w:rsidP="00357467">
      <w:pPr>
        <w:widowControl w:val="0"/>
        <w:shd w:val="clear" w:color="auto" w:fill="FFFFFF"/>
        <w:tabs>
          <w:tab w:val="left" w:pos="269"/>
        </w:tabs>
        <w:autoSpaceDE w:val="0"/>
        <w:autoSpaceDN w:val="0"/>
        <w:adjustRightInd w:val="0"/>
        <w:spacing w:after="0" w:line="240" w:lineRule="auto"/>
        <w:ind w:right="10"/>
        <w:rPr>
          <w:rFonts w:ascii="Times New Roman" w:eastAsia="Calibri" w:hAnsi="Times New Roman" w:cs="Times New Roman"/>
          <w:sz w:val="24"/>
          <w:szCs w:val="24"/>
          <w:lang w:eastAsia="en-US"/>
        </w:rPr>
      </w:pPr>
      <w:r w:rsidRPr="00357467">
        <w:rPr>
          <w:rFonts w:ascii="Times New Roman" w:eastAsia="Calibri" w:hAnsi="Times New Roman" w:cs="Times New Roman"/>
          <w:spacing w:val="-3"/>
          <w:sz w:val="24"/>
          <w:szCs w:val="24"/>
          <w:lang w:eastAsia="en-US"/>
        </w:rPr>
        <w:t xml:space="preserve">      </w:t>
      </w:r>
      <w:r w:rsidRPr="00357467">
        <w:rPr>
          <w:rFonts w:ascii="Times New Roman" w:eastAsia="Calibri" w:hAnsi="Times New Roman" w:cs="Times New Roman"/>
          <w:sz w:val="24"/>
          <w:szCs w:val="24"/>
          <w:lang w:eastAsia="en-US"/>
        </w:rPr>
        <w:t>языка в этом мире;</w:t>
      </w:r>
    </w:p>
    <w:p w:rsidR="004A65D4" w:rsidRPr="00357467" w:rsidRDefault="004A65D4" w:rsidP="00357467">
      <w:pPr>
        <w:widowControl w:val="0"/>
        <w:numPr>
          <w:ilvl w:val="0"/>
          <w:numId w:val="137"/>
        </w:numPr>
        <w:shd w:val="clear" w:color="auto" w:fill="FFFFFF"/>
        <w:tabs>
          <w:tab w:val="left" w:pos="269"/>
        </w:tabs>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pacing w:val="-2"/>
          <w:sz w:val="24"/>
          <w:szCs w:val="24"/>
          <w:lang w:eastAsia="en-US"/>
        </w:rPr>
        <w:t>приобщения к ценностям мировой культуры как через иноязыч</w:t>
      </w:r>
      <w:r w:rsidRPr="00357467">
        <w:rPr>
          <w:rFonts w:ascii="Times New Roman" w:eastAsia="Calibri" w:hAnsi="Times New Roman" w:cs="Times New Roman"/>
          <w:spacing w:val="-2"/>
          <w:sz w:val="24"/>
          <w:szCs w:val="24"/>
          <w:lang w:eastAsia="en-US"/>
        </w:rPr>
        <w:softHyphen/>
      </w:r>
      <w:r w:rsidRPr="00357467">
        <w:rPr>
          <w:rFonts w:ascii="Times New Roman" w:eastAsia="Calibri" w:hAnsi="Times New Roman" w:cs="Times New Roman"/>
          <w:sz w:val="24"/>
          <w:szCs w:val="24"/>
          <w:lang w:eastAsia="en-US"/>
        </w:rPr>
        <w:t xml:space="preserve">ные источники информации, в том числе мультимедийные, так </w:t>
      </w:r>
      <w:r w:rsidRPr="00357467">
        <w:rPr>
          <w:rFonts w:ascii="Times New Roman" w:eastAsia="Calibri" w:hAnsi="Times New Roman" w:cs="Times New Roman"/>
          <w:spacing w:val="-6"/>
          <w:sz w:val="24"/>
          <w:szCs w:val="24"/>
          <w:lang w:eastAsia="en-US"/>
        </w:rPr>
        <w:t>и через участие в школьных обменах, туристических поездках;</w:t>
      </w:r>
    </w:p>
    <w:p w:rsidR="004A65D4" w:rsidRPr="00357467" w:rsidRDefault="004A65D4" w:rsidP="00357467">
      <w:pPr>
        <w:widowControl w:val="0"/>
        <w:numPr>
          <w:ilvl w:val="0"/>
          <w:numId w:val="137"/>
        </w:numPr>
        <w:shd w:val="clear" w:color="auto" w:fill="FFFFFF"/>
        <w:tabs>
          <w:tab w:val="left" w:pos="269"/>
        </w:tabs>
        <w:autoSpaceDE w:val="0"/>
        <w:autoSpaceDN w:val="0"/>
        <w:adjustRightInd w:val="0"/>
        <w:spacing w:after="0" w:line="240" w:lineRule="auto"/>
        <w:ind w:right="10"/>
        <w:rPr>
          <w:rFonts w:ascii="Times New Roman" w:eastAsia="Calibri" w:hAnsi="Times New Roman" w:cs="Times New Roman"/>
          <w:sz w:val="24"/>
          <w:szCs w:val="24"/>
          <w:lang w:eastAsia="en-US"/>
        </w:rPr>
      </w:pPr>
      <w:r w:rsidRPr="00357467">
        <w:rPr>
          <w:rFonts w:ascii="Times New Roman" w:eastAsia="Calibri" w:hAnsi="Times New Roman" w:cs="Times New Roman"/>
          <w:spacing w:val="-5"/>
          <w:sz w:val="24"/>
          <w:szCs w:val="24"/>
          <w:lang w:eastAsia="en-US"/>
        </w:rPr>
        <w:t>ознакомления представителей других стран с культурой своего на</w:t>
      </w:r>
      <w:r w:rsidRPr="00357467">
        <w:rPr>
          <w:rFonts w:ascii="Times New Roman" w:eastAsia="Calibri" w:hAnsi="Times New Roman" w:cs="Times New Roman"/>
          <w:spacing w:val="-5"/>
          <w:sz w:val="24"/>
          <w:szCs w:val="24"/>
          <w:lang w:eastAsia="en-US"/>
        </w:rPr>
        <w:softHyphen/>
      </w:r>
      <w:r w:rsidRPr="00357467">
        <w:rPr>
          <w:rFonts w:ascii="Times New Roman" w:eastAsia="Calibri" w:hAnsi="Times New Roman" w:cs="Times New Roman"/>
          <w:spacing w:val="-4"/>
          <w:sz w:val="24"/>
          <w:szCs w:val="24"/>
          <w:lang w:eastAsia="en-US"/>
        </w:rPr>
        <w:t>рода, осознания себя гражданином своей страны и мира.</w:t>
      </w:r>
    </w:p>
    <w:p w:rsidR="004A65D4" w:rsidRPr="00357467" w:rsidRDefault="004A65D4" w:rsidP="00357467">
      <w:pPr>
        <w:spacing w:after="0" w:line="240" w:lineRule="auto"/>
        <w:rPr>
          <w:rFonts w:ascii="Times New Roman" w:eastAsia="Calibri" w:hAnsi="Times New Roman" w:cs="Times New Roman"/>
          <w:sz w:val="24"/>
          <w:szCs w:val="24"/>
          <w:lang w:eastAsia="en-US"/>
        </w:rPr>
      </w:pPr>
    </w:p>
    <w:p w:rsidR="004A65D4" w:rsidRPr="00357467" w:rsidRDefault="004A65D4" w:rsidP="00357467">
      <w:pPr>
        <w:spacing w:after="0" w:line="240" w:lineRule="auto"/>
        <w:rPr>
          <w:rFonts w:ascii="Times New Roman" w:eastAsia="Calibri" w:hAnsi="Times New Roman" w:cs="Times New Roman"/>
          <w:sz w:val="24"/>
          <w:szCs w:val="24"/>
          <w:lang w:eastAsia="en-US"/>
        </w:rPr>
      </w:pPr>
    </w:p>
    <w:p w:rsidR="004A65D4" w:rsidRPr="00357467" w:rsidRDefault="004A65D4" w:rsidP="00357467">
      <w:pPr>
        <w:spacing w:after="0" w:line="240" w:lineRule="auto"/>
        <w:rPr>
          <w:rFonts w:ascii="Times New Roman" w:eastAsia="Calibri" w:hAnsi="Times New Roman" w:cs="Times New Roman"/>
          <w:sz w:val="24"/>
          <w:szCs w:val="24"/>
          <w:lang w:eastAsia="en-US"/>
        </w:rPr>
      </w:pP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object w:dxaOrig="9922" w:dyaOrig="14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728.25pt" o:ole="">
            <v:imagedata r:id="rId12" o:title=""/>
          </v:shape>
          <o:OLEObject Type="Embed" ProgID="Word.Document.12" ShapeID="_x0000_i1025" DrawAspect="Content" ObjectID="_1631277985" r:id="rId13">
            <o:FieldCodes>\s</o:FieldCodes>
          </o:OLEObject>
        </w:object>
      </w:r>
    </w:p>
    <w:p w:rsidR="004A65D4" w:rsidRPr="00357467" w:rsidRDefault="004A65D4" w:rsidP="00357467">
      <w:pPr>
        <w:spacing w:after="0" w:line="240" w:lineRule="auto"/>
        <w:rPr>
          <w:rFonts w:ascii="Times New Roman" w:eastAsia="Calibri" w:hAnsi="Times New Roman" w:cs="Times New Roman"/>
          <w:sz w:val="24"/>
          <w:szCs w:val="24"/>
          <w:lang w:eastAsia="en-US"/>
        </w:rPr>
      </w:pPr>
    </w:p>
    <w:p w:rsidR="007729A1" w:rsidRPr="00357467" w:rsidRDefault="007729A1" w:rsidP="00357467">
      <w:pPr>
        <w:spacing w:after="0" w:line="240" w:lineRule="auto"/>
        <w:rPr>
          <w:rFonts w:ascii="Times New Roman" w:eastAsia="Calibri" w:hAnsi="Times New Roman" w:cs="Times New Roman"/>
          <w:sz w:val="24"/>
          <w:szCs w:val="24"/>
          <w:lang w:eastAsia="en-US"/>
        </w:rPr>
      </w:pP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 xml:space="preserve">Аннотация </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lastRenderedPageBreak/>
        <w:t>к рабочей программе дисциплины «Иностранный язык (английский)» в 9 классе</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( 2019 -2020 учебный год.)</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i/>
          <w:sz w:val="24"/>
          <w:szCs w:val="24"/>
          <w:lang w:eastAsia="en-US"/>
        </w:rPr>
        <w:t>Учебно-методические документы, на основании которых разработана рабочая  программа</w:t>
      </w:r>
      <w:r w:rsidRPr="00357467">
        <w:rPr>
          <w:rFonts w:ascii="Times New Roman" w:eastAsia="Calibri" w:hAnsi="Times New Roman" w:cs="Times New Roman"/>
          <w:sz w:val="24"/>
          <w:szCs w:val="24"/>
          <w:lang w:eastAsia="en-US"/>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-основной образовательной программы общего образования МБОУ «Ведерниковская ООШ», приказ № 117  от 29.08.2019г.;</w:t>
      </w:r>
    </w:p>
    <w:p w:rsidR="004A65D4" w:rsidRPr="00357467" w:rsidRDefault="004A65D4" w:rsidP="00357467">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right="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-примерной программы основного общего образования по английскому языку Иностранный язык. 5-9 классы. - 4-е изд. - М.: Просвещение, 2014. - 144 с. - (Стандарты второго поколения)</w:t>
      </w:r>
    </w:p>
    <w:p w:rsidR="004A65D4" w:rsidRPr="00357467" w:rsidRDefault="004A65D4" w:rsidP="00357467">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right="2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Рабочая программа предназначена для 9 класса общеобразовательных учреждений и составлена в соответствии с требованиями основного общего образования с учетом концепции духовно-нравственного воспитания и планируемых результатов освоения основной образовательной программы среднего общего образования на основе примерной программы по предмету иностранный язык. </w:t>
      </w:r>
    </w:p>
    <w:p w:rsidR="004A65D4" w:rsidRPr="00357467" w:rsidRDefault="004A65D4" w:rsidP="00357467">
      <w:pPr>
        <w:tabs>
          <w:tab w:val="left" w:pos="7020"/>
        </w:tabs>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ТРЕБОВАНИЯ К УРОВНЮ ПОДГОТОВКИ ОБУЧАЮЩИХСЯ 9 КЛАССОВ.</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В результате обучения английскому языку выпускник средней школы должен:</w:t>
      </w:r>
    </w:p>
    <w:p w:rsidR="004A65D4" w:rsidRPr="00357467" w:rsidRDefault="004A65D4" w:rsidP="00357467">
      <w:pPr>
        <w:tabs>
          <w:tab w:val="left" w:pos="7020"/>
        </w:tabs>
        <w:spacing w:after="0" w:line="240" w:lineRule="auto"/>
        <w:ind w:firstLine="709"/>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знать/понимать:</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основные значения изученных лексических единиц (слов, словосочетаний); основные способы словообразования (аффиксация, словосложение, конверсия);</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особенности структуры простых и сложных предложений  изучаемого иностранного языка; интонацию различных коммуникативных типов предложений;</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признаки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основные нормы речевого этикета (реплики-клише, наиболее распространенная оценочная лексика), принятые в стране изучаемого языка;</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роль владения иностранными языками в современном мире, особенности образа жизни, быта, культуры стран изучаемого языка (всемирно анкетные достопримечательности, выдающиеся люди и их вклад в мировую культуру), сходство и различия в традициях своей страны и стран изучаемого языка;</w:t>
      </w:r>
    </w:p>
    <w:p w:rsidR="004A65D4" w:rsidRPr="00357467" w:rsidRDefault="004A65D4" w:rsidP="00357467">
      <w:pPr>
        <w:tabs>
          <w:tab w:val="left" w:pos="7020"/>
        </w:tabs>
        <w:spacing w:after="0" w:line="240" w:lineRule="auto"/>
        <w:ind w:firstLine="709"/>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уметь:</w:t>
      </w:r>
    </w:p>
    <w:p w:rsidR="004A65D4" w:rsidRPr="00357467" w:rsidRDefault="004A65D4" w:rsidP="00357467">
      <w:pPr>
        <w:tabs>
          <w:tab w:val="left" w:pos="7020"/>
        </w:tabs>
        <w:spacing w:after="0" w:line="240" w:lineRule="auto"/>
        <w:ind w:firstLine="709"/>
        <w:rPr>
          <w:rFonts w:ascii="Times New Roman" w:eastAsia="Calibri" w:hAnsi="Times New Roman" w:cs="Times New Roman"/>
          <w:b/>
          <w:i/>
          <w:sz w:val="24"/>
          <w:szCs w:val="24"/>
          <w:lang w:eastAsia="en-US"/>
        </w:rPr>
      </w:pPr>
      <w:r w:rsidRPr="00357467">
        <w:rPr>
          <w:rFonts w:ascii="Times New Roman" w:eastAsia="Calibri" w:hAnsi="Times New Roman" w:cs="Times New Roman"/>
          <w:b/>
          <w:i/>
          <w:sz w:val="24"/>
          <w:szCs w:val="24"/>
          <w:lang w:eastAsia="en-US"/>
        </w:rPr>
        <w:t>говорение:</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рассказывать о себе, своей семье, друзьях, своих интересах и планах на будущее, сообщать краткие сведения о своем городе/селе, о своей стране и стране изучаемого языка;</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делать краткие сообщения, описывать события/явления (в рамках пройденных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использовать перифраз, синонимичные средства в процессе устного общения;</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u w:val="single"/>
          <w:lang w:eastAsia="en-US"/>
        </w:rPr>
      </w:pPr>
      <w:r w:rsidRPr="00357467">
        <w:rPr>
          <w:rFonts w:ascii="Times New Roman" w:eastAsia="Calibri" w:hAnsi="Times New Roman" w:cs="Times New Roman"/>
          <w:sz w:val="24"/>
          <w:szCs w:val="24"/>
          <w:u w:val="single"/>
          <w:lang w:eastAsia="en-US"/>
        </w:rPr>
        <w:t>Речевые умения при ведении диалога этикетного характера:</w:t>
      </w:r>
    </w:p>
    <w:p w:rsidR="004A65D4" w:rsidRPr="00357467" w:rsidRDefault="004A65D4" w:rsidP="00357467">
      <w:pPr>
        <w:numPr>
          <w:ilvl w:val="0"/>
          <w:numId w:val="264"/>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начать, поддержать и закончить разговор;</w:t>
      </w:r>
    </w:p>
    <w:p w:rsidR="004A65D4" w:rsidRPr="00357467" w:rsidRDefault="004A65D4" w:rsidP="00357467">
      <w:pPr>
        <w:numPr>
          <w:ilvl w:val="0"/>
          <w:numId w:val="264"/>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поздравить, выразить пожелания и отреагировать на них;</w:t>
      </w:r>
    </w:p>
    <w:p w:rsidR="004A65D4" w:rsidRPr="00357467" w:rsidRDefault="004A65D4" w:rsidP="00357467">
      <w:pPr>
        <w:numPr>
          <w:ilvl w:val="0"/>
          <w:numId w:val="264"/>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выразить благодарность;</w:t>
      </w:r>
    </w:p>
    <w:p w:rsidR="004A65D4" w:rsidRPr="00357467" w:rsidRDefault="004A65D4" w:rsidP="00357467">
      <w:pPr>
        <w:numPr>
          <w:ilvl w:val="0"/>
          <w:numId w:val="264"/>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вежливо переспросить, выразить согласие/ отказ.</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Объем этикетных диалогов - до 4 реплик со стороны каждого учащегося.</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u w:val="single"/>
          <w:lang w:eastAsia="en-US"/>
        </w:rPr>
      </w:pPr>
      <w:r w:rsidRPr="00357467">
        <w:rPr>
          <w:rFonts w:ascii="Times New Roman" w:eastAsia="Calibri" w:hAnsi="Times New Roman" w:cs="Times New Roman"/>
          <w:sz w:val="24"/>
          <w:szCs w:val="24"/>
          <w:u w:val="single"/>
          <w:lang w:eastAsia="en-US"/>
        </w:rPr>
        <w:t>Речевые умения при ведении диалога-расспроса:</w:t>
      </w:r>
    </w:p>
    <w:p w:rsidR="004A65D4" w:rsidRPr="00357467" w:rsidRDefault="004A65D4" w:rsidP="00357467">
      <w:pPr>
        <w:numPr>
          <w:ilvl w:val="0"/>
          <w:numId w:val="265"/>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запрашивать и сообщать фактическую информацию (Кто? Что? Как? Где? Куда? Когда? С кем? Почему?), переходя с позиции спрашивающего на позицию отвечающего;</w:t>
      </w:r>
    </w:p>
    <w:p w:rsidR="004A65D4" w:rsidRPr="00357467" w:rsidRDefault="004A65D4" w:rsidP="00357467">
      <w:pPr>
        <w:numPr>
          <w:ilvl w:val="0"/>
          <w:numId w:val="265"/>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целенаправленно расспрашивать, «брать интервью».</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Объем данных диалогов - до 6 реплик со стороны каждого учащегося.</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u w:val="single"/>
          <w:lang w:eastAsia="en-US"/>
        </w:rPr>
      </w:pPr>
      <w:r w:rsidRPr="00357467">
        <w:rPr>
          <w:rFonts w:ascii="Times New Roman" w:eastAsia="Calibri" w:hAnsi="Times New Roman" w:cs="Times New Roman"/>
          <w:sz w:val="24"/>
          <w:szCs w:val="24"/>
          <w:u w:val="single"/>
          <w:lang w:eastAsia="en-US"/>
        </w:rPr>
        <w:t>Речевые умения при ведении диалога-побуждения к действию:</w:t>
      </w:r>
    </w:p>
    <w:p w:rsidR="004A65D4" w:rsidRPr="00357467" w:rsidRDefault="004A65D4" w:rsidP="00357467">
      <w:pPr>
        <w:numPr>
          <w:ilvl w:val="0"/>
          <w:numId w:val="266"/>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обратиться с просьбой и выразить готовность/отказ ее выполнить;</w:t>
      </w:r>
    </w:p>
    <w:p w:rsidR="004A65D4" w:rsidRPr="00357467" w:rsidRDefault="004A65D4" w:rsidP="00357467">
      <w:pPr>
        <w:numPr>
          <w:ilvl w:val="0"/>
          <w:numId w:val="266"/>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дать совет и принять/не принять его;</w:t>
      </w:r>
    </w:p>
    <w:p w:rsidR="004A65D4" w:rsidRPr="00357467" w:rsidRDefault="004A65D4" w:rsidP="00357467">
      <w:pPr>
        <w:numPr>
          <w:ilvl w:val="0"/>
          <w:numId w:val="266"/>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lastRenderedPageBreak/>
        <w:t>пригласить к действию/взаимодействию и согласиться/не согласиться принять в нем участие;</w:t>
      </w:r>
    </w:p>
    <w:p w:rsidR="004A65D4" w:rsidRPr="00357467" w:rsidRDefault="004A65D4" w:rsidP="00357467">
      <w:pPr>
        <w:numPr>
          <w:ilvl w:val="0"/>
          <w:numId w:val="266"/>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сделать предложение и выразить согласие/несогласие, принять его, объяснить причину,</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Объем данных диалогов - до 4 реплик со стороны каждого учащегося.</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u w:val="single"/>
          <w:lang w:eastAsia="en-US"/>
        </w:rPr>
      </w:pPr>
      <w:r w:rsidRPr="00357467">
        <w:rPr>
          <w:rFonts w:ascii="Times New Roman" w:eastAsia="Calibri" w:hAnsi="Times New Roman" w:cs="Times New Roman"/>
          <w:sz w:val="24"/>
          <w:szCs w:val="24"/>
          <w:u w:val="single"/>
          <w:lang w:eastAsia="en-US"/>
        </w:rPr>
        <w:t>Речевые умения при ведении диалога-обмена мнениями:</w:t>
      </w:r>
    </w:p>
    <w:p w:rsidR="004A65D4" w:rsidRPr="00357467" w:rsidRDefault="004A65D4" w:rsidP="00357467">
      <w:pPr>
        <w:numPr>
          <w:ilvl w:val="0"/>
          <w:numId w:val="270"/>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выразить точку зрения и согласиться/не согласиться с ней;</w:t>
      </w:r>
    </w:p>
    <w:p w:rsidR="004A65D4" w:rsidRPr="00357467" w:rsidRDefault="004A65D4" w:rsidP="00357467">
      <w:pPr>
        <w:numPr>
          <w:ilvl w:val="0"/>
          <w:numId w:val="270"/>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высказать одобрение/неодобрение;</w:t>
      </w:r>
    </w:p>
    <w:p w:rsidR="004A65D4" w:rsidRPr="00357467" w:rsidRDefault="004A65D4" w:rsidP="00357467">
      <w:pPr>
        <w:numPr>
          <w:ilvl w:val="0"/>
          <w:numId w:val="270"/>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выразить сомнение;</w:t>
      </w:r>
    </w:p>
    <w:p w:rsidR="004A65D4" w:rsidRPr="00357467" w:rsidRDefault="004A65D4" w:rsidP="00357467">
      <w:pPr>
        <w:numPr>
          <w:ilvl w:val="0"/>
          <w:numId w:val="270"/>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выразить эмоциональную оценку обсуждаемых событий (радость/огорчение, желание/ нежелание),</w:t>
      </w:r>
    </w:p>
    <w:p w:rsidR="004A65D4" w:rsidRPr="00357467" w:rsidRDefault="004A65D4" w:rsidP="00357467">
      <w:pPr>
        <w:numPr>
          <w:ilvl w:val="0"/>
          <w:numId w:val="270"/>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выразить эмоциональную поддержку партнера, в том числе с помощью комплиментов.</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Объем диалогов - не менее 5-7 реплик со стороны каждого учащегося.</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u w:val="single"/>
          <w:lang w:eastAsia="en-US"/>
        </w:rPr>
        <w:t>Умения монологической речи:</w:t>
      </w:r>
    </w:p>
    <w:p w:rsidR="004A65D4" w:rsidRPr="00357467" w:rsidRDefault="004A65D4" w:rsidP="00357467">
      <w:pPr>
        <w:numPr>
          <w:ilvl w:val="0"/>
          <w:numId w:val="267"/>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кратко высказываться о фактах и событиях, используя основные коммуникативные типы речи (описание, повествование, сообщение, характеристика), эмоциональные и оценочные суждения;</w:t>
      </w:r>
    </w:p>
    <w:p w:rsidR="004A65D4" w:rsidRPr="00357467" w:rsidRDefault="004A65D4" w:rsidP="00357467">
      <w:pPr>
        <w:numPr>
          <w:ilvl w:val="0"/>
          <w:numId w:val="267"/>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передавать содержание, основную мысль прочитанного с опорой на текст,</w:t>
      </w:r>
    </w:p>
    <w:p w:rsidR="004A65D4" w:rsidRPr="00357467" w:rsidRDefault="004A65D4" w:rsidP="00357467">
      <w:pPr>
        <w:numPr>
          <w:ilvl w:val="0"/>
          <w:numId w:val="267"/>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делать сообщение в связи о прочитанным текстом,</w:t>
      </w:r>
    </w:p>
    <w:p w:rsidR="004A65D4" w:rsidRPr="00357467" w:rsidRDefault="004A65D4" w:rsidP="00357467">
      <w:pPr>
        <w:numPr>
          <w:ilvl w:val="0"/>
          <w:numId w:val="267"/>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выражать и аргументировать свое отношение к прочитанному/услышанному.</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Объем монологического высказывания - до 12 фраз.</w:t>
      </w:r>
    </w:p>
    <w:p w:rsidR="004A65D4" w:rsidRPr="00357467" w:rsidRDefault="004A65D4" w:rsidP="00357467">
      <w:pPr>
        <w:tabs>
          <w:tab w:val="left" w:pos="7020"/>
        </w:tabs>
        <w:spacing w:after="0" w:line="240" w:lineRule="auto"/>
        <w:ind w:firstLine="709"/>
        <w:rPr>
          <w:rFonts w:ascii="Times New Roman" w:eastAsia="Calibri" w:hAnsi="Times New Roman" w:cs="Times New Roman"/>
          <w:b/>
          <w:i/>
          <w:sz w:val="24"/>
          <w:szCs w:val="24"/>
          <w:lang w:eastAsia="en-US"/>
        </w:rPr>
      </w:pPr>
      <w:r w:rsidRPr="00357467">
        <w:rPr>
          <w:rFonts w:ascii="Times New Roman" w:eastAsia="Calibri" w:hAnsi="Times New Roman" w:cs="Times New Roman"/>
          <w:b/>
          <w:i/>
          <w:sz w:val="24"/>
          <w:szCs w:val="24"/>
          <w:lang w:eastAsia="en-US"/>
        </w:rPr>
        <w:t>аудирование:</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понимать основное содержание кратких, несложных аутентичных прагматических текстов (прогноз погоды, программы теле/радио передач, объявления на вокзале/в аэропорту) и выделять для себя значимую информацию;</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понимать основное содержание несложных аутентичных текстов, относящихся к разным коммуникативным типам речи (сообщение/рассказ) уметь определить тему текста, выделить главные факты в тексте, опуская второстепенные;</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использовать переспрос, просьбу повторять;</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Время звучания текста -1,5-2 минуты.</w:t>
      </w:r>
    </w:p>
    <w:p w:rsidR="004A65D4" w:rsidRPr="00357467" w:rsidRDefault="004A65D4" w:rsidP="00357467">
      <w:pPr>
        <w:tabs>
          <w:tab w:val="left" w:pos="7020"/>
        </w:tabs>
        <w:spacing w:after="0" w:line="240" w:lineRule="auto"/>
        <w:rPr>
          <w:rFonts w:ascii="Times New Roman" w:eastAsia="Calibri" w:hAnsi="Times New Roman" w:cs="Times New Roman"/>
          <w:sz w:val="24"/>
          <w:szCs w:val="24"/>
          <w:lang w:eastAsia="en-US"/>
        </w:rPr>
      </w:pPr>
    </w:p>
    <w:p w:rsidR="004A65D4" w:rsidRPr="00357467" w:rsidRDefault="004A65D4" w:rsidP="00357467">
      <w:pPr>
        <w:tabs>
          <w:tab w:val="left" w:pos="7020"/>
        </w:tabs>
        <w:spacing w:after="0" w:line="240" w:lineRule="auto"/>
        <w:ind w:firstLine="709"/>
        <w:rPr>
          <w:rFonts w:ascii="Times New Roman" w:eastAsia="Calibri" w:hAnsi="Times New Roman" w:cs="Times New Roman"/>
          <w:b/>
          <w:i/>
          <w:sz w:val="24"/>
          <w:szCs w:val="24"/>
          <w:lang w:eastAsia="en-US"/>
        </w:rPr>
      </w:pPr>
      <w:r w:rsidRPr="00357467">
        <w:rPr>
          <w:rFonts w:ascii="Times New Roman" w:eastAsia="Calibri" w:hAnsi="Times New Roman" w:cs="Times New Roman"/>
          <w:b/>
          <w:i/>
          <w:sz w:val="24"/>
          <w:szCs w:val="24"/>
          <w:lang w:eastAsia="en-US"/>
        </w:rPr>
        <w:t>чтение</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ориентироваться в иноязычном тексте: прогнозировать его содержание по заголовку,</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читать аутентичные тексты разных жанров преимущественно с пониманием основного содержания (определять тему, выделять основную мысль, выделять главные факты, опуская второстепенные, устанавливать логическую последовательность основных фактов текста);</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читать несложные аутентичные тексты разных жанров с полым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читать текст с выборочным пониманием нужной или интересующей информации;</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u w:val="single"/>
          <w:lang w:eastAsia="en-US"/>
        </w:rPr>
        <w:t xml:space="preserve">Чтение с пониманием основного содержания текста </w:t>
      </w:r>
      <w:r w:rsidRPr="00357467">
        <w:rPr>
          <w:rFonts w:ascii="Times New Roman" w:eastAsia="Calibri" w:hAnsi="Times New Roman" w:cs="Times New Roman"/>
          <w:sz w:val="24"/>
          <w:szCs w:val="24"/>
          <w:lang w:eastAsia="en-US"/>
        </w:rPr>
        <w:t>(ознакомительное чтение) осуществляется на аутентичных материалах, отражающих особенности быта, жизни, культуры стран изучаемого языка.</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Умения чтения, подлежащие формированию:</w:t>
      </w:r>
    </w:p>
    <w:p w:rsidR="004A65D4" w:rsidRPr="00357467" w:rsidRDefault="004A65D4" w:rsidP="00357467">
      <w:pPr>
        <w:numPr>
          <w:ilvl w:val="0"/>
          <w:numId w:val="269"/>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определять тему, содержание текста по заголовку;</w:t>
      </w:r>
    </w:p>
    <w:p w:rsidR="004A65D4" w:rsidRPr="00357467" w:rsidRDefault="004A65D4" w:rsidP="00357467">
      <w:pPr>
        <w:numPr>
          <w:ilvl w:val="0"/>
          <w:numId w:val="269"/>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выделять основную мысль;</w:t>
      </w:r>
    </w:p>
    <w:p w:rsidR="004A65D4" w:rsidRPr="00357467" w:rsidRDefault="004A65D4" w:rsidP="00357467">
      <w:pPr>
        <w:numPr>
          <w:ilvl w:val="0"/>
          <w:numId w:val="269"/>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выбирать главные факты из текста, опуская второстепенные;</w:t>
      </w:r>
    </w:p>
    <w:p w:rsidR="004A65D4" w:rsidRPr="00357467" w:rsidRDefault="004A65D4" w:rsidP="00357467">
      <w:pPr>
        <w:numPr>
          <w:ilvl w:val="0"/>
          <w:numId w:val="269"/>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устанавливать логическую последовательность основных фактов/ событий в тексте.</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Объем текста - до 500 слов.</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u w:val="single"/>
          <w:lang w:eastAsia="en-US"/>
        </w:rPr>
        <w:t xml:space="preserve">Чтение с полным пониманием текста </w:t>
      </w:r>
      <w:r w:rsidRPr="00357467">
        <w:rPr>
          <w:rFonts w:ascii="Times New Roman" w:eastAsia="Calibri" w:hAnsi="Times New Roman" w:cs="Times New Roman"/>
          <w:sz w:val="24"/>
          <w:szCs w:val="24"/>
          <w:lang w:eastAsia="en-US"/>
        </w:rPr>
        <w:t>(изучающее чтение) осуществляется на облегченных аутентичных текстах разных жанров.</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Умения чтения, подлежащие формированию:</w:t>
      </w:r>
    </w:p>
    <w:p w:rsidR="004A65D4" w:rsidRPr="00357467" w:rsidRDefault="004A65D4" w:rsidP="00357467">
      <w:pPr>
        <w:numPr>
          <w:ilvl w:val="0"/>
          <w:numId w:val="268"/>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полно и точно понимать содержание текста на основе его информационной  переработки (языковой догадки, словообразовательного  и  грамматического анализа, выборочного перевода, использование страноведческого комментария);</w:t>
      </w:r>
    </w:p>
    <w:p w:rsidR="004A65D4" w:rsidRPr="00357467" w:rsidRDefault="004A65D4" w:rsidP="00357467">
      <w:pPr>
        <w:numPr>
          <w:ilvl w:val="0"/>
          <w:numId w:val="268"/>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оценивать полученную информацию, выразить свое мнение;</w:t>
      </w:r>
    </w:p>
    <w:p w:rsidR="004A65D4" w:rsidRPr="00357467" w:rsidRDefault="004A65D4" w:rsidP="00357467">
      <w:pPr>
        <w:numPr>
          <w:ilvl w:val="0"/>
          <w:numId w:val="268"/>
        </w:numPr>
        <w:tabs>
          <w:tab w:val="left" w:pos="567"/>
        </w:tabs>
        <w:suppressAutoHyphens/>
        <w:spacing w:after="0" w:line="240" w:lineRule="auto"/>
        <w:ind w:left="567" w:hanging="567"/>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прокомментировать/объяснить те или иные факты, описанные в тексте.</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lastRenderedPageBreak/>
        <w:t>Объем текста - до 600 слов.</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u w:val="single"/>
          <w:lang w:eastAsia="en-US"/>
        </w:rPr>
        <w:t>Чтение с выборочным пониманием нужной или интересующей информации</w:t>
      </w:r>
      <w:r w:rsidRPr="00357467">
        <w:rPr>
          <w:rFonts w:ascii="Times New Roman" w:eastAsia="Calibri" w:hAnsi="Times New Roman" w:cs="Times New Roman"/>
          <w:sz w:val="24"/>
          <w:szCs w:val="24"/>
          <w:lang w:eastAsia="en-US"/>
        </w:rPr>
        <w:t xml:space="preserve"> (просмотровое/поисковое чтение) предполагает умение просмотреть аутентичный текст, (статью или несколько статей из газеты, журнала, сайтов Интернет) и выбрать информацию, которая необходима или представляет интерес для учащихся.</w:t>
      </w:r>
    </w:p>
    <w:p w:rsidR="004A65D4" w:rsidRPr="00357467" w:rsidRDefault="004A65D4" w:rsidP="00357467">
      <w:pPr>
        <w:tabs>
          <w:tab w:val="left" w:pos="7020"/>
        </w:tabs>
        <w:spacing w:after="0" w:line="240" w:lineRule="auto"/>
        <w:ind w:firstLine="709"/>
        <w:rPr>
          <w:rFonts w:ascii="Times New Roman" w:eastAsia="Calibri" w:hAnsi="Times New Roman" w:cs="Times New Roman"/>
          <w:b/>
          <w:i/>
          <w:sz w:val="24"/>
          <w:szCs w:val="24"/>
          <w:lang w:eastAsia="en-US"/>
        </w:rPr>
      </w:pPr>
      <w:r w:rsidRPr="00357467">
        <w:rPr>
          <w:rFonts w:ascii="Times New Roman" w:eastAsia="Calibri" w:hAnsi="Times New Roman" w:cs="Times New Roman"/>
          <w:b/>
          <w:i/>
          <w:sz w:val="24"/>
          <w:szCs w:val="24"/>
          <w:lang w:eastAsia="en-US"/>
        </w:rPr>
        <w:t>письменная речь</w:t>
      </w:r>
    </w:p>
    <w:p w:rsidR="004A65D4" w:rsidRPr="00357467" w:rsidRDefault="004A65D4" w:rsidP="00357467">
      <w:pPr>
        <w:numPr>
          <w:ilvl w:val="0"/>
          <w:numId w:val="272"/>
        </w:numPr>
        <w:tabs>
          <w:tab w:val="left" w:pos="709"/>
        </w:tabs>
        <w:suppressAutoHyphen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заполнять анкеты и формуляры,</w:t>
      </w:r>
    </w:p>
    <w:p w:rsidR="004A65D4" w:rsidRPr="00357467" w:rsidRDefault="004A65D4" w:rsidP="00357467">
      <w:pPr>
        <w:numPr>
          <w:ilvl w:val="0"/>
          <w:numId w:val="272"/>
        </w:numPr>
        <w:suppressAutoHyphen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писать поздравления, личные письма с опорой на образец; расспрашивать адресата о его жизни и делах, сообщать то же о себе, выражать благодарность, просьбу, употребляя формулы речевого этикета, принятые в странах изучаемого языка, писать рецензии, письма в журналы и газеты.</w:t>
      </w:r>
    </w:p>
    <w:p w:rsidR="004A65D4" w:rsidRPr="00357467" w:rsidRDefault="004A65D4" w:rsidP="00357467">
      <w:pPr>
        <w:numPr>
          <w:ilvl w:val="0"/>
          <w:numId w:val="272"/>
        </w:numPr>
        <w:suppressAutoHyphen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делать выписки из текста;</w:t>
      </w:r>
    </w:p>
    <w:p w:rsidR="004A65D4" w:rsidRPr="00357467" w:rsidRDefault="004A65D4" w:rsidP="00357467">
      <w:pPr>
        <w:numPr>
          <w:ilvl w:val="0"/>
          <w:numId w:val="272"/>
        </w:numPr>
        <w:suppressAutoHyphen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писать короткие поздравления с днем рождения, другими праздниками, выражать пожелания; (объемом 30-40 слов, включая написание адреса);</w:t>
      </w:r>
    </w:p>
    <w:p w:rsidR="004A65D4" w:rsidRPr="00357467" w:rsidRDefault="004A65D4" w:rsidP="00357467">
      <w:pPr>
        <w:numPr>
          <w:ilvl w:val="0"/>
          <w:numId w:val="272"/>
        </w:numPr>
        <w:suppressAutoHyphen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заполнять бланки (указывать имя, фамилию, пол, возраст, гражданство, адрес);</w:t>
      </w:r>
    </w:p>
    <w:p w:rsidR="004A65D4" w:rsidRPr="00357467" w:rsidRDefault="004A65D4" w:rsidP="00357467">
      <w:pPr>
        <w:numPr>
          <w:ilvl w:val="0"/>
          <w:numId w:val="272"/>
        </w:numPr>
        <w:suppressAutoHyphen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писать личное письмо по образцу/ без опоры на образец (расспрашивать адресат о его жизни, делах, сообщать то же о себе, выражать благодарность, просьбу), используя материал одной или нескольких тем, усвоенных в устной речи и при чтении, употребляя необходимые формулы речевого этикета (объем личного письма 80-90 слов, включая адрес).</w:t>
      </w:r>
    </w:p>
    <w:p w:rsidR="004A65D4" w:rsidRPr="00357467" w:rsidRDefault="004A65D4" w:rsidP="00357467">
      <w:pPr>
        <w:tabs>
          <w:tab w:val="left" w:pos="7020"/>
        </w:tabs>
        <w:spacing w:after="0" w:line="240" w:lineRule="auto"/>
        <w:ind w:firstLine="709"/>
        <w:rPr>
          <w:rFonts w:ascii="Times New Roman" w:eastAsia="Calibri" w:hAnsi="Times New Roman" w:cs="Times New Roman"/>
          <w:i/>
          <w:sz w:val="24"/>
          <w:szCs w:val="24"/>
          <w:lang w:eastAsia="en-US"/>
        </w:rPr>
      </w:pPr>
      <w:r w:rsidRPr="00357467">
        <w:rPr>
          <w:rFonts w:ascii="Times New Roman" w:eastAsia="Calibri" w:hAnsi="Times New Roman" w:cs="Times New Roman"/>
          <w:i/>
          <w:sz w:val="24"/>
          <w:szCs w:val="24"/>
          <w:lang w:eastAsia="en-US"/>
        </w:rPr>
        <w:t>1. Графика и орфография</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Знать правила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rsidR="004A65D4" w:rsidRPr="00357467" w:rsidRDefault="004A65D4" w:rsidP="00357467">
      <w:pPr>
        <w:tabs>
          <w:tab w:val="left" w:pos="7020"/>
        </w:tabs>
        <w:spacing w:after="0" w:line="240" w:lineRule="auto"/>
        <w:ind w:firstLine="709"/>
        <w:rPr>
          <w:rFonts w:ascii="Times New Roman" w:eastAsia="Calibri" w:hAnsi="Times New Roman" w:cs="Times New Roman"/>
          <w:i/>
          <w:sz w:val="24"/>
          <w:szCs w:val="24"/>
          <w:lang w:eastAsia="en-US"/>
        </w:rPr>
      </w:pPr>
      <w:r w:rsidRPr="00357467">
        <w:rPr>
          <w:rFonts w:ascii="Times New Roman" w:eastAsia="Calibri" w:hAnsi="Times New Roman" w:cs="Times New Roman"/>
          <w:i/>
          <w:sz w:val="24"/>
          <w:szCs w:val="24"/>
          <w:lang w:eastAsia="en-US"/>
        </w:rPr>
        <w:t>1.1. Фонетическая сторона речи</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Иметь навыки адекватного произношения и различения на слух всех звуков английского языка; 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Дальнейшее совершенствование слухо-произносительных навыков, в том числе применительно к новому языковому материалу.</w:t>
      </w:r>
    </w:p>
    <w:p w:rsidR="004A65D4" w:rsidRPr="00357467" w:rsidRDefault="004A65D4" w:rsidP="00357467">
      <w:pPr>
        <w:tabs>
          <w:tab w:val="left" w:pos="7020"/>
        </w:tabs>
        <w:spacing w:after="0" w:line="240" w:lineRule="auto"/>
        <w:ind w:firstLine="709"/>
        <w:rPr>
          <w:rFonts w:ascii="Times New Roman" w:eastAsia="Calibri" w:hAnsi="Times New Roman" w:cs="Times New Roman"/>
          <w:i/>
          <w:sz w:val="24"/>
          <w:szCs w:val="24"/>
          <w:lang w:eastAsia="en-US"/>
        </w:rPr>
      </w:pPr>
      <w:r w:rsidRPr="00357467">
        <w:rPr>
          <w:rFonts w:ascii="Times New Roman" w:eastAsia="Calibri" w:hAnsi="Times New Roman" w:cs="Times New Roman"/>
          <w:i/>
          <w:sz w:val="24"/>
          <w:szCs w:val="24"/>
          <w:lang w:eastAsia="en-US"/>
        </w:rPr>
        <w:t>1.2 Лексическая сторона речи</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Расширить объем продуктивного и рецептивного лексического минимума за счет лексических средств обслуживающих новые темы, проблемы и ситуации общения. К 900 лексическим единицам, усвоенным школьниками ранее, добавляются около 300 новых лексических единиц, в том числе наиболее распространенные устойчивые словосочетания, оценочная лексика, реплики-клише речевого этикета, отражающие культуру стран изучаемого языка.</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Расширить потенциальный словарь за счет интернациональной лексики и овладения новыми словообразовательными средствами:</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1) аффиксами</w:t>
      </w:r>
    </w:p>
    <w:p w:rsidR="004A65D4" w:rsidRPr="00357467" w:rsidRDefault="004A65D4" w:rsidP="00357467">
      <w:pPr>
        <w:numPr>
          <w:ilvl w:val="0"/>
          <w:numId w:val="271"/>
        </w:numPr>
        <w:tabs>
          <w:tab w:val="left" w:pos="567"/>
        </w:tabs>
        <w:suppressAutoHyphens/>
        <w:spacing w:after="0" w:line="240" w:lineRule="auto"/>
        <w:ind w:left="567" w:firstLine="0"/>
        <w:rPr>
          <w:rFonts w:ascii="Times New Roman" w:eastAsia="Calibri" w:hAnsi="Times New Roman" w:cs="Times New Roman"/>
          <w:sz w:val="24"/>
          <w:szCs w:val="24"/>
          <w:lang w:val="en-US" w:eastAsia="en-US"/>
        </w:rPr>
      </w:pPr>
      <w:r w:rsidRPr="00357467">
        <w:rPr>
          <w:rFonts w:ascii="Times New Roman" w:eastAsia="Calibri" w:hAnsi="Times New Roman" w:cs="Times New Roman"/>
          <w:sz w:val="24"/>
          <w:szCs w:val="24"/>
          <w:lang w:eastAsia="en-US"/>
        </w:rPr>
        <w:t>глаголов</w:t>
      </w:r>
      <w:r w:rsidRPr="00357467">
        <w:rPr>
          <w:rFonts w:ascii="Times New Roman" w:eastAsia="Calibri" w:hAnsi="Times New Roman" w:cs="Times New Roman"/>
          <w:sz w:val="24"/>
          <w:szCs w:val="24"/>
          <w:lang w:val="en-US" w:eastAsia="en-US"/>
        </w:rPr>
        <w:t xml:space="preserve"> dis- (discover), mis- (misunderstand), -ize/ise (revise),</w:t>
      </w:r>
    </w:p>
    <w:p w:rsidR="004A65D4" w:rsidRPr="00357467" w:rsidRDefault="004A65D4" w:rsidP="00357467">
      <w:pPr>
        <w:numPr>
          <w:ilvl w:val="0"/>
          <w:numId w:val="271"/>
        </w:numPr>
        <w:tabs>
          <w:tab w:val="left" w:pos="567"/>
        </w:tabs>
        <w:suppressAutoHyphens/>
        <w:spacing w:after="0" w:line="240" w:lineRule="auto"/>
        <w:ind w:left="567" w:firstLine="0"/>
        <w:rPr>
          <w:rFonts w:ascii="Times New Roman" w:eastAsia="Calibri" w:hAnsi="Times New Roman" w:cs="Times New Roman"/>
          <w:sz w:val="24"/>
          <w:szCs w:val="24"/>
          <w:lang w:val="en-US" w:eastAsia="en-US"/>
        </w:rPr>
      </w:pPr>
      <w:r w:rsidRPr="00357467">
        <w:rPr>
          <w:rFonts w:ascii="Times New Roman" w:eastAsia="Calibri" w:hAnsi="Times New Roman" w:cs="Times New Roman"/>
          <w:sz w:val="24"/>
          <w:szCs w:val="24"/>
          <w:lang w:eastAsia="en-US"/>
        </w:rPr>
        <w:t>существительных</w:t>
      </w:r>
      <w:r w:rsidRPr="00357467">
        <w:rPr>
          <w:rFonts w:ascii="Times New Roman" w:eastAsia="Calibri" w:hAnsi="Times New Roman" w:cs="Times New Roman"/>
          <w:sz w:val="24"/>
          <w:szCs w:val="24"/>
          <w:lang w:val="en-US" w:eastAsia="en-US"/>
        </w:rPr>
        <w:t xml:space="preserve"> –sion/tion (impression, information), -ance/ence (performance, influence), -ment (development), -ity (possibility),</w:t>
      </w:r>
    </w:p>
    <w:p w:rsidR="004A65D4" w:rsidRPr="00357467" w:rsidRDefault="004A65D4" w:rsidP="00357467">
      <w:pPr>
        <w:numPr>
          <w:ilvl w:val="0"/>
          <w:numId w:val="271"/>
        </w:numPr>
        <w:tabs>
          <w:tab w:val="left" w:pos="567"/>
        </w:tabs>
        <w:suppressAutoHyphens/>
        <w:spacing w:after="0" w:line="240" w:lineRule="auto"/>
        <w:ind w:left="567" w:firstLine="0"/>
        <w:rPr>
          <w:rFonts w:ascii="Times New Roman" w:eastAsia="Calibri" w:hAnsi="Times New Roman" w:cs="Times New Roman"/>
          <w:sz w:val="24"/>
          <w:szCs w:val="24"/>
          <w:lang w:val="en-US" w:eastAsia="en-US"/>
        </w:rPr>
      </w:pPr>
      <w:r w:rsidRPr="00357467">
        <w:rPr>
          <w:rFonts w:ascii="Times New Roman" w:eastAsia="Calibri" w:hAnsi="Times New Roman" w:cs="Times New Roman"/>
          <w:sz w:val="24"/>
          <w:szCs w:val="24"/>
          <w:lang w:eastAsia="en-US"/>
        </w:rPr>
        <w:t>прилагательных</w:t>
      </w:r>
      <w:r w:rsidRPr="00357467">
        <w:rPr>
          <w:rFonts w:ascii="Times New Roman" w:eastAsia="Calibri" w:hAnsi="Times New Roman" w:cs="Times New Roman"/>
          <w:sz w:val="24"/>
          <w:szCs w:val="24"/>
          <w:lang w:val="en-US" w:eastAsia="en-US"/>
        </w:rPr>
        <w:t xml:space="preserve"> –im/in (impolite/informal), -able/ible (sociable/ possible), -less (homeless), -ive (creative), inter- (international);</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2) словосложением: прилагательное + прилагательное (</w:t>
      </w:r>
      <w:r w:rsidRPr="00357467">
        <w:rPr>
          <w:rFonts w:ascii="Times New Roman" w:eastAsia="Calibri" w:hAnsi="Times New Roman" w:cs="Times New Roman"/>
          <w:sz w:val="24"/>
          <w:szCs w:val="24"/>
          <w:lang w:val="en-US" w:eastAsia="en-US"/>
        </w:rPr>
        <w:t>well</w:t>
      </w:r>
      <w:r w:rsidRPr="00357467">
        <w:rPr>
          <w:rFonts w:ascii="Times New Roman" w:eastAsia="Calibri" w:hAnsi="Times New Roman" w:cs="Times New Roman"/>
          <w:sz w:val="24"/>
          <w:szCs w:val="24"/>
          <w:lang w:eastAsia="en-US"/>
        </w:rPr>
        <w:t>-</w:t>
      </w:r>
      <w:r w:rsidRPr="00357467">
        <w:rPr>
          <w:rFonts w:ascii="Times New Roman" w:eastAsia="Calibri" w:hAnsi="Times New Roman" w:cs="Times New Roman"/>
          <w:sz w:val="24"/>
          <w:szCs w:val="24"/>
          <w:lang w:val="en-US" w:eastAsia="en-US"/>
        </w:rPr>
        <w:t>known</w:t>
      </w:r>
      <w:r w:rsidRPr="00357467">
        <w:rPr>
          <w:rFonts w:ascii="Times New Roman" w:eastAsia="Calibri" w:hAnsi="Times New Roman" w:cs="Times New Roman"/>
          <w:sz w:val="24"/>
          <w:szCs w:val="24"/>
          <w:lang w:eastAsia="en-US"/>
        </w:rPr>
        <w:t>), прилагательное + существительное (</w:t>
      </w:r>
      <w:r w:rsidRPr="00357467">
        <w:rPr>
          <w:rFonts w:ascii="Times New Roman" w:eastAsia="Calibri" w:hAnsi="Times New Roman" w:cs="Times New Roman"/>
          <w:sz w:val="24"/>
          <w:szCs w:val="24"/>
          <w:lang w:val="en-US" w:eastAsia="en-US"/>
        </w:rPr>
        <w:t>blackboard</w:t>
      </w:r>
      <w:r w:rsidRPr="00357467">
        <w:rPr>
          <w:rFonts w:ascii="Times New Roman" w:eastAsia="Calibri" w:hAnsi="Times New Roman" w:cs="Times New Roman"/>
          <w:sz w:val="24"/>
          <w:szCs w:val="24"/>
          <w:lang w:eastAsia="en-US"/>
        </w:rPr>
        <w:t>);</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3) конверсией: прилагательными, образованными от существительных (</w:t>
      </w:r>
      <w:r w:rsidRPr="00357467">
        <w:rPr>
          <w:rFonts w:ascii="Times New Roman" w:eastAsia="Calibri" w:hAnsi="Times New Roman" w:cs="Times New Roman"/>
          <w:sz w:val="24"/>
          <w:szCs w:val="24"/>
          <w:lang w:val="en-US" w:eastAsia="en-US"/>
        </w:rPr>
        <w:t>cold</w:t>
      </w:r>
      <w:r w:rsidRPr="00357467">
        <w:rPr>
          <w:rFonts w:ascii="Times New Roman" w:eastAsia="Calibri" w:hAnsi="Times New Roman" w:cs="Times New Roman"/>
          <w:sz w:val="24"/>
          <w:szCs w:val="24"/>
          <w:lang w:eastAsia="en-US"/>
        </w:rPr>
        <w:t xml:space="preserve"> – </w:t>
      </w:r>
      <w:r w:rsidRPr="00357467">
        <w:rPr>
          <w:rFonts w:ascii="Times New Roman" w:eastAsia="Calibri" w:hAnsi="Times New Roman" w:cs="Times New Roman"/>
          <w:sz w:val="24"/>
          <w:szCs w:val="24"/>
          <w:lang w:val="en-US" w:eastAsia="en-US"/>
        </w:rPr>
        <w:t>cold</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winter</w:t>
      </w:r>
      <w:r w:rsidRPr="00357467">
        <w:rPr>
          <w:rFonts w:ascii="Times New Roman" w:eastAsia="Calibri" w:hAnsi="Times New Roman" w:cs="Times New Roman"/>
          <w:sz w:val="24"/>
          <w:szCs w:val="24"/>
          <w:lang w:eastAsia="en-US"/>
        </w:rPr>
        <w:t>).</w:t>
      </w:r>
    </w:p>
    <w:p w:rsidR="004A65D4" w:rsidRPr="00357467" w:rsidRDefault="004A65D4" w:rsidP="00357467">
      <w:pPr>
        <w:tabs>
          <w:tab w:val="left" w:pos="7020"/>
        </w:tabs>
        <w:spacing w:after="0" w:line="240" w:lineRule="auto"/>
        <w:ind w:firstLine="709"/>
        <w:rPr>
          <w:rFonts w:ascii="Times New Roman" w:eastAsia="Calibri" w:hAnsi="Times New Roman" w:cs="Times New Roman"/>
          <w:i/>
          <w:sz w:val="24"/>
          <w:szCs w:val="24"/>
          <w:lang w:eastAsia="en-US"/>
        </w:rPr>
      </w:pPr>
      <w:r w:rsidRPr="00357467">
        <w:rPr>
          <w:rFonts w:ascii="Times New Roman" w:eastAsia="Calibri" w:hAnsi="Times New Roman" w:cs="Times New Roman"/>
          <w:i/>
          <w:sz w:val="24"/>
          <w:szCs w:val="24"/>
          <w:lang w:eastAsia="en-US"/>
        </w:rPr>
        <w:t>2. Грамматическая сторона речи</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Знать признаки и иметь навыки распознавания и употребления в речи всех типов простых предложений, изученных ранее, а также предложений о конструкциями </w:t>
      </w:r>
      <w:r w:rsidRPr="00357467">
        <w:rPr>
          <w:rFonts w:ascii="Times New Roman" w:eastAsia="Calibri" w:hAnsi="Times New Roman" w:cs="Times New Roman"/>
          <w:sz w:val="24"/>
          <w:szCs w:val="24"/>
          <w:lang w:val="en-US" w:eastAsia="en-US"/>
        </w:rPr>
        <w:t>as</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as</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not</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so</w:t>
      </w:r>
      <w:r w:rsidRPr="00357467">
        <w:rPr>
          <w:rFonts w:ascii="Times New Roman" w:eastAsia="Calibri" w:hAnsi="Times New Roman" w:cs="Times New Roman"/>
          <w:sz w:val="24"/>
          <w:szCs w:val="24"/>
          <w:lang w:eastAsia="en-US"/>
        </w:rPr>
        <w:t xml:space="preserve"> … </w:t>
      </w:r>
      <w:r w:rsidRPr="00357467">
        <w:rPr>
          <w:rFonts w:ascii="Times New Roman" w:eastAsia="Calibri" w:hAnsi="Times New Roman" w:cs="Times New Roman"/>
          <w:sz w:val="24"/>
          <w:szCs w:val="24"/>
          <w:lang w:val="en-US" w:eastAsia="en-US"/>
        </w:rPr>
        <w:t>as</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either</w:t>
      </w:r>
      <w:r w:rsidRPr="00357467">
        <w:rPr>
          <w:rFonts w:ascii="Times New Roman" w:eastAsia="Calibri" w:hAnsi="Times New Roman" w:cs="Times New Roman"/>
          <w:sz w:val="24"/>
          <w:szCs w:val="24"/>
          <w:lang w:eastAsia="en-US"/>
        </w:rPr>
        <w:t xml:space="preserve"> … </w:t>
      </w:r>
      <w:r w:rsidRPr="00357467">
        <w:rPr>
          <w:rFonts w:ascii="Times New Roman" w:eastAsia="Calibri" w:hAnsi="Times New Roman" w:cs="Times New Roman"/>
          <w:sz w:val="24"/>
          <w:szCs w:val="24"/>
          <w:lang w:val="en-US" w:eastAsia="en-US"/>
        </w:rPr>
        <w:t>or</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neither</w:t>
      </w:r>
      <w:r w:rsidRPr="00357467">
        <w:rPr>
          <w:rFonts w:ascii="Times New Roman" w:eastAsia="Calibri" w:hAnsi="Times New Roman" w:cs="Times New Roman"/>
          <w:sz w:val="24"/>
          <w:szCs w:val="24"/>
          <w:lang w:eastAsia="en-US"/>
        </w:rPr>
        <w:t xml:space="preserve"> … </w:t>
      </w:r>
      <w:r w:rsidRPr="00357467">
        <w:rPr>
          <w:rFonts w:ascii="Times New Roman" w:eastAsia="Calibri" w:hAnsi="Times New Roman" w:cs="Times New Roman"/>
          <w:sz w:val="24"/>
          <w:szCs w:val="24"/>
          <w:lang w:val="en-US" w:eastAsia="en-US"/>
        </w:rPr>
        <w:t>nor</w:t>
      </w:r>
      <w:r w:rsidRPr="00357467">
        <w:rPr>
          <w:rFonts w:ascii="Times New Roman" w:eastAsia="Calibri" w:hAnsi="Times New Roman" w:cs="Times New Roman"/>
          <w:sz w:val="24"/>
          <w:szCs w:val="24"/>
          <w:lang w:eastAsia="en-US"/>
        </w:rPr>
        <w:t>; условных предложений реального и нереального характера (</w:t>
      </w:r>
      <w:r w:rsidRPr="00357467">
        <w:rPr>
          <w:rFonts w:ascii="Times New Roman" w:eastAsia="Calibri" w:hAnsi="Times New Roman" w:cs="Times New Roman"/>
          <w:sz w:val="24"/>
          <w:szCs w:val="24"/>
          <w:lang w:val="en-US" w:eastAsia="en-US"/>
        </w:rPr>
        <w:t>Conditional</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I</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II</w:t>
      </w:r>
      <w:r w:rsidRPr="00357467">
        <w:rPr>
          <w:rFonts w:ascii="Times New Roman" w:eastAsia="Calibri" w:hAnsi="Times New Roman" w:cs="Times New Roman"/>
          <w:sz w:val="24"/>
          <w:szCs w:val="24"/>
          <w:lang w:eastAsia="en-US"/>
        </w:rPr>
        <w:t xml:space="preserve">), а также, сложноподчиненных предложений с придаточными: времени с союзами  </w:t>
      </w:r>
      <w:r w:rsidRPr="00357467">
        <w:rPr>
          <w:rFonts w:ascii="Times New Roman" w:eastAsia="Calibri" w:hAnsi="Times New Roman" w:cs="Times New Roman"/>
          <w:sz w:val="24"/>
          <w:szCs w:val="24"/>
          <w:lang w:val="en-US" w:eastAsia="en-US"/>
        </w:rPr>
        <w:t>for</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since</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during</w:t>
      </w:r>
      <w:r w:rsidRPr="00357467">
        <w:rPr>
          <w:rFonts w:ascii="Times New Roman" w:eastAsia="Calibri" w:hAnsi="Times New Roman" w:cs="Times New Roman"/>
          <w:sz w:val="24"/>
          <w:szCs w:val="24"/>
          <w:lang w:eastAsia="en-US"/>
        </w:rPr>
        <w:t xml:space="preserve">; цели с союзом </w:t>
      </w:r>
      <w:r w:rsidRPr="00357467">
        <w:rPr>
          <w:rFonts w:ascii="Times New Roman" w:eastAsia="Calibri" w:hAnsi="Times New Roman" w:cs="Times New Roman"/>
          <w:sz w:val="24"/>
          <w:szCs w:val="24"/>
          <w:lang w:val="en-US" w:eastAsia="en-US"/>
        </w:rPr>
        <w:t>so</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that</w:t>
      </w:r>
      <w:r w:rsidRPr="00357467">
        <w:rPr>
          <w:rFonts w:ascii="Times New Roman" w:eastAsia="Calibri" w:hAnsi="Times New Roman" w:cs="Times New Roman"/>
          <w:sz w:val="24"/>
          <w:szCs w:val="24"/>
          <w:lang w:eastAsia="en-US"/>
        </w:rPr>
        <w:t xml:space="preserve">; условия с союзом </w:t>
      </w:r>
      <w:r w:rsidRPr="00357467">
        <w:rPr>
          <w:rFonts w:ascii="Times New Roman" w:eastAsia="Calibri" w:hAnsi="Times New Roman" w:cs="Times New Roman"/>
          <w:sz w:val="24"/>
          <w:szCs w:val="24"/>
          <w:lang w:val="en-US" w:eastAsia="en-US"/>
        </w:rPr>
        <w:t>unless</w:t>
      </w:r>
      <w:r w:rsidRPr="00357467">
        <w:rPr>
          <w:rFonts w:ascii="Times New Roman" w:eastAsia="Calibri" w:hAnsi="Times New Roman" w:cs="Times New Roman"/>
          <w:sz w:val="24"/>
          <w:szCs w:val="24"/>
          <w:lang w:eastAsia="en-US"/>
        </w:rPr>
        <w:t xml:space="preserve">; определительными с союзами </w:t>
      </w:r>
      <w:r w:rsidRPr="00357467">
        <w:rPr>
          <w:rFonts w:ascii="Times New Roman" w:eastAsia="Calibri" w:hAnsi="Times New Roman" w:cs="Times New Roman"/>
          <w:sz w:val="24"/>
          <w:szCs w:val="24"/>
          <w:lang w:val="en-US" w:eastAsia="en-US"/>
        </w:rPr>
        <w:t>who</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which</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that</w:t>
      </w:r>
      <w:r w:rsidRPr="00357467">
        <w:rPr>
          <w:rFonts w:ascii="Times New Roman" w:eastAsia="Calibri" w:hAnsi="Times New Roman" w:cs="Times New Roman"/>
          <w:sz w:val="24"/>
          <w:szCs w:val="24"/>
          <w:lang w:eastAsia="en-US"/>
        </w:rPr>
        <w:t>.</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val="en-US" w:eastAsia="en-US"/>
        </w:rPr>
      </w:pPr>
      <w:r w:rsidRPr="00357467">
        <w:rPr>
          <w:rFonts w:ascii="Times New Roman" w:eastAsia="Calibri" w:hAnsi="Times New Roman" w:cs="Times New Roman"/>
          <w:sz w:val="24"/>
          <w:szCs w:val="24"/>
          <w:lang w:eastAsia="en-US"/>
        </w:rPr>
        <w:t xml:space="preserve">Понимать при чтении сложноподчиненных предложений с союзами </w:t>
      </w:r>
      <w:r w:rsidRPr="00357467">
        <w:rPr>
          <w:rFonts w:ascii="Times New Roman" w:eastAsia="Calibri" w:hAnsi="Times New Roman" w:cs="Times New Roman"/>
          <w:sz w:val="24"/>
          <w:szCs w:val="24"/>
          <w:lang w:val="en-US" w:eastAsia="en-US"/>
        </w:rPr>
        <w:t>whoever</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whatever</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however</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wherever</w:t>
      </w:r>
      <w:r w:rsidRPr="00357467">
        <w:rPr>
          <w:rFonts w:ascii="Times New Roman" w:eastAsia="Calibri" w:hAnsi="Times New Roman" w:cs="Times New Roman"/>
          <w:sz w:val="24"/>
          <w:szCs w:val="24"/>
          <w:lang w:eastAsia="en-US"/>
        </w:rPr>
        <w:t xml:space="preserve">; условных предложений нереального характера </w:t>
      </w:r>
      <w:r w:rsidRPr="00357467">
        <w:rPr>
          <w:rFonts w:ascii="Times New Roman" w:eastAsia="Calibri" w:hAnsi="Times New Roman" w:cs="Times New Roman"/>
          <w:sz w:val="24"/>
          <w:szCs w:val="24"/>
          <w:lang w:val="en-US" w:eastAsia="en-US"/>
        </w:rPr>
        <w:t>Conditional</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I</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II</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If</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Pete</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had</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reviewed</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grammar</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he</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would</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have</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written</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the</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test</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better</w:t>
      </w:r>
      <w:r w:rsidRPr="00357467">
        <w:rPr>
          <w:rFonts w:ascii="Times New Roman" w:eastAsia="Calibri" w:hAnsi="Times New Roman" w:cs="Times New Roman"/>
          <w:sz w:val="24"/>
          <w:szCs w:val="24"/>
          <w:lang w:eastAsia="en-US"/>
        </w:rPr>
        <w:t xml:space="preserve">.), конструкций с инфинитивом типа I </w:t>
      </w:r>
      <w:r w:rsidRPr="00357467">
        <w:rPr>
          <w:rFonts w:ascii="Times New Roman" w:eastAsia="Calibri" w:hAnsi="Times New Roman" w:cs="Times New Roman"/>
          <w:sz w:val="24"/>
          <w:szCs w:val="24"/>
          <w:lang w:val="en-US" w:eastAsia="en-US"/>
        </w:rPr>
        <w:t>saw</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Peter</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lastRenderedPageBreak/>
        <w:t>cross</w:t>
      </w:r>
      <w:r w:rsidRPr="00357467">
        <w:rPr>
          <w:rFonts w:ascii="Times New Roman" w:eastAsia="Calibri" w:hAnsi="Times New Roman" w:cs="Times New Roman"/>
          <w:sz w:val="24"/>
          <w:szCs w:val="24"/>
          <w:lang w:eastAsia="en-US"/>
        </w:rPr>
        <w:t>/</w:t>
      </w:r>
      <w:r w:rsidRPr="00357467">
        <w:rPr>
          <w:rFonts w:ascii="Times New Roman" w:eastAsia="Calibri" w:hAnsi="Times New Roman" w:cs="Times New Roman"/>
          <w:sz w:val="24"/>
          <w:szCs w:val="24"/>
          <w:lang w:val="en-US" w:eastAsia="en-US"/>
        </w:rPr>
        <w:t>crossing</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the</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street</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 xml:space="preserve">He seems to be a good pupil. I want you to meet me at the station tomorrow, </w:t>
      </w:r>
      <w:r w:rsidRPr="00357467">
        <w:rPr>
          <w:rFonts w:ascii="Times New Roman" w:eastAsia="Calibri" w:hAnsi="Times New Roman" w:cs="Times New Roman"/>
          <w:sz w:val="24"/>
          <w:szCs w:val="24"/>
          <w:lang w:eastAsia="en-US"/>
        </w:rPr>
        <w:t>конструкций</w:t>
      </w:r>
      <w:r w:rsidRPr="00357467">
        <w:rPr>
          <w:rFonts w:ascii="Times New Roman" w:eastAsia="Calibri" w:hAnsi="Times New Roman" w:cs="Times New Roman"/>
          <w:sz w:val="24"/>
          <w:szCs w:val="24"/>
          <w:lang w:val="en-US" w:eastAsia="en-US"/>
        </w:rPr>
        <w:t xml:space="preserve"> be/get used to doing something.</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Знать признаки и иметь навыки распознавания и употребления в речи глаголов в новых для данного этапа видо-временных формах действительного (</w:t>
      </w:r>
      <w:r w:rsidRPr="00357467">
        <w:rPr>
          <w:rFonts w:ascii="Times New Roman" w:eastAsia="Calibri" w:hAnsi="Times New Roman" w:cs="Times New Roman"/>
          <w:sz w:val="24"/>
          <w:szCs w:val="24"/>
          <w:lang w:val="en-US" w:eastAsia="en-US"/>
        </w:rPr>
        <w:t>Past</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Continuous</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Past</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Perfect</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Present</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Perfect</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Continuous</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Future</w:t>
      </w:r>
      <w:r w:rsidRPr="00357467">
        <w:rPr>
          <w:rFonts w:ascii="Times New Roman" w:eastAsia="Calibri" w:hAnsi="Times New Roman" w:cs="Times New Roman"/>
          <w:sz w:val="24"/>
          <w:szCs w:val="24"/>
          <w:lang w:eastAsia="en-US"/>
        </w:rPr>
        <w:t>-</w:t>
      </w:r>
      <w:r w:rsidRPr="00357467">
        <w:rPr>
          <w:rFonts w:ascii="Times New Roman" w:eastAsia="Calibri" w:hAnsi="Times New Roman" w:cs="Times New Roman"/>
          <w:sz w:val="24"/>
          <w:szCs w:val="24"/>
          <w:lang w:val="en-US" w:eastAsia="en-US"/>
        </w:rPr>
        <w:t>in</w:t>
      </w:r>
      <w:r w:rsidRPr="00357467">
        <w:rPr>
          <w:rFonts w:ascii="Times New Roman" w:eastAsia="Calibri" w:hAnsi="Times New Roman" w:cs="Times New Roman"/>
          <w:sz w:val="24"/>
          <w:szCs w:val="24"/>
          <w:lang w:eastAsia="en-US"/>
        </w:rPr>
        <w:t>-</w:t>
      </w:r>
      <w:r w:rsidRPr="00357467">
        <w:rPr>
          <w:rFonts w:ascii="Times New Roman" w:eastAsia="Calibri" w:hAnsi="Times New Roman" w:cs="Times New Roman"/>
          <w:sz w:val="24"/>
          <w:szCs w:val="24"/>
          <w:lang w:val="en-US" w:eastAsia="en-US"/>
        </w:rPr>
        <w:t>the</w:t>
      </w:r>
      <w:r w:rsidRPr="00357467">
        <w:rPr>
          <w:rFonts w:ascii="Times New Roman" w:eastAsia="Calibri" w:hAnsi="Times New Roman" w:cs="Times New Roman"/>
          <w:sz w:val="24"/>
          <w:szCs w:val="24"/>
          <w:lang w:eastAsia="en-US"/>
        </w:rPr>
        <w:t>-</w:t>
      </w:r>
      <w:r w:rsidRPr="00357467">
        <w:rPr>
          <w:rFonts w:ascii="Times New Roman" w:eastAsia="Calibri" w:hAnsi="Times New Roman" w:cs="Times New Roman"/>
          <w:sz w:val="24"/>
          <w:szCs w:val="24"/>
          <w:lang w:val="en-US" w:eastAsia="en-US"/>
        </w:rPr>
        <w:t>Past</w:t>
      </w:r>
      <w:r w:rsidRPr="00357467">
        <w:rPr>
          <w:rFonts w:ascii="Times New Roman" w:eastAsia="Calibri" w:hAnsi="Times New Roman" w:cs="Times New Roman"/>
          <w:sz w:val="24"/>
          <w:szCs w:val="24"/>
          <w:lang w:eastAsia="en-US"/>
        </w:rPr>
        <w:t>) и страдательного (</w:t>
      </w:r>
      <w:r w:rsidRPr="00357467">
        <w:rPr>
          <w:rFonts w:ascii="Times New Roman" w:eastAsia="Calibri" w:hAnsi="Times New Roman" w:cs="Times New Roman"/>
          <w:sz w:val="24"/>
          <w:szCs w:val="24"/>
          <w:lang w:val="en-US" w:eastAsia="en-US"/>
        </w:rPr>
        <w:t>Present</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Past</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Future</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Simple</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in</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the</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Passive</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Voice</w:t>
      </w:r>
      <w:r w:rsidRPr="00357467">
        <w:rPr>
          <w:rFonts w:ascii="Times New Roman" w:eastAsia="Calibri" w:hAnsi="Times New Roman" w:cs="Times New Roman"/>
          <w:sz w:val="24"/>
          <w:szCs w:val="24"/>
          <w:lang w:eastAsia="en-US"/>
        </w:rPr>
        <w:t>) залогов; модальных глаголов (</w:t>
      </w:r>
      <w:r w:rsidRPr="00357467">
        <w:rPr>
          <w:rFonts w:ascii="Times New Roman" w:eastAsia="Calibri" w:hAnsi="Times New Roman" w:cs="Times New Roman"/>
          <w:sz w:val="24"/>
          <w:szCs w:val="24"/>
          <w:lang w:val="en-US" w:eastAsia="en-US"/>
        </w:rPr>
        <w:t>need</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shall</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could</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might</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would</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should</w:t>
      </w:r>
      <w:r w:rsidRPr="00357467">
        <w:rPr>
          <w:rFonts w:ascii="Times New Roman" w:eastAsia="Calibri" w:hAnsi="Times New Roman" w:cs="Times New Roman"/>
          <w:sz w:val="24"/>
          <w:szCs w:val="24"/>
          <w:lang w:eastAsia="en-US"/>
        </w:rPr>
        <w:t>); косвенной речи в утвердительных и вопросительных предложениях в настоящем и прошедшем времени; формирование навыков согласования времен в рамках сложного предложения в плане настоящего и прошлого.</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Иметь навыки распознавания и понимания при чтении глагольных форм в </w:t>
      </w:r>
      <w:r w:rsidRPr="00357467">
        <w:rPr>
          <w:rFonts w:ascii="Times New Roman" w:eastAsia="Calibri" w:hAnsi="Times New Roman" w:cs="Times New Roman"/>
          <w:sz w:val="24"/>
          <w:szCs w:val="24"/>
          <w:lang w:val="en-US" w:eastAsia="en-US"/>
        </w:rPr>
        <w:t>Future</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Continuous</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Past</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Perfect</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Passive</w:t>
      </w:r>
      <w:r w:rsidRPr="00357467">
        <w:rPr>
          <w:rFonts w:ascii="Times New Roman" w:eastAsia="Calibri" w:hAnsi="Times New Roman" w:cs="Times New Roman"/>
          <w:sz w:val="24"/>
          <w:szCs w:val="24"/>
          <w:lang w:eastAsia="en-US"/>
        </w:rPr>
        <w:t>; неличных форм глагола (герундий, причастия настоящего и прошедшего времени).</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Знать признаки и иметь навыки распознавания и употребления в речи определенного, неопределенного и нулевого артиклей (в том числе и с географическими названиями); возвратных местоимений, неопределенных местоимений и их производных (</w:t>
      </w:r>
      <w:r w:rsidRPr="00357467">
        <w:rPr>
          <w:rFonts w:ascii="Times New Roman" w:eastAsia="Calibri" w:hAnsi="Times New Roman" w:cs="Times New Roman"/>
          <w:sz w:val="24"/>
          <w:szCs w:val="24"/>
          <w:lang w:val="en-US" w:eastAsia="en-US"/>
        </w:rPr>
        <w:t>somebody</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anything</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nobody</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everything</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etc</w:t>
      </w:r>
      <w:r w:rsidRPr="00357467">
        <w:rPr>
          <w:rFonts w:ascii="Times New Roman" w:eastAsia="Calibri" w:hAnsi="Times New Roman" w:cs="Times New Roman"/>
          <w:sz w:val="24"/>
          <w:szCs w:val="24"/>
          <w:lang w:eastAsia="en-US"/>
        </w:rPr>
        <w:t xml:space="preserve">.), устойчивых словоформ в функции наречия типа </w:t>
      </w:r>
      <w:r w:rsidRPr="00357467">
        <w:rPr>
          <w:rFonts w:ascii="Times New Roman" w:eastAsia="Calibri" w:hAnsi="Times New Roman" w:cs="Times New Roman"/>
          <w:sz w:val="24"/>
          <w:szCs w:val="24"/>
          <w:lang w:val="en-US" w:eastAsia="en-US"/>
        </w:rPr>
        <w:t>sometimes</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at</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last</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at</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least</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etc</w:t>
      </w:r>
      <w:r w:rsidRPr="00357467">
        <w:rPr>
          <w:rFonts w:ascii="Times New Roman" w:eastAsia="Calibri" w:hAnsi="Times New Roman" w:cs="Times New Roman"/>
          <w:sz w:val="24"/>
          <w:szCs w:val="24"/>
          <w:lang w:eastAsia="en-US"/>
        </w:rPr>
        <w:t>., числительных для обозначения дат и больших чисел.</w:t>
      </w:r>
    </w:p>
    <w:p w:rsidR="004A65D4" w:rsidRPr="00357467" w:rsidRDefault="004A65D4" w:rsidP="00357467">
      <w:pPr>
        <w:tabs>
          <w:tab w:val="left" w:pos="7020"/>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Иметь навыки распознавания по формальным признакам и понимания значений слов и словосочетаний с формами на -</w:t>
      </w:r>
      <w:r w:rsidRPr="00357467">
        <w:rPr>
          <w:rFonts w:ascii="Times New Roman" w:eastAsia="Calibri" w:hAnsi="Times New Roman" w:cs="Times New Roman"/>
          <w:sz w:val="24"/>
          <w:szCs w:val="24"/>
          <w:lang w:val="en-US" w:eastAsia="en-US"/>
        </w:rPr>
        <w:t>ing</w:t>
      </w:r>
      <w:r w:rsidRPr="00357467">
        <w:rPr>
          <w:rFonts w:ascii="Times New Roman" w:eastAsia="Calibri" w:hAnsi="Times New Roman" w:cs="Times New Roman"/>
          <w:sz w:val="24"/>
          <w:szCs w:val="24"/>
          <w:lang w:eastAsia="en-US"/>
        </w:rPr>
        <w:t xml:space="preserve"> без различения их функций (герундий, причастие настоящего времени, отглагольное существительное).</w:t>
      </w:r>
    </w:p>
    <w:p w:rsidR="004A65D4" w:rsidRPr="00357467" w:rsidRDefault="004A65D4" w:rsidP="00357467">
      <w:pPr>
        <w:spacing w:after="0" w:line="240" w:lineRule="auto"/>
        <w:rPr>
          <w:rFonts w:ascii="Times New Roman" w:eastAsia="Calibri" w:hAnsi="Times New Roman" w:cs="Times New Roman"/>
          <w:sz w:val="24"/>
          <w:szCs w:val="24"/>
          <w:lang w:eastAsia="en-US"/>
        </w:rPr>
      </w:pPr>
    </w:p>
    <w:p w:rsidR="007729A1" w:rsidRPr="00357467" w:rsidRDefault="007729A1" w:rsidP="00357467">
      <w:pPr>
        <w:autoSpaceDE w:val="0"/>
        <w:autoSpaceDN w:val="0"/>
        <w:adjustRightInd w:val="0"/>
        <w:spacing w:after="0" w:line="240" w:lineRule="auto"/>
        <w:rPr>
          <w:rFonts w:ascii="Times New Roman" w:eastAsia="Times New Roman" w:hAnsi="Times New Roman" w:cs="Times New Roman"/>
          <w:sz w:val="24"/>
          <w:szCs w:val="24"/>
        </w:rPr>
      </w:pP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Аннотация к рабочей программе по математике 5 класс.</w:t>
      </w:r>
    </w:p>
    <w:p w:rsidR="004A65D4" w:rsidRPr="00357467" w:rsidRDefault="004A65D4" w:rsidP="00357467">
      <w:pPr>
        <w:spacing w:after="0" w:line="240" w:lineRule="auto"/>
        <w:rPr>
          <w:rFonts w:ascii="Times New Roman" w:eastAsia="Calibri" w:hAnsi="Times New Roman" w:cs="Times New Roman"/>
          <w:b/>
          <w:sz w:val="24"/>
          <w:szCs w:val="24"/>
          <w:lang w:eastAsia="en-US"/>
        </w:rPr>
      </w:pP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b/>
          <w:sz w:val="24"/>
          <w:szCs w:val="24"/>
          <w:lang w:eastAsia="en-US"/>
        </w:rPr>
        <w:t>Рабочая программа по математике составлена  на основе:</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u w:val="single"/>
          <w:lang w:eastAsia="en-US"/>
        </w:rPr>
        <w:t>Законы</w:t>
      </w:r>
      <w:r w:rsidRPr="00357467">
        <w:rPr>
          <w:rFonts w:ascii="Times New Roman" w:eastAsia="Calibri" w:hAnsi="Times New Roman" w:cs="Times New Roman"/>
          <w:sz w:val="24"/>
          <w:szCs w:val="24"/>
          <w:lang w:eastAsia="en-US"/>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Федеральный Закон «Об образовании в Российской Федерации» (от 29.12. 2012 № 273-ФЗ);</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bCs/>
          <w:sz w:val="24"/>
          <w:szCs w:val="24"/>
          <w:lang w:eastAsia="en-US"/>
        </w:rPr>
        <w:t xml:space="preserve">Федеральный закон от 01.12.2007 № 309 </w:t>
      </w:r>
      <w:r w:rsidRPr="00357467">
        <w:rPr>
          <w:rFonts w:ascii="Times New Roman" w:eastAsia="Calibri" w:hAnsi="Times New Roman" w:cs="Times New Roman"/>
          <w:sz w:val="24"/>
          <w:szCs w:val="24"/>
          <w:lang w:eastAsia="en-US"/>
        </w:rPr>
        <w:t xml:space="preserve">(ред. от 23.07.2013) </w:t>
      </w:r>
      <w:r w:rsidRPr="00357467">
        <w:rPr>
          <w:rFonts w:ascii="Times New Roman" w:eastAsia="Calibri" w:hAnsi="Times New Roman" w:cs="Times New Roman"/>
          <w:bCs/>
          <w:sz w:val="24"/>
          <w:szCs w:val="24"/>
          <w:lang w:eastAsia="en-US"/>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xml:space="preserve">- областной закон от 14.11.2013 № 26-ЗС «Об образовании в Ростовской области». </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u w:val="single"/>
          <w:lang w:eastAsia="en-US"/>
        </w:rPr>
        <w:t>Постановления</w:t>
      </w:r>
      <w:r w:rsidRPr="00357467">
        <w:rPr>
          <w:rFonts w:ascii="Times New Roman" w:eastAsia="Calibri" w:hAnsi="Times New Roman" w:cs="Times New Roman"/>
          <w:bCs/>
          <w:sz w:val="24"/>
          <w:szCs w:val="24"/>
          <w:lang w:eastAsia="en-US"/>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u w:val="single"/>
          <w:lang w:eastAsia="en-US"/>
        </w:rPr>
        <w:t>Приказы</w:t>
      </w:r>
      <w:r w:rsidRPr="00357467">
        <w:rPr>
          <w:rFonts w:ascii="Times New Roman" w:eastAsia="Calibri" w:hAnsi="Times New Roman" w:cs="Times New Roman"/>
          <w:sz w:val="24"/>
          <w:szCs w:val="24"/>
          <w:lang w:eastAsia="en-US"/>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xml:space="preserve">- приказ </w:t>
      </w:r>
      <w:r w:rsidRPr="00357467">
        <w:rPr>
          <w:rFonts w:ascii="Times New Roman" w:eastAsia="Calibri" w:hAnsi="Times New Roman" w:cs="Times New Roman"/>
          <w:sz w:val="24"/>
          <w:szCs w:val="24"/>
          <w:lang w:eastAsia="en-US"/>
        </w:rPr>
        <w:t>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sz w:val="24"/>
          <w:szCs w:val="24"/>
          <w:lang w:eastAsia="en-US"/>
        </w:rPr>
        <w:t xml:space="preserve">- </w:t>
      </w:r>
      <w:r w:rsidRPr="00357467">
        <w:rPr>
          <w:rFonts w:ascii="Times New Roman" w:eastAsia="Calibri" w:hAnsi="Times New Roman" w:cs="Times New Roman"/>
          <w:sz w:val="24"/>
          <w:szCs w:val="24"/>
          <w:lang w:eastAsia="en-US"/>
        </w:rPr>
        <w:t>приказ Минобрнауки России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-Федерального закона «Об образовании в Российской Федерации» №273-ФЗ от 29.12.2012г. ст.48 п.1.;</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lastRenderedPageBreak/>
        <w:t>- «Положение о рабочей программе учебных курсов, предметов, дополнительных курсов внеурочной деятельности «МБОУ Ведерниковская ООШ» приказ № 111 от 30.08.2016 г</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сборника рабочих программ «Математика 5-11 классы» , составитель А.Г. Мерзляк. «Вентана-Граф» 2018 год</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учебника «Математика 5 класс» авторы А.Г. Мерзляк и др. издательство «Вентана-Граф» 2019 г.</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Общая характеристика учебного предмета «Математика», 5 класс</w:t>
      </w:r>
    </w:p>
    <w:p w:rsidR="004A65D4" w:rsidRPr="00357467" w:rsidRDefault="004A65D4" w:rsidP="00357467">
      <w:pPr>
        <w:spacing w:after="0" w:line="240" w:lineRule="auto"/>
        <w:rPr>
          <w:rFonts w:ascii="Times New Roman" w:eastAsia="Calibri" w:hAnsi="Times New Roman" w:cs="Times New Roman"/>
          <w:b/>
          <w:sz w:val="24"/>
          <w:szCs w:val="24"/>
          <w:u w:val="single"/>
          <w:lang w:eastAsia="en-US"/>
        </w:rPr>
      </w:pPr>
    </w:p>
    <w:p w:rsidR="004A65D4" w:rsidRPr="00357467" w:rsidRDefault="004A65D4" w:rsidP="00357467">
      <w:pPr>
        <w:shd w:val="clear" w:color="auto" w:fill="FFFFFF"/>
        <w:spacing w:after="0" w:line="240" w:lineRule="auto"/>
        <w:ind w:right="5"/>
        <w:rPr>
          <w:rFonts w:ascii="Times New Roman" w:eastAsia="Calibri" w:hAnsi="Times New Roman" w:cs="Times New Roman"/>
          <w:sz w:val="24"/>
          <w:szCs w:val="24"/>
          <w:lang w:eastAsia="en-US"/>
        </w:rPr>
      </w:pPr>
      <w:r w:rsidRPr="00357467">
        <w:rPr>
          <w:rFonts w:ascii="Times New Roman" w:eastAsia="Calibri" w:hAnsi="Times New Roman" w:cs="Times New Roman"/>
          <w:bCs/>
          <w:color w:val="000000"/>
          <w:spacing w:val="-4"/>
          <w:sz w:val="24"/>
          <w:szCs w:val="24"/>
          <w:lang w:eastAsia="en-US"/>
        </w:rPr>
        <w:t>Содержание математического образования в 5 классе</w:t>
      </w:r>
      <w:r w:rsidRPr="00357467">
        <w:rPr>
          <w:rFonts w:ascii="Times New Roman" w:eastAsia="Calibri" w:hAnsi="Times New Roman" w:cs="Times New Roman"/>
          <w:b/>
          <w:bCs/>
          <w:color w:val="000000"/>
          <w:spacing w:val="-4"/>
          <w:sz w:val="24"/>
          <w:szCs w:val="24"/>
          <w:lang w:eastAsia="en-US"/>
        </w:rPr>
        <w:t xml:space="preserve"> </w:t>
      </w:r>
      <w:r w:rsidRPr="00357467">
        <w:rPr>
          <w:rFonts w:ascii="Times New Roman" w:eastAsia="Calibri" w:hAnsi="Times New Roman" w:cs="Times New Roman"/>
          <w:bCs/>
          <w:color w:val="000000"/>
          <w:spacing w:val="-4"/>
          <w:sz w:val="24"/>
          <w:szCs w:val="24"/>
          <w:lang w:eastAsia="en-US"/>
        </w:rPr>
        <w:t xml:space="preserve">представлено в виде следующих содержательных разделов: </w:t>
      </w:r>
      <w:r w:rsidRPr="00357467">
        <w:rPr>
          <w:rFonts w:ascii="Times New Roman" w:eastAsia="Calibri" w:hAnsi="Times New Roman" w:cs="Times New Roman"/>
          <w:bCs/>
          <w:color w:val="000000"/>
          <w:spacing w:val="-5"/>
          <w:sz w:val="24"/>
          <w:szCs w:val="24"/>
          <w:lang w:eastAsia="en-US"/>
        </w:rPr>
        <w:t>«Арифметика», «Числовые и буквенные выражения. Урав</w:t>
      </w:r>
      <w:r w:rsidRPr="00357467">
        <w:rPr>
          <w:rFonts w:ascii="Times New Roman" w:eastAsia="Calibri" w:hAnsi="Times New Roman" w:cs="Times New Roman"/>
          <w:bCs/>
          <w:color w:val="000000"/>
          <w:spacing w:val="-5"/>
          <w:sz w:val="24"/>
          <w:szCs w:val="24"/>
          <w:lang w:eastAsia="en-US"/>
        </w:rPr>
        <w:softHyphen/>
      </w:r>
      <w:r w:rsidRPr="00357467">
        <w:rPr>
          <w:rFonts w:ascii="Times New Roman" w:eastAsia="Calibri" w:hAnsi="Times New Roman" w:cs="Times New Roman"/>
          <w:bCs/>
          <w:color w:val="000000"/>
          <w:spacing w:val="-3"/>
          <w:sz w:val="24"/>
          <w:szCs w:val="24"/>
          <w:lang w:eastAsia="en-US"/>
        </w:rPr>
        <w:t>нения», «Геометрические фигуры. Измерение геометриче</w:t>
      </w:r>
      <w:r w:rsidRPr="00357467">
        <w:rPr>
          <w:rFonts w:ascii="Times New Roman" w:eastAsia="Calibri" w:hAnsi="Times New Roman" w:cs="Times New Roman"/>
          <w:bCs/>
          <w:color w:val="000000"/>
          <w:spacing w:val="-3"/>
          <w:sz w:val="24"/>
          <w:szCs w:val="24"/>
          <w:lang w:eastAsia="en-US"/>
        </w:rPr>
        <w:softHyphen/>
      </w:r>
      <w:r w:rsidRPr="00357467">
        <w:rPr>
          <w:rFonts w:ascii="Times New Roman" w:eastAsia="Calibri" w:hAnsi="Times New Roman" w:cs="Times New Roman"/>
          <w:bCs/>
          <w:color w:val="000000"/>
          <w:spacing w:val="-2"/>
          <w:sz w:val="24"/>
          <w:szCs w:val="24"/>
          <w:lang w:eastAsia="en-US"/>
        </w:rPr>
        <w:t>ских величин», «Элементы статистики, вероятности. Ком</w:t>
      </w:r>
      <w:r w:rsidRPr="00357467">
        <w:rPr>
          <w:rFonts w:ascii="Times New Roman" w:eastAsia="Calibri" w:hAnsi="Times New Roman" w:cs="Times New Roman"/>
          <w:color w:val="000000"/>
          <w:spacing w:val="1"/>
          <w:sz w:val="24"/>
          <w:szCs w:val="24"/>
          <w:lang w:eastAsia="en-US"/>
        </w:rPr>
        <w:t>бинаторные задачи», «Математика в историческом разви</w:t>
      </w:r>
      <w:r w:rsidRPr="00357467">
        <w:rPr>
          <w:rFonts w:ascii="Times New Roman" w:eastAsia="Calibri" w:hAnsi="Times New Roman" w:cs="Times New Roman"/>
          <w:color w:val="000000"/>
          <w:spacing w:val="1"/>
          <w:sz w:val="24"/>
          <w:szCs w:val="24"/>
          <w:lang w:eastAsia="en-US"/>
        </w:rPr>
        <w:softHyphen/>
      </w:r>
      <w:r w:rsidRPr="00357467">
        <w:rPr>
          <w:rFonts w:ascii="Times New Roman" w:eastAsia="Calibri" w:hAnsi="Times New Roman" w:cs="Times New Roman"/>
          <w:color w:val="000000"/>
          <w:spacing w:val="-3"/>
          <w:sz w:val="24"/>
          <w:szCs w:val="24"/>
          <w:lang w:eastAsia="en-US"/>
        </w:rPr>
        <w:t>тии».</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color w:val="000000"/>
          <w:sz w:val="24"/>
          <w:szCs w:val="24"/>
          <w:lang w:eastAsia="en-US"/>
        </w:rPr>
        <w:t xml:space="preserve">Содержание раздела </w:t>
      </w:r>
      <w:r w:rsidRPr="00357467">
        <w:rPr>
          <w:rFonts w:ascii="Times New Roman" w:eastAsia="Calibri" w:hAnsi="Times New Roman" w:cs="Times New Roman"/>
          <w:b/>
          <w:color w:val="000000"/>
          <w:sz w:val="24"/>
          <w:szCs w:val="24"/>
          <w:lang w:eastAsia="en-US"/>
        </w:rPr>
        <w:t>«Арифметика»</w:t>
      </w:r>
      <w:r w:rsidRPr="00357467">
        <w:rPr>
          <w:rFonts w:ascii="Times New Roman" w:eastAsia="Calibri" w:hAnsi="Times New Roman" w:cs="Times New Roman"/>
          <w:color w:val="000000"/>
          <w:sz w:val="24"/>
          <w:szCs w:val="24"/>
          <w:lang w:eastAsia="en-US"/>
        </w:rPr>
        <w:t xml:space="preserve"> служит базой для дальнейшего изучения учащимися математики и смежных </w:t>
      </w:r>
      <w:r w:rsidRPr="00357467">
        <w:rPr>
          <w:rFonts w:ascii="Times New Roman" w:eastAsia="Calibri" w:hAnsi="Times New Roman" w:cs="Times New Roman"/>
          <w:color w:val="000000"/>
          <w:spacing w:val="-1"/>
          <w:sz w:val="24"/>
          <w:szCs w:val="24"/>
          <w:lang w:eastAsia="en-US"/>
        </w:rPr>
        <w:t>дисциплин, способствует развитию вычислительной куль</w:t>
      </w:r>
      <w:r w:rsidRPr="00357467">
        <w:rPr>
          <w:rFonts w:ascii="Times New Roman" w:eastAsia="Calibri" w:hAnsi="Times New Roman" w:cs="Times New Roman"/>
          <w:color w:val="000000"/>
          <w:spacing w:val="-1"/>
          <w:sz w:val="24"/>
          <w:szCs w:val="24"/>
          <w:lang w:eastAsia="en-US"/>
        </w:rPr>
        <w:softHyphen/>
      </w:r>
      <w:r w:rsidRPr="00357467">
        <w:rPr>
          <w:rFonts w:ascii="Times New Roman" w:eastAsia="Calibri" w:hAnsi="Times New Roman" w:cs="Times New Roman"/>
          <w:color w:val="000000"/>
          <w:spacing w:val="2"/>
          <w:sz w:val="24"/>
          <w:szCs w:val="24"/>
          <w:lang w:eastAsia="en-US"/>
        </w:rPr>
        <w:t xml:space="preserve">туры и логического мышления, формированию умения </w:t>
      </w:r>
      <w:r w:rsidRPr="00357467">
        <w:rPr>
          <w:rFonts w:ascii="Times New Roman" w:eastAsia="Calibri" w:hAnsi="Times New Roman" w:cs="Times New Roman"/>
          <w:color w:val="000000"/>
          <w:spacing w:val="-1"/>
          <w:sz w:val="24"/>
          <w:szCs w:val="24"/>
          <w:lang w:eastAsia="en-US"/>
        </w:rPr>
        <w:t>пользоваться алгоритмами, а также приобретению практи</w:t>
      </w:r>
      <w:r w:rsidRPr="00357467">
        <w:rPr>
          <w:rFonts w:ascii="Times New Roman" w:eastAsia="Calibri" w:hAnsi="Times New Roman" w:cs="Times New Roman"/>
          <w:color w:val="000000"/>
          <w:spacing w:val="-1"/>
          <w:sz w:val="24"/>
          <w:szCs w:val="24"/>
          <w:lang w:eastAsia="en-US"/>
        </w:rPr>
        <w:softHyphen/>
        <w:t>ческих навыков, необходимых в повседневной жизни. Раз</w:t>
      </w:r>
      <w:r w:rsidRPr="00357467">
        <w:rPr>
          <w:rFonts w:ascii="Times New Roman" w:eastAsia="Calibri" w:hAnsi="Times New Roman" w:cs="Times New Roman"/>
          <w:color w:val="000000"/>
          <w:spacing w:val="-1"/>
          <w:sz w:val="24"/>
          <w:szCs w:val="24"/>
          <w:lang w:eastAsia="en-US"/>
        </w:rPr>
        <w:softHyphen/>
      </w:r>
      <w:r w:rsidRPr="00357467">
        <w:rPr>
          <w:rFonts w:ascii="Times New Roman" w:eastAsia="Calibri" w:hAnsi="Times New Roman" w:cs="Times New Roman"/>
          <w:color w:val="000000"/>
          <w:sz w:val="24"/>
          <w:szCs w:val="24"/>
          <w:lang w:eastAsia="en-US"/>
        </w:rPr>
        <w:t xml:space="preserve">витие понятия о числе связано с изучением рациональных </w:t>
      </w:r>
      <w:r w:rsidRPr="00357467">
        <w:rPr>
          <w:rFonts w:ascii="Times New Roman" w:eastAsia="Calibri" w:hAnsi="Times New Roman" w:cs="Times New Roman"/>
          <w:color w:val="000000"/>
          <w:spacing w:val="1"/>
          <w:sz w:val="24"/>
          <w:szCs w:val="24"/>
          <w:lang w:eastAsia="en-US"/>
        </w:rPr>
        <w:t xml:space="preserve">чисел: натуральных чисел, обыкновенных и десятичных </w:t>
      </w:r>
      <w:r w:rsidRPr="00357467">
        <w:rPr>
          <w:rFonts w:ascii="Times New Roman" w:eastAsia="Calibri" w:hAnsi="Times New Roman" w:cs="Times New Roman"/>
          <w:color w:val="000000"/>
          <w:spacing w:val="-1"/>
          <w:sz w:val="24"/>
          <w:szCs w:val="24"/>
          <w:lang w:eastAsia="en-US"/>
        </w:rPr>
        <w:t>дробей.</w:t>
      </w:r>
    </w:p>
    <w:p w:rsidR="004A65D4" w:rsidRPr="00357467" w:rsidRDefault="004A65D4" w:rsidP="00357467">
      <w:pPr>
        <w:shd w:val="clear" w:color="auto" w:fill="FFFFFF"/>
        <w:spacing w:after="0" w:line="240" w:lineRule="auto"/>
        <w:ind w:right="5"/>
        <w:rPr>
          <w:rFonts w:ascii="Times New Roman" w:eastAsia="Calibri" w:hAnsi="Times New Roman" w:cs="Times New Roman"/>
          <w:sz w:val="24"/>
          <w:szCs w:val="24"/>
          <w:lang w:eastAsia="en-US"/>
        </w:rPr>
      </w:pPr>
      <w:r w:rsidRPr="00357467">
        <w:rPr>
          <w:rFonts w:ascii="Times New Roman" w:eastAsia="Calibri" w:hAnsi="Times New Roman" w:cs="Times New Roman"/>
          <w:color w:val="000000"/>
          <w:spacing w:val="1"/>
          <w:sz w:val="24"/>
          <w:szCs w:val="24"/>
          <w:lang w:eastAsia="en-US"/>
        </w:rPr>
        <w:t xml:space="preserve">Содержание раздела </w:t>
      </w:r>
      <w:r w:rsidRPr="00357467">
        <w:rPr>
          <w:rFonts w:ascii="Times New Roman" w:eastAsia="Calibri" w:hAnsi="Times New Roman" w:cs="Times New Roman"/>
          <w:b/>
          <w:color w:val="000000"/>
          <w:spacing w:val="1"/>
          <w:sz w:val="24"/>
          <w:szCs w:val="24"/>
          <w:lang w:eastAsia="en-US"/>
        </w:rPr>
        <w:t>«Числовые и буквенные выраже</w:t>
      </w:r>
      <w:r w:rsidRPr="00357467">
        <w:rPr>
          <w:rFonts w:ascii="Times New Roman" w:eastAsia="Calibri" w:hAnsi="Times New Roman" w:cs="Times New Roman"/>
          <w:b/>
          <w:color w:val="000000"/>
          <w:spacing w:val="1"/>
          <w:sz w:val="24"/>
          <w:szCs w:val="24"/>
          <w:lang w:eastAsia="en-US"/>
        </w:rPr>
        <w:softHyphen/>
      </w:r>
      <w:r w:rsidRPr="00357467">
        <w:rPr>
          <w:rFonts w:ascii="Times New Roman" w:eastAsia="Calibri" w:hAnsi="Times New Roman" w:cs="Times New Roman"/>
          <w:b/>
          <w:color w:val="000000"/>
          <w:spacing w:val="-2"/>
          <w:sz w:val="24"/>
          <w:szCs w:val="24"/>
          <w:lang w:eastAsia="en-US"/>
        </w:rPr>
        <w:t>ния. Уравнения»</w:t>
      </w:r>
      <w:r w:rsidRPr="00357467">
        <w:rPr>
          <w:rFonts w:ascii="Times New Roman" w:eastAsia="Calibri" w:hAnsi="Times New Roman" w:cs="Times New Roman"/>
          <w:color w:val="000000"/>
          <w:spacing w:val="-2"/>
          <w:sz w:val="24"/>
          <w:szCs w:val="24"/>
          <w:lang w:eastAsia="en-US"/>
        </w:rPr>
        <w:t xml:space="preserve"> формирует знания о математическом язы</w:t>
      </w:r>
      <w:r w:rsidRPr="00357467">
        <w:rPr>
          <w:rFonts w:ascii="Times New Roman" w:eastAsia="Calibri" w:hAnsi="Times New Roman" w:cs="Times New Roman"/>
          <w:color w:val="000000"/>
          <w:spacing w:val="-2"/>
          <w:sz w:val="24"/>
          <w:szCs w:val="24"/>
          <w:lang w:eastAsia="en-US"/>
        </w:rPr>
        <w:softHyphen/>
      </w:r>
      <w:r w:rsidRPr="00357467">
        <w:rPr>
          <w:rFonts w:ascii="Times New Roman" w:eastAsia="Calibri" w:hAnsi="Times New Roman" w:cs="Times New Roman"/>
          <w:color w:val="000000"/>
          <w:spacing w:val="-3"/>
          <w:sz w:val="24"/>
          <w:szCs w:val="24"/>
          <w:lang w:eastAsia="en-US"/>
        </w:rPr>
        <w:t>ке. Существенная роль при этом отводится овладению фор</w:t>
      </w:r>
      <w:r w:rsidRPr="00357467">
        <w:rPr>
          <w:rFonts w:ascii="Times New Roman" w:eastAsia="Calibri" w:hAnsi="Times New Roman" w:cs="Times New Roman"/>
          <w:color w:val="000000"/>
          <w:spacing w:val="-3"/>
          <w:sz w:val="24"/>
          <w:szCs w:val="24"/>
          <w:lang w:eastAsia="en-US"/>
        </w:rPr>
        <w:softHyphen/>
      </w:r>
      <w:r w:rsidRPr="00357467">
        <w:rPr>
          <w:rFonts w:ascii="Times New Roman" w:eastAsia="Calibri" w:hAnsi="Times New Roman" w:cs="Times New Roman"/>
          <w:color w:val="000000"/>
          <w:spacing w:val="-1"/>
          <w:sz w:val="24"/>
          <w:szCs w:val="24"/>
          <w:lang w:eastAsia="en-US"/>
        </w:rPr>
        <w:t>мальным аппаратом буквенного исчисления. Изучение ма</w:t>
      </w:r>
      <w:r w:rsidRPr="00357467">
        <w:rPr>
          <w:rFonts w:ascii="Times New Roman" w:eastAsia="Calibri" w:hAnsi="Times New Roman" w:cs="Times New Roman"/>
          <w:color w:val="000000"/>
          <w:spacing w:val="-1"/>
          <w:sz w:val="24"/>
          <w:szCs w:val="24"/>
          <w:lang w:eastAsia="en-US"/>
        </w:rPr>
        <w:softHyphen/>
      </w:r>
      <w:r w:rsidRPr="00357467">
        <w:rPr>
          <w:rFonts w:ascii="Times New Roman" w:eastAsia="Calibri" w:hAnsi="Times New Roman" w:cs="Times New Roman"/>
          <w:color w:val="000000"/>
          <w:spacing w:val="-3"/>
          <w:sz w:val="24"/>
          <w:szCs w:val="24"/>
          <w:lang w:eastAsia="en-US"/>
        </w:rPr>
        <w:t>териала способствует формированию у учащихся математи</w:t>
      </w:r>
      <w:r w:rsidRPr="00357467">
        <w:rPr>
          <w:rFonts w:ascii="Times New Roman" w:eastAsia="Calibri" w:hAnsi="Times New Roman" w:cs="Times New Roman"/>
          <w:color w:val="000000"/>
          <w:spacing w:val="-3"/>
          <w:sz w:val="24"/>
          <w:szCs w:val="24"/>
          <w:lang w:eastAsia="en-US"/>
        </w:rPr>
        <w:softHyphen/>
      </w:r>
      <w:r w:rsidRPr="00357467">
        <w:rPr>
          <w:rFonts w:ascii="Times New Roman" w:eastAsia="Calibri" w:hAnsi="Times New Roman" w:cs="Times New Roman"/>
          <w:color w:val="000000"/>
          <w:spacing w:val="-1"/>
          <w:sz w:val="24"/>
          <w:szCs w:val="24"/>
          <w:lang w:eastAsia="en-US"/>
        </w:rPr>
        <w:t>ческого аппарата решения задач с помощью уравнений.</w:t>
      </w:r>
    </w:p>
    <w:p w:rsidR="004A65D4" w:rsidRPr="00357467" w:rsidRDefault="004A65D4" w:rsidP="00357467">
      <w:pPr>
        <w:shd w:val="clear" w:color="auto" w:fill="FFFFFF"/>
        <w:spacing w:after="0" w:line="240" w:lineRule="auto"/>
        <w:ind w:right="10"/>
        <w:rPr>
          <w:rFonts w:ascii="Times New Roman" w:eastAsia="Calibri" w:hAnsi="Times New Roman" w:cs="Times New Roman"/>
          <w:sz w:val="24"/>
          <w:szCs w:val="24"/>
          <w:lang w:eastAsia="en-US"/>
        </w:rPr>
      </w:pPr>
      <w:r w:rsidRPr="00357467">
        <w:rPr>
          <w:rFonts w:ascii="Times New Roman" w:eastAsia="Calibri" w:hAnsi="Times New Roman" w:cs="Times New Roman"/>
          <w:color w:val="000000"/>
          <w:spacing w:val="-2"/>
          <w:sz w:val="24"/>
          <w:szCs w:val="24"/>
          <w:lang w:eastAsia="en-US"/>
        </w:rPr>
        <w:t>Содержание раздела</w:t>
      </w:r>
      <w:r w:rsidRPr="00357467">
        <w:rPr>
          <w:rFonts w:ascii="Times New Roman" w:eastAsia="Calibri" w:hAnsi="Times New Roman" w:cs="Times New Roman"/>
          <w:b/>
          <w:color w:val="000000"/>
          <w:spacing w:val="-2"/>
          <w:sz w:val="24"/>
          <w:szCs w:val="24"/>
          <w:lang w:eastAsia="en-US"/>
        </w:rPr>
        <w:t xml:space="preserve"> «Геометрические фигуры. Измере</w:t>
      </w:r>
      <w:r w:rsidRPr="00357467">
        <w:rPr>
          <w:rFonts w:ascii="Times New Roman" w:eastAsia="Calibri" w:hAnsi="Times New Roman" w:cs="Times New Roman"/>
          <w:b/>
          <w:color w:val="000000"/>
          <w:spacing w:val="-2"/>
          <w:sz w:val="24"/>
          <w:szCs w:val="24"/>
          <w:lang w:eastAsia="en-US"/>
        </w:rPr>
        <w:softHyphen/>
      </w:r>
      <w:r w:rsidRPr="00357467">
        <w:rPr>
          <w:rFonts w:ascii="Times New Roman" w:eastAsia="Calibri" w:hAnsi="Times New Roman" w:cs="Times New Roman"/>
          <w:b/>
          <w:color w:val="000000"/>
          <w:spacing w:val="-3"/>
          <w:sz w:val="24"/>
          <w:szCs w:val="24"/>
          <w:lang w:eastAsia="en-US"/>
        </w:rPr>
        <w:t>ния геометрических величин»</w:t>
      </w:r>
      <w:r w:rsidRPr="00357467">
        <w:rPr>
          <w:rFonts w:ascii="Times New Roman" w:eastAsia="Calibri" w:hAnsi="Times New Roman" w:cs="Times New Roman"/>
          <w:color w:val="000000"/>
          <w:spacing w:val="-3"/>
          <w:sz w:val="24"/>
          <w:szCs w:val="24"/>
          <w:lang w:eastAsia="en-US"/>
        </w:rPr>
        <w:t xml:space="preserve"> формирует у учащихся поня</w:t>
      </w:r>
      <w:r w:rsidRPr="00357467">
        <w:rPr>
          <w:rFonts w:ascii="Times New Roman" w:eastAsia="Calibri" w:hAnsi="Times New Roman" w:cs="Times New Roman"/>
          <w:color w:val="000000"/>
          <w:spacing w:val="-3"/>
          <w:sz w:val="24"/>
          <w:szCs w:val="24"/>
          <w:lang w:eastAsia="en-US"/>
        </w:rPr>
        <w:softHyphen/>
      </w:r>
      <w:r w:rsidRPr="00357467">
        <w:rPr>
          <w:rFonts w:ascii="Times New Roman" w:eastAsia="Calibri" w:hAnsi="Times New Roman" w:cs="Times New Roman"/>
          <w:color w:val="000000"/>
          <w:spacing w:val="-1"/>
          <w:sz w:val="24"/>
          <w:szCs w:val="24"/>
          <w:lang w:eastAsia="en-US"/>
        </w:rPr>
        <w:t xml:space="preserve">тия геометрических фигур на плоскости и в пространстве, </w:t>
      </w:r>
      <w:r w:rsidRPr="00357467">
        <w:rPr>
          <w:rFonts w:ascii="Times New Roman" w:eastAsia="Calibri" w:hAnsi="Times New Roman" w:cs="Times New Roman"/>
          <w:color w:val="000000"/>
          <w:spacing w:val="1"/>
          <w:sz w:val="24"/>
          <w:szCs w:val="24"/>
          <w:lang w:eastAsia="en-US"/>
        </w:rPr>
        <w:t>закладывает основы формирования геометрической «ре</w:t>
      </w:r>
      <w:r w:rsidRPr="00357467">
        <w:rPr>
          <w:rFonts w:ascii="Times New Roman" w:eastAsia="Calibri" w:hAnsi="Times New Roman" w:cs="Times New Roman"/>
          <w:color w:val="000000"/>
          <w:spacing w:val="1"/>
          <w:sz w:val="24"/>
          <w:szCs w:val="24"/>
          <w:lang w:eastAsia="en-US"/>
        </w:rPr>
        <w:softHyphen/>
      </w:r>
      <w:r w:rsidRPr="00357467">
        <w:rPr>
          <w:rFonts w:ascii="Times New Roman" w:eastAsia="Calibri" w:hAnsi="Times New Roman" w:cs="Times New Roman"/>
          <w:color w:val="000000"/>
          <w:spacing w:val="-4"/>
          <w:sz w:val="24"/>
          <w:szCs w:val="24"/>
          <w:lang w:eastAsia="en-US"/>
        </w:rPr>
        <w:t xml:space="preserve">чи», развивает пространственное воображение и логическое </w:t>
      </w:r>
      <w:r w:rsidRPr="00357467">
        <w:rPr>
          <w:rFonts w:ascii="Times New Roman" w:eastAsia="Calibri" w:hAnsi="Times New Roman" w:cs="Times New Roman"/>
          <w:color w:val="000000"/>
          <w:spacing w:val="-1"/>
          <w:sz w:val="24"/>
          <w:szCs w:val="24"/>
          <w:lang w:eastAsia="en-US"/>
        </w:rPr>
        <w:t>мышление.</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color w:val="000000"/>
          <w:spacing w:val="-1"/>
          <w:sz w:val="24"/>
          <w:szCs w:val="24"/>
          <w:lang w:eastAsia="en-US"/>
        </w:rPr>
        <w:t xml:space="preserve">Содержание раздела </w:t>
      </w:r>
      <w:r w:rsidRPr="00357467">
        <w:rPr>
          <w:rFonts w:ascii="Times New Roman" w:eastAsia="Calibri" w:hAnsi="Times New Roman" w:cs="Times New Roman"/>
          <w:b/>
          <w:color w:val="000000"/>
          <w:spacing w:val="-1"/>
          <w:sz w:val="24"/>
          <w:szCs w:val="24"/>
          <w:lang w:eastAsia="en-US"/>
        </w:rPr>
        <w:t>«Элементы статистики, вероятно</w:t>
      </w:r>
      <w:r w:rsidRPr="00357467">
        <w:rPr>
          <w:rFonts w:ascii="Times New Roman" w:eastAsia="Calibri" w:hAnsi="Times New Roman" w:cs="Times New Roman"/>
          <w:b/>
          <w:color w:val="000000"/>
          <w:spacing w:val="-1"/>
          <w:sz w:val="24"/>
          <w:szCs w:val="24"/>
          <w:lang w:eastAsia="en-US"/>
        </w:rPr>
        <w:softHyphen/>
        <w:t>сти. Комбинаторные задачи»</w:t>
      </w:r>
      <w:r w:rsidRPr="00357467">
        <w:rPr>
          <w:rFonts w:ascii="Times New Roman" w:eastAsia="Calibri" w:hAnsi="Times New Roman" w:cs="Times New Roman"/>
          <w:color w:val="000000"/>
          <w:spacing w:val="-1"/>
          <w:sz w:val="24"/>
          <w:szCs w:val="24"/>
          <w:lang w:eastAsia="en-US"/>
        </w:rPr>
        <w:t xml:space="preserve"> — обязательный компонент </w:t>
      </w:r>
      <w:r w:rsidRPr="00357467">
        <w:rPr>
          <w:rFonts w:ascii="Times New Roman" w:eastAsia="Calibri" w:hAnsi="Times New Roman" w:cs="Times New Roman"/>
          <w:color w:val="000000"/>
          <w:spacing w:val="7"/>
          <w:sz w:val="24"/>
          <w:szCs w:val="24"/>
          <w:lang w:eastAsia="en-US"/>
        </w:rPr>
        <w:t xml:space="preserve">школьного образования, усиливающий его прикладное </w:t>
      </w:r>
      <w:r w:rsidRPr="00357467">
        <w:rPr>
          <w:rFonts w:ascii="Times New Roman" w:eastAsia="Calibri" w:hAnsi="Times New Roman" w:cs="Times New Roman"/>
          <w:color w:val="000000"/>
          <w:spacing w:val="-3"/>
          <w:sz w:val="24"/>
          <w:szCs w:val="24"/>
          <w:lang w:eastAsia="en-US"/>
        </w:rPr>
        <w:t xml:space="preserve">и практическое значение. Этот материал необходим  прежде </w:t>
      </w:r>
      <w:r w:rsidRPr="00357467">
        <w:rPr>
          <w:rFonts w:ascii="Times New Roman" w:eastAsia="Calibri" w:hAnsi="Times New Roman" w:cs="Times New Roman"/>
          <w:color w:val="000000"/>
          <w:spacing w:val="-1"/>
          <w:sz w:val="24"/>
          <w:szCs w:val="24"/>
          <w:lang w:eastAsia="en-US"/>
        </w:rPr>
        <w:t>всего для формирования у учащихся функциональной гра</w:t>
      </w:r>
      <w:r w:rsidRPr="00357467">
        <w:rPr>
          <w:rFonts w:ascii="Times New Roman" w:eastAsia="Calibri" w:hAnsi="Times New Roman" w:cs="Times New Roman"/>
          <w:color w:val="000000"/>
          <w:spacing w:val="-1"/>
          <w:sz w:val="24"/>
          <w:szCs w:val="24"/>
          <w:lang w:eastAsia="en-US"/>
        </w:rPr>
        <w:softHyphen/>
      </w:r>
      <w:r w:rsidRPr="00357467">
        <w:rPr>
          <w:rFonts w:ascii="Times New Roman" w:eastAsia="Calibri" w:hAnsi="Times New Roman" w:cs="Times New Roman"/>
          <w:color w:val="000000"/>
          <w:sz w:val="24"/>
          <w:szCs w:val="24"/>
          <w:lang w:eastAsia="en-US"/>
        </w:rPr>
        <w:t xml:space="preserve">мотности, умения воспринимать </w:t>
      </w:r>
      <w:r w:rsidRPr="00357467">
        <w:rPr>
          <w:rFonts w:ascii="Times New Roman" w:eastAsia="Calibri" w:hAnsi="Times New Roman" w:cs="Times New Roman"/>
          <w:color w:val="000000"/>
          <w:spacing w:val="-1"/>
          <w:sz w:val="24"/>
          <w:szCs w:val="24"/>
          <w:lang w:eastAsia="en-US"/>
        </w:rPr>
        <w:t>информацию, производить простейшие вероятностные расчё</w:t>
      </w:r>
      <w:r w:rsidRPr="00357467">
        <w:rPr>
          <w:rFonts w:ascii="Times New Roman" w:eastAsia="Calibri" w:hAnsi="Times New Roman" w:cs="Times New Roman"/>
          <w:color w:val="000000"/>
          <w:spacing w:val="-1"/>
          <w:sz w:val="24"/>
          <w:szCs w:val="24"/>
          <w:lang w:eastAsia="en-US"/>
        </w:rPr>
        <w:softHyphen/>
      </w:r>
      <w:r w:rsidRPr="00357467">
        <w:rPr>
          <w:rFonts w:ascii="Times New Roman" w:eastAsia="Calibri" w:hAnsi="Times New Roman" w:cs="Times New Roman"/>
          <w:color w:val="000000"/>
          <w:sz w:val="24"/>
          <w:szCs w:val="24"/>
          <w:lang w:eastAsia="en-US"/>
        </w:rPr>
        <w:t xml:space="preserve">ты. Изучение основ комбинаторики позволит учащемуся </w:t>
      </w:r>
      <w:r w:rsidRPr="00357467">
        <w:rPr>
          <w:rFonts w:ascii="Times New Roman" w:eastAsia="Calibri" w:hAnsi="Times New Roman" w:cs="Times New Roman"/>
          <w:color w:val="000000"/>
          <w:spacing w:val="3"/>
          <w:sz w:val="24"/>
          <w:szCs w:val="24"/>
          <w:lang w:eastAsia="en-US"/>
        </w:rPr>
        <w:t xml:space="preserve">осуществлять рассмотрение случаев, перебор вариантов, </w:t>
      </w:r>
      <w:r w:rsidRPr="00357467">
        <w:rPr>
          <w:rFonts w:ascii="Times New Roman" w:eastAsia="Calibri" w:hAnsi="Times New Roman" w:cs="Times New Roman"/>
          <w:color w:val="000000"/>
          <w:spacing w:val="-1"/>
          <w:sz w:val="24"/>
          <w:szCs w:val="24"/>
          <w:lang w:eastAsia="en-US"/>
        </w:rPr>
        <w:t>в том числе в простейших прикладных задачах.</w:t>
      </w:r>
    </w:p>
    <w:p w:rsidR="004A65D4" w:rsidRPr="00357467" w:rsidRDefault="004A65D4" w:rsidP="00357467">
      <w:pPr>
        <w:spacing w:after="0" w:line="240" w:lineRule="auto"/>
        <w:rPr>
          <w:rFonts w:ascii="Times New Roman" w:eastAsia="Calibri" w:hAnsi="Times New Roman" w:cs="Times New Roman"/>
          <w:color w:val="000000"/>
          <w:spacing w:val="-1"/>
          <w:sz w:val="24"/>
          <w:szCs w:val="24"/>
          <w:lang w:eastAsia="en-US"/>
        </w:rPr>
      </w:pPr>
      <w:r w:rsidRPr="00357467">
        <w:rPr>
          <w:rFonts w:ascii="Times New Roman" w:eastAsia="Calibri" w:hAnsi="Times New Roman" w:cs="Times New Roman"/>
          <w:color w:val="000000"/>
          <w:spacing w:val="3"/>
          <w:sz w:val="24"/>
          <w:szCs w:val="24"/>
          <w:lang w:eastAsia="en-US"/>
        </w:rPr>
        <w:t xml:space="preserve">Раздел </w:t>
      </w:r>
      <w:r w:rsidRPr="00357467">
        <w:rPr>
          <w:rFonts w:ascii="Times New Roman" w:eastAsia="Calibri" w:hAnsi="Times New Roman" w:cs="Times New Roman"/>
          <w:b/>
          <w:color w:val="000000"/>
          <w:spacing w:val="3"/>
          <w:sz w:val="24"/>
          <w:szCs w:val="24"/>
          <w:lang w:eastAsia="en-US"/>
        </w:rPr>
        <w:t xml:space="preserve">«Математика в историческом развитии» </w:t>
      </w:r>
      <w:r w:rsidRPr="00357467">
        <w:rPr>
          <w:rFonts w:ascii="Times New Roman" w:eastAsia="Calibri" w:hAnsi="Times New Roman" w:cs="Times New Roman"/>
          <w:color w:val="000000"/>
          <w:spacing w:val="3"/>
          <w:sz w:val="24"/>
          <w:szCs w:val="24"/>
          <w:lang w:eastAsia="en-US"/>
        </w:rPr>
        <w:t>пред</w:t>
      </w:r>
      <w:r w:rsidRPr="00357467">
        <w:rPr>
          <w:rFonts w:ascii="Times New Roman" w:eastAsia="Calibri" w:hAnsi="Times New Roman" w:cs="Times New Roman"/>
          <w:color w:val="000000"/>
          <w:spacing w:val="3"/>
          <w:sz w:val="24"/>
          <w:szCs w:val="24"/>
          <w:lang w:eastAsia="en-US"/>
        </w:rPr>
        <w:softHyphen/>
      </w:r>
      <w:r w:rsidRPr="00357467">
        <w:rPr>
          <w:rFonts w:ascii="Times New Roman" w:eastAsia="Calibri" w:hAnsi="Times New Roman" w:cs="Times New Roman"/>
          <w:color w:val="000000"/>
          <w:spacing w:val="1"/>
          <w:sz w:val="24"/>
          <w:szCs w:val="24"/>
          <w:lang w:eastAsia="en-US"/>
        </w:rPr>
        <w:t xml:space="preserve">назначен для формирования представлений о математике </w:t>
      </w:r>
      <w:r w:rsidRPr="00357467">
        <w:rPr>
          <w:rFonts w:ascii="Times New Roman" w:eastAsia="Calibri" w:hAnsi="Times New Roman" w:cs="Times New Roman"/>
          <w:color w:val="000000"/>
          <w:spacing w:val="6"/>
          <w:sz w:val="24"/>
          <w:szCs w:val="24"/>
          <w:lang w:eastAsia="en-US"/>
        </w:rPr>
        <w:t xml:space="preserve">как части человеческой культуры, для общего развития </w:t>
      </w:r>
      <w:r w:rsidRPr="00357467">
        <w:rPr>
          <w:rFonts w:ascii="Times New Roman" w:eastAsia="Calibri" w:hAnsi="Times New Roman" w:cs="Times New Roman"/>
          <w:color w:val="000000"/>
          <w:sz w:val="24"/>
          <w:szCs w:val="24"/>
          <w:lang w:eastAsia="en-US"/>
        </w:rPr>
        <w:t xml:space="preserve">школьников, для создания культурно-исторической среды </w:t>
      </w:r>
      <w:r w:rsidRPr="00357467">
        <w:rPr>
          <w:rFonts w:ascii="Times New Roman" w:eastAsia="Calibri" w:hAnsi="Times New Roman" w:cs="Times New Roman"/>
          <w:color w:val="000000"/>
          <w:spacing w:val="-1"/>
          <w:sz w:val="24"/>
          <w:szCs w:val="24"/>
          <w:lang w:eastAsia="en-US"/>
        </w:rPr>
        <w:t>обучения.</w:t>
      </w:r>
    </w:p>
    <w:p w:rsidR="004A65D4" w:rsidRPr="00357467" w:rsidRDefault="004A65D4" w:rsidP="00357467">
      <w:pPr>
        <w:keepNext/>
        <w:keepLines/>
        <w:spacing w:after="0" w:line="240" w:lineRule="auto"/>
        <w:rPr>
          <w:rFonts w:ascii="Times New Roman" w:eastAsia="Calibri" w:hAnsi="Times New Roman" w:cs="Times New Roman"/>
          <w:b/>
          <w:bCs/>
          <w:sz w:val="24"/>
          <w:szCs w:val="24"/>
          <w:shd w:val="clear" w:color="auto" w:fill="FFFFFF"/>
          <w:lang w:eastAsia="en-US"/>
        </w:rPr>
      </w:pPr>
      <w:r w:rsidRPr="00357467">
        <w:rPr>
          <w:rFonts w:ascii="Times New Roman" w:eastAsia="Calibri" w:hAnsi="Times New Roman" w:cs="Times New Roman"/>
          <w:b/>
          <w:bCs/>
          <w:sz w:val="24"/>
          <w:szCs w:val="24"/>
          <w:shd w:val="clear" w:color="auto" w:fill="FFFFFF"/>
          <w:lang w:eastAsia="en-US"/>
        </w:rPr>
        <w:t>Цели обучения</w:t>
      </w:r>
    </w:p>
    <w:p w:rsidR="004A65D4" w:rsidRPr="00357467" w:rsidRDefault="004A65D4" w:rsidP="00357467">
      <w:pPr>
        <w:numPr>
          <w:ilvl w:val="0"/>
          <w:numId w:val="273"/>
        </w:numPr>
        <w:spacing w:after="0" w:line="240" w:lineRule="auto"/>
        <w:ind w:right="20"/>
        <w:contextualSpacing/>
        <w:rPr>
          <w:rFonts w:ascii="Times New Roman" w:eastAsia="Times New Roman" w:hAnsi="Times New Roman" w:cs="Times New Roman"/>
          <w:sz w:val="24"/>
          <w:szCs w:val="24"/>
          <w:shd w:val="clear" w:color="auto" w:fill="FFFFFF"/>
        </w:rPr>
      </w:pPr>
      <w:r w:rsidRPr="00357467">
        <w:rPr>
          <w:rFonts w:ascii="Times New Roman" w:eastAsia="Times New Roman" w:hAnsi="Times New Roman" w:cs="Times New Roman"/>
          <w:sz w:val="24"/>
          <w:szCs w:val="24"/>
          <w:shd w:val="clear" w:color="auto" w:fill="FFFFFF"/>
        </w:rPr>
        <w:t>систематическое развитие понятия числа;</w:t>
      </w:r>
    </w:p>
    <w:p w:rsidR="004A65D4" w:rsidRPr="00357467" w:rsidRDefault="004A65D4" w:rsidP="00357467">
      <w:pPr>
        <w:numPr>
          <w:ilvl w:val="0"/>
          <w:numId w:val="273"/>
        </w:numPr>
        <w:spacing w:after="0" w:line="240" w:lineRule="auto"/>
        <w:ind w:right="20"/>
        <w:contextualSpacing/>
        <w:rPr>
          <w:rFonts w:ascii="Times New Roman" w:eastAsia="Times New Roman" w:hAnsi="Times New Roman" w:cs="Times New Roman"/>
          <w:sz w:val="24"/>
          <w:szCs w:val="24"/>
          <w:shd w:val="clear" w:color="auto" w:fill="FFFFFF"/>
        </w:rPr>
      </w:pPr>
      <w:r w:rsidRPr="00357467">
        <w:rPr>
          <w:rFonts w:ascii="Times New Roman" w:eastAsia="Times New Roman" w:hAnsi="Times New Roman" w:cs="Times New Roman"/>
          <w:sz w:val="24"/>
          <w:szCs w:val="24"/>
          <w:shd w:val="clear" w:color="auto" w:fill="FFFFFF"/>
        </w:rPr>
        <w:t>выработка умений выполнять устно и письменно арифметические действия над числами;</w:t>
      </w:r>
    </w:p>
    <w:p w:rsidR="004A65D4" w:rsidRPr="00357467" w:rsidRDefault="004A65D4" w:rsidP="00357467">
      <w:pPr>
        <w:numPr>
          <w:ilvl w:val="0"/>
          <w:numId w:val="273"/>
        </w:numPr>
        <w:spacing w:after="0" w:line="240" w:lineRule="auto"/>
        <w:ind w:right="40"/>
        <w:contextualSpacing/>
        <w:rPr>
          <w:rFonts w:ascii="Times New Roman" w:eastAsia="Times New Roman" w:hAnsi="Times New Roman" w:cs="Times New Roman"/>
          <w:sz w:val="24"/>
          <w:szCs w:val="24"/>
          <w:shd w:val="clear" w:color="auto" w:fill="FFFFFF"/>
        </w:rPr>
      </w:pPr>
      <w:r w:rsidRPr="00357467">
        <w:rPr>
          <w:rFonts w:ascii="Times New Roman" w:eastAsia="Times New Roman" w:hAnsi="Times New Roman" w:cs="Times New Roman"/>
          <w:sz w:val="24"/>
          <w:szCs w:val="24"/>
          <w:shd w:val="clear" w:color="auto" w:fill="FFFFFF"/>
        </w:rPr>
        <w:t>выработка умений переводить практические задачи на язык математики;</w:t>
      </w:r>
    </w:p>
    <w:p w:rsidR="004A65D4" w:rsidRPr="00357467" w:rsidRDefault="004A65D4" w:rsidP="00357467">
      <w:pPr>
        <w:numPr>
          <w:ilvl w:val="0"/>
          <w:numId w:val="273"/>
        </w:numPr>
        <w:spacing w:after="0" w:line="240" w:lineRule="auto"/>
        <w:ind w:right="40"/>
        <w:contextualSpacing/>
        <w:rPr>
          <w:rFonts w:ascii="Times New Roman" w:eastAsia="Times New Roman" w:hAnsi="Times New Roman" w:cs="Times New Roman"/>
          <w:sz w:val="24"/>
          <w:szCs w:val="24"/>
          <w:shd w:val="clear" w:color="auto" w:fill="FFFFFF"/>
        </w:rPr>
      </w:pPr>
      <w:r w:rsidRPr="00357467">
        <w:rPr>
          <w:rFonts w:ascii="Times New Roman" w:eastAsia="Times New Roman" w:hAnsi="Times New Roman" w:cs="Times New Roman"/>
          <w:sz w:val="24"/>
          <w:szCs w:val="24"/>
          <w:shd w:val="clear" w:color="auto" w:fill="FFFFFF"/>
        </w:rPr>
        <w:t>воспитание культуры личности, отношения к математике как к части общечеловече</w:t>
      </w:r>
      <w:r w:rsidRPr="00357467">
        <w:rPr>
          <w:rFonts w:ascii="Times New Roman" w:eastAsia="Times New Roman" w:hAnsi="Times New Roman" w:cs="Times New Roman"/>
          <w:sz w:val="24"/>
          <w:szCs w:val="24"/>
          <w:shd w:val="clear" w:color="auto" w:fill="FFFFFF"/>
        </w:rPr>
        <w:softHyphen/>
        <w:t>ской культуры, играющей особую роль в общественном развитии.</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 xml:space="preserve">Для достижения перечисленных целей необходимо решение следующих задач: </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формирование мотивации изучения математики, готовность и способность обучающихся к саморазвитию, личностному самоопределению, построению индивидуальной траектории изучения предмета;</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формирование у обучающихся способности к организации своей учебной деятельности посредством освоения личностных, познавательных, регулятивных и коммуникативных универсальных учебных действий; </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формирование специфических для математики стилей мышления, необходимых для полноценного функционирования в современном обществе, в частности логического, алгоритмического и эвристического;</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освоение в ходе изучения математики специфических видов деятельности, таких как построение математических моделей, выполнение инструментальных вычислений, овладение символическим языком предмета;</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формирование умений представлять информацию в зависимости от поставленных задач в виде таблицы, схемы, графика и диаграммы, использовать компьютерные программы, Интернет при ее обработке;</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lastRenderedPageBreak/>
        <w:t xml:space="preserve"> -овладение математическим языком и аппаратом как средством описания и исследования окружающего мира;</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овладение системой математических знаний, умений и навыков, необходимых для решения задач повседневной жизни, изучения смежных дисциплин;</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формирование научного мировоззрения;</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воспитания отношения к математике как к части общечеловеческой культуры.</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Изучение математики в 5 классе позволяет формировать умения и навыки умственного труда: планирование своей работы, поиск рациональных путей ее выполнения, критическую оценку результатов. В процессе изучения математики школьники учатся излагать свои мысли ясно и исчерпывающе, лаконично и емко, приобретают навыки четкого, аккуратного и грамотного выполнения математических записей.</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Важнейшей задачей школьного курса арифметики является развитие логического мышления обучающихся. Сами объекты математических умозаключений и принятые в арифметике правилами их конструирования способствуют формированию умений обосновывать и доказывать суждения, приводить четкие определения, развивают механизм логических построений и учат их применению</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«Планируемые результаты изучения учебного предмета «Математика 5 класс»</w:t>
      </w:r>
    </w:p>
    <w:p w:rsidR="004A65D4" w:rsidRPr="00357467" w:rsidRDefault="004A65D4" w:rsidP="00357467">
      <w:pPr>
        <w:keepNext/>
        <w:keepLines/>
        <w:spacing w:after="0" w:line="240" w:lineRule="auto"/>
        <w:rPr>
          <w:rFonts w:ascii="Times New Roman" w:eastAsia="Calibri" w:hAnsi="Times New Roman" w:cs="Times New Roman"/>
          <w:b/>
          <w:bCs/>
          <w:sz w:val="24"/>
          <w:szCs w:val="24"/>
          <w:shd w:val="clear" w:color="auto" w:fill="FFFFFF"/>
          <w:lang w:eastAsia="en-US"/>
        </w:rPr>
      </w:pPr>
      <w:r w:rsidRPr="00357467">
        <w:rPr>
          <w:rFonts w:ascii="Times New Roman" w:eastAsia="Calibri" w:hAnsi="Times New Roman" w:cs="Times New Roman"/>
          <w:b/>
          <w:bCs/>
          <w:sz w:val="24"/>
          <w:szCs w:val="24"/>
          <w:shd w:val="clear" w:color="auto" w:fill="FFFFFF"/>
          <w:lang w:eastAsia="en-US"/>
        </w:rPr>
        <w:t>Цели обучения</w:t>
      </w:r>
    </w:p>
    <w:p w:rsidR="004A65D4" w:rsidRPr="00357467" w:rsidRDefault="004A65D4" w:rsidP="00357467">
      <w:pPr>
        <w:numPr>
          <w:ilvl w:val="0"/>
          <w:numId w:val="273"/>
        </w:numPr>
        <w:spacing w:after="0" w:line="240" w:lineRule="auto"/>
        <w:ind w:right="20"/>
        <w:contextualSpacing/>
        <w:rPr>
          <w:rFonts w:ascii="Times New Roman" w:eastAsia="Times New Roman" w:hAnsi="Times New Roman" w:cs="Times New Roman"/>
          <w:sz w:val="24"/>
          <w:szCs w:val="24"/>
          <w:shd w:val="clear" w:color="auto" w:fill="FFFFFF"/>
        </w:rPr>
      </w:pPr>
      <w:r w:rsidRPr="00357467">
        <w:rPr>
          <w:rFonts w:ascii="Times New Roman" w:eastAsia="Times New Roman" w:hAnsi="Times New Roman" w:cs="Times New Roman"/>
          <w:sz w:val="24"/>
          <w:szCs w:val="24"/>
          <w:shd w:val="clear" w:color="auto" w:fill="FFFFFF"/>
        </w:rPr>
        <w:t>систематическое развитие понятия числа;</w:t>
      </w:r>
    </w:p>
    <w:p w:rsidR="004A65D4" w:rsidRPr="00357467" w:rsidRDefault="004A65D4" w:rsidP="00357467">
      <w:pPr>
        <w:numPr>
          <w:ilvl w:val="0"/>
          <w:numId w:val="273"/>
        </w:numPr>
        <w:spacing w:after="0" w:line="240" w:lineRule="auto"/>
        <w:ind w:right="20"/>
        <w:contextualSpacing/>
        <w:rPr>
          <w:rFonts w:ascii="Times New Roman" w:eastAsia="Times New Roman" w:hAnsi="Times New Roman" w:cs="Times New Roman"/>
          <w:sz w:val="24"/>
          <w:szCs w:val="24"/>
          <w:shd w:val="clear" w:color="auto" w:fill="FFFFFF"/>
        </w:rPr>
      </w:pPr>
      <w:r w:rsidRPr="00357467">
        <w:rPr>
          <w:rFonts w:ascii="Times New Roman" w:eastAsia="Times New Roman" w:hAnsi="Times New Roman" w:cs="Times New Roman"/>
          <w:sz w:val="24"/>
          <w:szCs w:val="24"/>
          <w:shd w:val="clear" w:color="auto" w:fill="FFFFFF"/>
        </w:rPr>
        <w:t>выработка умений выполнять устно и письменно арифметические действия над числами;</w:t>
      </w:r>
    </w:p>
    <w:p w:rsidR="004A65D4" w:rsidRPr="00357467" w:rsidRDefault="004A65D4" w:rsidP="00357467">
      <w:pPr>
        <w:numPr>
          <w:ilvl w:val="0"/>
          <w:numId w:val="273"/>
        </w:numPr>
        <w:spacing w:after="0" w:line="240" w:lineRule="auto"/>
        <w:ind w:right="40"/>
        <w:contextualSpacing/>
        <w:rPr>
          <w:rFonts w:ascii="Times New Roman" w:eastAsia="Times New Roman" w:hAnsi="Times New Roman" w:cs="Times New Roman"/>
          <w:sz w:val="24"/>
          <w:szCs w:val="24"/>
          <w:shd w:val="clear" w:color="auto" w:fill="FFFFFF"/>
        </w:rPr>
      </w:pPr>
      <w:r w:rsidRPr="00357467">
        <w:rPr>
          <w:rFonts w:ascii="Times New Roman" w:eastAsia="Times New Roman" w:hAnsi="Times New Roman" w:cs="Times New Roman"/>
          <w:sz w:val="24"/>
          <w:szCs w:val="24"/>
          <w:shd w:val="clear" w:color="auto" w:fill="FFFFFF"/>
        </w:rPr>
        <w:t>выработка умений переводить практические задачи на язык математики;</w:t>
      </w:r>
    </w:p>
    <w:p w:rsidR="004A65D4" w:rsidRPr="00357467" w:rsidRDefault="004A65D4" w:rsidP="00357467">
      <w:pPr>
        <w:numPr>
          <w:ilvl w:val="0"/>
          <w:numId w:val="273"/>
        </w:numPr>
        <w:spacing w:after="0" w:line="240" w:lineRule="auto"/>
        <w:ind w:right="40"/>
        <w:contextualSpacing/>
        <w:rPr>
          <w:rFonts w:ascii="Times New Roman" w:eastAsia="Times New Roman" w:hAnsi="Times New Roman" w:cs="Times New Roman"/>
          <w:sz w:val="24"/>
          <w:szCs w:val="24"/>
          <w:shd w:val="clear" w:color="auto" w:fill="FFFFFF"/>
        </w:rPr>
      </w:pPr>
      <w:r w:rsidRPr="00357467">
        <w:rPr>
          <w:rFonts w:ascii="Times New Roman" w:eastAsia="Times New Roman" w:hAnsi="Times New Roman" w:cs="Times New Roman"/>
          <w:sz w:val="24"/>
          <w:szCs w:val="24"/>
          <w:shd w:val="clear" w:color="auto" w:fill="FFFFFF"/>
        </w:rPr>
        <w:t>воспитание культуры личности, отношения к математике как к части общечеловече</w:t>
      </w:r>
      <w:r w:rsidRPr="00357467">
        <w:rPr>
          <w:rFonts w:ascii="Times New Roman" w:eastAsia="Times New Roman" w:hAnsi="Times New Roman" w:cs="Times New Roman"/>
          <w:sz w:val="24"/>
          <w:szCs w:val="24"/>
          <w:shd w:val="clear" w:color="auto" w:fill="FFFFFF"/>
        </w:rPr>
        <w:softHyphen/>
        <w:t>ской культуры, играющей особую роль в общественном развитии.</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 xml:space="preserve">Для достижения перечисленных целей необходимо решение следующих задач: </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формирование мотивации изучения математики, готовность и способность обучающихся к саморазвитию, личностному самоопределению, построению индивидуальной траектории изучения предмета;</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формирование у обучающихся способности к организации своей учебной деятельности посредством освоения личностных, познавательных, регулятивных и коммуникативных универсальных учебных действий; </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формирование специфических для математики стилей мышления, необходимых для полноценного функционирования в современном обществе, в частности логического, алгоритмического и эвристического;</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освоение в ходе изучения математики специфических видов деятельности, таких как построение математических моделей, выполнение инструментальных вычислений, овладение символическим языком предмета;</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формирование умений представлять информацию в зависимости от поставленных задач в виде таблицы, схемы, графика и диаграммы, использовать компьютерные программы, Интернет при ее обработке;</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-овладение математическим языком и аппаратом как средством описания и исследования окружающего мира;</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овладение системой математических знаний, умений и навыков, необходимых для решения задач повседневной жизни, изучения смежных дисциплин;</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формирование научного мировоззрения;</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воспитания отношения к математике как к части общечеловеческой культуры.</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Изучение математики в 5 классе позволяет формировать умения и навыки умственного труда: планирование своей работы, поиск рациональных путей ее выполнения, критическую оценку результатов. В процессе изучения математики школьники учатся излагать свои мысли ясно и исчерпывающе, лаконично и емко, приобретают навыки четкого, аккуратного и грамотного выполнения математических записей.</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Важнейшей задачей школьного курса арифметики является развитие логического мышления обучающихся. Сами объекты математических умозаключений и принятые в арифметике правилами их конструирования способствуют формированию умений обосновывать и доказывать суждения, приводить четкие определения, развивают механизм логических построений и учат их применению. </w:t>
      </w:r>
    </w:p>
    <w:p w:rsidR="004A65D4" w:rsidRPr="00357467" w:rsidRDefault="004A65D4" w:rsidP="00357467">
      <w:pPr>
        <w:spacing w:after="0" w:line="240" w:lineRule="auto"/>
        <w:rPr>
          <w:rFonts w:ascii="Times New Roman" w:eastAsia="Calibri" w:hAnsi="Times New Roman" w:cs="Times New Roman"/>
          <w:b/>
          <w:sz w:val="24"/>
          <w:szCs w:val="24"/>
          <w:lang w:eastAsia="en-US"/>
        </w:rPr>
      </w:pP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В результате изучения учебного предмета может научиться:</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b/>
          <w:color w:val="000000"/>
          <w:sz w:val="24"/>
          <w:szCs w:val="24"/>
          <w:lang w:eastAsia="en-US"/>
        </w:rPr>
        <w:lastRenderedPageBreak/>
        <w:t>Личностными результатами</w:t>
      </w:r>
      <w:r w:rsidRPr="00357467">
        <w:rPr>
          <w:rFonts w:ascii="Times New Roman" w:eastAsia="Calibri" w:hAnsi="Times New Roman" w:cs="Times New Roman"/>
          <w:color w:val="000000"/>
          <w:sz w:val="24"/>
          <w:szCs w:val="24"/>
          <w:lang w:eastAsia="en-US"/>
        </w:rPr>
        <w:t xml:space="preserve"> изучения предмета «Математика» являются следующие качества:</w:t>
      </w:r>
    </w:p>
    <w:p w:rsidR="004A65D4" w:rsidRPr="00357467" w:rsidRDefault="004A65D4" w:rsidP="00357467">
      <w:pPr>
        <w:numPr>
          <w:ilvl w:val="2"/>
          <w:numId w:val="274"/>
        </w:numPr>
        <w:spacing w:after="0" w:line="240" w:lineRule="auto"/>
        <w:ind w:left="709"/>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независимость мышления; </w:t>
      </w:r>
    </w:p>
    <w:p w:rsidR="004A65D4" w:rsidRPr="00357467" w:rsidRDefault="004A65D4" w:rsidP="00357467">
      <w:pPr>
        <w:numPr>
          <w:ilvl w:val="2"/>
          <w:numId w:val="274"/>
        </w:numPr>
        <w:spacing w:after="0" w:line="240" w:lineRule="auto"/>
        <w:ind w:left="709"/>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воля и настойчивость в достижении цели;</w:t>
      </w:r>
    </w:p>
    <w:p w:rsidR="004A65D4" w:rsidRPr="00357467" w:rsidRDefault="004A65D4" w:rsidP="00357467">
      <w:pPr>
        <w:numPr>
          <w:ilvl w:val="2"/>
          <w:numId w:val="274"/>
        </w:numPr>
        <w:spacing w:after="0" w:line="240" w:lineRule="auto"/>
        <w:ind w:left="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представление о математической науке как сфере человеческой деятельности;</w:t>
      </w:r>
    </w:p>
    <w:p w:rsidR="004A65D4" w:rsidRPr="00357467" w:rsidRDefault="004A65D4" w:rsidP="00357467">
      <w:pPr>
        <w:numPr>
          <w:ilvl w:val="2"/>
          <w:numId w:val="274"/>
        </w:numPr>
        <w:spacing w:after="0" w:line="240" w:lineRule="auto"/>
        <w:ind w:left="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креативность мышления, инициатива, находчивость, активность при решении математической задачи;</w:t>
      </w:r>
    </w:p>
    <w:p w:rsidR="004A65D4" w:rsidRPr="00357467" w:rsidRDefault="004A65D4" w:rsidP="00357467">
      <w:pPr>
        <w:numPr>
          <w:ilvl w:val="2"/>
          <w:numId w:val="274"/>
        </w:numPr>
        <w:spacing w:after="0" w:line="240" w:lineRule="auto"/>
        <w:ind w:left="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умение контролировать процесс и результат учебной математической деятельности;</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b/>
          <w:color w:val="000000"/>
          <w:sz w:val="24"/>
          <w:szCs w:val="24"/>
          <w:lang w:eastAsia="en-US"/>
        </w:rPr>
        <w:t>Метапредметными</w:t>
      </w:r>
      <w:r w:rsidRPr="00357467">
        <w:rPr>
          <w:rFonts w:ascii="Times New Roman" w:eastAsia="Calibri" w:hAnsi="Times New Roman" w:cs="Times New Roman"/>
          <w:color w:val="000000"/>
          <w:sz w:val="24"/>
          <w:szCs w:val="24"/>
          <w:lang w:eastAsia="en-US"/>
        </w:rPr>
        <w:t xml:space="preserve"> результатами изучения курса «Математика» является формирование универсальных учебных действий (УУД).</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Регулятивные УУД:</w:t>
      </w:r>
    </w:p>
    <w:p w:rsidR="004A65D4" w:rsidRPr="00357467" w:rsidRDefault="004A65D4" w:rsidP="00357467">
      <w:pPr>
        <w:numPr>
          <w:ilvl w:val="0"/>
          <w:numId w:val="275"/>
        </w:numPr>
        <w:spacing w:after="0" w:line="240" w:lineRule="auto"/>
        <w:ind w:left="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самостоятельно </w:t>
      </w:r>
      <w:r w:rsidRPr="00357467">
        <w:rPr>
          <w:rFonts w:ascii="Times New Roman" w:eastAsia="Times New Roman" w:hAnsi="Times New Roman" w:cs="Times New Roman"/>
          <w:i/>
          <w:sz w:val="24"/>
          <w:szCs w:val="24"/>
        </w:rPr>
        <w:t>обнаруживать</w:t>
      </w:r>
      <w:r w:rsidRPr="00357467">
        <w:rPr>
          <w:rFonts w:ascii="Times New Roman" w:eastAsia="Times New Roman" w:hAnsi="Times New Roman" w:cs="Times New Roman"/>
          <w:sz w:val="24"/>
          <w:szCs w:val="24"/>
        </w:rPr>
        <w:t xml:space="preserve"> и формулировать учебную проблему, определять цель учебной деятельности, выбирать тему проекта;</w:t>
      </w:r>
    </w:p>
    <w:p w:rsidR="004A65D4" w:rsidRPr="00357467" w:rsidRDefault="004A65D4" w:rsidP="00357467">
      <w:pPr>
        <w:numPr>
          <w:ilvl w:val="0"/>
          <w:numId w:val="275"/>
        </w:numPr>
        <w:spacing w:after="0" w:line="240" w:lineRule="auto"/>
        <w:ind w:left="709"/>
        <w:rPr>
          <w:rFonts w:ascii="Times New Roman" w:eastAsia="Times New Roman" w:hAnsi="Times New Roman" w:cs="Times New Roman"/>
          <w:sz w:val="24"/>
          <w:szCs w:val="24"/>
        </w:rPr>
      </w:pPr>
      <w:r w:rsidRPr="00357467">
        <w:rPr>
          <w:rFonts w:ascii="Times New Roman" w:eastAsia="Times New Roman" w:hAnsi="Times New Roman" w:cs="Times New Roman"/>
          <w:i/>
          <w:sz w:val="24"/>
          <w:szCs w:val="24"/>
        </w:rPr>
        <w:t>выдвигать</w:t>
      </w:r>
      <w:r w:rsidRPr="00357467">
        <w:rPr>
          <w:rFonts w:ascii="Times New Roman" w:eastAsia="Times New Roman" w:hAnsi="Times New Roman" w:cs="Times New Roman"/>
          <w:sz w:val="24"/>
          <w:szCs w:val="24"/>
        </w:rPr>
        <w:t xml:space="preserve"> версии решения проблемы, осознавать </w:t>
      </w:r>
      <w:r w:rsidRPr="00357467">
        <w:rPr>
          <w:rFonts w:ascii="Times New Roman" w:eastAsia="Times New Roman" w:hAnsi="Times New Roman" w:cs="Times New Roman"/>
          <w:bCs/>
          <w:color w:val="000000"/>
          <w:sz w:val="24"/>
          <w:szCs w:val="24"/>
        </w:rPr>
        <w:t>(</w:t>
      </w:r>
      <w:r w:rsidRPr="00357467">
        <w:rPr>
          <w:rFonts w:ascii="Times New Roman" w:eastAsia="Times New Roman" w:hAnsi="Times New Roman" w:cs="Times New Roman"/>
          <w:bCs/>
          <w:sz w:val="24"/>
          <w:szCs w:val="24"/>
        </w:rPr>
        <w:t>и интерпретировать в случае необходимости)</w:t>
      </w:r>
      <w:r w:rsidRPr="00357467">
        <w:rPr>
          <w:rFonts w:ascii="Times New Roman" w:eastAsia="Times New Roman" w:hAnsi="Times New Roman" w:cs="Times New Roman"/>
          <w:sz w:val="24"/>
          <w:szCs w:val="24"/>
        </w:rPr>
        <w:t>конечный результат, выбирать средства достижения цели из предложенных, а также искать их самостоятельно;</w:t>
      </w:r>
    </w:p>
    <w:p w:rsidR="004A65D4" w:rsidRPr="00357467" w:rsidRDefault="004A65D4" w:rsidP="00357467">
      <w:pPr>
        <w:numPr>
          <w:ilvl w:val="0"/>
          <w:numId w:val="275"/>
        </w:numPr>
        <w:spacing w:after="0" w:line="240" w:lineRule="auto"/>
        <w:ind w:left="709"/>
        <w:rPr>
          <w:rFonts w:ascii="Times New Roman" w:eastAsia="Times New Roman" w:hAnsi="Times New Roman" w:cs="Times New Roman"/>
          <w:sz w:val="24"/>
          <w:szCs w:val="24"/>
        </w:rPr>
      </w:pPr>
      <w:r w:rsidRPr="00357467">
        <w:rPr>
          <w:rFonts w:ascii="Times New Roman" w:eastAsia="Times New Roman" w:hAnsi="Times New Roman" w:cs="Times New Roman"/>
          <w:i/>
          <w:sz w:val="24"/>
          <w:szCs w:val="24"/>
        </w:rPr>
        <w:t>составлять</w:t>
      </w:r>
      <w:r w:rsidRPr="00357467">
        <w:rPr>
          <w:rFonts w:ascii="Times New Roman" w:eastAsia="Times New Roman" w:hAnsi="Times New Roman" w:cs="Times New Roman"/>
          <w:sz w:val="24"/>
          <w:szCs w:val="24"/>
        </w:rPr>
        <w:t xml:space="preserve"> (индивидуально или в группе) план решения проблемы (выполнения проекта);</w:t>
      </w:r>
    </w:p>
    <w:p w:rsidR="004A65D4" w:rsidRPr="00357467" w:rsidRDefault="004A65D4" w:rsidP="00357467">
      <w:pPr>
        <w:numPr>
          <w:ilvl w:val="0"/>
          <w:numId w:val="275"/>
        </w:numPr>
        <w:spacing w:after="0" w:line="240" w:lineRule="auto"/>
        <w:ind w:left="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работая по плану, </w:t>
      </w:r>
      <w:r w:rsidRPr="00357467">
        <w:rPr>
          <w:rFonts w:ascii="Times New Roman" w:eastAsia="Times New Roman" w:hAnsi="Times New Roman" w:cs="Times New Roman"/>
          <w:i/>
          <w:sz w:val="24"/>
          <w:szCs w:val="24"/>
        </w:rPr>
        <w:t>сверять</w:t>
      </w:r>
      <w:r w:rsidRPr="00357467">
        <w:rPr>
          <w:rFonts w:ascii="Times New Roman" w:eastAsia="Times New Roman" w:hAnsi="Times New Roman" w:cs="Times New Roman"/>
          <w:sz w:val="24"/>
          <w:szCs w:val="24"/>
        </w:rPr>
        <w:t xml:space="preserve"> свои действия с целью и, при необходимости, исправлять ошибки самостоятельно (в том числе </w:t>
      </w:r>
      <w:r w:rsidRPr="00357467">
        <w:rPr>
          <w:rFonts w:ascii="Times New Roman" w:eastAsia="Times New Roman" w:hAnsi="Times New Roman" w:cs="Times New Roman"/>
          <w:bCs/>
          <w:sz w:val="24"/>
          <w:szCs w:val="24"/>
        </w:rPr>
        <w:t>и корректировать план</w:t>
      </w:r>
      <w:r w:rsidRPr="00357467">
        <w:rPr>
          <w:rFonts w:ascii="Times New Roman" w:eastAsia="Times New Roman" w:hAnsi="Times New Roman" w:cs="Times New Roman"/>
          <w:b/>
          <w:bCs/>
          <w:sz w:val="24"/>
          <w:szCs w:val="24"/>
        </w:rPr>
        <w:t>)</w:t>
      </w:r>
      <w:r w:rsidRPr="00357467">
        <w:rPr>
          <w:rFonts w:ascii="Times New Roman" w:eastAsia="Times New Roman" w:hAnsi="Times New Roman" w:cs="Times New Roman"/>
          <w:bCs/>
          <w:sz w:val="24"/>
          <w:szCs w:val="24"/>
        </w:rPr>
        <w:t>;</w:t>
      </w:r>
    </w:p>
    <w:p w:rsidR="004A65D4" w:rsidRPr="00357467" w:rsidRDefault="004A65D4" w:rsidP="00357467">
      <w:pPr>
        <w:numPr>
          <w:ilvl w:val="0"/>
          <w:numId w:val="275"/>
        </w:numPr>
        <w:spacing w:after="0" w:line="240" w:lineRule="auto"/>
        <w:ind w:left="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в диалоге с учителем </w:t>
      </w:r>
      <w:r w:rsidRPr="00357467">
        <w:rPr>
          <w:rFonts w:ascii="Times New Roman" w:eastAsia="Times New Roman" w:hAnsi="Times New Roman" w:cs="Times New Roman"/>
          <w:i/>
          <w:sz w:val="24"/>
          <w:szCs w:val="24"/>
        </w:rPr>
        <w:t>совершенствовать</w:t>
      </w:r>
      <w:r w:rsidRPr="00357467">
        <w:rPr>
          <w:rFonts w:ascii="Times New Roman" w:eastAsia="Times New Roman" w:hAnsi="Times New Roman" w:cs="Times New Roman"/>
          <w:sz w:val="24"/>
          <w:szCs w:val="24"/>
        </w:rPr>
        <w:t xml:space="preserve"> самостоятельно выработанные критерии оценки.</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Познавательные УУД:</w:t>
      </w:r>
    </w:p>
    <w:p w:rsidR="004A65D4" w:rsidRPr="00357467" w:rsidRDefault="004A65D4" w:rsidP="00357467">
      <w:pPr>
        <w:numPr>
          <w:ilvl w:val="0"/>
          <w:numId w:val="276"/>
        </w:numPr>
        <w:spacing w:after="0" w:line="240" w:lineRule="auto"/>
        <w:ind w:left="709"/>
        <w:rPr>
          <w:rFonts w:ascii="Times New Roman" w:eastAsia="Times New Roman" w:hAnsi="Times New Roman" w:cs="Times New Roman"/>
          <w:sz w:val="24"/>
          <w:szCs w:val="24"/>
        </w:rPr>
      </w:pPr>
      <w:r w:rsidRPr="00357467">
        <w:rPr>
          <w:rFonts w:ascii="Times New Roman" w:eastAsia="Times New Roman" w:hAnsi="Times New Roman" w:cs="Times New Roman"/>
          <w:i/>
          <w:sz w:val="24"/>
          <w:szCs w:val="24"/>
        </w:rPr>
        <w:t>анализировать, сравнивать, классифицировать и обобщать</w:t>
      </w:r>
      <w:r w:rsidRPr="00357467">
        <w:rPr>
          <w:rFonts w:ascii="Times New Roman" w:eastAsia="Times New Roman" w:hAnsi="Times New Roman" w:cs="Times New Roman"/>
          <w:sz w:val="24"/>
          <w:szCs w:val="24"/>
        </w:rPr>
        <w:t xml:space="preserve"> факты и явления;</w:t>
      </w:r>
    </w:p>
    <w:p w:rsidR="004A65D4" w:rsidRPr="00357467" w:rsidRDefault="004A65D4" w:rsidP="00357467">
      <w:pPr>
        <w:numPr>
          <w:ilvl w:val="0"/>
          <w:numId w:val="276"/>
        </w:numPr>
        <w:spacing w:after="0" w:line="240" w:lineRule="auto"/>
        <w:ind w:left="709"/>
        <w:rPr>
          <w:rFonts w:ascii="Times New Roman" w:eastAsia="Times New Roman" w:hAnsi="Times New Roman" w:cs="Times New Roman"/>
          <w:sz w:val="24"/>
          <w:szCs w:val="24"/>
        </w:rPr>
      </w:pPr>
      <w:r w:rsidRPr="00357467">
        <w:rPr>
          <w:rFonts w:ascii="Times New Roman" w:eastAsia="Times New Roman" w:hAnsi="Times New Roman" w:cs="Times New Roman"/>
          <w:i/>
          <w:sz w:val="24"/>
          <w:szCs w:val="24"/>
        </w:rPr>
        <w:t>осуществлять</w:t>
      </w:r>
      <w:r w:rsidRPr="00357467">
        <w:rPr>
          <w:rFonts w:ascii="Times New Roman" w:eastAsia="Times New Roman" w:hAnsi="Times New Roman" w:cs="Times New Roman"/>
          <w:sz w:val="24"/>
          <w:szCs w:val="24"/>
        </w:rPr>
        <w:t xml:space="preserve"> сравнение, классификацию, самостоятельно выбирая основания и критерии для указанных логических операций; </w:t>
      </w:r>
    </w:p>
    <w:p w:rsidR="004A65D4" w:rsidRPr="00357467" w:rsidRDefault="004A65D4" w:rsidP="00357467">
      <w:pPr>
        <w:numPr>
          <w:ilvl w:val="0"/>
          <w:numId w:val="276"/>
        </w:numPr>
        <w:spacing w:after="0" w:line="240" w:lineRule="auto"/>
        <w:ind w:left="709"/>
        <w:rPr>
          <w:rFonts w:ascii="Times New Roman" w:eastAsia="Times New Roman" w:hAnsi="Times New Roman" w:cs="Times New Roman"/>
          <w:sz w:val="24"/>
          <w:szCs w:val="24"/>
        </w:rPr>
      </w:pPr>
      <w:r w:rsidRPr="00357467">
        <w:rPr>
          <w:rFonts w:ascii="Times New Roman" w:eastAsia="Times New Roman" w:hAnsi="Times New Roman" w:cs="Times New Roman"/>
          <w:i/>
          <w:sz w:val="24"/>
          <w:szCs w:val="24"/>
        </w:rPr>
        <w:t>строить</w:t>
      </w:r>
      <w:r w:rsidRPr="00357467">
        <w:rPr>
          <w:rFonts w:ascii="Times New Roman" w:eastAsia="Times New Roman" w:hAnsi="Times New Roman" w:cs="Times New Roman"/>
          <w:sz w:val="24"/>
          <w:szCs w:val="24"/>
        </w:rPr>
        <w:t xml:space="preserve"> логически обоснованное рассуждение, включающее установление причинно-следственных связей;</w:t>
      </w:r>
    </w:p>
    <w:p w:rsidR="004A65D4" w:rsidRPr="00357467" w:rsidRDefault="004A65D4" w:rsidP="00357467">
      <w:pPr>
        <w:numPr>
          <w:ilvl w:val="0"/>
          <w:numId w:val="276"/>
        </w:numPr>
        <w:spacing w:after="0" w:line="240" w:lineRule="auto"/>
        <w:ind w:left="709"/>
        <w:rPr>
          <w:rFonts w:ascii="Times New Roman" w:eastAsia="Times New Roman" w:hAnsi="Times New Roman" w:cs="Times New Roman"/>
          <w:sz w:val="24"/>
          <w:szCs w:val="24"/>
        </w:rPr>
      </w:pPr>
      <w:r w:rsidRPr="00357467">
        <w:rPr>
          <w:rFonts w:ascii="Times New Roman" w:eastAsia="Times New Roman" w:hAnsi="Times New Roman" w:cs="Times New Roman"/>
          <w:i/>
          <w:sz w:val="24"/>
          <w:szCs w:val="24"/>
        </w:rPr>
        <w:t>создавать</w:t>
      </w:r>
      <w:r w:rsidRPr="00357467">
        <w:rPr>
          <w:rFonts w:ascii="Times New Roman" w:eastAsia="Times New Roman" w:hAnsi="Times New Roman" w:cs="Times New Roman"/>
          <w:sz w:val="24"/>
          <w:szCs w:val="24"/>
        </w:rPr>
        <w:t xml:space="preserve"> математические модели;</w:t>
      </w:r>
    </w:p>
    <w:p w:rsidR="004A65D4" w:rsidRPr="00357467" w:rsidRDefault="004A65D4" w:rsidP="00357467">
      <w:pPr>
        <w:numPr>
          <w:ilvl w:val="0"/>
          <w:numId w:val="276"/>
        </w:numPr>
        <w:spacing w:after="0" w:line="240" w:lineRule="auto"/>
        <w:ind w:left="709"/>
        <w:rPr>
          <w:rFonts w:ascii="Times New Roman" w:eastAsia="Times New Roman" w:hAnsi="Times New Roman" w:cs="Times New Roman"/>
          <w:sz w:val="24"/>
          <w:szCs w:val="24"/>
        </w:rPr>
      </w:pPr>
      <w:r w:rsidRPr="00357467">
        <w:rPr>
          <w:rFonts w:ascii="Times New Roman" w:eastAsia="Times New Roman" w:hAnsi="Times New Roman" w:cs="Times New Roman"/>
          <w:bCs/>
          <w:color w:val="000000"/>
          <w:sz w:val="24"/>
          <w:szCs w:val="24"/>
        </w:rPr>
        <w:t xml:space="preserve"> с</w:t>
      </w:r>
      <w:r w:rsidRPr="00357467">
        <w:rPr>
          <w:rFonts w:ascii="Times New Roman" w:eastAsia="Times New Roman" w:hAnsi="Times New Roman" w:cs="Times New Roman"/>
          <w:sz w:val="24"/>
          <w:szCs w:val="24"/>
        </w:rPr>
        <w:t>оставлять тезисы, различные виды планов (простых, сложных и т.п.). Преобразовывать информацию из одного вида в другой (таблицу в текст, диаграмму и пр.);</w:t>
      </w:r>
    </w:p>
    <w:p w:rsidR="004A65D4" w:rsidRPr="00357467" w:rsidRDefault="004A65D4" w:rsidP="00357467">
      <w:pPr>
        <w:numPr>
          <w:ilvl w:val="0"/>
          <w:numId w:val="276"/>
        </w:numPr>
        <w:spacing w:after="0" w:line="240" w:lineRule="auto"/>
        <w:ind w:left="709"/>
        <w:rPr>
          <w:rFonts w:ascii="Times New Roman" w:eastAsia="Times New Roman" w:hAnsi="Times New Roman" w:cs="Times New Roman"/>
          <w:sz w:val="24"/>
          <w:szCs w:val="24"/>
        </w:rPr>
      </w:pPr>
      <w:r w:rsidRPr="00357467">
        <w:rPr>
          <w:rFonts w:ascii="Times New Roman" w:eastAsia="Times New Roman" w:hAnsi="Times New Roman" w:cs="Times New Roman"/>
          <w:bCs/>
          <w:i/>
          <w:color w:val="000000"/>
          <w:sz w:val="24"/>
          <w:szCs w:val="24"/>
        </w:rPr>
        <w:t>в</w:t>
      </w:r>
      <w:r w:rsidRPr="00357467">
        <w:rPr>
          <w:rFonts w:ascii="Times New Roman" w:eastAsia="Times New Roman" w:hAnsi="Times New Roman" w:cs="Times New Roman"/>
          <w:i/>
          <w:sz w:val="24"/>
          <w:szCs w:val="24"/>
        </w:rPr>
        <w:t>ычитывать</w:t>
      </w:r>
      <w:r w:rsidRPr="00357467">
        <w:rPr>
          <w:rFonts w:ascii="Times New Roman" w:eastAsia="Times New Roman" w:hAnsi="Times New Roman" w:cs="Times New Roman"/>
          <w:sz w:val="24"/>
          <w:szCs w:val="24"/>
        </w:rPr>
        <w:t xml:space="preserve"> все уровни текстовой информации. </w:t>
      </w:r>
    </w:p>
    <w:p w:rsidR="004A65D4" w:rsidRPr="00357467" w:rsidRDefault="004A65D4" w:rsidP="00357467">
      <w:pPr>
        <w:numPr>
          <w:ilvl w:val="0"/>
          <w:numId w:val="276"/>
        </w:numPr>
        <w:spacing w:after="0" w:line="240" w:lineRule="auto"/>
        <w:ind w:left="709"/>
        <w:rPr>
          <w:rFonts w:ascii="Times New Roman" w:eastAsia="Times New Roman" w:hAnsi="Times New Roman" w:cs="Times New Roman"/>
          <w:sz w:val="24"/>
          <w:szCs w:val="24"/>
        </w:rPr>
      </w:pPr>
      <w:r w:rsidRPr="00357467">
        <w:rPr>
          <w:rFonts w:ascii="Times New Roman" w:eastAsia="Times New Roman" w:hAnsi="Times New Roman" w:cs="Times New Roman"/>
          <w:i/>
          <w:sz w:val="24"/>
          <w:szCs w:val="24"/>
        </w:rPr>
        <w:t>уметь определять</w:t>
      </w:r>
      <w:r w:rsidRPr="00357467">
        <w:rPr>
          <w:rFonts w:ascii="Times New Roman" w:eastAsia="Times New Roman" w:hAnsi="Times New Roman" w:cs="Times New Roman"/>
          <w:sz w:val="24"/>
          <w:szCs w:val="24"/>
        </w:rPr>
        <w:t xml:space="preserve"> возможные источники необходимых сведений, производить поиск информации, анализировать и оценивать её достоверность. </w:t>
      </w:r>
    </w:p>
    <w:p w:rsidR="004A65D4" w:rsidRPr="00357467" w:rsidRDefault="004A65D4" w:rsidP="00357467">
      <w:pPr>
        <w:numPr>
          <w:ilvl w:val="0"/>
          <w:numId w:val="276"/>
        </w:numPr>
        <w:spacing w:after="0" w:line="240" w:lineRule="auto"/>
        <w:ind w:left="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понимая позицию другого </w:t>
      </w:r>
      <w:r w:rsidRPr="00357467">
        <w:rPr>
          <w:rFonts w:ascii="Times New Roman" w:eastAsia="Times New Roman" w:hAnsi="Times New Roman" w:cs="Times New Roman"/>
          <w:bCs/>
          <w:sz w:val="24"/>
          <w:szCs w:val="24"/>
        </w:rPr>
        <w:t>человека</w:t>
      </w:r>
      <w:r w:rsidRPr="00357467">
        <w:rPr>
          <w:rFonts w:ascii="Times New Roman" w:eastAsia="Times New Roman" w:hAnsi="Times New Roman" w:cs="Times New Roman"/>
          <w:sz w:val="24"/>
          <w:szCs w:val="24"/>
        </w:rPr>
        <w:t xml:space="preserve">, </w:t>
      </w:r>
      <w:r w:rsidRPr="00357467">
        <w:rPr>
          <w:rFonts w:ascii="Times New Roman" w:eastAsia="Times New Roman" w:hAnsi="Times New Roman" w:cs="Times New Roman"/>
          <w:i/>
          <w:sz w:val="24"/>
          <w:szCs w:val="24"/>
        </w:rPr>
        <w:t>различать</w:t>
      </w:r>
      <w:r w:rsidRPr="00357467">
        <w:rPr>
          <w:rFonts w:ascii="Times New Roman" w:eastAsia="Times New Roman" w:hAnsi="Times New Roman" w:cs="Times New Roman"/>
          <w:sz w:val="24"/>
          <w:szCs w:val="24"/>
        </w:rPr>
        <w:t xml:space="preserve"> в его речи: мнение (точку зрения), доказательство (аргументы), факты; гипотезы. Для этого самостоятельно использовать различные виды чтения (изучающее, просмотровое, ознакомительное, поисковое), приёмы слушания. </w:t>
      </w:r>
    </w:p>
    <w:p w:rsidR="004A65D4" w:rsidRPr="00357467" w:rsidRDefault="004A65D4" w:rsidP="00357467">
      <w:pPr>
        <w:numPr>
          <w:ilvl w:val="0"/>
          <w:numId w:val="276"/>
        </w:numPr>
        <w:spacing w:after="0" w:line="240" w:lineRule="auto"/>
        <w:ind w:left="709"/>
        <w:rPr>
          <w:rFonts w:ascii="Times New Roman" w:eastAsia="Times New Roman" w:hAnsi="Times New Roman" w:cs="Times New Roman"/>
          <w:sz w:val="24"/>
          <w:szCs w:val="24"/>
        </w:rPr>
      </w:pPr>
      <w:r w:rsidRPr="00357467">
        <w:rPr>
          <w:rFonts w:ascii="Times New Roman" w:eastAsia="Times New Roman" w:hAnsi="Times New Roman" w:cs="Times New Roman"/>
          <w:i/>
          <w:sz w:val="24"/>
          <w:szCs w:val="24"/>
        </w:rPr>
        <w:t>Уметь использовать</w:t>
      </w:r>
      <w:r w:rsidRPr="00357467">
        <w:rPr>
          <w:rFonts w:ascii="Times New Roman" w:eastAsia="Times New Roman" w:hAnsi="Times New Roman" w:cs="Times New Roman"/>
          <w:sz w:val="24"/>
          <w:szCs w:val="24"/>
        </w:rPr>
        <w:t xml:space="preserve"> компьютерные и коммуникационные технологии как инструмент для достижения своих целей. </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Коммуникативные УУД:</w:t>
      </w:r>
    </w:p>
    <w:p w:rsidR="004A65D4" w:rsidRPr="00357467" w:rsidRDefault="004A65D4" w:rsidP="00357467">
      <w:pPr>
        <w:numPr>
          <w:ilvl w:val="0"/>
          <w:numId w:val="277"/>
        </w:numPr>
        <w:spacing w:after="0" w:line="240" w:lineRule="auto"/>
        <w:ind w:left="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самостоятельно организовывать учебное взаимодействие в группе (определять общие цели, договариваться друг с другом и т.д.);</w:t>
      </w:r>
    </w:p>
    <w:p w:rsidR="004A65D4" w:rsidRPr="00357467" w:rsidRDefault="004A65D4" w:rsidP="00357467">
      <w:pPr>
        <w:numPr>
          <w:ilvl w:val="0"/>
          <w:numId w:val="277"/>
        </w:numPr>
        <w:spacing w:after="0" w:line="240" w:lineRule="auto"/>
        <w:ind w:left="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отстаивая свою точку зрения, приводить аргументы, подтверждая их фактами; </w:t>
      </w:r>
    </w:p>
    <w:p w:rsidR="004A65D4" w:rsidRPr="00357467" w:rsidRDefault="004A65D4" w:rsidP="00357467">
      <w:pPr>
        <w:numPr>
          <w:ilvl w:val="0"/>
          <w:numId w:val="277"/>
        </w:numPr>
        <w:spacing w:after="0" w:line="240" w:lineRule="auto"/>
        <w:ind w:left="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 дискуссии уметь  выдвинуть контраргументы;</w:t>
      </w:r>
    </w:p>
    <w:p w:rsidR="004A65D4" w:rsidRPr="00357467" w:rsidRDefault="004A65D4" w:rsidP="00357467">
      <w:pPr>
        <w:numPr>
          <w:ilvl w:val="0"/>
          <w:numId w:val="277"/>
        </w:numPr>
        <w:spacing w:after="0" w:line="240" w:lineRule="auto"/>
        <w:ind w:left="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учиться критично относиться к своему мнению, с достоинством признавать ошибочность своего мнения (если оно таково) и корректировать его;</w:t>
      </w:r>
    </w:p>
    <w:p w:rsidR="004A65D4" w:rsidRPr="00357467" w:rsidRDefault="004A65D4" w:rsidP="00357467">
      <w:pPr>
        <w:numPr>
          <w:ilvl w:val="0"/>
          <w:numId w:val="277"/>
        </w:numPr>
        <w:spacing w:after="0" w:line="240" w:lineRule="auto"/>
        <w:ind w:left="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понимая позицию другого, различать в его речи: мнение (точку зрения), доказательство (аргументы), факты; гипотезы,  аксиомы, теории;</w:t>
      </w:r>
    </w:p>
    <w:p w:rsidR="004A65D4" w:rsidRPr="00357467" w:rsidRDefault="004A65D4" w:rsidP="00357467">
      <w:pPr>
        <w:numPr>
          <w:ilvl w:val="0"/>
          <w:numId w:val="277"/>
        </w:numPr>
        <w:spacing w:after="0" w:line="240" w:lineRule="auto"/>
        <w:ind w:left="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уметь взглянуть на ситуацию с иной позиции и договариваться с людьми иных позиций.</w:t>
      </w:r>
    </w:p>
    <w:p w:rsidR="004A65D4" w:rsidRPr="00357467" w:rsidRDefault="004A65D4" w:rsidP="00357467">
      <w:pPr>
        <w:spacing w:after="0" w:line="240" w:lineRule="auto"/>
        <w:rPr>
          <w:rFonts w:ascii="Times New Roman" w:eastAsia="Calibri" w:hAnsi="Times New Roman" w:cs="Times New Roman"/>
          <w:sz w:val="24"/>
          <w:szCs w:val="24"/>
          <w:lang w:eastAsia="en-US"/>
        </w:rPr>
      </w:pP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Предметным результатом</w:t>
      </w:r>
      <w:r w:rsidRPr="00357467">
        <w:rPr>
          <w:rFonts w:ascii="Times New Roman" w:eastAsia="Calibri" w:hAnsi="Times New Roman" w:cs="Times New Roman"/>
          <w:sz w:val="24"/>
          <w:szCs w:val="24"/>
          <w:lang w:eastAsia="en-US"/>
        </w:rPr>
        <w:t xml:space="preserve"> изучения курса является сформированность следующих умений</w:t>
      </w:r>
      <w:r w:rsidRPr="00357467">
        <w:rPr>
          <w:rFonts w:ascii="Times New Roman" w:eastAsia="Calibri" w:hAnsi="Times New Roman" w:cs="Times New Roman"/>
          <w:b/>
          <w:bCs/>
          <w:sz w:val="24"/>
          <w:szCs w:val="24"/>
          <w:lang w:eastAsia="en-US"/>
        </w:rPr>
        <w:t>.</w:t>
      </w:r>
    </w:p>
    <w:p w:rsidR="004A65D4" w:rsidRPr="00357467" w:rsidRDefault="004A65D4" w:rsidP="00357467">
      <w:pPr>
        <w:shd w:val="clear" w:color="auto" w:fill="FFFFFF"/>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bCs/>
          <w:color w:val="000000"/>
          <w:spacing w:val="-7"/>
          <w:sz w:val="24"/>
          <w:szCs w:val="24"/>
          <w:lang w:eastAsia="en-US"/>
        </w:rPr>
        <w:t>Арифметика</w:t>
      </w:r>
    </w:p>
    <w:p w:rsidR="004A65D4" w:rsidRPr="00357467" w:rsidRDefault="004A65D4" w:rsidP="00357467">
      <w:pPr>
        <w:shd w:val="clear" w:color="auto" w:fill="FFFFFF"/>
        <w:spacing w:after="0" w:line="240" w:lineRule="auto"/>
        <w:rPr>
          <w:rFonts w:ascii="Times New Roman" w:eastAsia="Calibri" w:hAnsi="Times New Roman" w:cs="Times New Roman"/>
          <w:b/>
          <w:color w:val="000000"/>
          <w:spacing w:val="-3"/>
          <w:sz w:val="24"/>
          <w:szCs w:val="24"/>
          <w:lang w:eastAsia="en-US"/>
        </w:rPr>
      </w:pPr>
      <w:r w:rsidRPr="00357467">
        <w:rPr>
          <w:rFonts w:ascii="Times New Roman" w:eastAsia="Calibri" w:hAnsi="Times New Roman" w:cs="Times New Roman"/>
          <w:b/>
          <w:color w:val="000000"/>
          <w:spacing w:val="-3"/>
          <w:sz w:val="24"/>
          <w:szCs w:val="24"/>
          <w:lang w:eastAsia="en-US"/>
        </w:rPr>
        <w:t>По окончании изучения курса учащийся научится:</w:t>
      </w:r>
    </w:p>
    <w:p w:rsidR="004A65D4" w:rsidRPr="00357467" w:rsidRDefault="004A65D4" w:rsidP="00357467">
      <w:pPr>
        <w:widowControl w:val="0"/>
        <w:numPr>
          <w:ilvl w:val="0"/>
          <w:numId w:val="284"/>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bCs/>
          <w:color w:val="000000"/>
          <w:spacing w:val="-2"/>
          <w:sz w:val="24"/>
          <w:szCs w:val="24"/>
        </w:rPr>
        <w:t>понимать особенности десятичной системы счисления;</w:t>
      </w:r>
    </w:p>
    <w:p w:rsidR="004A65D4" w:rsidRPr="00357467" w:rsidRDefault="004A65D4" w:rsidP="00357467">
      <w:pPr>
        <w:widowControl w:val="0"/>
        <w:numPr>
          <w:ilvl w:val="0"/>
          <w:numId w:val="284"/>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bCs/>
          <w:color w:val="000000"/>
          <w:spacing w:val="3"/>
          <w:sz w:val="24"/>
          <w:szCs w:val="24"/>
        </w:rPr>
        <w:t>использовать понятия, связанные с делимостью нату</w:t>
      </w:r>
      <w:r w:rsidRPr="00357467">
        <w:rPr>
          <w:rFonts w:ascii="Times New Roman" w:eastAsia="Times New Roman" w:hAnsi="Times New Roman" w:cs="Times New Roman"/>
          <w:bCs/>
          <w:color w:val="000000"/>
          <w:sz w:val="24"/>
          <w:szCs w:val="24"/>
        </w:rPr>
        <w:t>ральных чисел;</w:t>
      </w:r>
    </w:p>
    <w:p w:rsidR="004A65D4" w:rsidRPr="00357467" w:rsidRDefault="004A65D4" w:rsidP="00357467">
      <w:pPr>
        <w:widowControl w:val="0"/>
        <w:numPr>
          <w:ilvl w:val="0"/>
          <w:numId w:val="284"/>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bCs/>
          <w:color w:val="000000"/>
          <w:sz w:val="24"/>
          <w:szCs w:val="24"/>
        </w:rPr>
        <w:t>выражать числа в эквивалентных формах, выбирая наи</w:t>
      </w:r>
      <w:r w:rsidRPr="00357467">
        <w:rPr>
          <w:rFonts w:ascii="Times New Roman" w:eastAsia="Times New Roman" w:hAnsi="Times New Roman" w:cs="Times New Roman"/>
          <w:bCs/>
          <w:color w:val="000000"/>
          <w:spacing w:val="1"/>
          <w:sz w:val="24"/>
          <w:szCs w:val="24"/>
        </w:rPr>
        <w:t xml:space="preserve">более подходящую в зависимости от </w:t>
      </w:r>
      <w:r w:rsidRPr="00357467">
        <w:rPr>
          <w:rFonts w:ascii="Times New Roman" w:eastAsia="Times New Roman" w:hAnsi="Times New Roman" w:cs="Times New Roman"/>
          <w:bCs/>
          <w:color w:val="000000"/>
          <w:spacing w:val="1"/>
          <w:sz w:val="24"/>
          <w:szCs w:val="24"/>
        </w:rPr>
        <w:lastRenderedPageBreak/>
        <w:t>конкретной ситу</w:t>
      </w:r>
      <w:r w:rsidRPr="00357467">
        <w:rPr>
          <w:rFonts w:ascii="Times New Roman" w:eastAsia="Times New Roman" w:hAnsi="Times New Roman" w:cs="Times New Roman"/>
          <w:bCs/>
          <w:color w:val="000000"/>
          <w:sz w:val="24"/>
          <w:szCs w:val="24"/>
        </w:rPr>
        <w:t>ации;</w:t>
      </w:r>
    </w:p>
    <w:p w:rsidR="004A65D4" w:rsidRPr="00357467" w:rsidRDefault="004A65D4" w:rsidP="00357467">
      <w:pPr>
        <w:widowControl w:val="0"/>
        <w:numPr>
          <w:ilvl w:val="0"/>
          <w:numId w:val="284"/>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bCs/>
          <w:color w:val="000000"/>
          <w:spacing w:val="-1"/>
          <w:sz w:val="24"/>
          <w:szCs w:val="24"/>
        </w:rPr>
        <w:t>сравнивать и упорядочивать рациональные числа;</w:t>
      </w:r>
    </w:p>
    <w:p w:rsidR="004A65D4" w:rsidRPr="00357467" w:rsidRDefault="004A65D4" w:rsidP="00357467">
      <w:pPr>
        <w:widowControl w:val="0"/>
        <w:numPr>
          <w:ilvl w:val="0"/>
          <w:numId w:val="284"/>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bCs/>
          <w:color w:val="000000"/>
          <w:spacing w:val="-2"/>
          <w:sz w:val="24"/>
          <w:szCs w:val="24"/>
        </w:rPr>
        <w:t>выполнять вычисления с рациональными числами, соче</w:t>
      </w:r>
      <w:r w:rsidRPr="00357467">
        <w:rPr>
          <w:rFonts w:ascii="Times New Roman" w:eastAsia="Times New Roman" w:hAnsi="Times New Roman" w:cs="Times New Roman"/>
          <w:bCs/>
          <w:color w:val="000000"/>
          <w:spacing w:val="1"/>
          <w:sz w:val="24"/>
          <w:szCs w:val="24"/>
        </w:rPr>
        <w:t>тая устные и письменные приёмы вычислений, приме</w:t>
      </w:r>
      <w:r w:rsidRPr="00357467">
        <w:rPr>
          <w:rFonts w:ascii="Times New Roman" w:eastAsia="Times New Roman" w:hAnsi="Times New Roman" w:cs="Times New Roman"/>
          <w:bCs/>
          <w:color w:val="000000"/>
          <w:spacing w:val="3"/>
          <w:sz w:val="24"/>
          <w:szCs w:val="24"/>
        </w:rPr>
        <w:t>нять калькулятор;</w:t>
      </w:r>
    </w:p>
    <w:p w:rsidR="004A65D4" w:rsidRPr="00357467" w:rsidRDefault="004A65D4" w:rsidP="00357467">
      <w:pPr>
        <w:widowControl w:val="0"/>
        <w:numPr>
          <w:ilvl w:val="0"/>
          <w:numId w:val="284"/>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bCs/>
          <w:color w:val="000000"/>
          <w:spacing w:val="-2"/>
          <w:sz w:val="24"/>
          <w:szCs w:val="24"/>
        </w:rPr>
        <w:t>использовать понятия и умения, связанные с пропорцио</w:t>
      </w:r>
      <w:r w:rsidRPr="00357467">
        <w:rPr>
          <w:rFonts w:ascii="Times New Roman" w:eastAsia="Times New Roman" w:hAnsi="Times New Roman" w:cs="Times New Roman"/>
          <w:bCs/>
          <w:color w:val="000000"/>
          <w:spacing w:val="-1"/>
          <w:sz w:val="24"/>
          <w:szCs w:val="24"/>
        </w:rPr>
        <w:t>нальностью величин, в ходе решения мате</w:t>
      </w:r>
      <w:r w:rsidRPr="00357467">
        <w:rPr>
          <w:rFonts w:ascii="Times New Roman" w:eastAsia="Times New Roman" w:hAnsi="Times New Roman" w:cs="Times New Roman"/>
          <w:bCs/>
          <w:color w:val="000000"/>
          <w:spacing w:val="-3"/>
          <w:sz w:val="24"/>
          <w:szCs w:val="24"/>
        </w:rPr>
        <w:t>матических задач и задач из смежных предметов, выпол</w:t>
      </w:r>
      <w:r w:rsidRPr="00357467">
        <w:rPr>
          <w:rFonts w:ascii="Times New Roman" w:eastAsia="Times New Roman" w:hAnsi="Times New Roman" w:cs="Times New Roman"/>
          <w:bCs/>
          <w:color w:val="000000"/>
          <w:sz w:val="24"/>
          <w:szCs w:val="24"/>
        </w:rPr>
        <w:t>нять несложные практические расчёты;</w:t>
      </w:r>
    </w:p>
    <w:p w:rsidR="004A65D4" w:rsidRPr="00357467" w:rsidRDefault="004A65D4" w:rsidP="00357467">
      <w:pPr>
        <w:shd w:val="clear" w:color="auto" w:fill="FFFFFF"/>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color w:val="000000"/>
          <w:spacing w:val="1"/>
          <w:sz w:val="24"/>
          <w:szCs w:val="24"/>
          <w:lang w:eastAsia="en-US"/>
        </w:rPr>
        <w:t>Учащийся получит возможность:</w:t>
      </w:r>
    </w:p>
    <w:p w:rsidR="004A65D4" w:rsidRPr="00357467" w:rsidRDefault="004A65D4" w:rsidP="00357467">
      <w:pPr>
        <w:widowControl w:val="0"/>
        <w:numPr>
          <w:ilvl w:val="0"/>
          <w:numId w:val="283"/>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bCs/>
          <w:color w:val="000000"/>
          <w:spacing w:val="-2"/>
          <w:sz w:val="24"/>
          <w:szCs w:val="24"/>
        </w:rPr>
        <w:t>углубить и развить представления о натуральных числах и свойствах делимости;</w:t>
      </w:r>
    </w:p>
    <w:p w:rsidR="004A65D4" w:rsidRPr="00357467" w:rsidRDefault="004A65D4" w:rsidP="00357467">
      <w:pPr>
        <w:widowControl w:val="0"/>
        <w:numPr>
          <w:ilvl w:val="0"/>
          <w:numId w:val="283"/>
        </w:numPr>
        <w:shd w:val="clear" w:color="auto" w:fill="FFFFFF"/>
        <w:autoSpaceDE w:val="0"/>
        <w:autoSpaceDN w:val="0"/>
        <w:adjustRightInd w:val="0"/>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color w:val="000000"/>
          <w:spacing w:val="5"/>
          <w:sz w:val="24"/>
          <w:szCs w:val="24"/>
        </w:rPr>
        <w:t xml:space="preserve">научиться использовать приемы, рационализирующие </w:t>
      </w:r>
      <w:r w:rsidRPr="00357467">
        <w:rPr>
          <w:rFonts w:ascii="Times New Roman" w:eastAsia="Times New Roman" w:hAnsi="Times New Roman" w:cs="Times New Roman"/>
          <w:color w:val="000000"/>
          <w:spacing w:val="4"/>
          <w:sz w:val="24"/>
          <w:szCs w:val="24"/>
        </w:rPr>
        <w:t>вычисления, приобрести навык контролировать вычис</w:t>
      </w:r>
      <w:r w:rsidRPr="00357467">
        <w:rPr>
          <w:rFonts w:ascii="Times New Roman" w:eastAsia="Times New Roman" w:hAnsi="Times New Roman" w:cs="Times New Roman"/>
          <w:color w:val="000000"/>
          <w:spacing w:val="4"/>
          <w:sz w:val="24"/>
          <w:szCs w:val="24"/>
        </w:rPr>
        <w:softHyphen/>
        <w:t>ления, выбирая подходящий для ситуации способ.</w:t>
      </w:r>
    </w:p>
    <w:p w:rsidR="004A65D4" w:rsidRPr="00357467" w:rsidRDefault="004A65D4" w:rsidP="00357467">
      <w:pPr>
        <w:shd w:val="clear" w:color="auto" w:fill="FFFFFF"/>
        <w:spacing w:after="0" w:line="240" w:lineRule="auto"/>
        <w:ind w:right="3360"/>
        <w:rPr>
          <w:rFonts w:ascii="Times New Roman" w:eastAsia="Calibri" w:hAnsi="Times New Roman" w:cs="Times New Roman"/>
          <w:b/>
          <w:sz w:val="24"/>
          <w:szCs w:val="24"/>
          <w:lang w:eastAsia="en-US"/>
        </w:rPr>
      </w:pPr>
      <w:r w:rsidRPr="00357467">
        <w:rPr>
          <w:rFonts w:ascii="Times New Roman" w:eastAsia="Calibri" w:hAnsi="Times New Roman" w:cs="Times New Roman"/>
          <w:b/>
          <w:color w:val="000000"/>
          <w:spacing w:val="-8"/>
          <w:sz w:val="24"/>
          <w:szCs w:val="24"/>
          <w:lang w:eastAsia="en-US"/>
        </w:rPr>
        <w:t xml:space="preserve">Числовые и буквенные </w:t>
      </w:r>
      <w:r w:rsidRPr="00357467">
        <w:rPr>
          <w:rFonts w:ascii="Times New Roman" w:eastAsia="Calibri" w:hAnsi="Times New Roman" w:cs="Times New Roman"/>
          <w:b/>
          <w:color w:val="000000"/>
          <w:spacing w:val="-7"/>
          <w:sz w:val="24"/>
          <w:szCs w:val="24"/>
          <w:lang w:eastAsia="en-US"/>
        </w:rPr>
        <w:t>выражения. Уравнения</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color w:val="000000"/>
          <w:spacing w:val="-3"/>
          <w:sz w:val="24"/>
          <w:szCs w:val="24"/>
          <w:lang w:eastAsia="en-US"/>
        </w:rPr>
        <w:t>По окончании изучения курса учащийся научится:</w:t>
      </w:r>
    </w:p>
    <w:p w:rsidR="004A65D4" w:rsidRPr="00357467" w:rsidRDefault="004A65D4" w:rsidP="00357467">
      <w:pPr>
        <w:widowControl w:val="0"/>
        <w:numPr>
          <w:ilvl w:val="0"/>
          <w:numId w:val="282"/>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color w:val="000000"/>
          <w:spacing w:val="4"/>
          <w:sz w:val="24"/>
          <w:szCs w:val="24"/>
        </w:rPr>
        <w:t>выполнять операции с числовыми выражениями;</w:t>
      </w:r>
    </w:p>
    <w:p w:rsidR="004A65D4" w:rsidRPr="00357467" w:rsidRDefault="004A65D4" w:rsidP="00357467">
      <w:pPr>
        <w:widowControl w:val="0"/>
        <w:numPr>
          <w:ilvl w:val="0"/>
          <w:numId w:val="282"/>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color w:val="000000"/>
          <w:spacing w:val="6"/>
          <w:sz w:val="24"/>
          <w:szCs w:val="24"/>
        </w:rPr>
        <w:t xml:space="preserve">решать линейные уравнения, решать текстовые задачи </w:t>
      </w:r>
      <w:r w:rsidRPr="00357467">
        <w:rPr>
          <w:rFonts w:ascii="Times New Roman" w:eastAsia="Times New Roman" w:hAnsi="Times New Roman" w:cs="Times New Roman"/>
          <w:color w:val="000000"/>
          <w:spacing w:val="2"/>
          <w:sz w:val="24"/>
          <w:szCs w:val="24"/>
        </w:rPr>
        <w:t>алгебраическим методом.</w:t>
      </w:r>
    </w:p>
    <w:p w:rsidR="004A65D4" w:rsidRPr="00357467" w:rsidRDefault="004A65D4" w:rsidP="00357467">
      <w:pPr>
        <w:shd w:val="clear" w:color="auto" w:fill="FFFFFF"/>
        <w:spacing w:after="0" w:line="240" w:lineRule="auto"/>
        <w:rPr>
          <w:rFonts w:ascii="Times New Roman" w:eastAsia="Calibri" w:hAnsi="Times New Roman" w:cs="Times New Roman"/>
          <w:b/>
          <w:bCs/>
          <w:color w:val="000000"/>
          <w:spacing w:val="1"/>
          <w:sz w:val="24"/>
          <w:szCs w:val="24"/>
          <w:lang w:eastAsia="en-US"/>
        </w:rPr>
      </w:pP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color w:val="000000"/>
          <w:spacing w:val="1"/>
          <w:sz w:val="24"/>
          <w:szCs w:val="24"/>
          <w:lang w:eastAsia="en-US"/>
        </w:rPr>
        <w:t>Учащийся получит возможность:</w:t>
      </w:r>
    </w:p>
    <w:p w:rsidR="004A65D4" w:rsidRPr="00357467" w:rsidRDefault="004A65D4" w:rsidP="00357467">
      <w:pPr>
        <w:widowControl w:val="0"/>
        <w:numPr>
          <w:ilvl w:val="0"/>
          <w:numId w:val="281"/>
        </w:numPr>
        <w:shd w:val="clear" w:color="auto" w:fill="FFFFFF"/>
        <w:autoSpaceDE w:val="0"/>
        <w:autoSpaceDN w:val="0"/>
        <w:adjustRightInd w:val="0"/>
        <w:spacing w:after="0" w:line="240" w:lineRule="auto"/>
        <w:ind w:right="14"/>
        <w:contextualSpacing/>
        <w:rPr>
          <w:rFonts w:ascii="Times New Roman" w:eastAsia="Times New Roman" w:hAnsi="Times New Roman" w:cs="Times New Roman"/>
          <w:sz w:val="24"/>
          <w:szCs w:val="24"/>
        </w:rPr>
      </w:pPr>
      <w:r w:rsidRPr="00357467">
        <w:rPr>
          <w:rFonts w:ascii="Times New Roman" w:eastAsia="Times New Roman" w:hAnsi="Times New Roman" w:cs="Times New Roman"/>
          <w:color w:val="000000"/>
          <w:spacing w:val="5"/>
          <w:sz w:val="24"/>
          <w:szCs w:val="24"/>
        </w:rPr>
        <w:t>развить представления о буквенных выражениях</w:t>
      </w:r>
      <w:r w:rsidRPr="00357467">
        <w:rPr>
          <w:rFonts w:ascii="Times New Roman" w:eastAsia="Times New Roman" w:hAnsi="Times New Roman" w:cs="Times New Roman"/>
          <w:color w:val="000000"/>
          <w:spacing w:val="4"/>
          <w:sz w:val="24"/>
          <w:szCs w:val="24"/>
        </w:rPr>
        <w:t>;</w:t>
      </w:r>
    </w:p>
    <w:p w:rsidR="004A65D4" w:rsidRPr="00357467" w:rsidRDefault="004A65D4" w:rsidP="00357467">
      <w:pPr>
        <w:widowControl w:val="0"/>
        <w:numPr>
          <w:ilvl w:val="0"/>
          <w:numId w:val="281"/>
        </w:numPr>
        <w:shd w:val="clear" w:color="auto" w:fill="FFFFFF"/>
        <w:autoSpaceDE w:val="0"/>
        <w:autoSpaceDN w:val="0"/>
        <w:adjustRightInd w:val="0"/>
        <w:spacing w:after="0" w:line="240" w:lineRule="auto"/>
        <w:ind w:right="14"/>
        <w:contextualSpacing/>
        <w:rPr>
          <w:rFonts w:ascii="Times New Roman" w:eastAsia="Times New Roman" w:hAnsi="Times New Roman" w:cs="Times New Roman"/>
          <w:sz w:val="24"/>
          <w:szCs w:val="24"/>
        </w:rPr>
      </w:pPr>
      <w:r w:rsidRPr="00357467">
        <w:rPr>
          <w:rFonts w:ascii="Times New Roman" w:eastAsia="Times New Roman" w:hAnsi="Times New Roman" w:cs="Times New Roman"/>
          <w:color w:val="000000"/>
          <w:spacing w:val="4"/>
          <w:sz w:val="24"/>
          <w:szCs w:val="24"/>
        </w:rPr>
        <w:t xml:space="preserve">овладеть специальными приёмами решения уравнений, </w:t>
      </w:r>
      <w:r w:rsidRPr="00357467">
        <w:rPr>
          <w:rFonts w:ascii="Times New Roman" w:eastAsia="Times New Roman" w:hAnsi="Times New Roman" w:cs="Times New Roman"/>
          <w:color w:val="000000"/>
          <w:spacing w:val="5"/>
          <w:sz w:val="24"/>
          <w:szCs w:val="24"/>
        </w:rPr>
        <w:t>применять аппарат уравнений для решения как тексто</w:t>
      </w:r>
      <w:r w:rsidRPr="00357467">
        <w:rPr>
          <w:rFonts w:ascii="Times New Roman" w:eastAsia="Times New Roman" w:hAnsi="Times New Roman" w:cs="Times New Roman"/>
          <w:color w:val="000000"/>
          <w:spacing w:val="5"/>
          <w:sz w:val="24"/>
          <w:szCs w:val="24"/>
        </w:rPr>
        <w:softHyphen/>
      </w:r>
      <w:r w:rsidRPr="00357467">
        <w:rPr>
          <w:rFonts w:ascii="Times New Roman" w:eastAsia="Times New Roman" w:hAnsi="Times New Roman" w:cs="Times New Roman"/>
          <w:color w:val="000000"/>
          <w:spacing w:val="6"/>
          <w:sz w:val="24"/>
          <w:szCs w:val="24"/>
        </w:rPr>
        <w:t>вых, так и практических задач.</w:t>
      </w:r>
    </w:p>
    <w:p w:rsidR="004A65D4" w:rsidRPr="00357467" w:rsidRDefault="004A65D4" w:rsidP="00357467">
      <w:pPr>
        <w:shd w:val="clear" w:color="auto" w:fill="FFFFFF"/>
        <w:spacing w:after="0" w:line="240" w:lineRule="auto"/>
        <w:ind w:right="14"/>
        <w:rPr>
          <w:rFonts w:ascii="Times New Roman" w:eastAsia="Calibri" w:hAnsi="Times New Roman" w:cs="Times New Roman"/>
          <w:sz w:val="24"/>
          <w:szCs w:val="24"/>
          <w:lang w:eastAsia="en-US"/>
        </w:rPr>
      </w:pPr>
    </w:p>
    <w:p w:rsidR="004A65D4" w:rsidRPr="00357467" w:rsidRDefault="004A65D4" w:rsidP="00357467">
      <w:pPr>
        <w:shd w:val="clear" w:color="auto" w:fill="FFFFFF"/>
        <w:spacing w:after="0" w:line="240" w:lineRule="auto"/>
        <w:ind w:right="1920"/>
        <w:rPr>
          <w:rFonts w:ascii="Times New Roman" w:eastAsia="Calibri" w:hAnsi="Times New Roman" w:cs="Times New Roman"/>
          <w:b/>
          <w:sz w:val="24"/>
          <w:szCs w:val="24"/>
          <w:lang w:eastAsia="en-US"/>
        </w:rPr>
      </w:pPr>
      <w:r w:rsidRPr="00357467">
        <w:rPr>
          <w:rFonts w:ascii="Times New Roman" w:eastAsia="Calibri" w:hAnsi="Times New Roman" w:cs="Times New Roman"/>
          <w:b/>
          <w:color w:val="000000"/>
          <w:spacing w:val="-8"/>
          <w:sz w:val="24"/>
          <w:szCs w:val="24"/>
          <w:lang w:eastAsia="en-US"/>
        </w:rPr>
        <w:t xml:space="preserve">Геометрические фигуры. </w:t>
      </w:r>
      <w:r w:rsidRPr="00357467">
        <w:rPr>
          <w:rFonts w:ascii="Times New Roman" w:eastAsia="Calibri" w:hAnsi="Times New Roman" w:cs="Times New Roman"/>
          <w:b/>
          <w:color w:val="000000"/>
          <w:spacing w:val="-6"/>
          <w:sz w:val="24"/>
          <w:szCs w:val="24"/>
          <w:lang w:eastAsia="en-US"/>
        </w:rPr>
        <w:t>Измерение геометрических величин</w:t>
      </w:r>
    </w:p>
    <w:p w:rsidR="004A65D4" w:rsidRPr="00357467" w:rsidRDefault="004A65D4" w:rsidP="00357467">
      <w:pPr>
        <w:shd w:val="clear" w:color="auto" w:fill="FFFFFF"/>
        <w:spacing w:after="0" w:line="240" w:lineRule="auto"/>
        <w:rPr>
          <w:rFonts w:ascii="Times New Roman" w:eastAsia="Calibri" w:hAnsi="Times New Roman" w:cs="Times New Roman"/>
          <w:b/>
          <w:bCs/>
          <w:color w:val="000000"/>
          <w:spacing w:val="2"/>
          <w:sz w:val="24"/>
          <w:szCs w:val="24"/>
          <w:lang w:eastAsia="en-US"/>
        </w:rPr>
      </w:pPr>
      <w:r w:rsidRPr="00357467">
        <w:rPr>
          <w:rFonts w:ascii="Times New Roman" w:eastAsia="Calibri" w:hAnsi="Times New Roman" w:cs="Times New Roman"/>
          <w:b/>
          <w:bCs/>
          <w:color w:val="000000"/>
          <w:spacing w:val="2"/>
          <w:sz w:val="24"/>
          <w:szCs w:val="24"/>
          <w:lang w:eastAsia="en-US"/>
        </w:rPr>
        <w:t>По окончании изучения курса учащийся научится:</w:t>
      </w:r>
    </w:p>
    <w:p w:rsidR="004A65D4" w:rsidRPr="00357467" w:rsidRDefault="004A65D4" w:rsidP="00357467">
      <w:pPr>
        <w:widowControl w:val="0"/>
        <w:numPr>
          <w:ilvl w:val="0"/>
          <w:numId w:val="28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color w:val="000000"/>
          <w:spacing w:val="5"/>
          <w:sz w:val="24"/>
          <w:szCs w:val="24"/>
        </w:rPr>
        <w:t>распознавать на чертежах, рисунках, моделях и в окру</w:t>
      </w:r>
      <w:r w:rsidRPr="00357467">
        <w:rPr>
          <w:rFonts w:ascii="Times New Roman" w:eastAsia="Times New Roman" w:hAnsi="Times New Roman" w:cs="Times New Roman"/>
          <w:color w:val="000000"/>
          <w:spacing w:val="5"/>
          <w:sz w:val="24"/>
          <w:szCs w:val="24"/>
        </w:rPr>
        <w:softHyphen/>
      </w:r>
      <w:r w:rsidRPr="00357467">
        <w:rPr>
          <w:rFonts w:ascii="Times New Roman" w:eastAsia="Times New Roman" w:hAnsi="Times New Roman" w:cs="Times New Roman"/>
          <w:color w:val="000000"/>
          <w:spacing w:val="2"/>
          <w:sz w:val="24"/>
          <w:szCs w:val="24"/>
        </w:rPr>
        <w:t>жающем мире плоские и пространственные геометриче</w:t>
      </w:r>
      <w:r w:rsidRPr="00357467">
        <w:rPr>
          <w:rFonts w:ascii="Times New Roman" w:eastAsia="Times New Roman" w:hAnsi="Times New Roman" w:cs="Times New Roman"/>
          <w:color w:val="000000"/>
          <w:spacing w:val="2"/>
          <w:sz w:val="24"/>
          <w:szCs w:val="24"/>
        </w:rPr>
        <w:softHyphen/>
      </w:r>
      <w:r w:rsidRPr="00357467">
        <w:rPr>
          <w:rFonts w:ascii="Times New Roman" w:eastAsia="Times New Roman" w:hAnsi="Times New Roman" w:cs="Times New Roman"/>
          <w:color w:val="000000"/>
          <w:spacing w:val="3"/>
          <w:sz w:val="24"/>
          <w:szCs w:val="24"/>
        </w:rPr>
        <w:t xml:space="preserve">ские фигуры и их элементы; </w:t>
      </w:r>
    </w:p>
    <w:p w:rsidR="004A65D4" w:rsidRPr="00357467" w:rsidRDefault="004A65D4" w:rsidP="00357467">
      <w:pPr>
        <w:widowControl w:val="0"/>
        <w:numPr>
          <w:ilvl w:val="0"/>
          <w:numId w:val="28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color w:val="000000"/>
          <w:spacing w:val="3"/>
          <w:sz w:val="24"/>
          <w:szCs w:val="24"/>
        </w:rPr>
        <w:t>строить углы, определять их градусную меру;</w:t>
      </w:r>
    </w:p>
    <w:p w:rsidR="004A65D4" w:rsidRPr="00357467" w:rsidRDefault="004A65D4" w:rsidP="00357467">
      <w:pPr>
        <w:widowControl w:val="0"/>
        <w:numPr>
          <w:ilvl w:val="0"/>
          <w:numId w:val="28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color w:val="000000"/>
          <w:spacing w:val="3"/>
          <w:sz w:val="24"/>
          <w:szCs w:val="24"/>
        </w:rPr>
        <w:t xml:space="preserve"> распознавать и изображать развёртки куба, прямоуголь</w:t>
      </w:r>
      <w:r w:rsidRPr="00357467">
        <w:rPr>
          <w:rFonts w:ascii="Times New Roman" w:eastAsia="Times New Roman" w:hAnsi="Times New Roman" w:cs="Times New Roman"/>
          <w:color w:val="000000"/>
          <w:spacing w:val="3"/>
          <w:sz w:val="24"/>
          <w:szCs w:val="24"/>
        </w:rPr>
        <w:softHyphen/>
        <w:t>ного параллелепипеда, правильной пирамиды</w:t>
      </w:r>
      <w:r w:rsidRPr="00357467">
        <w:rPr>
          <w:rFonts w:ascii="Times New Roman" w:eastAsia="Times New Roman" w:hAnsi="Times New Roman" w:cs="Times New Roman"/>
          <w:color w:val="000000"/>
          <w:spacing w:val="2"/>
          <w:sz w:val="24"/>
          <w:szCs w:val="24"/>
        </w:rPr>
        <w:t>;</w:t>
      </w:r>
    </w:p>
    <w:p w:rsidR="004A65D4" w:rsidRPr="00357467" w:rsidRDefault="004A65D4" w:rsidP="00357467">
      <w:pPr>
        <w:widowControl w:val="0"/>
        <w:numPr>
          <w:ilvl w:val="0"/>
          <w:numId w:val="28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color w:val="000000"/>
          <w:spacing w:val="6"/>
          <w:sz w:val="24"/>
          <w:szCs w:val="24"/>
        </w:rPr>
        <w:t xml:space="preserve">вычислять   объём   прямоугольного   параллелепипеда </w:t>
      </w:r>
      <w:r w:rsidRPr="00357467">
        <w:rPr>
          <w:rFonts w:ascii="Times New Roman" w:eastAsia="Times New Roman" w:hAnsi="Times New Roman" w:cs="Times New Roman"/>
          <w:color w:val="000000"/>
          <w:spacing w:val="2"/>
          <w:sz w:val="24"/>
          <w:szCs w:val="24"/>
        </w:rPr>
        <w:t>и куба.</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p>
    <w:p w:rsidR="004A65D4" w:rsidRPr="00357467" w:rsidRDefault="004A65D4" w:rsidP="00357467">
      <w:pPr>
        <w:shd w:val="clear" w:color="auto" w:fill="FFFFFF"/>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color w:val="000000"/>
          <w:spacing w:val="1"/>
          <w:sz w:val="24"/>
          <w:szCs w:val="24"/>
          <w:lang w:eastAsia="en-US"/>
        </w:rPr>
        <w:t>Учащийся получит возможность:</w:t>
      </w:r>
    </w:p>
    <w:p w:rsidR="004A65D4" w:rsidRPr="00357467" w:rsidRDefault="004A65D4" w:rsidP="00357467">
      <w:pPr>
        <w:widowControl w:val="0"/>
        <w:numPr>
          <w:ilvl w:val="0"/>
          <w:numId w:val="279"/>
        </w:numPr>
        <w:shd w:val="clear" w:color="auto" w:fill="FFFFFF"/>
        <w:autoSpaceDE w:val="0"/>
        <w:autoSpaceDN w:val="0"/>
        <w:adjustRightInd w:val="0"/>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bCs/>
          <w:color w:val="000000"/>
          <w:spacing w:val="4"/>
          <w:sz w:val="24"/>
          <w:szCs w:val="24"/>
        </w:rPr>
        <w:t>научиться вычислять объём пространственных геомет</w:t>
      </w:r>
      <w:r w:rsidRPr="00357467">
        <w:rPr>
          <w:rFonts w:ascii="Times New Roman" w:eastAsia="Times New Roman" w:hAnsi="Times New Roman" w:cs="Times New Roman"/>
          <w:bCs/>
          <w:color w:val="000000"/>
          <w:spacing w:val="4"/>
          <w:sz w:val="24"/>
          <w:szCs w:val="24"/>
        </w:rPr>
        <w:softHyphen/>
      </w:r>
      <w:r w:rsidRPr="00357467">
        <w:rPr>
          <w:rFonts w:ascii="Times New Roman" w:eastAsia="Times New Roman" w:hAnsi="Times New Roman" w:cs="Times New Roman"/>
          <w:bCs/>
          <w:color w:val="000000"/>
          <w:spacing w:val="2"/>
          <w:sz w:val="24"/>
          <w:szCs w:val="24"/>
        </w:rPr>
        <w:t>рических фигур, составленных из прямоугольных парал</w:t>
      </w:r>
      <w:r w:rsidRPr="00357467">
        <w:rPr>
          <w:rFonts w:ascii="Times New Roman" w:eastAsia="Times New Roman" w:hAnsi="Times New Roman" w:cs="Times New Roman"/>
          <w:bCs/>
          <w:color w:val="000000"/>
          <w:spacing w:val="2"/>
          <w:sz w:val="24"/>
          <w:szCs w:val="24"/>
        </w:rPr>
        <w:softHyphen/>
        <w:t>лелепипедов;</w:t>
      </w:r>
    </w:p>
    <w:p w:rsidR="004A65D4" w:rsidRPr="00357467" w:rsidRDefault="004A65D4" w:rsidP="00357467">
      <w:pPr>
        <w:widowControl w:val="0"/>
        <w:numPr>
          <w:ilvl w:val="0"/>
          <w:numId w:val="279"/>
        </w:numPr>
        <w:shd w:val="clear" w:color="auto" w:fill="FFFFFF"/>
        <w:autoSpaceDE w:val="0"/>
        <w:autoSpaceDN w:val="0"/>
        <w:adjustRightInd w:val="0"/>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bCs/>
          <w:color w:val="000000"/>
          <w:spacing w:val="4"/>
          <w:sz w:val="24"/>
          <w:szCs w:val="24"/>
        </w:rPr>
        <w:t>углубить и развить представления о пространственных геометрических фигурах;</w:t>
      </w:r>
    </w:p>
    <w:p w:rsidR="004A65D4" w:rsidRPr="00357467" w:rsidRDefault="004A65D4" w:rsidP="00357467">
      <w:pPr>
        <w:widowControl w:val="0"/>
        <w:numPr>
          <w:ilvl w:val="0"/>
          <w:numId w:val="279"/>
        </w:numPr>
        <w:shd w:val="clear" w:color="auto" w:fill="FFFFFF"/>
        <w:autoSpaceDE w:val="0"/>
        <w:autoSpaceDN w:val="0"/>
        <w:adjustRightInd w:val="0"/>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bCs/>
          <w:color w:val="000000"/>
          <w:spacing w:val="6"/>
          <w:sz w:val="24"/>
          <w:szCs w:val="24"/>
        </w:rPr>
        <w:t>научиться применять понятие развёртки для выполне</w:t>
      </w:r>
      <w:r w:rsidRPr="00357467">
        <w:rPr>
          <w:rFonts w:ascii="Times New Roman" w:eastAsia="Times New Roman" w:hAnsi="Times New Roman" w:cs="Times New Roman"/>
          <w:bCs/>
          <w:color w:val="000000"/>
          <w:spacing w:val="6"/>
          <w:sz w:val="24"/>
          <w:szCs w:val="24"/>
        </w:rPr>
        <w:softHyphen/>
      </w:r>
      <w:r w:rsidRPr="00357467">
        <w:rPr>
          <w:rFonts w:ascii="Times New Roman" w:eastAsia="Times New Roman" w:hAnsi="Times New Roman" w:cs="Times New Roman"/>
          <w:bCs/>
          <w:color w:val="000000"/>
          <w:spacing w:val="5"/>
          <w:sz w:val="24"/>
          <w:szCs w:val="24"/>
        </w:rPr>
        <w:t>ния практических расчётов.</w:t>
      </w:r>
    </w:p>
    <w:p w:rsidR="004A65D4" w:rsidRPr="00357467" w:rsidRDefault="004A65D4" w:rsidP="00357467">
      <w:pPr>
        <w:shd w:val="clear" w:color="auto" w:fill="FFFFFF"/>
        <w:tabs>
          <w:tab w:val="left" w:pos="3662"/>
          <w:tab w:val="left" w:leader="hyphen" w:pos="4531"/>
        </w:tabs>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bCs/>
          <w:color w:val="000000"/>
          <w:spacing w:val="-3"/>
          <w:sz w:val="24"/>
          <w:szCs w:val="24"/>
          <w:lang w:eastAsia="en-US"/>
        </w:rPr>
        <w:t>Элементы статистики,</w:t>
      </w:r>
    </w:p>
    <w:p w:rsidR="004A65D4" w:rsidRPr="00357467" w:rsidRDefault="004A65D4" w:rsidP="00357467">
      <w:pPr>
        <w:shd w:val="clear" w:color="auto" w:fill="FFFFFF"/>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bCs/>
          <w:color w:val="000000"/>
          <w:spacing w:val="-5"/>
          <w:sz w:val="24"/>
          <w:szCs w:val="24"/>
          <w:lang w:eastAsia="en-US"/>
        </w:rPr>
        <w:t>вероятности. Комбинаторные задачи</w:t>
      </w:r>
    </w:p>
    <w:p w:rsidR="004A65D4" w:rsidRPr="00357467" w:rsidRDefault="004A65D4" w:rsidP="00357467">
      <w:pPr>
        <w:shd w:val="clear" w:color="auto" w:fill="FFFFFF"/>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color w:val="000000"/>
          <w:spacing w:val="2"/>
          <w:sz w:val="24"/>
          <w:szCs w:val="24"/>
          <w:lang w:eastAsia="en-US"/>
        </w:rPr>
        <w:t>По окончании изучения курса учащийся научится:</w:t>
      </w:r>
    </w:p>
    <w:p w:rsidR="004A65D4" w:rsidRPr="00357467" w:rsidRDefault="004A65D4" w:rsidP="00357467">
      <w:pPr>
        <w:widowControl w:val="0"/>
        <w:numPr>
          <w:ilvl w:val="0"/>
          <w:numId w:val="278"/>
        </w:numPr>
        <w:shd w:val="clear" w:color="auto" w:fill="FFFFFF"/>
        <w:tabs>
          <w:tab w:val="left" w:pos="557"/>
        </w:tabs>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357467">
        <w:rPr>
          <w:rFonts w:ascii="Times New Roman" w:eastAsia="Calibri" w:hAnsi="Times New Roman" w:cs="Times New Roman"/>
          <w:bCs/>
          <w:color w:val="000000"/>
          <w:spacing w:val="3"/>
          <w:sz w:val="24"/>
          <w:szCs w:val="24"/>
          <w:lang w:eastAsia="en-US"/>
        </w:rPr>
        <w:t>решать комбинаторные задачи на нахождение количест</w:t>
      </w:r>
      <w:r w:rsidRPr="00357467">
        <w:rPr>
          <w:rFonts w:ascii="Times New Roman" w:eastAsia="Calibri" w:hAnsi="Times New Roman" w:cs="Times New Roman"/>
          <w:bCs/>
          <w:color w:val="000000"/>
          <w:spacing w:val="3"/>
          <w:sz w:val="24"/>
          <w:szCs w:val="24"/>
          <w:lang w:eastAsia="en-US"/>
        </w:rPr>
        <w:softHyphen/>
      </w:r>
      <w:r w:rsidRPr="00357467">
        <w:rPr>
          <w:rFonts w:ascii="Times New Roman" w:eastAsia="Calibri" w:hAnsi="Times New Roman" w:cs="Times New Roman"/>
          <w:bCs/>
          <w:color w:val="000000"/>
          <w:spacing w:val="4"/>
          <w:sz w:val="24"/>
          <w:szCs w:val="24"/>
          <w:lang w:eastAsia="en-US"/>
        </w:rPr>
        <w:t>ва объектов или комбинаций.</w:t>
      </w:r>
    </w:p>
    <w:p w:rsidR="004A65D4" w:rsidRPr="00357467" w:rsidRDefault="004A65D4" w:rsidP="00357467">
      <w:pPr>
        <w:shd w:val="clear" w:color="auto" w:fill="FFFFFF"/>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color w:val="000000"/>
          <w:spacing w:val="1"/>
          <w:sz w:val="24"/>
          <w:szCs w:val="24"/>
          <w:lang w:eastAsia="en-US"/>
        </w:rPr>
        <w:t>Учащийся получит возможность:</w:t>
      </w:r>
    </w:p>
    <w:p w:rsidR="004A65D4" w:rsidRPr="00357467" w:rsidRDefault="004A65D4" w:rsidP="00357467">
      <w:pPr>
        <w:spacing w:after="0" w:line="240" w:lineRule="auto"/>
        <w:rPr>
          <w:rFonts w:ascii="Times New Roman" w:eastAsia="Calibri" w:hAnsi="Times New Roman" w:cs="Times New Roman"/>
          <w:bCs/>
          <w:color w:val="000000"/>
          <w:spacing w:val="4"/>
          <w:sz w:val="24"/>
          <w:szCs w:val="24"/>
          <w:lang w:eastAsia="en-US"/>
        </w:rPr>
      </w:pPr>
      <w:r w:rsidRPr="00357467">
        <w:rPr>
          <w:rFonts w:ascii="Times New Roman" w:eastAsia="Calibri" w:hAnsi="Times New Roman" w:cs="Times New Roman"/>
          <w:bCs/>
          <w:color w:val="000000"/>
          <w:spacing w:val="7"/>
          <w:sz w:val="24"/>
          <w:szCs w:val="24"/>
          <w:lang w:eastAsia="en-US"/>
        </w:rPr>
        <w:t xml:space="preserve">научиться некоторым специальным приёмам решения </w:t>
      </w:r>
      <w:r w:rsidRPr="00357467">
        <w:rPr>
          <w:rFonts w:ascii="Times New Roman" w:eastAsia="Calibri" w:hAnsi="Times New Roman" w:cs="Times New Roman"/>
          <w:bCs/>
          <w:color w:val="000000"/>
          <w:spacing w:val="4"/>
          <w:sz w:val="24"/>
          <w:szCs w:val="24"/>
          <w:lang w:eastAsia="en-US"/>
        </w:rPr>
        <w:t>комбинаторных задач.</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 xml:space="preserve">Использовать приобретенные знания и умения в практической деятельности и повседневной жизни </w:t>
      </w:r>
      <w:r w:rsidRPr="00357467">
        <w:rPr>
          <w:rFonts w:ascii="Times New Roman" w:eastAsia="Calibri" w:hAnsi="Times New Roman" w:cs="Times New Roman"/>
          <w:sz w:val="24"/>
          <w:szCs w:val="24"/>
          <w:lang w:eastAsia="en-US"/>
        </w:rPr>
        <w:t>для:</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решения несложных практических расчетных задач, в том числе c использованием при необходимости справочных материалов, калькулятора, компьютера;</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устной прикидки и оценки результата вычислений; проверки результата вычисления с использованием различных приемов;</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интерпретации результатов решения задач с учетом ограничений, связанных с реальными свойствами рассматриваемых процессов и явлений.</w:t>
      </w:r>
    </w:p>
    <w:p w:rsidR="004A65D4" w:rsidRPr="00357467" w:rsidRDefault="004A65D4" w:rsidP="00357467">
      <w:pPr>
        <w:spacing w:after="0" w:line="240" w:lineRule="auto"/>
        <w:rPr>
          <w:rFonts w:ascii="Times New Roman" w:eastAsia="Calibri" w:hAnsi="Times New Roman" w:cs="Times New Roman"/>
          <w:sz w:val="24"/>
          <w:szCs w:val="24"/>
          <w:lang w:eastAsia="en-US"/>
        </w:rPr>
      </w:pPr>
    </w:p>
    <w:p w:rsidR="004A65D4" w:rsidRPr="00357467" w:rsidRDefault="004A65D4" w:rsidP="00357467">
      <w:pPr>
        <w:spacing w:after="0" w:line="240" w:lineRule="auto"/>
        <w:rPr>
          <w:rFonts w:ascii="Times New Roman" w:eastAsia="Calibri" w:hAnsi="Times New Roman" w:cs="Times New Roman"/>
          <w:sz w:val="24"/>
          <w:szCs w:val="24"/>
          <w:lang w:eastAsia="en-US"/>
        </w:rPr>
      </w:pP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Аннотация к рабочей программе по математике 6 класс.</w:t>
      </w:r>
    </w:p>
    <w:p w:rsidR="004A65D4" w:rsidRPr="00357467" w:rsidRDefault="004A65D4" w:rsidP="00357467">
      <w:pPr>
        <w:spacing w:after="0" w:line="240" w:lineRule="auto"/>
        <w:rPr>
          <w:rFonts w:ascii="Times New Roman" w:eastAsia="Calibri" w:hAnsi="Times New Roman" w:cs="Times New Roman"/>
          <w:b/>
          <w:sz w:val="24"/>
          <w:szCs w:val="24"/>
          <w:lang w:eastAsia="en-US"/>
        </w:rPr>
      </w:pPr>
    </w:p>
    <w:p w:rsidR="004A65D4" w:rsidRPr="00357467" w:rsidRDefault="004A65D4" w:rsidP="00357467">
      <w:pPr>
        <w:numPr>
          <w:ilvl w:val="0"/>
          <w:numId w:val="119"/>
        </w:num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Рабочая программа по математике составлена  на основе:</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lastRenderedPageBreak/>
        <w:t>- Федеральный Закон «Об образовании в Российской Федерации» (от 29.12. 2012 № 273-ФЗ);</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bCs/>
          <w:sz w:val="24"/>
          <w:szCs w:val="24"/>
          <w:lang w:eastAsia="en-US"/>
        </w:rPr>
        <w:t xml:space="preserve">Федеральный закон от 01.12.2007 № 309 </w:t>
      </w:r>
      <w:r w:rsidRPr="00357467">
        <w:rPr>
          <w:rFonts w:ascii="Times New Roman" w:eastAsia="Calibri" w:hAnsi="Times New Roman" w:cs="Times New Roman"/>
          <w:sz w:val="24"/>
          <w:szCs w:val="24"/>
          <w:lang w:eastAsia="en-US"/>
        </w:rPr>
        <w:t xml:space="preserve">(ред. от 23.07.2013) </w:t>
      </w:r>
      <w:r w:rsidRPr="00357467">
        <w:rPr>
          <w:rFonts w:ascii="Times New Roman" w:eastAsia="Calibri" w:hAnsi="Times New Roman" w:cs="Times New Roman"/>
          <w:bCs/>
          <w:sz w:val="24"/>
          <w:szCs w:val="24"/>
          <w:lang w:eastAsia="en-US"/>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xml:space="preserve">- областной закон от 14.11.2013 № 26-ЗС «Об образовании в Ростовской области». </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u w:val="single"/>
          <w:lang w:eastAsia="en-US"/>
        </w:rPr>
        <w:t>Постановления</w:t>
      </w:r>
      <w:r w:rsidRPr="00357467">
        <w:rPr>
          <w:rFonts w:ascii="Times New Roman" w:eastAsia="Calibri" w:hAnsi="Times New Roman" w:cs="Times New Roman"/>
          <w:bCs/>
          <w:sz w:val="24"/>
          <w:szCs w:val="24"/>
          <w:lang w:eastAsia="en-US"/>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u w:val="single"/>
          <w:lang w:eastAsia="en-US"/>
        </w:rPr>
        <w:t>Приказы</w:t>
      </w:r>
      <w:r w:rsidRPr="00357467">
        <w:rPr>
          <w:rFonts w:ascii="Times New Roman" w:eastAsia="Calibri" w:hAnsi="Times New Roman" w:cs="Times New Roman"/>
          <w:sz w:val="24"/>
          <w:szCs w:val="24"/>
          <w:lang w:eastAsia="en-US"/>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xml:space="preserve">- приказ </w:t>
      </w:r>
      <w:r w:rsidRPr="00357467">
        <w:rPr>
          <w:rFonts w:ascii="Times New Roman" w:eastAsia="Calibri" w:hAnsi="Times New Roman" w:cs="Times New Roman"/>
          <w:sz w:val="24"/>
          <w:szCs w:val="24"/>
          <w:lang w:eastAsia="en-US"/>
        </w:rPr>
        <w:t>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sz w:val="24"/>
          <w:szCs w:val="24"/>
          <w:lang w:eastAsia="en-US"/>
        </w:rPr>
        <w:t xml:space="preserve">- </w:t>
      </w:r>
      <w:r w:rsidRPr="00357467">
        <w:rPr>
          <w:rFonts w:ascii="Times New Roman" w:eastAsia="Calibri" w:hAnsi="Times New Roman" w:cs="Times New Roman"/>
          <w:sz w:val="24"/>
          <w:szCs w:val="24"/>
          <w:lang w:eastAsia="en-US"/>
        </w:rPr>
        <w:t>приказ Минобрнауки России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-Федерального закона «Об образовании в Российской Федерации» №273-ФЗ от 29.12.2012г. ст.48 п.1.;</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«Положение о рабочей программе учебных курсов, предметов, дополнительных курсов внеурочной деятельности «МБОУ Ведерниковская ООШ» приказ № 111 от 30.08.2016 г</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сборника рабочих программ «Математика 5-6 классы» , составитель Т.А. Бурмистрова. «Просвещение» 2015 год</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учебника «Математика 6 класс» авторы Г.В. Дорофеев и др. издательство «Просвещение» 2016 г.</w:t>
      </w:r>
    </w:p>
    <w:p w:rsidR="004A65D4" w:rsidRPr="00357467" w:rsidRDefault="004A65D4" w:rsidP="00357467">
      <w:pPr>
        <w:spacing w:after="0" w:line="240" w:lineRule="auto"/>
        <w:rPr>
          <w:rFonts w:ascii="Times New Roman" w:eastAsia="Calibri" w:hAnsi="Times New Roman" w:cs="Times New Roman"/>
          <w:sz w:val="24"/>
          <w:szCs w:val="24"/>
          <w:lang w:eastAsia="en-US"/>
        </w:rPr>
      </w:pPr>
    </w:p>
    <w:p w:rsidR="004A65D4" w:rsidRPr="00357467" w:rsidRDefault="004A65D4" w:rsidP="00357467">
      <w:pPr>
        <w:spacing w:after="0" w:line="240" w:lineRule="auto"/>
        <w:rPr>
          <w:rFonts w:ascii="Times New Roman" w:eastAsia="Calibri" w:hAnsi="Times New Roman" w:cs="Times New Roman"/>
          <w:b/>
          <w:sz w:val="24"/>
          <w:szCs w:val="24"/>
          <w:lang w:eastAsia="en-US"/>
        </w:rPr>
      </w:pP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Общая характеристика учебного предмета «Математика 6 класс»</w:t>
      </w:r>
    </w:p>
    <w:p w:rsidR="004A65D4" w:rsidRPr="00357467" w:rsidRDefault="004A65D4" w:rsidP="00357467">
      <w:pPr>
        <w:spacing w:after="0" w:line="240" w:lineRule="auto"/>
        <w:rPr>
          <w:rFonts w:ascii="Times New Roman" w:eastAsia="Calibri" w:hAnsi="Times New Roman" w:cs="Times New Roman"/>
          <w:b/>
          <w:sz w:val="24"/>
          <w:szCs w:val="24"/>
          <w:u w:val="single"/>
          <w:lang w:eastAsia="en-US"/>
        </w:rPr>
      </w:pPr>
    </w:p>
    <w:p w:rsidR="004A65D4" w:rsidRPr="00357467" w:rsidRDefault="004A65D4" w:rsidP="00357467">
      <w:pPr>
        <w:spacing w:after="0" w:line="240" w:lineRule="auto"/>
        <w:rPr>
          <w:rFonts w:ascii="Times New Roman" w:eastAsia="Calibri" w:hAnsi="Times New Roman" w:cs="Times New Roman"/>
          <w:b/>
          <w:sz w:val="24"/>
          <w:szCs w:val="24"/>
          <w:u w:val="single"/>
          <w:lang w:eastAsia="en-US"/>
        </w:rPr>
      </w:pP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Математическое образование в основной школе складывается из следующих содержательных компонентов (точные названия блоков): </w:t>
      </w:r>
      <w:r w:rsidRPr="00357467">
        <w:rPr>
          <w:rFonts w:ascii="Times New Roman" w:eastAsia="Calibri" w:hAnsi="Times New Roman" w:cs="Times New Roman"/>
          <w:b/>
          <w:bCs/>
          <w:i/>
          <w:iCs/>
          <w:sz w:val="24"/>
          <w:szCs w:val="24"/>
          <w:lang w:eastAsia="en-US"/>
        </w:rPr>
        <w:t>арифметика</w:t>
      </w:r>
      <w:r w:rsidRPr="00357467">
        <w:rPr>
          <w:rFonts w:ascii="Times New Roman" w:eastAsia="Calibri" w:hAnsi="Times New Roman" w:cs="Times New Roman"/>
          <w:b/>
          <w:bCs/>
          <w:sz w:val="24"/>
          <w:szCs w:val="24"/>
          <w:lang w:eastAsia="en-US"/>
        </w:rPr>
        <w:t xml:space="preserve">; </w:t>
      </w:r>
      <w:r w:rsidRPr="00357467">
        <w:rPr>
          <w:rFonts w:ascii="Times New Roman" w:eastAsia="Calibri" w:hAnsi="Times New Roman" w:cs="Times New Roman"/>
          <w:b/>
          <w:bCs/>
          <w:i/>
          <w:iCs/>
          <w:sz w:val="24"/>
          <w:szCs w:val="24"/>
          <w:lang w:eastAsia="en-US"/>
        </w:rPr>
        <w:t>алгебра</w:t>
      </w:r>
      <w:r w:rsidRPr="00357467">
        <w:rPr>
          <w:rFonts w:ascii="Times New Roman" w:eastAsia="Calibri" w:hAnsi="Times New Roman" w:cs="Times New Roman"/>
          <w:b/>
          <w:bCs/>
          <w:sz w:val="24"/>
          <w:szCs w:val="24"/>
          <w:lang w:eastAsia="en-US"/>
        </w:rPr>
        <w:t xml:space="preserve">; </w:t>
      </w:r>
      <w:r w:rsidRPr="00357467">
        <w:rPr>
          <w:rFonts w:ascii="Times New Roman" w:eastAsia="Calibri" w:hAnsi="Times New Roman" w:cs="Times New Roman"/>
          <w:b/>
          <w:bCs/>
          <w:i/>
          <w:iCs/>
          <w:sz w:val="24"/>
          <w:szCs w:val="24"/>
          <w:lang w:eastAsia="en-US"/>
        </w:rPr>
        <w:t>геометрия</w:t>
      </w:r>
      <w:r w:rsidRPr="00357467">
        <w:rPr>
          <w:rFonts w:ascii="Times New Roman" w:eastAsia="Calibri" w:hAnsi="Times New Roman" w:cs="Times New Roman"/>
          <w:b/>
          <w:bCs/>
          <w:sz w:val="24"/>
          <w:szCs w:val="24"/>
          <w:lang w:eastAsia="en-US"/>
        </w:rPr>
        <w:t xml:space="preserve">; </w:t>
      </w:r>
      <w:r w:rsidRPr="00357467">
        <w:rPr>
          <w:rFonts w:ascii="Times New Roman" w:eastAsia="Calibri" w:hAnsi="Times New Roman" w:cs="Times New Roman"/>
          <w:b/>
          <w:bCs/>
          <w:i/>
          <w:iCs/>
          <w:sz w:val="24"/>
          <w:szCs w:val="24"/>
          <w:lang w:eastAsia="en-US"/>
        </w:rPr>
        <w:t>элементы комбинаторики, теории вероятностей, статистики и логики</w:t>
      </w:r>
      <w:r w:rsidRPr="00357467">
        <w:rPr>
          <w:rFonts w:ascii="Times New Roman" w:eastAsia="Calibri" w:hAnsi="Times New Roman" w:cs="Times New Roman"/>
          <w:b/>
          <w:bCs/>
          <w:sz w:val="24"/>
          <w:szCs w:val="24"/>
          <w:lang w:eastAsia="en-US"/>
        </w:rPr>
        <w:t xml:space="preserve">. </w:t>
      </w:r>
      <w:r w:rsidRPr="00357467">
        <w:rPr>
          <w:rFonts w:ascii="Times New Roman" w:eastAsia="Calibri" w:hAnsi="Times New Roman" w:cs="Times New Roman"/>
          <w:sz w:val="24"/>
          <w:szCs w:val="24"/>
          <w:lang w:eastAsia="en-US"/>
        </w:rPr>
        <w:t>В своей совокупности они отражают богатый опыт обучения математике в нашей стране, учитывают современные тенденции отечественной и зарубежной школы и позволяют реализовать поставленные перед школьным образованием цели на информационно емком и практически значимом материале. Эти содержательные компоненты, развиваясь на протяжении всех лет обучения, естественным образом переплетаются и взаимодействуют в учебных курсах.</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ab/>
      </w:r>
      <w:r w:rsidRPr="00357467">
        <w:rPr>
          <w:rFonts w:ascii="Times New Roman" w:eastAsia="Calibri" w:hAnsi="Times New Roman" w:cs="Times New Roman"/>
          <w:b/>
          <w:bCs/>
          <w:i/>
          <w:iCs/>
          <w:sz w:val="24"/>
          <w:szCs w:val="24"/>
          <w:lang w:eastAsia="en-US"/>
        </w:rPr>
        <w:t xml:space="preserve">Арифметика </w:t>
      </w:r>
      <w:r w:rsidRPr="00357467">
        <w:rPr>
          <w:rFonts w:ascii="Times New Roman" w:eastAsia="Calibri" w:hAnsi="Times New Roman" w:cs="Times New Roman"/>
          <w:bCs/>
          <w:iCs/>
          <w:sz w:val="24"/>
          <w:szCs w:val="24"/>
          <w:lang w:eastAsia="en-US"/>
        </w:rPr>
        <w:t>призвана способствовать приобретению практических навыков, необходимых для повседневной жизни. Она служит базой для всего дальнейшего изучения математики, способствует логическому развитию и формированию умения пользоваться алгоритмами.</w:t>
      </w:r>
    </w:p>
    <w:p w:rsidR="004A65D4" w:rsidRPr="00357467" w:rsidRDefault="004A65D4" w:rsidP="00357467">
      <w:pPr>
        <w:shd w:val="clear" w:color="auto" w:fill="FFFFFF"/>
        <w:spacing w:after="0" w:line="240" w:lineRule="auto"/>
        <w:rPr>
          <w:rFonts w:ascii="Times New Roman" w:eastAsia="Calibri" w:hAnsi="Times New Roman" w:cs="Times New Roman"/>
          <w:b/>
          <w:bCs/>
          <w:i/>
          <w:iCs/>
          <w:sz w:val="24"/>
          <w:szCs w:val="24"/>
          <w:lang w:eastAsia="en-US"/>
        </w:rPr>
      </w:pPr>
      <w:r w:rsidRPr="00357467">
        <w:rPr>
          <w:rFonts w:ascii="Times New Roman" w:eastAsia="Calibri" w:hAnsi="Times New Roman" w:cs="Times New Roman"/>
          <w:b/>
          <w:bCs/>
          <w:i/>
          <w:iCs/>
          <w:sz w:val="24"/>
          <w:szCs w:val="24"/>
          <w:lang w:eastAsia="en-US"/>
        </w:rPr>
        <w:tab/>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i/>
          <w:iCs/>
          <w:sz w:val="24"/>
          <w:szCs w:val="24"/>
          <w:lang w:eastAsia="en-US"/>
        </w:rPr>
        <w:t>Алгебра</w:t>
      </w:r>
      <w:r w:rsidRPr="00357467">
        <w:rPr>
          <w:rFonts w:ascii="Times New Roman" w:eastAsia="Calibri" w:hAnsi="Times New Roman" w:cs="Times New Roman"/>
          <w:sz w:val="24"/>
          <w:szCs w:val="24"/>
          <w:lang w:eastAsia="en-US"/>
        </w:rPr>
        <w:t xml:space="preserve"> Изучение алгебры нацелено на формирование математического аппарата для решения задач из математики, смежных предметов, окружающей реальности. Язык алгебры подчеркивает значение математики как языка для построения математических моделей, процессов и явлений реального мира (одной из основных задач изучения алгебры является развитие алгоритмического мышле</w:t>
      </w:r>
      <w:r w:rsidRPr="00357467">
        <w:rPr>
          <w:rFonts w:ascii="Times New Roman" w:eastAsia="Calibri" w:hAnsi="Times New Roman" w:cs="Times New Roman"/>
          <w:sz w:val="24"/>
          <w:szCs w:val="24"/>
          <w:lang w:eastAsia="en-US"/>
        </w:rPr>
        <w:softHyphen/>
        <w:t xml:space="preserve">ния, необходимого, в частности, для освоения курса информатики; овладение навыками дедуктивных </w:t>
      </w:r>
      <w:r w:rsidRPr="00357467">
        <w:rPr>
          <w:rFonts w:ascii="Times New Roman" w:eastAsia="Calibri" w:hAnsi="Times New Roman" w:cs="Times New Roman"/>
          <w:sz w:val="24"/>
          <w:szCs w:val="24"/>
          <w:lang w:eastAsia="en-US"/>
        </w:rPr>
        <w:lastRenderedPageBreak/>
        <w:t>рассуждений. Преобразование символических форм вносит свой специфический вклад в развитие воображения, способностей к математическому творчеству. Другой важной задачей изучения алгебры является получение школьниками конкретных знаний о функциях как важнейшей математической модели для описания и исследования разнообразных процессов (равномерных, равноускоренных, экспоненциальных, периодических и др.), для формирования у обучающихся представлений о роли математики в развитии цивилизации и культуры.</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i/>
          <w:iCs/>
          <w:sz w:val="24"/>
          <w:szCs w:val="24"/>
          <w:lang w:eastAsia="en-US"/>
        </w:rPr>
        <w:tab/>
        <w:t>Геометрия</w:t>
      </w:r>
      <w:r w:rsidRPr="00357467">
        <w:rPr>
          <w:rFonts w:ascii="Times New Roman" w:eastAsia="Calibri" w:hAnsi="Times New Roman" w:cs="Times New Roman"/>
          <w:bCs/>
          <w:i/>
          <w:iCs/>
          <w:sz w:val="24"/>
          <w:szCs w:val="24"/>
          <w:lang w:eastAsia="en-US"/>
        </w:rPr>
        <w:t xml:space="preserve"> </w:t>
      </w:r>
      <w:r w:rsidRPr="00357467">
        <w:rPr>
          <w:rFonts w:ascii="Times New Roman" w:eastAsia="Calibri" w:hAnsi="Times New Roman" w:cs="Times New Roman"/>
          <w:sz w:val="24"/>
          <w:szCs w:val="24"/>
          <w:lang w:eastAsia="en-US"/>
        </w:rPr>
        <w:t>— один из важнейших компонентов математического образования, необходимый для приобретения конкретных знаний о пространстве и практически значимых умений, фор</w:t>
      </w:r>
      <w:r w:rsidRPr="00357467">
        <w:rPr>
          <w:rFonts w:ascii="Times New Roman" w:eastAsia="Calibri" w:hAnsi="Times New Roman" w:cs="Times New Roman"/>
          <w:sz w:val="24"/>
          <w:szCs w:val="24"/>
          <w:lang w:eastAsia="en-US"/>
        </w:rPr>
        <w:softHyphen/>
        <w:t>мирования языка описания объектов окружающего мира, для развития пространственного воображения и интуиции, математи</w:t>
      </w:r>
      <w:r w:rsidRPr="00357467">
        <w:rPr>
          <w:rFonts w:ascii="Times New Roman" w:eastAsia="Calibri" w:hAnsi="Times New Roman" w:cs="Times New Roman"/>
          <w:sz w:val="24"/>
          <w:szCs w:val="24"/>
          <w:lang w:eastAsia="en-US"/>
        </w:rPr>
        <w:softHyphen/>
        <w:t>ческой культуры, для эстетического воспитания обучающихся. Изучение геометрии вносит вклад в развитие логического мышления, в формирование понятия доказательства.</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ab/>
      </w:r>
      <w:r w:rsidRPr="00357467">
        <w:rPr>
          <w:rFonts w:ascii="Times New Roman" w:eastAsia="Calibri" w:hAnsi="Times New Roman" w:cs="Times New Roman"/>
          <w:b/>
          <w:bCs/>
          <w:i/>
          <w:iCs/>
          <w:sz w:val="24"/>
          <w:szCs w:val="24"/>
          <w:lang w:eastAsia="en-US"/>
        </w:rPr>
        <w:t>Элементы логики, комбинаторики, статистики и теории вероятностей</w:t>
      </w:r>
      <w:r w:rsidRPr="00357467">
        <w:rPr>
          <w:rFonts w:ascii="Times New Roman" w:eastAsia="Calibri" w:hAnsi="Times New Roman" w:cs="Times New Roman"/>
          <w:sz w:val="24"/>
          <w:szCs w:val="24"/>
          <w:lang w:eastAsia="en-US"/>
        </w:rPr>
        <w:t xml:space="preserve"> становятся обязательным компонентом школьного образования, усиливающим его прикладное и практическое значение. Этот материал необходим, прежде всего, для формирования функциональной грамотности – умений воспринимать и анализировать информацию, представленную в различных формах, понимать вероятностный характер многих реальных зависимостей, производить простейшие вероятностные расчёты. Изучение основ комбинаторики позволит учащемуся осуществлять рассмотрение случаев, перебор и подсчёт числа вариантов, в том числе в простейших прикладных задачах.</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Программа учитывает  возрастные и психологические особенности школьников 11-12 лет, учитывает их интересы и потребности, обеспечивает развитие учебной деятельности учащихся,  способствует формированию универсальных учебных действий, обеспечивающих овладение ключевыми компетенциями, составляющими основу умения учиться. </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Cs/>
          <w:sz w:val="24"/>
          <w:szCs w:val="24"/>
          <w:lang w:eastAsia="en-US"/>
        </w:rPr>
        <w:t xml:space="preserve"> Н</w:t>
      </w:r>
      <w:r w:rsidRPr="00357467">
        <w:rPr>
          <w:rFonts w:ascii="Times New Roman" w:eastAsia="Calibri" w:hAnsi="Times New Roman" w:cs="Times New Roman"/>
          <w:sz w:val="24"/>
          <w:szCs w:val="24"/>
          <w:lang w:eastAsia="en-US"/>
        </w:rPr>
        <w:t>овизна данной программы определяется тем, что</w:t>
      </w:r>
      <w:r w:rsidRPr="00357467">
        <w:rPr>
          <w:rFonts w:ascii="Times New Roman" w:eastAsia="Calibri" w:hAnsi="Times New Roman" w:cs="Times New Roman"/>
          <w:color w:val="000000"/>
          <w:sz w:val="24"/>
          <w:szCs w:val="24"/>
          <w:lang w:eastAsia="en-US"/>
        </w:rPr>
        <w:t xml:space="preserve"> в </w:t>
      </w:r>
      <w:r w:rsidRPr="00357467">
        <w:rPr>
          <w:rFonts w:ascii="Times New Roman" w:eastAsia="Calibri" w:hAnsi="Times New Roman" w:cs="Times New Roman"/>
          <w:sz w:val="24"/>
          <w:szCs w:val="24"/>
          <w:lang w:eastAsia="en-US"/>
        </w:rPr>
        <w:t xml:space="preserve">основе построения данного курса лежит идея гуманизации обучения, соответствующая современным представлениям о целях школьного образования и уделяющая особое внимание личности ученика, его интересам и способностям. Предлагаемый курс позволяет обеспечить формирование как </w:t>
      </w:r>
      <w:r w:rsidRPr="00357467">
        <w:rPr>
          <w:rFonts w:ascii="Times New Roman" w:eastAsia="Calibri" w:hAnsi="Times New Roman" w:cs="Times New Roman"/>
          <w:i/>
          <w:sz w:val="24"/>
          <w:szCs w:val="24"/>
          <w:lang w:eastAsia="en-US"/>
        </w:rPr>
        <w:t xml:space="preserve">предметных </w:t>
      </w:r>
      <w:r w:rsidRPr="00357467">
        <w:rPr>
          <w:rFonts w:ascii="Times New Roman" w:eastAsia="Calibri" w:hAnsi="Times New Roman" w:cs="Times New Roman"/>
          <w:sz w:val="24"/>
          <w:szCs w:val="24"/>
          <w:lang w:eastAsia="en-US"/>
        </w:rPr>
        <w:t>умений</w:t>
      </w:r>
      <w:r w:rsidRPr="00357467">
        <w:rPr>
          <w:rFonts w:ascii="Times New Roman" w:eastAsia="Calibri" w:hAnsi="Times New Roman" w:cs="Times New Roman"/>
          <w:i/>
          <w:sz w:val="24"/>
          <w:szCs w:val="24"/>
          <w:lang w:eastAsia="en-US"/>
        </w:rPr>
        <w:t xml:space="preserve">, </w:t>
      </w:r>
      <w:r w:rsidRPr="00357467">
        <w:rPr>
          <w:rFonts w:ascii="Times New Roman" w:eastAsia="Calibri" w:hAnsi="Times New Roman" w:cs="Times New Roman"/>
          <w:sz w:val="24"/>
          <w:szCs w:val="24"/>
          <w:lang w:eastAsia="en-US"/>
        </w:rPr>
        <w:t>так и</w:t>
      </w:r>
      <w:r w:rsidRPr="00357467">
        <w:rPr>
          <w:rFonts w:ascii="Times New Roman" w:eastAsia="Calibri" w:hAnsi="Times New Roman" w:cs="Times New Roman"/>
          <w:i/>
          <w:sz w:val="24"/>
          <w:szCs w:val="24"/>
          <w:lang w:eastAsia="en-US"/>
        </w:rPr>
        <w:t xml:space="preserve"> универсальных учебных действий</w:t>
      </w:r>
      <w:r w:rsidRPr="00357467">
        <w:rPr>
          <w:rFonts w:ascii="Times New Roman" w:eastAsia="Calibri" w:hAnsi="Times New Roman" w:cs="Times New Roman"/>
          <w:sz w:val="24"/>
          <w:szCs w:val="24"/>
          <w:lang w:eastAsia="en-US"/>
        </w:rPr>
        <w:t xml:space="preserve"> школьников, а также способствует достижению определённых во ФГОС личностных результатов, которые в дальнейшем позволят учащимся применять полученные знания и умения для решения различных жизненных задач.</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       Математическое образование играет важную роль как в практической, так и в духовной жизни общества. Практическая сторона математического образования связана с формировани</w:t>
      </w:r>
      <w:r w:rsidRPr="00357467">
        <w:rPr>
          <w:rFonts w:ascii="Times New Roman" w:eastAsia="Calibri" w:hAnsi="Times New Roman" w:cs="Times New Roman"/>
          <w:color w:val="000000"/>
          <w:sz w:val="24"/>
          <w:szCs w:val="24"/>
          <w:lang w:eastAsia="en-US"/>
        </w:rPr>
        <w:softHyphen/>
        <w:t>ем способов деятельности, духовная — с интеллектуальным развитием человека, формированием характера и общей куль</w:t>
      </w:r>
      <w:r w:rsidRPr="00357467">
        <w:rPr>
          <w:rFonts w:ascii="Times New Roman" w:eastAsia="Calibri" w:hAnsi="Times New Roman" w:cs="Times New Roman"/>
          <w:color w:val="000000"/>
          <w:sz w:val="24"/>
          <w:szCs w:val="24"/>
          <w:lang w:eastAsia="en-US"/>
        </w:rPr>
        <w:softHyphen/>
        <w:t>туры.</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         Практическая полезность математики обусловлена тем, что ее предметом являются фундаментальные структуры реально</w:t>
      </w:r>
      <w:r w:rsidRPr="00357467">
        <w:rPr>
          <w:rFonts w:ascii="Times New Roman" w:eastAsia="Calibri" w:hAnsi="Times New Roman" w:cs="Times New Roman"/>
          <w:color w:val="000000"/>
          <w:sz w:val="24"/>
          <w:szCs w:val="24"/>
          <w:lang w:eastAsia="en-US"/>
        </w:rPr>
        <w:softHyphen/>
        <w:t>го мира: пространственные формы и количественные отноше</w:t>
      </w:r>
      <w:r w:rsidRPr="00357467">
        <w:rPr>
          <w:rFonts w:ascii="Times New Roman" w:eastAsia="Calibri" w:hAnsi="Times New Roman" w:cs="Times New Roman"/>
          <w:color w:val="000000"/>
          <w:sz w:val="24"/>
          <w:szCs w:val="24"/>
          <w:lang w:eastAsia="en-US"/>
        </w:rPr>
        <w:softHyphen/>
        <w:t>ния — от простейших, усваиваемых в непосредственном опы</w:t>
      </w:r>
      <w:r w:rsidRPr="00357467">
        <w:rPr>
          <w:rFonts w:ascii="Times New Roman" w:eastAsia="Calibri" w:hAnsi="Times New Roman" w:cs="Times New Roman"/>
          <w:color w:val="000000"/>
          <w:sz w:val="24"/>
          <w:szCs w:val="24"/>
          <w:lang w:eastAsia="en-US"/>
        </w:rPr>
        <w:softHyphen/>
        <w:t>те, до достаточно сложных, необходимых для развития научных и технологических идей. Без конкретных математиче</w:t>
      </w:r>
      <w:r w:rsidRPr="00357467">
        <w:rPr>
          <w:rFonts w:ascii="Times New Roman" w:eastAsia="Calibri" w:hAnsi="Times New Roman" w:cs="Times New Roman"/>
          <w:color w:val="000000"/>
          <w:sz w:val="24"/>
          <w:szCs w:val="24"/>
          <w:lang w:eastAsia="en-US"/>
        </w:rPr>
        <w:softHyphen/>
        <w:t>ских знаний затруднено понимание принципов устройства и ис</w:t>
      </w:r>
      <w:r w:rsidRPr="00357467">
        <w:rPr>
          <w:rFonts w:ascii="Times New Roman" w:eastAsia="Calibri" w:hAnsi="Times New Roman" w:cs="Times New Roman"/>
          <w:color w:val="000000"/>
          <w:sz w:val="24"/>
          <w:szCs w:val="24"/>
          <w:lang w:eastAsia="en-US"/>
        </w:rPr>
        <w:softHyphen/>
        <w:t>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w:t>
      </w:r>
      <w:r w:rsidRPr="00357467">
        <w:rPr>
          <w:rFonts w:ascii="Times New Roman" w:eastAsia="Calibri" w:hAnsi="Times New Roman" w:cs="Times New Roman"/>
          <w:color w:val="000000"/>
          <w:sz w:val="24"/>
          <w:szCs w:val="24"/>
          <w:lang w:eastAsia="en-US"/>
        </w:rPr>
        <w:softHyphen/>
        <w:t>полнять достаточно сложные расчеты, находить в справочниках нужные формулы и применять их, владеть практическими прие</w:t>
      </w:r>
      <w:r w:rsidRPr="00357467">
        <w:rPr>
          <w:rFonts w:ascii="Times New Roman" w:eastAsia="Calibri" w:hAnsi="Times New Roman" w:cs="Times New Roman"/>
          <w:color w:val="000000"/>
          <w:sz w:val="24"/>
          <w:szCs w:val="24"/>
          <w:lang w:eastAsia="en-US"/>
        </w:rPr>
        <w:softHyphen/>
        <w:t>мами геометрических измерений и построений, читать инфор</w:t>
      </w:r>
      <w:r w:rsidRPr="00357467">
        <w:rPr>
          <w:rFonts w:ascii="Times New Roman" w:eastAsia="Calibri" w:hAnsi="Times New Roman" w:cs="Times New Roman"/>
          <w:color w:val="000000"/>
          <w:sz w:val="24"/>
          <w:szCs w:val="24"/>
          <w:lang w:eastAsia="en-US"/>
        </w:rPr>
        <w:softHyphen/>
        <w:t>мацию, представленную в виду таблиц, диаграмм, графиков, понимать вероятностный характер случайных событий, со</w:t>
      </w:r>
      <w:r w:rsidRPr="00357467">
        <w:rPr>
          <w:rFonts w:ascii="Times New Roman" w:eastAsia="Calibri" w:hAnsi="Times New Roman" w:cs="Times New Roman"/>
          <w:color w:val="000000"/>
          <w:sz w:val="24"/>
          <w:szCs w:val="24"/>
          <w:lang w:eastAsia="en-US"/>
        </w:rPr>
        <w:softHyphen/>
        <w:t>ставлять несложные алгоритмы и др.</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       Без базовой математической подготовки невозможно стать образованным современным человеком. В школе математика служит опорным предметом для изучения смежных дисцип</w:t>
      </w:r>
      <w:r w:rsidRPr="00357467">
        <w:rPr>
          <w:rFonts w:ascii="Times New Roman" w:eastAsia="Calibri" w:hAnsi="Times New Roman" w:cs="Times New Roman"/>
          <w:color w:val="000000"/>
          <w:sz w:val="24"/>
          <w:szCs w:val="24"/>
          <w:lang w:eastAsia="en-US"/>
        </w:rPr>
        <w:softHyphen/>
        <w:t>лин. В послешкольной жизни реальной необходимостью в наши дни является непрерывное образование, что требует полноценной базовой общеобразовательной подготовки, в том числе и математической. И, наконец, все больше специально</w:t>
      </w:r>
      <w:r w:rsidRPr="00357467">
        <w:rPr>
          <w:rFonts w:ascii="Times New Roman" w:eastAsia="Calibri" w:hAnsi="Times New Roman" w:cs="Times New Roman"/>
          <w:color w:val="000000"/>
          <w:sz w:val="24"/>
          <w:szCs w:val="24"/>
          <w:lang w:eastAsia="en-US"/>
        </w:rPr>
        <w:softHyphen/>
        <w:t>стей, где необходим высокий уровень образования, связано с непосредственным применением математики (экономика, бизнес, финансы, физика, химия, техника, информатика, био</w:t>
      </w:r>
      <w:r w:rsidRPr="00357467">
        <w:rPr>
          <w:rFonts w:ascii="Times New Roman" w:eastAsia="Calibri" w:hAnsi="Times New Roman" w:cs="Times New Roman"/>
          <w:color w:val="000000"/>
          <w:sz w:val="24"/>
          <w:szCs w:val="24"/>
          <w:lang w:eastAsia="en-US"/>
        </w:rPr>
        <w:softHyphen/>
        <w:t>логия, психология и др.). Таким образом, расширяется круг школьников, для которых математика становится значимым предметом.</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lastRenderedPageBreak/>
        <w:t xml:space="preserve">      Для жизни в современном обществе важным является формирование математического стиля мышления, проявляю</w:t>
      </w:r>
      <w:r w:rsidRPr="00357467">
        <w:rPr>
          <w:rFonts w:ascii="Times New Roman" w:eastAsia="Calibri" w:hAnsi="Times New Roman" w:cs="Times New Roman"/>
          <w:color w:val="000000"/>
          <w:sz w:val="24"/>
          <w:szCs w:val="24"/>
          <w:lang w:eastAsia="en-US"/>
        </w:rPr>
        <w:softHyphen/>
        <w:t>щегося в определенных умственных навыках. В процессе ма</w:t>
      </w:r>
      <w:r w:rsidRPr="00357467">
        <w:rPr>
          <w:rFonts w:ascii="Times New Roman" w:eastAsia="Calibri" w:hAnsi="Times New Roman" w:cs="Times New Roman"/>
          <w:color w:val="000000"/>
          <w:sz w:val="24"/>
          <w:szCs w:val="24"/>
          <w:lang w:eastAsia="en-US"/>
        </w:rPr>
        <w:softHyphen/>
        <w:t>тематическом деятельности в арсенал приемов и методов че</w:t>
      </w:r>
      <w:r w:rsidRPr="00357467">
        <w:rPr>
          <w:rFonts w:ascii="Times New Roman" w:eastAsia="Calibri" w:hAnsi="Times New Roman" w:cs="Times New Roman"/>
          <w:color w:val="000000"/>
          <w:sz w:val="24"/>
          <w:szCs w:val="24"/>
          <w:lang w:eastAsia="en-US"/>
        </w:rPr>
        <w:softHyphen/>
        <w:t>ловеческого мышления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и правила их конструирования вскрывают механизм логических построе</w:t>
      </w:r>
      <w:r w:rsidRPr="00357467">
        <w:rPr>
          <w:rFonts w:ascii="Times New Roman" w:eastAsia="Calibri" w:hAnsi="Times New Roman" w:cs="Times New Roman"/>
          <w:color w:val="000000"/>
          <w:sz w:val="24"/>
          <w:szCs w:val="24"/>
          <w:lang w:eastAsia="en-US"/>
        </w:rPr>
        <w:softHyphen/>
        <w:t>ний, вырабатывают умения формулировать, обосновывать и доказывать суждения, тем самым развивают логическое мыш</w:t>
      </w:r>
      <w:r w:rsidRPr="00357467">
        <w:rPr>
          <w:rFonts w:ascii="Times New Roman" w:eastAsia="Calibri" w:hAnsi="Times New Roman" w:cs="Times New Roman"/>
          <w:color w:val="000000"/>
          <w:sz w:val="24"/>
          <w:szCs w:val="24"/>
          <w:lang w:eastAsia="en-US"/>
        </w:rPr>
        <w:softHyphen/>
        <w:t>ление. Ведущая роль принадлежит математике в формирова</w:t>
      </w:r>
      <w:r w:rsidRPr="00357467">
        <w:rPr>
          <w:rFonts w:ascii="Times New Roman" w:eastAsia="Calibri" w:hAnsi="Times New Roman" w:cs="Times New Roman"/>
          <w:color w:val="000000"/>
          <w:sz w:val="24"/>
          <w:szCs w:val="24"/>
          <w:lang w:eastAsia="en-US"/>
        </w:rPr>
        <w:softHyphen/>
        <w:t>нии алгоритмического мышления и воспитании умений дей</w:t>
      </w:r>
      <w:r w:rsidRPr="00357467">
        <w:rPr>
          <w:rFonts w:ascii="Times New Roman" w:eastAsia="Calibri" w:hAnsi="Times New Roman" w:cs="Times New Roman"/>
          <w:color w:val="000000"/>
          <w:sz w:val="24"/>
          <w:szCs w:val="24"/>
          <w:lang w:eastAsia="en-US"/>
        </w:rPr>
        <w:softHyphen/>
        <w:t>ствовать по заданному алгоритму и конструировать новые. В ходе решения задач — основной учебной деятельности на уроках математики — развиваются творческая и прикладная стороны мышления.</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         Обучение математике дает возможность развивать у уча</w:t>
      </w:r>
      <w:r w:rsidRPr="00357467">
        <w:rPr>
          <w:rFonts w:ascii="Times New Roman" w:eastAsia="Calibri" w:hAnsi="Times New Roman" w:cs="Times New Roman"/>
          <w:color w:val="000000"/>
          <w:sz w:val="24"/>
          <w:szCs w:val="24"/>
          <w:lang w:eastAsia="en-US"/>
        </w:rPr>
        <w:softHyphen/>
        <w:t>щихся точную, экономную и информативную речь, умение отбирать наиболее подходящие языковые (в частности, сим</w:t>
      </w:r>
      <w:r w:rsidRPr="00357467">
        <w:rPr>
          <w:rFonts w:ascii="Times New Roman" w:eastAsia="Calibri" w:hAnsi="Times New Roman" w:cs="Times New Roman"/>
          <w:color w:val="000000"/>
          <w:sz w:val="24"/>
          <w:szCs w:val="24"/>
          <w:lang w:eastAsia="en-US"/>
        </w:rPr>
        <w:softHyphen/>
        <w:t>волические, графические) средства.</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        Математическое образование вносит свой вклад в форми</w:t>
      </w:r>
      <w:r w:rsidRPr="00357467">
        <w:rPr>
          <w:rFonts w:ascii="Times New Roman" w:eastAsia="Calibri" w:hAnsi="Times New Roman" w:cs="Times New Roman"/>
          <w:color w:val="000000"/>
          <w:sz w:val="24"/>
          <w:szCs w:val="24"/>
          <w:lang w:eastAsia="en-US"/>
        </w:rPr>
        <w:softHyphen/>
        <w:t>рование общей культуры человека. Необходимым компонен</w:t>
      </w:r>
      <w:r w:rsidRPr="00357467">
        <w:rPr>
          <w:rFonts w:ascii="Times New Roman" w:eastAsia="Calibri" w:hAnsi="Times New Roman" w:cs="Times New Roman"/>
          <w:color w:val="000000"/>
          <w:sz w:val="24"/>
          <w:szCs w:val="24"/>
          <w:lang w:eastAsia="en-US"/>
        </w:rPr>
        <w:softHyphen/>
        <w:t>том общей культуры в современном толковании является об</w:t>
      </w:r>
      <w:r w:rsidRPr="00357467">
        <w:rPr>
          <w:rFonts w:ascii="Times New Roman" w:eastAsia="Calibri" w:hAnsi="Times New Roman" w:cs="Times New Roman"/>
          <w:color w:val="000000"/>
          <w:sz w:val="24"/>
          <w:szCs w:val="24"/>
          <w:lang w:eastAsia="en-US"/>
        </w:rPr>
        <w:softHyphen/>
        <w:t>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w:t>
      </w:r>
      <w:r w:rsidRPr="00357467">
        <w:rPr>
          <w:rFonts w:ascii="Times New Roman" w:eastAsia="Calibri" w:hAnsi="Times New Roman" w:cs="Times New Roman"/>
          <w:color w:val="000000"/>
          <w:sz w:val="24"/>
          <w:szCs w:val="24"/>
          <w:lang w:eastAsia="en-US"/>
        </w:rPr>
        <w:softHyphen/>
        <w:t>стях применения математики для решения научных и при</w:t>
      </w:r>
      <w:r w:rsidRPr="00357467">
        <w:rPr>
          <w:rFonts w:ascii="Times New Roman" w:eastAsia="Calibri" w:hAnsi="Times New Roman" w:cs="Times New Roman"/>
          <w:color w:val="000000"/>
          <w:sz w:val="24"/>
          <w:szCs w:val="24"/>
          <w:lang w:eastAsia="en-US"/>
        </w:rPr>
        <w:softHyphen/>
        <w:t>кладных задач.</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        Изучение математики способствует эстетическому воспита</w:t>
      </w:r>
      <w:r w:rsidRPr="00357467">
        <w:rPr>
          <w:rFonts w:ascii="Times New Roman" w:eastAsia="Calibri" w:hAnsi="Times New Roman" w:cs="Times New Roman"/>
          <w:color w:val="000000"/>
          <w:sz w:val="24"/>
          <w:szCs w:val="24"/>
          <w:lang w:eastAsia="en-US"/>
        </w:rPr>
        <w:softHyphen/>
        <w:t>нию человека, пониманию красоты и изящества математиче</w:t>
      </w:r>
      <w:r w:rsidRPr="00357467">
        <w:rPr>
          <w:rFonts w:ascii="Times New Roman" w:eastAsia="Calibri" w:hAnsi="Times New Roman" w:cs="Times New Roman"/>
          <w:color w:val="000000"/>
          <w:sz w:val="24"/>
          <w:szCs w:val="24"/>
          <w:lang w:eastAsia="en-US"/>
        </w:rPr>
        <w:softHyphen/>
        <w:t>ских рассуждений, восприятию геометрических форм, усвое</w:t>
      </w:r>
      <w:r w:rsidRPr="00357467">
        <w:rPr>
          <w:rFonts w:ascii="Times New Roman" w:eastAsia="Calibri" w:hAnsi="Times New Roman" w:cs="Times New Roman"/>
          <w:color w:val="000000"/>
          <w:sz w:val="24"/>
          <w:szCs w:val="24"/>
          <w:lang w:eastAsia="en-US"/>
        </w:rPr>
        <w:softHyphen/>
        <w:t>нию идеи симметрии.</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История развития математического знания дает возмож</w:t>
      </w:r>
      <w:r w:rsidRPr="00357467">
        <w:rPr>
          <w:rFonts w:ascii="Times New Roman" w:eastAsia="Calibri" w:hAnsi="Times New Roman" w:cs="Times New Roman"/>
          <w:color w:val="000000"/>
          <w:sz w:val="24"/>
          <w:szCs w:val="24"/>
          <w:lang w:eastAsia="en-US"/>
        </w:rPr>
        <w:softHyphen/>
        <w:t>ность пополнить запас историко-научных знаний школьни</w:t>
      </w:r>
      <w:r w:rsidRPr="00357467">
        <w:rPr>
          <w:rFonts w:ascii="Times New Roman" w:eastAsia="Calibri" w:hAnsi="Times New Roman" w:cs="Times New Roman"/>
          <w:color w:val="000000"/>
          <w:sz w:val="24"/>
          <w:szCs w:val="24"/>
          <w:lang w:eastAsia="en-US"/>
        </w:rPr>
        <w:softHyphen/>
        <w:t>ков, сформировать у них представления о математике как ча</w:t>
      </w:r>
      <w:r w:rsidRPr="00357467">
        <w:rPr>
          <w:rFonts w:ascii="Times New Roman" w:eastAsia="Calibri" w:hAnsi="Times New Roman" w:cs="Times New Roman"/>
          <w:color w:val="000000"/>
          <w:sz w:val="24"/>
          <w:szCs w:val="24"/>
          <w:lang w:eastAsia="en-US"/>
        </w:rPr>
        <w:softHyphen/>
        <w:t>сти общечеловеческой культуры. Знакомство с основными историческими вехами возникновения и развития математи</w:t>
      </w:r>
      <w:r w:rsidRPr="00357467">
        <w:rPr>
          <w:rFonts w:ascii="Times New Roman" w:eastAsia="Calibri" w:hAnsi="Times New Roman" w:cs="Times New Roman"/>
          <w:color w:val="000000"/>
          <w:sz w:val="24"/>
          <w:szCs w:val="24"/>
          <w:lang w:eastAsia="en-US"/>
        </w:rPr>
        <w:softHyphen/>
        <w:t>ческой науки, с историей великих открытий, именами людей, творивших науку, должно войти в интеллектуальный багаж каждого культурного человека.</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Курс строится на индуктивной основе с привлечением элементов дедуктивных рассуждений. Теоретический материал курса излагается на наглядно-интуитивном уровне, математические методы и законы формулируются в виде правил.</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Цели обучения:</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sz w:val="24"/>
          <w:szCs w:val="24"/>
          <w:lang w:eastAsia="en-US"/>
        </w:rPr>
        <w:t xml:space="preserve">Обучение математике в 6 классе основной школы направлено на достижение следующих </w:t>
      </w:r>
      <w:r w:rsidRPr="00357467">
        <w:rPr>
          <w:rFonts w:ascii="Times New Roman" w:eastAsia="Calibri" w:hAnsi="Times New Roman" w:cs="Times New Roman"/>
          <w:b/>
          <w:sz w:val="24"/>
          <w:szCs w:val="24"/>
          <w:lang w:eastAsia="en-US"/>
        </w:rPr>
        <w:t>целей:</w:t>
      </w:r>
    </w:p>
    <w:p w:rsidR="004A65D4" w:rsidRPr="00357467" w:rsidRDefault="004A65D4" w:rsidP="00357467">
      <w:pPr>
        <w:numPr>
          <w:ilvl w:val="0"/>
          <w:numId w:val="118"/>
        </w:numPr>
        <w:autoSpaceDE w:val="0"/>
        <w:autoSpaceDN w:val="0"/>
        <w:adjustRightInd w:val="0"/>
        <w:spacing w:after="0" w:line="240" w:lineRule="auto"/>
        <w:contextualSpacing/>
        <w:rPr>
          <w:rFonts w:ascii="Times New Roman" w:eastAsia="Calibri" w:hAnsi="Times New Roman" w:cs="Times New Roman"/>
          <w:b/>
          <w:bCs/>
          <w:sz w:val="24"/>
          <w:szCs w:val="24"/>
        </w:rPr>
      </w:pPr>
      <w:r w:rsidRPr="00357467">
        <w:rPr>
          <w:rFonts w:ascii="Times New Roman" w:eastAsia="Calibri" w:hAnsi="Times New Roman" w:cs="Times New Roman"/>
          <w:b/>
          <w:bCs/>
          <w:sz w:val="24"/>
          <w:szCs w:val="24"/>
        </w:rPr>
        <w:t>в направлении личностного развития</w:t>
      </w:r>
    </w:p>
    <w:p w:rsidR="004A65D4" w:rsidRPr="00357467" w:rsidRDefault="004A65D4" w:rsidP="00357467">
      <w:pPr>
        <w:numPr>
          <w:ilvl w:val="0"/>
          <w:numId w:val="51"/>
        </w:numPr>
        <w:autoSpaceDE w:val="0"/>
        <w:autoSpaceDN w:val="0"/>
        <w:adjustRightInd w:val="0"/>
        <w:spacing w:after="0" w:line="240" w:lineRule="auto"/>
        <w:ind w:left="1134" w:hanging="283"/>
        <w:contextualSpacing/>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p>
    <w:p w:rsidR="004A65D4" w:rsidRPr="00357467" w:rsidRDefault="004A65D4" w:rsidP="00357467">
      <w:pPr>
        <w:numPr>
          <w:ilvl w:val="0"/>
          <w:numId w:val="51"/>
        </w:numPr>
        <w:autoSpaceDE w:val="0"/>
        <w:autoSpaceDN w:val="0"/>
        <w:adjustRightInd w:val="0"/>
        <w:spacing w:after="0" w:line="240" w:lineRule="auto"/>
        <w:ind w:left="1134" w:hanging="283"/>
        <w:contextualSpacing/>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развитие логического и критического мышления; культуры речи, способности к умственному эксперименту;</w:t>
      </w:r>
    </w:p>
    <w:p w:rsidR="004A65D4" w:rsidRPr="00357467" w:rsidRDefault="004A65D4" w:rsidP="00357467">
      <w:pPr>
        <w:numPr>
          <w:ilvl w:val="0"/>
          <w:numId w:val="51"/>
        </w:numPr>
        <w:autoSpaceDE w:val="0"/>
        <w:autoSpaceDN w:val="0"/>
        <w:adjustRightInd w:val="0"/>
        <w:spacing w:after="0" w:line="240" w:lineRule="auto"/>
        <w:ind w:left="1134" w:hanging="283"/>
        <w:contextualSpacing/>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воспитание качеств личности, способность принимать самостоятельные решения;</w:t>
      </w:r>
    </w:p>
    <w:p w:rsidR="004A65D4" w:rsidRPr="00357467" w:rsidRDefault="004A65D4" w:rsidP="00357467">
      <w:pPr>
        <w:numPr>
          <w:ilvl w:val="0"/>
          <w:numId w:val="51"/>
        </w:numPr>
        <w:autoSpaceDE w:val="0"/>
        <w:autoSpaceDN w:val="0"/>
        <w:adjustRightInd w:val="0"/>
        <w:spacing w:after="0" w:line="240" w:lineRule="auto"/>
        <w:ind w:left="1134" w:hanging="283"/>
        <w:contextualSpacing/>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формирование качеств мышления;</w:t>
      </w:r>
    </w:p>
    <w:p w:rsidR="004A65D4" w:rsidRPr="00357467" w:rsidRDefault="004A65D4" w:rsidP="00357467">
      <w:pPr>
        <w:numPr>
          <w:ilvl w:val="0"/>
          <w:numId w:val="51"/>
        </w:numPr>
        <w:autoSpaceDE w:val="0"/>
        <w:autoSpaceDN w:val="0"/>
        <w:adjustRightInd w:val="0"/>
        <w:spacing w:after="0" w:line="240" w:lineRule="auto"/>
        <w:ind w:left="1134" w:hanging="283"/>
        <w:contextualSpacing/>
        <w:rPr>
          <w:rFonts w:ascii="Times New Roman" w:eastAsia="Calibri" w:hAnsi="Times New Roman" w:cs="Times New Roman"/>
          <w:b/>
          <w:bCs/>
          <w:sz w:val="24"/>
          <w:szCs w:val="24"/>
          <w:lang w:eastAsia="en-US"/>
        </w:rPr>
      </w:pPr>
      <w:r w:rsidRPr="00357467">
        <w:rPr>
          <w:rFonts w:ascii="Times New Roman" w:eastAsia="Calibri" w:hAnsi="Times New Roman" w:cs="Times New Roman"/>
          <w:bCs/>
          <w:sz w:val="24"/>
          <w:szCs w:val="24"/>
          <w:lang w:eastAsia="en-US"/>
        </w:rPr>
        <w:t>развитие интереса к математическому</w:t>
      </w:r>
      <w:r w:rsidRPr="00357467">
        <w:rPr>
          <w:rFonts w:ascii="Times New Roman" w:eastAsia="Calibri" w:hAnsi="Times New Roman" w:cs="Times New Roman"/>
          <w:sz w:val="24"/>
          <w:szCs w:val="24"/>
          <w:lang w:eastAsia="en-US"/>
        </w:rPr>
        <w:t xml:space="preserve"> творчеству и математических способностей;</w:t>
      </w:r>
    </w:p>
    <w:p w:rsidR="004A65D4" w:rsidRPr="00357467" w:rsidRDefault="004A65D4" w:rsidP="00357467">
      <w:pPr>
        <w:numPr>
          <w:ilvl w:val="0"/>
          <w:numId w:val="118"/>
        </w:numPr>
        <w:autoSpaceDE w:val="0"/>
        <w:autoSpaceDN w:val="0"/>
        <w:adjustRightInd w:val="0"/>
        <w:spacing w:after="0" w:line="240" w:lineRule="auto"/>
        <w:contextualSpacing/>
        <w:rPr>
          <w:rFonts w:ascii="Times New Roman" w:eastAsia="Calibri" w:hAnsi="Times New Roman" w:cs="Times New Roman"/>
          <w:b/>
          <w:bCs/>
          <w:sz w:val="24"/>
          <w:szCs w:val="24"/>
        </w:rPr>
      </w:pPr>
      <w:r w:rsidRPr="00357467">
        <w:rPr>
          <w:rFonts w:ascii="Times New Roman" w:eastAsia="Calibri" w:hAnsi="Times New Roman" w:cs="Times New Roman"/>
          <w:b/>
          <w:bCs/>
          <w:sz w:val="24"/>
          <w:szCs w:val="24"/>
        </w:rPr>
        <w:t>в метапредметном направлении</w:t>
      </w:r>
    </w:p>
    <w:p w:rsidR="004A65D4" w:rsidRPr="00357467" w:rsidRDefault="004A65D4" w:rsidP="00357467">
      <w:pPr>
        <w:numPr>
          <w:ilvl w:val="0"/>
          <w:numId w:val="51"/>
        </w:numPr>
        <w:autoSpaceDE w:val="0"/>
        <w:autoSpaceDN w:val="0"/>
        <w:adjustRightInd w:val="0"/>
        <w:spacing w:after="0" w:line="240" w:lineRule="auto"/>
        <w:ind w:left="1134" w:hanging="283"/>
        <w:contextualSpacing/>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развитие представлений о математике как форме описания и методе познания действительности;</w:t>
      </w:r>
    </w:p>
    <w:p w:rsidR="004A65D4" w:rsidRPr="00357467" w:rsidRDefault="004A65D4" w:rsidP="00357467">
      <w:pPr>
        <w:numPr>
          <w:ilvl w:val="0"/>
          <w:numId w:val="51"/>
        </w:numPr>
        <w:autoSpaceDE w:val="0"/>
        <w:autoSpaceDN w:val="0"/>
        <w:adjustRightInd w:val="0"/>
        <w:spacing w:after="0" w:line="240" w:lineRule="auto"/>
        <w:ind w:left="1134" w:hanging="283"/>
        <w:contextualSpacing/>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формирование общих способов интеллектуальной деятельности, характерных для математики;</w:t>
      </w:r>
    </w:p>
    <w:p w:rsidR="004A65D4" w:rsidRPr="00357467" w:rsidRDefault="004A65D4" w:rsidP="00357467">
      <w:pPr>
        <w:spacing w:after="0" w:line="240" w:lineRule="auto"/>
        <w:contextualSpacing/>
        <w:rPr>
          <w:rFonts w:ascii="Times New Roman" w:eastAsia="Calibri" w:hAnsi="Times New Roman" w:cs="Times New Roman"/>
          <w:b/>
          <w:bCs/>
          <w:sz w:val="24"/>
          <w:szCs w:val="24"/>
          <w:lang w:eastAsia="en-US"/>
        </w:rPr>
      </w:pPr>
      <w:r w:rsidRPr="00357467">
        <w:rPr>
          <w:rFonts w:ascii="Times New Roman" w:eastAsia="Calibri" w:hAnsi="Times New Roman" w:cs="Times New Roman"/>
          <w:b/>
          <w:bCs/>
          <w:sz w:val="24"/>
          <w:szCs w:val="24"/>
          <w:lang w:val="en-US" w:eastAsia="en-US"/>
        </w:rPr>
        <w:t>-</w:t>
      </w:r>
      <w:r w:rsidRPr="00357467">
        <w:rPr>
          <w:rFonts w:ascii="Times New Roman" w:eastAsia="Calibri" w:hAnsi="Times New Roman" w:cs="Times New Roman"/>
          <w:b/>
          <w:bCs/>
          <w:sz w:val="24"/>
          <w:szCs w:val="24"/>
          <w:lang w:eastAsia="en-US"/>
        </w:rPr>
        <w:t>в предметном направлении</w:t>
      </w:r>
    </w:p>
    <w:p w:rsidR="004A65D4" w:rsidRPr="00357467" w:rsidRDefault="004A65D4" w:rsidP="00357467">
      <w:pPr>
        <w:numPr>
          <w:ilvl w:val="0"/>
          <w:numId w:val="51"/>
        </w:numPr>
        <w:autoSpaceDE w:val="0"/>
        <w:autoSpaceDN w:val="0"/>
        <w:adjustRightInd w:val="0"/>
        <w:spacing w:after="0" w:line="240" w:lineRule="auto"/>
        <w:ind w:left="1134" w:hanging="283"/>
        <w:contextualSpacing/>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овладение математическими знаниями и умениями, необходимыми для продолжения образования, изучения смежных дисциплин, применения в повседневной жизни;</w:t>
      </w:r>
    </w:p>
    <w:p w:rsidR="004A65D4" w:rsidRPr="00357467" w:rsidRDefault="004A65D4" w:rsidP="00357467">
      <w:pPr>
        <w:numPr>
          <w:ilvl w:val="0"/>
          <w:numId w:val="51"/>
        </w:numPr>
        <w:autoSpaceDE w:val="0"/>
        <w:autoSpaceDN w:val="0"/>
        <w:adjustRightInd w:val="0"/>
        <w:spacing w:after="0" w:line="240" w:lineRule="auto"/>
        <w:ind w:left="1134" w:hanging="283"/>
        <w:contextualSpacing/>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создание фундамента для математического развития, формирования механизмов мышления, характерных для математической деятельности.</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Изучение математики в 6 классе позволяет формировать умения и навыки умственного труда: планирование своей работы, поиск рациональных путей ее выполнения, критическую оценку результатов. В процессе изучения математики школьники учатся излагать свои мысли ясно и исчерпывающе, лаконично и емко, приобретают навыки четкого, аккуратного и грамотного выполнения математических записей.</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lastRenderedPageBreak/>
        <w:t xml:space="preserve">Важнейшей задачей школьного курса арифметики является развитие логического мышления обучающихся. Сами объекты математических умозаключений и принятые в арифметике правилами их конструирования способствуют формированию умений обосновывать и доказывать суждения, приводить четкие определения, развивают механизм логических построений и учат их применению. </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«Планируемые результаты изучения учебного предмета «Математика 6 класс»»</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Результаты изучения учебного предмета</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Изучение математики в 6 классе направлено на достижение обучающимися личностных, метапредметных (регулятивных, познавательных и коммуникативных) и предметных результатов.</w:t>
      </w:r>
    </w:p>
    <w:p w:rsidR="004A65D4" w:rsidRPr="00357467" w:rsidRDefault="004A65D4" w:rsidP="00357467">
      <w:pPr>
        <w:shd w:val="clear" w:color="auto" w:fill="FFFFFF"/>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b/>
          <w:color w:val="000000"/>
          <w:sz w:val="24"/>
          <w:szCs w:val="24"/>
          <w:lang w:eastAsia="en-US"/>
        </w:rPr>
        <w:t>Личностные результаты:</w:t>
      </w:r>
      <w:r w:rsidRPr="00357467">
        <w:rPr>
          <w:rFonts w:ascii="Times New Roman" w:eastAsia="Calibri" w:hAnsi="Times New Roman" w:cs="Times New Roman"/>
          <w:color w:val="000000"/>
          <w:sz w:val="24"/>
          <w:szCs w:val="24"/>
          <w:lang w:eastAsia="en-US"/>
        </w:rPr>
        <w:t xml:space="preserve">  </w:t>
      </w:r>
    </w:p>
    <w:p w:rsidR="004A65D4" w:rsidRPr="00357467" w:rsidRDefault="004A65D4" w:rsidP="00357467">
      <w:pPr>
        <w:shd w:val="clear" w:color="auto" w:fill="FFFFFF"/>
        <w:spacing w:after="0" w:line="240" w:lineRule="auto"/>
        <w:rPr>
          <w:rFonts w:ascii="Times New Roman" w:eastAsia="Calibri" w:hAnsi="Times New Roman" w:cs="Times New Roman"/>
          <w:i/>
          <w:color w:val="000000"/>
          <w:sz w:val="24"/>
          <w:szCs w:val="24"/>
          <w:lang w:eastAsia="en-US"/>
        </w:rPr>
      </w:pPr>
      <w:r w:rsidRPr="00357467">
        <w:rPr>
          <w:rFonts w:ascii="Times New Roman" w:eastAsia="Calibri" w:hAnsi="Times New Roman" w:cs="Times New Roman"/>
          <w:i/>
          <w:color w:val="000000"/>
          <w:sz w:val="24"/>
          <w:szCs w:val="24"/>
          <w:lang w:eastAsia="en-US"/>
        </w:rPr>
        <w:t>у учащихся будут сформированы:</w:t>
      </w:r>
    </w:p>
    <w:p w:rsidR="004A65D4" w:rsidRPr="00357467" w:rsidRDefault="004A65D4" w:rsidP="00357467">
      <w:pPr>
        <w:numPr>
          <w:ilvl w:val="0"/>
          <w:numId w:val="52"/>
        </w:numPr>
        <w:tabs>
          <w:tab w:val="left" w:pos="555"/>
        </w:tabs>
        <w:autoSpaceDE w:val="0"/>
        <w:autoSpaceDN w:val="0"/>
        <w:adjustRightInd w:val="0"/>
        <w:spacing w:after="0" w:line="240" w:lineRule="auto"/>
        <w:ind w:left="567"/>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ответственного отношения к учению;</w:t>
      </w:r>
    </w:p>
    <w:p w:rsidR="004A65D4" w:rsidRPr="00357467" w:rsidRDefault="004A65D4" w:rsidP="00357467">
      <w:pPr>
        <w:numPr>
          <w:ilvl w:val="0"/>
          <w:numId w:val="52"/>
        </w:numPr>
        <w:tabs>
          <w:tab w:val="left" w:pos="555"/>
        </w:tabs>
        <w:autoSpaceDE w:val="0"/>
        <w:autoSpaceDN w:val="0"/>
        <w:adjustRightInd w:val="0"/>
        <w:spacing w:after="0" w:line="240" w:lineRule="auto"/>
        <w:ind w:left="567"/>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готовности и спо</w:t>
      </w:r>
      <w:r w:rsidRPr="00357467">
        <w:rPr>
          <w:rFonts w:ascii="Times New Roman" w:eastAsia="Calibri" w:hAnsi="Times New Roman" w:cs="Times New Roman"/>
          <w:sz w:val="24"/>
          <w:szCs w:val="24"/>
          <w:lang w:eastAsia="en-US"/>
        </w:rPr>
        <w:softHyphen/>
        <w:t>собности обучающихся к саморазвитию и самообразованию на основе мотивации к обучению и познанию;</w:t>
      </w:r>
    </w:p>
    <w:p w:rsidR="004A65D4" w:rsidRPr="00357467" w:rsidRDefault="004A65D4" w:rsidP="00357467">
      <w:pPr>
        <w:numPr>
          <w:ilvl w:val="0"/>
          <w:numId w:val="52"/>
        </w:numPr>
        <w:tabs>
          <w:tab w:val="left" w:pos="555"/>
        </w:tabs>
        <w:autoSpaceDE w:val="0"/>
        <w:autoSpaceDN w:val="0"/>
        <w:adjustRightInd w:val="0"/>
        <w:spacing w:after="0" w:line="240" w:lineRule="auto"/>
        <w:ind w:left="567"/>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умения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4A65D4" w:rsidRPr="00357467" w:rsidRDefault="004A65D4" w:rsidP="00357467">
      <w:pPr>
        <w:numPr>
          <w:ilvl w:val="0"/>
          <w:numId w:val="52"/>
        </w:numPr>
        <w:tabs>
          <w:tab w:val="left" w:pos="555"/>
        </w:tabs>
        <w:autoSpaceDE w:val="0"/>
        <w:autoSpaceDN w:val="0"/>
        <w:adjustRightInd w:val="0"/>
        <w:spacing w:after="0" w:line="240" w:lineRule="auto"/>
        <w:ind w:left="567"/>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начальные навыки адаптации в динамично изменяющемся мире;</w:t>
      </w:r>
    </w:p>
    <w:p w:rsidR="004A65D4" w:rsidRPr="00357467" w:rsidRDefault="004A65D4" w:rsidP="00357467">
      <w:pPr>
        <w:numPr>
          <w:ilvl w:val="0"/>
          <w:numId w:val="52"/>
        </w:numPr>
        <w:tabs>
          <w:tab w:val="left" w:pos="555"/>
        </w:tabs>
        <w:autoSpaceDE w:val="0"/>
        <w:autoSpaceDN w:val="0"/>
        <w:adjustRightInd w:val="0"/>
        <w:spacing w:after="0" w:line="240" w:lineRule="auto"/>
        <w:ind w:left="567"/>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экологическая культура: ценностное отношение к природному миру, готовность следовать нормам природоохранного, здоровье сберегающего поведения;</w:t>
      </w:r>
    </w:p>
    <w:p w:rsidR="004A65D4" w:rsidRPr="00357467" w:rsidRDefault="004A65D4" w:rsidP="00357467">
      <w:pPr>
        <w:numPr>
          <w:ilvl w:val="0"/>
          <w:numId w:val="52"/>
        </w:numPr>
        <w:tabs>
          <w:tab w:val="left" w:pos="555"/>
        </w:tabs>
        <w:autoSpaceDE w:val="0"/>
        <w:autoSpaceDN w:val="0"/>
        <w:adjustRightInd w:val="0"/>
        <w:spacing w:after="0" w:line="240" w:lineRule="auto"/>
        <w:ind w:left="567"/>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формирования способности к эмоциональному вос</w:t>
      </w:r>
      <w:r w:rsidRPr="00357467">
        <w:rPr>
          <w:rFonts w:ascii="Times New Roman" w:eastAsia="Calibri" w:hAnsi="Times New Roman" w:cs="Times New Roman"/>
          <w:sz w:val="24"/>
          <w:szCs w:val="24"/>
          <w:lang w:eastAsia="en-US"/>
        </w:rPr>
        <w:softHyphen/>
        <w:t>приятию математических объектов, задач, решений, рассуж</w:t>
      </w:r>
      <w:r w:rsidRPr="00357467">
        <w:rPr>
          <w:rFonts w:ascii="Times New Roman" w:eastAsia="Calibri" w:hAnsi="Times New Roman" w:cs="Times New Roman"/>
          <w:sz w:val="24"/>
          <w:szCs w:val="24"/>
          <w:lang w:eastAsia="en-US"/>
        </w:rPr>
        <w:softHyphen/>
        <w:t>дений.</w:t>
      </w:r>
    </w:p>
    <w:p w:rsidR="004A65D4" w:rsidRPr="00357467" w:rsidRDefault="004A65D4" w:rsidP="00357467">
      <w:pPr>
        <w:numPr>
          <w:ilvl w:val="0"/>
          <w:numId w:val="52"/>
        </w:numPr>
        <w:tabs>
          <w:tab w:val="left" w:pos="555"/>
        </w:tabs>
        <w:autoSpaceDE w:val="0"/>
        <w:autoSpaceDN w:val="0"/>
        <w:adjustRightInd w:val="0"/>
        <w:spacing w:after="0" w:line="240" w:lineRule="auto"/>
        <w:ind w:left="567"/>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умения контролировать процесс и результат учебной ма</w:t>
      </w:r>
      <w:r w:rsidRPr="00357467">
        <w:rPr>
          <w:rFonts w:ascii="Times New Roman" w:eastAsia="Calibri" w:hAnsi="Times New Roman" w:cs="Times New Roman"/>
          <w:sz w:val="24"/>
          <w:szCs w:val="24"/>
          <w:lang w:eastAsia="en-US"/>
        </w:rPr>
        <w:softHyphen/>
        <w:t>тематической деятельности;</w:t>
      </w:r>
    </w:p>
    <w:p w:rsidR="004A65D4" w:rsidRPr="00357467" w:rsidRDefault="004A65D4" w:rsidP="00357467">
      <w:pPr>
        <w:numPr>
          <w:ilvl w:val="0"/>
          <w:numId w:val="52"/>
        </w:numPr>
        <w:tabs>
          <w:tab w:val="left" w:pos="555"/>
        </w:tabs>
        <w:autoSpaceDE w:val="0"/>
        <w:autoSpaceDN w:val="0"/>
        <w:adjustRightInd w:val="0"/>
        <w:spacing w:after="0" w:line="240" w:lineRule="auto"/>
        <w:ind w:left="567"/>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ответственного отношения к учению;</w:t>
      </w:r>
    </w:p>
    <w:p w:rsidR="004A65D4" w:rsidRPr="00357467" w:rsidRDefault="004A65D4" w:rsidP="00357467">
      <w:pPr>
        <w:numPr>
          <w:ilvl w:val="0"/>
          <w:numId w:val="52"/>
        </w:numPr>
        <w:tabs>
          <w:tab w:val="left" w:pos="555"/>
        </w:tabs>
        <w:autoSpaceDE w:val="0"/>
        <w:autoSpaceDN w:val="0"/>
        <w:adjustRightInd w:val="0"/>
        <w:spacing w:after="0" w:line="240" w:lineRule="auto"/>
        <w:ind w:left="567"/>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готовности и способности обучающихся к саморазвитию и самообразованию на основе мотивации к обучению и познанию;</w:t>
      </w:r>
    </w:p>
    <w:p w:rsidR="004A65D4" w:rsidRPr="00357467" w:rsidRDefault="004A65D4" w:rsidP="00357467">
      <w:pPr>
        <w:numPr>
          <w:ilvl w:val="0"/>
          <w:numId w:val="52"/>
        </w:numPr>
        <w:tabs>
          <w:tab w:val="left" w:pos="555"/>
        </w:tabs>
        <w:autoSpaceDE w:val="0"/>
        <w:autoSpaceDN w:val="0"/>
        <w:adjustRightInd w:val="0"/>
        <w:spacing w:after="0" w:line="240" w:lineRule="auto"/>
        <w:ind w:left="567"/>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умения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4A65D4" w:rsidRPr="00357467" w:rsidRDefault="004A65D4" w:rsidP="00357467">
      <w:pPr>
        <w:numPr>
          <w:ilvl w:val="0"/>
          <w:numId w:val="52"/>
        </w:numPr>
        <w:tabs>
          <w:tab w:val="left" w:pos="555"/>
        </w:tabs>
        <w:autoSpaceDE w:val="0"/>
        <w:autoSpaceDN w:val="0"/>
        <w:adjustRightInd w:val="0"/>
        <w:spacing w:after="0" w:line="240" w:lineRule="auto"/>
        <w:ind w:left="567"/>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начальные этапы адаптации в динамично изменяющемся мире;</w:t>
      </w:r>
    </w:p>
    <w:p w:rsidR="004A65D4" w:rsidRPr="00357467" w:rsidRDefault="004A65D4" w:rsidP="00357467">
      <w:pPr>
        <w:numPr>
          <w:ilvl w:val="0"/>
          <w:numId w:val="52"/>
        </w:numPr>
        <w:tabs>
          <w:tab w:val="left" w:pos="555"/>
        </w:tabs>
        <w:autoSpaceDE w:val="0"/>
        <w:autoSpaceDN w:val="0"/>
        <w:adjustRightInd w:val="0"/>
        <w:spacing w:after="0" w:line="240" w:lineRule="auto"/>
        <w:ind w:left="567"/>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экологическая культура: ценностное отношение к природному миру, готовность следовать нормам природоохранного, здоровье сберегающего поведения;</w:t>
      </w:r>
    </w:p>
    <w:p w:rsidR="004A65D4" w:rsidRPr="00357467" w:rsidRDefault="004A65D4" w:rsidP="00357467">
      <w:pPr>
        <w:numPr>
          <w:ilvl w:val="0"/>
          <w:numId w:val="52"/>
        </w:numPr>
        <w:tabs>
          <w:tab w:val="left" w:pos="555"/>
        </w:tabs>
        <w:autoSpaceDE w:val="0"/>
        <w:autoSpaceDN w:val="0"/>
        <w:adjustRightInd w:val="0"/>
        <w:spacing w:after="0" w:line="240" w:lineRule="auto"/>
        <w:ind w:left="567"/>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формирование способности к эмоциональному восприятию математических объектов, задач, решений, рассуждений;</w:t>
      </w:r>
    </w:p>
    <w:p w:rsidR="004A65D4" w:rsidRPr="00357467" w:rsidRDefault="004A65D4" w:rsidP="00357467">
      <w:pPr>
        <w:numPr>
          <w:ilvl w:val="0"/>
          <w:numId w:val="52"/>
        </w:numPr>
        <w:tabs>
          <w:tab w:val="left" w:pos="555"/>
        </w:tabs>
        <w:autoSpaceDE w:val="0"/>
        <w:autoSpaceDN w:val="0"/>
        <w:adjustRightInd w:val="0"/>
        <w:spacing w:after="0" w:line="240" w:lineRule="auto"/>
        <w:ind w:left="567"/>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умения контролировать процесс и результат учебной математической деятельности.</w:t>
      </w:r>
    </w:p>
    <w:p w:rsidR="004A65D4" w:rsidRPr="00357467" w:rsidRDefault="004A65D4" w:rsidP="00357467">
      <w:pPr>
        <w:tabs>
          <w:tab w:val="left" w:pos="555"/>
        </w:tabs>
        <w:spacing w:after="0" w:line="240" w:lineRule="auto"/>
        <w:rPr>
          <w:rFonts w:ascii="Times New Roman" w:eastAsia="Calibri" w:hAnsi="Times New Roman" w:cs="Times New Roman"/>
          <w:i/>
          <w:sz w:val="24"/>
          <w:szCs w:val="24"/>
          <w:lang w:eastAsia="en-US"/>
        </w:rPr>
      </w:pPr>
      <w:r w:rsidRPr="00357467">
        <w:rPr>
          <w:rFonts w:ascii="Times New Roman" w:eastAsia="Calibri" w:hAnsi="Times New Roman" w:cs="Times New Roman"/>
          <w:i/>
          <w:sz w:val="24"/>
          <w:szCs w:val="24"/>
          <w:lang w:eastAsia="en-US"/>
        </w:rPr>
        <w:t>у учащихся могут быть сформированы:</w:t>
      </w:r>
    </w:p>
    <w:p w:rsidR="004A65D4" w:rsidRPr="00357467" w:rsidRDefault="004A65D4" w:rsidP="00357467">
      <w:pPr>
        <w:numPr>
          <w:ilvl w:val="0"/>
          <w:numId w:val="52"/>
        </w:numPr>
        <w:tabs>
          <w:tab w:val="left" w:pos="555"/>
        </w:tabs>
        <w:autoSpaceDE w:val="0"/>
        <w:autoSpaceDN w:val="0"/>
        <w:adjustRightInd w:val="0"/>
        <w:spacing w:after="0" w:line="240" w:lineRule="auto"/>
        <w:ind w:left="567"/>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первоначального представления о математической науке как сфере человеческой деятельности, об этапах её развития, о её значимости для развития цивилизации;</w:t>
      </w:r>
    </w:p>
    <w:p w:rsidR="004A65D4" w:rsidRPr="00357467" w:rsidRDefault="004A65D4" w:rsidP="00357467">
      <w:pPr>
        <w:numPr>
          <w:ilvl w:val="0"/>
          <w:numId w:val="52"/>
        </w:numPr>
        <w:tabs>
          <w:tab w:val="left" w:pos="555"/>
        </w:tabs>
        <w:autoSpaceDE w:val="0"/>
        <w:autoSpaceDN w:val="0"/>
        <w:adjustRightInd w:val="0"/>
        <w:spacing w:after="0" w:line="240" w:lineRule="auto"/>
        <w:ind w:left="567"/>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коммуникативная компетентность в об</w:t>
      </w:r>
      <w:r w:rsidRPr="00357467">
        <w:rPr>
          <w:rFonts w:ascii="Times New Roman" w:eastAsia="Calibri" w:hAnsi="Times New Roman" w:cs="Times New Roman"/>
          <w:sz w:val="24"/>
          <w:szCs w:val="24"/>
          <w:lang w:eastAsia="en-US"/>
        </w:rPr>
        <w:softHyphen/>
        <w:t>щении и сотрудничестве со сверстниками, старшими и млад</w:t>
      </w:r>
      <w:r w:rsidRPr="00357467">
        <w:rPr>
          <w:rFonts w:ascii="Times New Roman" w:eastAsia="Calibri" w:hAnsi="Times New Roman" w:cs="Times New Roman"/>
          <w:sz w:val="24"/>
          <w:szCs w:val="24"/>
          <w:lang w:eastAsia="en-US"/>
        </w:rPr>
        <w:softHyphen/>
        <w:t>шими  обучающимися в образовательной, учебно-исследовательской, творче</w:t>
      </w:r>
      <w:r w:rsidRPr="00357467">
        <w:rPr>
          <w:rFonts w:ascii="Times New Roman" w:eastAsia="Calibri" w:hAnsi="Times New Roman" w:cs="Times New Roman"/>
          <w:sz w:val="24"/>
          <w:szCs w:val="24"/>
          <w:lang w:eastAsia="en-US"/>
        </w:rPr>
        <w:softHyphen/>
        <w:t>ской и других видах деятельности;</w:t>
      </w:r>
    </w:p>
    <w:p w:rsidR="004A65D4" w:rsidRPr="00357467" w:rsidRDefault="004A65D4" w:rsidP="00357467">
      <w:pPr>
        <w:numPr>
          <w:ilvl w:val="0"/>
          <w:numId w:val="52"/>
        </w:numPr>
        <w:tabs>
          <w:tab w:val="left" w:pos="555"/>
        </w:tabs>
        <w:autoSpaceDE w:val="0"/>
        <w:autoSpaceDN w:val="0"/>
        <w:adjustRightInd w:val="0"/>
        <w:spacing w:after="0" w:line="240" w:lineRule="auto"/>
        <w:ind w:left="567"/>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критичности мышления, умения распознавать логически некорректные высказывания, отличать гипотезу от факта;</w:t>
      </w:r>
    </w:p>
    <w:p w:rsidR="004A65D4" w:rsidRPr="00357467" w:rsidRDefault="004A65D4" w:rsidP="00357467">
      <w:pPr>
        <w:numPr>
          <w:ilvl w:val="0"/>
          <w:numId w:val="52"/>
        </w:numPr>
        <w:tabs>
          <w:tab w:val="left" w:pos="555"/>
        </w:tabs>
        <w:autoSpaceDE w:val="0"/>
        <w:autoSpaceDN w:val="0"/>
        <w:adjustRightInd w:val="0"/>
        <w:spacing w:after="0" w:line="240" w:lineRule="auto"/>
        <w:ind w:left="567"/>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креативности мышления, инициативы, находчивости, активности при решении арифметических задач.</w:t>
      </w:r>
    </w:p>
    <w:p w:rsidR="004A65D4" w:rsidRPr="00357467" w:rsidRDefault="004A65D4" w:rsidP="00357467">
      <w:pPr>
        <w:tabs>
          <w:tab w:val="left" w:pos="549"/>
        </w:tabs>
        <w:spacing w:after="0" w:line="240" w:lineRule="auto"/>
        <w:rPr>
          <w:rFonts w:ascii="Times New Roman" w:eastAsia="Calibri" w:hAnsi="Times New Roman" w:cs="Times New Roman"/>
          <w:b/>
          <w:iCs/>
          <w:spacing w:val="-10"/>
          <w:sz w:val="24"/>
          <w:szCs w:val="24"/>
          <w:lang w:eastAsia="en-US"/>
        </w:rPr>
      </w:pPr>
      <w:r w:rsidRPr="00357467">
        <w:rPr>
          <w:rFonts w:ascii="Times New Roman" w:eastAsia="Calibri" w:hAnsi="Times New Roman" w:cs="Times New Roman"/>
          <w:b/>
          <w:iCs/>
          <w:spacing w:val="-10"/>
          <w:sz w:val="24"/>
          <w:szCs w:val="24"/>
          <w:lang w:eastAsia="en-US"/>
        </w:rPr>
        <w:t>Метапредметные  результаты:</w:t>
      </w:r>
    </w:p>
    <w:p w:rsidR="004A65D4" w:rsidRPr="00357467" w:rsidRDefault="004A65D4" w:rsidP="00357467">
      <w:pPr>
        <w:tabs>
          <w:tab w:val="left" w:pos="549"/>
        </w:tabs>
        <w:spacing w:after="0" w:line="240" w:lineRule="auto"/>
        <w:rPr>
          <w:rFonts w:ascii="Times New Roman" w:eastAsia="Calibri" w:hAnsi="Times New Roman" w:cs="Times New Roman"/>
          <w:b/>
          <w:iCs/>
          <w:spacing w:val="-10"/>
          <w:sz w:val="24"/>
          <w:szCs w:val="24"/>
          <w:lang w:eastAsia="en-US"/>
        </w:rPr>
      </w:pPr>
      <w:r w:rsidRPr="00357467">
        <w:rPr>
          <w:rFonts w:ascii="Times New Roman" w:eastAsia="Calibri" w:hAnsi="Times New Roman" w:cs="Times New Roman"/>
          <w:b/>
          <w:iCs/>
          <w:spacing w:val="-10"/>
          <w:sz w:val="24"/>
          <w:szCs w:val="24"/>
          <w:lang w:eastAsia="en-US"/>
        </w:rPr>
        <w:t>регулятивные УУД</w:t>
      </w:r>
    </w:p>
    <w:p w:rsidR="004A65D4" w:rsidRPr="00357467" w:rsidRDefault="004A65D4" w:rsidP="00357467">
      <w:pPr>
        <w:tabs>
          <w:tab w:val="left" w:pos="549"/>
        </w:tabs>
        <w:spacing w:after="0" w:line="240" w:lineRule="auto"/>
        <w:rPr>
          <w:rFonts w:ascii="Times New Roman" w:eastAsia="Calibri" w:hAnsi="Times New Roman" w:cs="Times New Roman"/>
          <w:i/>
          <w:iCs/>
          <w:spacing w:val="-10"/>
          <w:sz w:val="24"/>
          <w:szCs w:val="24"/>
          <w:lang w:eastAsia="en-US"/>
        </w:rPr>
      </w:pPr>
      <w:r w:rsidRPr="00357467">
        <w:rPr>
          <w:rFonts w:ascii="Times New Roman" w:eastAsia="Calibri" w:hAnsi="Times New Roman" w:cs="Times New Roman"/>
          <w:i/>
          <w:iCs/>
          <w:spacing w:val="-10"/>
          <w:sz w:val="24"/>
          <w:szCs w:val="24"/>
          <w:lang w:eastAsia="en-US"/>
        </w:rPr>
        <w:t>учащиеся научатся:</w:t>
      </w:r>
    </w:p>
    <w:p w:rsidR="004A65D4" w:rsidRPr="00357467" w:rsidRDefault="004A65D4" w:rsidP="00357467">
      <w:pPr>
        <w:numPr>
          <w:ilvl w:val="0"/>
          <w:numId w:val="53"/>
        </w:numPr>
        <w:tabs>
          <w:tab w:val="left" w:pos="567"/>
        </w:tabs>
        <w:autoSpaceDE w:val="0"/>
        <w:autoSpaceDN w:val="0"/>
        <w:adjustRightInd w:val="0"/>
        <w:spacing w:after="0" w:line="240" w:lineRule="auto"/>
        <w:ind w:hanging="207"/>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формулировать и удерживать учебную задачу;</w:t>
      </w:r>
    </w:p>
    <w:p w:rsidR="004A65D4" w:rsidRPr="00357467" w:rsidRDefault="004A65D4" w:rsidP="00357467">
      <w:pPr>
        <w:numPr>
          <w:ilvl w:val="0"/>
          <w:numId w:val="53"/>
        </w:numPr>
        <w:tabs>
          <w:tab w:val="left" w:pos="567"/>
        </w:tabs>
        <w:autoSpaceDE w:val="0"/>
        <w:autoSpaceDN w:val="0"/>
        <w:adjustRightInd w:val="0"/>
        <w:spacing w:after="0" w:line="240" w:lineRule="auto"/>
        <w:ind w:hanging="207"/>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выбирать действия в соответствии с поставленной задачей и условиями её реализации;</w:t>
      </w:r>
    </w:p>
    <w:p w:rsidR="004A65D4" w:rsidRPr="00357467" w:rsidRDefault="004A65D4" w:rsidP="00357467">
      <w:pPr>
        <w:numPr>
          <w:ilvl w:val="0"/>
          <w:numId w:val="53"/>
        </w:numPr>
        <w:tabs>
          <w:tab w:val="left" w:pos="567"/>
        </w:tabs>
        <w:autoSpaceDE w:val="0"/>
        <w:autoSpaceDN w:val="0"/>
        <w:adjustRightInd w:val="0"/>
        <w:spacing w:after="0" w:line="240" w:lineRule="auto"/>
        <w:ind w:hanging="207"/>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планировать пути достижения целей, осознанно выбирать наиболее эффективные способы решения учебных и познавательных задач;</w:t>
      </w:r>
    </w:p>
    <w:p w:rsidR="004A65D4" w:rsidRPr="00357467" w:rsidRDefault="004A65D4" w:rsidP="00357467">
      <w:pPr>
        <w:numPr>
          <w:ilvl w:val="0"/>
          <w:numId w:val="53"/>
        </w:numPr>
        <w:tabs>
          <w:tab w:val="left" w:pos="567"/>
        </w:tabs>
        <w:autoSpaceDE w:val="0"/>
        <w:autoSpaceDN w:val="0"/>
        <w:adjustRightInd w:val="0"/>
        <w:spacing w:after="0" w:line="240" w:lineRule="auto"/>
        <w:ind w:hanging="207"/>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предвидеть уровень освоения знаний, его временных характеристик;</w:t>
      </w:r>
    </w:p>
    <w:p w:rsidR="004A65D4" w:rsidRPr="00357467" w:rsidRDefault="004A65D4" w:rsidP="00357467">
      <w:pPr>
        <w:numPr>
          <w:ilvl w:val="0"/>
          <w:numId w:val="53"/>
        </w:numPr>
        <w:tabs>
          <w:tab w:val="left" w:pos="567"/>
        </w:tabs>
        <w:autoSpaceDE w:val="0"/>
        <w:autoSpaceDN w:val="0"/>
        <w:adjustRightInd w:val="0"/>
        <w:spacing w:after="0" w:line="240" w:lineRule="auto"/>
        <w:ind w:hanging="207"/>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составлять план и последовательность действий;</w:t>
      </w:r>
    </w:p>
    <w:p w:rsidR="004A65D4" w:rsidRPr="00357467" w:rsidRDefault="004A65D4" w:rsidP="00357467">
      <w:pPr>
        <w:numPr>
          <w:ilvl w:val="0"/>
          <w:numId w:val="53"/>
        </w:numPr>
        <w:tabs>
          <w:tab w:val="left" w:pos="567"/>
        </w:tabs>
        <w:autoSpaceDE w:val="0"/>
        <w:autoSpaceDN w:val="0"/>
        <w:adjustRightInd w:val="0"/>
        <w:spacing w:after="0" w:line="240" w:lineRule="auto"/>
        <w:ind w:hanging="207"/>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осуществлять контроль по образцу и вносить не</w:t>
      </w:r>
      <w:r w:rsidRPr="00357467">
        <w:rPr>
          <w:rFonts w:ascii="Times New Roman" w:eastAsia="Calibri" w:hAnsi="Times New Roman" w:cs="Times New Roman"/>
          <w:sz w:val="24"/>
          <w:szCs w:val="24"/>
          <w:lang w:eastAsia="en-US"/>
        </w:rPr>
        <w:softHyphen/>
        <w:t>обходимые коррективы;</w:t>
      </w:r>
    </w:p>
    <w:p w:rsidR="004A65D4" w:rsidRPr="00357467" w:rsidRDefault="004A65D4" w:rsidP="00357467">
      <w:pPr>
        <w:numPr>
          <w:ilvl w:val="0"/>
          <w:numId w:val="53"/>
        </w:numPr>
        <w:tabs>
          <w:tab w:val="left" w:pos="567"/>
        </w:tabs>
        <w:autoSpaceDE w:val="0"/>
        <w:autoSpaceDN w:val="0"/>
        <w:adjustRightInd w:val="0"/>
        <w:spacing w:after="0" w:line="240" w:lineRule="auto"/>
        <w:ind w:hanging="207"/>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4A65D4" w:rsidRPr="00357467" w:rsidRDefault="004A65D4" w:rsidP="00357467">
      <w:pPr>
        <w:numPr>
          <w:ilvl w:val="0"/>
          <w:numId w:val="53"/>
        </w:numPr>
        <w:tabs>
          <w:tab w:val="left" w:pos="567"/>
        </w:tabs>
        <w:autoSpaceDE w:val="0"/>
        <w:autoSpaceDN w:val="0"/>
        <w:adjustRightInd w:val="0"/>
        <w:spacing w:after="0" w:line="240" w:lineRule="auto"/>
        <w:ind w:hanging="207"/>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lastRenderedPageBreak/>
        <w:t>сличать способ действия и его результат с эталоном с целью обнаружения отклонений и отличий от эталона;</w:t>
      </w:r>
    </w:p>
    <w:p w:rsidR="004A65D4" w:rsidRPr="00357467" w:rsidRDefault="004A65D4" w:rsidP="00357467">
      <w:pPr>
        <w:tabs>
          <w:tab w:val="left" w:pos="567"/>
        </w:tabs>
        <w:spacing w:after="0" w:line="240" w:lineRule="auto"/>
        <w:rPr>
          <w:rFonts w:ascii="Times New Roman" w:eastAsia="Calibri" w:hAnsi="Times New Roman" w:cs="Times New Roman"/>
          <w:i/>
          <w:sz w:val="24"/>
          <w:szCs w:val="24"/>
          <w:lang w:eastAsia="en-US"/>
        </w:rPr>
      </w:pPr>
      <w:r w:rsidRPr="00357467">
        <w:rPr>
          <w:rFonts w:ascii="Times New Roman" w:eastAsia="Calibri" w:hAnsi="Times New Roman" w:cs="Times New Roman"/>
          <w:i/>
          <w:sz w:val="24"/>
          <w:szCs w:val="24"/>
          <w:lang w:eastAsia="en-US"/>
        </w:rPr>
        <w:t>учащиеся получат возможность научиться:</w:t>
      </w:r>
    </w:p>
    <w:p w:rsidR="004A65D4" w:rsidRPr="00357467" w:rsidRDefault="004A65D4" w:rsidP="00357467">
      <w:pPr>
        <w:numPr>
          <w:ilvl w:val="0"/>
          <w:numId w:val="53"/>
        </w:numPr>
        <w:tabs>
          <w:tab w:val="left" w:pos="567"/>
        </w:tabs>
        <w:autoSpaceDE w:val="0"/>
        <w:autoSpaceDN w:val="0"/>
        <w:adjustRightInd w:val="0"/>
        <w:spacing w:after="0" w:line="240" w:lineRule="auto"/>
        <w:ind w:hanging="207"/>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определять последовательность промежуточных целей и соответствующих им действий с учетом конечного результата;</w:t>
      </w:r>
    </w:p>
    <w:p w:rsidR="004A65D4" w:rsidRPr="00357467" w:rsidRDefault="004A65D4" w:rsidP="00357467">
      <w:pPr>
        <w:numPr>
          <w:ilvl w:val="0"/>
          <w:numId w:val="53"/>
        </w:numPr>
        <w:tabs>
          <w:tab w:val="left" w:pos="567"/>
        </w:tabs>
        <w:autoSpaceDE w:val="0"/>
        <w:autoSpaceDN w:val="0"/>
        <w:adjustRightInd w:val="0"/>
        <w:spacing w:after="0" w:line="240" w:lineRule="auto"/>
        <w:ind w:hanging="207"/>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предвидеть возможности получения конкретного результата при решении задач;</w:t>
      </w:r>
    </w:p>
    <w:p w:rsidR="004A65D4" w:rsidRPr="00357467" w:rsidRDefault="004A65D4" w:rsidP="00357467">
      <w:pPr>
        <w:numPr>
          <w:ilvl w:val="0"/>
          <w:numId w:val="53"/>
        </w:numPr>
        <w:tabs>
          <w:tab w:val="left" w:pos="567"/>
        </w:tabs>
        <w:autoSpaceDE w:val="0"/>
        <w:autoSpaceDN w:val="0"/>
        <w:adjustRightInd w:val="0"/>
        <w:spacing w:after="0" w:line="240" w:lineRule="auto"/>
        <w:ind w:hanging="207"/>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выделять и осознавать  того, что уже усвоено и что еще подлежит усвоению, осознавать качество и уровень усвоения, давать самооценку своей деятельности;</w:t>
      </w:r>
    </w:p>
    <w:p w:rsidR="004A65D4" w:rsidRPr="00357467" w:rsidRDefault="004A65D4" w:rsidP="00357467">
      <w:pPr>
        <w:numPr>
          <w:ilvl w:val="0"/>
          <w:numId w:val="53"/>
        </w:numPr>
        <w:tabs>
          <w:tab w:val="left" w:pos="549"/>
        </w:tabs>
        <w:autoSpaceDE w:val="0"/>
        <w:autoSpaceDN w:val="0"/>
        <w:adjustRightInd w:val="0"/>
        <w:spacing w:after="0" w:line="240" w:lineRule="auto"/>
        <w:ind w:hanging="207"/>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концентрировать волю для преодоления интеллектуальных затруднений и физических препятствий.</w:t>
      </w:r>
    </w:p>
    <w:p w:rsidR="004A65D4" w:rsidRPr="00357467" w:rsidRDefault="004A65D4" w:rsidP="00357467">
      <w:pPr>
        <w:numPr>
          <w:ilvl w:val="0"/>
          <w:numId w:val="53"/>
        </w:numPr>
        <w:tabs>
          <w:tab w:val="left" w:pos="549"/>
        </w:tabs>
        <w:autoSpaceDE w:val="0"/>
        <w:autoSpaceDN w:val="0"/>
        <w:adjustRightInd w:val="0"/>
        <w:spacing w:after="0" w:line="240" w:lineRule="auto"/>
        <w:ind w:hanging="207"/>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b/>
          <w:sz w:val="24"/>
          <w:szCs w:val="24"/>
          <w:lang w:eastAsia="en-US"/>
        </w:rPr>
        <w:t>Познавательные УУД:</w:t>
      </w:r>
    </w:p>
    <w:p w:rsidR="004A65D4" w:rsidRPr="00357467" w:rsidRDefault="004A65D4" w:rsidP="00357467">
      <w:pPr>
        <w:tabs>
          <w:tab w:val="left" w:pos="567"/>
        </w:tabs>
        <w:spacing w:after="0" w:line="240" w:lineRule="auto"/>
        <w:rPr>
          <w:rFonts w:ascii="Times New Roman" w:eastAsia="Calibri" w:hAnsi="Times New Roman" w:cs="Times New Roman"/>
          <w:i/>
          <w:sz w:val="24"/>
          <w:szCs w:val="24"/>
          <w:lang w:eastAsia="en-US"/>
        </w:rPr>
      </w:pPr>
      <w:r w:rsidRPr="00357467">
        <w:rPr>
          <w:rFonts w:ascii="Times New Roman" w:eastAsia="Calibri" w:hAnsi="Times New Roman" w:cs="Times New Roman"/>
          <w:i/>
          <w:sz w:val="24"/>
          <w:szCs w:val="24"/>
          <w:lang w:eastAsia="en-US"/>
        </w:rPr>
        <w:t>учащиеся научатся:</w:t>
      </w:r>
    </w:p>
    <w:p w:rsidR="004A65D4" w:rsidRPr="00357467" w:rsidRDefault="004A65D4" w:rsidP="00357467">
      <w:pPr>
        <w:numPr>
          <w:ilvl w:val="0"/>
          <w:numId w:val="53"/>
        </w:numPr>
        <w:tabs>
          <w:tab w:val="left" w:pos="567"/>
        </w:tabs>
        <w:autoSpaceDE w:val="0"/>
        <w:autoSpaceDN w:val="0"/>
        <w:adjustRightInd w:val="0"/>
        <w:spacing w:after="0" w:line="240" w:lineRule="auto"/>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самостоятельно выделять и формулировать познавательные цели;</w:t>
      </w:r>
    </w:p>
    <w:p w:rsidR="004A65D4" w:rsidRPr="00357467" w:rsidRDefault="004A65D4" w:rsidP="00357467">
      <w:pPr>
        <w:numPr>
          <w:ilvl w:val="0"/>
          <w:numId w:val="53"/>
        </w:numPr>
        <w:tabs>
          <w:tab w:val="left" w:pos="567"/>
        </w:tabs>
        <w:autoSpaceDE w:val="0"/>
        <w:autoSpaceDN w:val="0"/>
        <w:adjustRightInd w:val="0"/>
        <w:spacing w:after="0" w:line="240" w:lineRule="auto"/>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использовать общие приемы решения задач;</w:t>
      </w:r>
    </w:p>
    <w:p w:rsidR="004A65D4" w:rsidRPr="00357467" w:rsidRDefault="004A65D4" w:rsidP="00357467">
      <w:pPr>
        <w:numPr>
          <w:ilvl w:val="0"/>
          <w:numId w:val="53"/>
        </w:numPr>
        <w:tabs>
          <w:tab w:val="left" w:pos="567"/>
        </w:tabs>
        <w:autoSpaceDE w:val="0"/>
        <w:autoSpaceDN w:val="0"/>
        <w:adjustRightInd w:val="0"/>
        <w:spacing w:after="0" w:line="240" w:lineRule="auto"/>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применять правила и пользоваться инструкциями, освоенными закономерностями;</w:t>
      </w:r>
    </w:p>
    <w:p w:rsidR="004A65D4" w:rsidRPr="00357467" w:rsidRDefault="004A65D4" w:rsidP="00357467">
      <w:pPr>
        <w:numPr>
          <w:ilvl w:val="0"/>
          <w:numId w:val="53"/>
        </w:numPr>
        <w:tabs>
          <w:tab w:val="left" w:pos="567"/>
        </w:tabs>
        <w:autoSpaceDE w:val="0"/>
        <w:autoSpaceDN w:val="0"/>
        <w:adjustRightInd w:val="0"/>
        <w:spacing w:after="0" w:line="240" w:lineRule="auto"/>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осуществлять смысловое чтение;</w:t>
      </w:r>
    </w:p>
    <w:p w:rsidR="004A65D4" w:rsidRPr="00357467" w:rsidRDefault="004A65D4" w:rsidP="00357467">
      <w:pPr>
        <w:numPr>
          <w:ilvl w:val="0"/>
          <w:numId w:val="53"/>
        </w:numPr>
        <w:spacing w:after="0" w:line="240" w:lineRule="auto"/>
        <w:ind w:hanging="207"/>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создавать, применять и преобразовывать знаково-символические средства, модели и схемы для решения учебных и познавательных задач;</w:t>
      </w:r>
    </w:p>
    <w:p w:rsidR="004A65D4" w:rsidRPr="00357467" w:rsidRDefault="004A65D4" w:rsidP="00357467">
      <w:pPr>
        <w:numPr>
          <w:ilvl w:val="0"/>
          <w:numId w:val="53"/>
        </w:numPr>
        <w:tabs>
          <w:tab w:val="left" w:pos="567"/>
        </w:tabs>
        <w:autoSpaceDE w:val="0"/>
        <w:autoSpaceDN w:val="0"/>
        <w:adjustRightInd w:val="0"/>
        <w:spacing w:after="0" w:line="240" w:lineRule="auto"/>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самостоятельно ставить цели, выбирать и создавать алгоритмы для решения учебных математических проблем;</w:t>
      </w:r>
    </w:p>
    <w:p w:rsidR="004A65D4" w:rsidRPr="00357467" w:rsidRDefault="004A65D4" w:rsidP="00357467">
      <w:pPr>
        <w:numPr>
          <w:ilvl w:val="0"/>
          <w:numId w:val="53"/>
        </w:numPr>
        <w:tabs>
          <w:tab w:val="left" w:pos="567"/>
        </w:tabs>
        <w:autoSpaceDE w:val="0"/>
        <w:autoSpaceDN w:val="0"/>
        <w:adjustRightInd w:val="0"/>
        <w:spacing w:after="0" w:line="240" w:lineRule="auto"/>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понимать сущность алгоритмических предписаний и уметь действовать в соответствии с предложенным алгоритмом;</w:t>
      </w:r>
    </w:p>
    <w:p w:rsidR="004A65D4" w:rsidRPr="00357467" w:rsidRDefault="004A65D4" w:rsidP="00357467">
      <w:pPr>
        <w:numPr>
          <w:ilvl w:val="0"/>
          <w:numId w:val="53"/>
        </w:numPr>
        <w:tabs>
          <w:tab w:val="left" w:pos="567"/>
        </w:tabs>
        <w:autoSpaceDE w:val="0"/>
        <w:autoSpaceDN w:val="0"/>
        <w:adjustRightInd w:val="0"/>
        <w:spacing w:after="0" w:line="240" w:lineRule="auto"/>
        <w:ind w:hanging="207"/>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умения понимать и использовать математические средства наглядности (рисунки, чертежи, схемы и др.) для иллюстрации, интерпретации, аргументации;</w:t>
      </w:r>
    </w:p>
    <w:p w:rsidR="004A65D4" w:rsidRPr="00357467" w:rsidRDefault="004A65D4" w:rsidP="00357467">
      <w:pPr>
        <w:numPr>
          <w:ilvl w:val="0"/>
          <w:numId w:val="53"/>
        </w:numPr>
        <w:tabs>
          <w:tab w:val="left" w:pos="567"/>
        </w:tabs>
        <w:autoSpaceDE w:val="0"/>
        <w:autoSpaceDN w:val="0"/>
        <w:adjustRightInd w:val="0"/>
        <w:spacing w:after="0" w:line="240" w:lineRule="auto"/>
        <w:ind w:hanging="207"/>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умения находить в различных источниках, в том числе контролируемом пространстве Интернета,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w:t>
      </w:r>
    </w:p>
    <w:p w:rsidR="004A65D4" w:rsidRPr="00357467" w:rsidRDefault="004A65D4" w:rsidP="00357467">
      <w:pPr>
        <w:tabs>
          <w:tab w:val="left" w:pos="567"/>
        </w:tabs>
        <w:spacing w:after="0" w:line="240" w:lineRule="auto"/>
        <w:rPr>
          <w:rFonts w:ascii="Times New Roman" w:eastAsia="Calibri" w:hAnsi="Times New Roman" w:cs="Times New Roman"/>
          <w:i/>
          <w:sz w:val="24"/>
          <w:szCs w:val="24"/>
          <w:lang w:eastAsia="en-US"/>
        </w:rPr>
      </w:pPr>
      <w:r w:rsidRPr="00357467">
        <w:rPr>
          <w:rFonts w:ascii="Times New Roman" w:eastAsia="Calibri" w:hAnsi="Times New Roman" w:cs="Times New Roman"/>
          <w:i/>
          <w:sz w:val="24"/>
          <w:szCs w:val="24"/>
          <w:lang w:eastAsia="en-US"/>
        </w:rPr>
        <w:t>учащиеся получат возможность научиться:</w:t>
      </w:r>
    </w:p>
    <w:p w:rsidR="004A65D4" w:rsidRPr="00357467" w:rsidRDefault="004A65D4" w:rsidP="00357467">
      <w:pPr>
        <w:numPr>
          <w:ilvl w:val="0"/>
          <w:numId w:val="53"/>
        </w:numPr>
        <w:tabs>
          <w:tab w:val="left" w:pos="567"/>
        </w:tabs>
        <w:autoSpaceDE w:val="0"/>
        <w:autoSpaceDN w:val="0"/>
        <w:adjustRightInd w:val="0"/>
        <w:spacing w:after="0" w:line="240" w:lineRule="auto"/>
        <w:ind w:hanging="207"/>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устанавливать причинно-следственные связи; строить логические рассуждения, умозаключения (индуктив</w:t>
      </w:r>
      <w:r w:rsidRPr="00357467">
        <w:rPr>
          <w:rFonts w:ascii="Times New Roman" w:eastAsia="Calibri" w:hAnsi="Times New Roman" w:cs="Times New Roman"/>
          <w:sz w:val="24"/>
          <w:szCs w:val="24"/>
          <w:lang w:eastAsia="en-US"/>
        </w:rPr>
        <w:softHyphen/>
        <w:t>ные, дедуктивные) и выводы;</w:t>
      </w:r>
    </w:p>
    <w:p w:rsidR="004A65D4" w:rsidRPr="00357467" w:rsidRDefault="004A65D4" w:rsidP="00357467">
      <w:pPr>
        <w:numPr>
          <w:ilvl w:val="0"/>
          <w:numId w:val="53"/>
        </w:numPr>
        <w:tabs>
          <w:tab w:val="left" w:pos="567"/>
        </w:tabs>
        <w:autoSpaceDE w:val="0"/>
        <w:autoSpaceDN w:val="0"/>
        <w:adjustRightInd w:val="0"/>
        <w:spacing w:after="0" w:line="240" w:lineRule="auto"/>
        <w:ind w:hanging="207"/>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формирования учебной и обще пользовательской компетентности в области использования информационно-коммуникационных технологий (ИКТ-компетентности);</w:t>
      </w:r>
    </w:p>
    <w:p w:rsidR="004A65D4" w:rsidRPr="00357467" w:rsidRDefault="004A65D4" w:rsidP="00357467">
      <w:pPr>
        <w:numPr>
          <w:ilvl w:val="0"/>
          <w:numId w:val="53"/>
        </w:numPr>
        <w:tabs>
          <w:tab w:val="left" w:pos="567"/>
        </w:tabs>
        <w:autoSpaceDE w:val="0"/>
        <w:autoSpaceDN w:val="0"/>
        <w:adjustRightInd w:val="0"/>
        <w:spacing w:after="0" w:line="240" w:lineRule="auto"/>
        <w:ind w:hanging="207"/>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видеть математическую задачу в других дисциплинах, в окружающей жизни;</w:t>
      </w:r>
    </w:p>
    <w:p w:rsidR="004A65D4" w:rsidRPr="00357467" w:rsidRDefault="004A65D4" w:rsidP="00357467">
      <w:pPr>
        <w:numPr>
          <w:ilvl w:val="0"/>
          <w:numId w:val="53"/>
        </w:numPr>
        <w:tabs>
          <w:tab w:val="left" w:pos="567"/>
        </w:tabs>
        <w:autoSpaceDE w:val="0"/>
        <w:autoSpaceDN w:val="0"/>
        <w:adjustRightInd w:val="0"/>
        <w:spacing w:after="0" w:line="240" w:lineRule="auto"/>
        <w:ind w:hanging="207"/>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выдвигать гипотезы при решении учебных задач и понимания необходимости их проверки;</w:t>
      </w:r>
    </w:p>
    <w:p w:rsidR="004A65D4" w:rsidRPr="00357467" w:rsidRDefault="004A65D4" w:rsidP="00357467">
      <w:pPr>
        <w:numPr>
          <w:ilvl w:val="0"/>
          <w:numId w:val="53"/>
        </w:numPr>
        <w:tabs>
          <w:tab w:val="left" w:pos="567"/>
        </w:tabs>
        <w:autoSpaceDE w:val="0"/>
        <w:autoSpaceDN w:val="0"/>
        <w:adjustRightInd w:val="0"/>
        <w:spacing w:after="0" w:line="240" w:lineRule="auto"/>
        <w:ind w:hanging="207"/>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планировать и осуществлять деятельность, направленную на решение задач исследовательского характера;</w:t>
      </w:r>
    </w:p>
    <w:p w:rsidR="004A65D4" w:rsidRPr="00357467" w:rsidRDefault="004A65D4" w:rsidP="00357467">
      <w:pPr>
        <w:numPr>
          <w:ilvl w:val="0"/>
          <w:numId w:val="53"/>
        </w:numPr>
        <w:tabs>
          <w:tab w:val="left" w:pos="567"/>
        </w:tabs>
        <w:autoSpaceDE w:val="0"/>
        <w:autoSpaceDN w:val="0"/>
        <w:adjustRightInd w:val="0"/>
        <w:spacing w:after="0" w:line="240" w:lineRule="auto"/>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осознанно выбирать наиболее эффективные способы решения учебных и познавательных задач;</w:t>
      </w:r>
    </w:p>
    <w:p w:rsidR="004A65D4" w:rsidRPr="00357467" w:rsidRDefault="004A65D4" w:rsidP="00357467">
      <w:pPr>
        <w:numPr>
          <w:ilvl w:val="0"/>
          <w:numId w:val="53"/>
        </w:numPr>
        <w:tabs>
          <w:tab w:val="left" w:pos="567"/>
        </w:tabs>
        <w:autoSpaceDE w:val="0"/>
        <w:autoSpaceDN w:val="0"/>
        <w:adjustRightInd w:val="0"/>
        <w:spacing w:after="0" w:line="240" w:lineRule="auto"/>
        <w:ind w:hanging="207"/>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интерпретировать информацию (структурировать, переводить сплошной текст в таблицу, презентовать полученную информацию, в том числе с помощью ИКТ);</w:t>
      </w:r>
    </w:p>
    <w:p w:rsidR="004A65D4" w:rsidRPr="00357467" w:rsidRDefault="004A65D4" w:rsidP="00357467">
      <w:pPr>
        <w:numPr>
          <w:ilvl w:val="0"/>
          <w:numId w:val="53"/>
        </w:numPr>
        <w:tabs>
          <w:tab w:val="left" w:pos="567"/>
        </w:tabs>
        <w:autoSpaceDE w:val="0"/>
        <w:autoSpaceDN w:val="0"/>
        <w:adjustRightInd w:val="0"/>
        <w:spacing w:after="0" w:line="240" w:lineRule="auto"/>
        <w:ind w:hanging="207"/>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оценивать информацию (критическая оценка, оценка достоверности);</w:t>
      </w:r>
    </w:p>
    <w:p w:rsidR="004A65D4" w:rsidRPr="00357467" w:rsidRDefault="004A65D4" w:rsidP="00357467">
      <w:pPr>
        <w:numPr>
          <w:ilvl w:val="0"/>
          <w:numId w:val="53"/>
        </w:numPr>
        <w:tabs>
          <w:tab w:val="left" w:pos="567"/>
        </w:tabs>
        <w:autoSpaceDE w:val="0"/>
        <w:autoSpaceDN w:val="0"/>
        <w:adjustRightInd w:val="0"/>
        <w:spacing w:after="0" w:line="240" w:lineRule="auto"/>
        <w:ind w:hanging="207"/>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устанавливать причинно-следственные связи, выстраивать рассуждения, обобщения.</w:t>
      </w:r>
    </w:p>
    <w:p w:rsidR="004A65D4" w:rsidRPr="00357467" w:rsidRDefault="004A65D4" w:rsidP="00357467">
      <w:pPr>
        <w:tabs>
          <w:tab w:val="left" w:pos="567"/>
        </w:tabs>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Коммуникативные УУД</w:t>
      </w:r>
    </w:p>
    <w:p w:rsidR="004A65D4" w:rsidRPr="00357467" w:rsidRDefault="004A65D4" w:rsidP="00357467">
      <w:pPr>
        <w:spacing w:after="0" w:line="240" w:lineRule="auto"/>
        <w:rPr>
          <w:rFonts w:ascii="Times New Roman" w:eastAsia="Calibri" w:hAnsi="Times New Roman" w:cs="Times New Roman"/>
          <w:i/>
          <w:sz w:val="24"/>
          <w:szCs w:val="24"/>
          <w:lang w:eastAsia="en-US"/>
        </w:rPr>
      </w:pPr>
      <w:r w:rsidRPr="00357467">
        <w:rPr>
          <w:rFonts w:ascii="Times New Roman" w:eastAsia="Calibri" w:hAnsi="Times New Roman" w:cs="Times New Roman"/>
          <w:i/>
          <w:sz w:val="24"/>
          <w:szCs w:val="24"/>
          <w:lang w:eastAsia="en-US"/>
        </w:rPr>
        <w:t>учащиеся получат возможность научиться:</w:t>
      </w:r>
    </w:p>
    <w:p w:rsidR="004A65D4" w:rsidRPr="00357467" w:rsidRDefault="004A65D4" w:rsidP="00357467">
      <w:pPr>
        <w:numPr>
          <w:ilvl w:val="0"/>
          <w:numId w:val="54"/>
        </w:numPr>
        <w:spacing w:after="0" w:line="240" w:lineRule="auto"/>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организовывать учебное сотрудничество и совместную деятельность с учителем и сверстниками: определять цели, распределять функции и роли участников;</w:t>
      </w:r>
    </w:p>
    <w:p w:rsidR="004A65D4" w:rsidRPr="00357467" w:rsidRDefault="004A65D4" w:rsidP="00357467">
      <w:pPr>
        <w:numPr>
          <w:ilvl w:val="0"/>
          <w:numId w:val="54"/>
        </w:numPr>
        <w:spacing w:after="0" w:line="240" w:lineRule="auto"/>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взаимодействовать и находить общие способы работы; умения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4A65D4" w:rsidRPr="00357467" w:rsidRDefault="004A65D4" w:rsidP="00357467">
      <w:pPr>
        <w:numPr>
          <w:ilvl w:val="0"/>
          <w:numId w:val="54"/>
        </w:numPr>
        <w:spacing w:after="0" w:line="240" w:lineRule="auto"/>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прогнозировать возникновение конфликтов при наличии разных точек зрения;</w:t>
      </w:r>
    </w:p>
    <w:p w:rsidR="004A65D4" w:rsidRPr="00357467" w:rsidRDefault="004A65D4" w:rsidP="00357467">
      <w:pPr>
        <w:numPr>
          <w:ilvl w:val="0"/>
          <w:numId w:val="54"/>
        </w:numPr>
        <w:spacing w:after="0" w:line="240" w:lineRule="auto"/>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разрешать конфликты на основе учета интересов и позиций всех участников;</w:t>
      </w:r>
    </w:p>
    <w:p w:rsidR="004A65D4" w:rsidRPr="00357467" w:rsidRDefault="004A65D4" w:rsidP="00357467">
      <w:pPr>
        <w:numPr>
          <w:ilvl w:val="0"/>
          <w:numId w:val="54"/>
        </w:numPr>
        <w:spacing w:after="0" w:line="240" w:lineRule="auto"/>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координировать и принимать различные позиции во взаимодействии;</w:t>
      </w:r>
    </w:p>
    <w:p w:rsidR="004A65D4" w:rsidRPr="00357467" w:rsidRDefault="004A65D4" w:rsidP="00357467">
      <w:pPr>
        <w:spacing w:after="0" w:line="240" w:lineRule="auto"/>
        <w:contextualSpacing/>
        <w:rPr>
          <w:rFonts w:ascii="Times New Roman" w:eastAsia="Calibri" w:hAnsi="Times New Roman" w:cs="Times New Roman"/>
          <w:b/>
          <w:sz w:val="24"/>
          <w:szCs w:val="24"/>
          <w:lang w:eastAsia="en-US"/>
        </w:rPr>
      </w:pPr>
      <w:r w:rsidRPr="00357467">
        <w:rPr>
          <w:rFonts w:ascii="Times New Roman" w:eastAsia="Calibri" w:hAnsi="Times New Roman" w:cs="Times New Roman"/>
          <w:sz w:val="24"/>
          <w:szCs w:val="24"/>
          <w:lang w:eastAsia="en-US"/>
        </w:rPr>
        <w:t>аргументировать свою позицию и координировать её с позициями партнеров в сотрудничестве при выборе общего решения в совместной деятельности.</w:t>
      </w:r>
      <w:r w:rsidRPr="00357467">
        <w:rPr>
          <w:rFonts w:ascii="Times New Roman" w:eastAsia="Calibri" w:hAnsi="Times New Roman" w:cs="Times New Roman"/>
          <w:b/>
          <w:sz w:val="24"/>
          <w:szCs w:val="24"/>
          <w:lang w:eastAsia="en-US"/>
        </w:rPr>
        <w:t xml:space="preserve"> </w:t>
      </w:r>
    </w:p>
    <w:p w:rsidR="004A65D4" w:rsidRPr="00357467" w:rsidRDefault="004A65D4" w:rsidP="00357467">
      <w:pPr>
        <w:spacing w:after="0" w:line="240" w:lineRule="auto"/>
        <w:contextualSpacing/>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lastRenderedPageBreak/>
        <w:t>В результате изучения предмета ученик может научиться:</w:t>
      </w:r>
    </w:p>
    <w:p w:rsidR="004A65D4" w:rsidRPr="00357467" w:rsidRDefault="004A65D4" w:rsidP="00357467">
      <w:pPr>
        <w:spacing w:after="0" w:line="240" w:lineRule="auto"/>
        <w:contextualSpacing/>
        <w:rPr>
          <w:rFonts w:ascii="Times New Roman" w:eastAsia="Calibri" w:hAnsi="Times New Roman" w:cs="Times New Roman"/>
          <w:b/>
          <w:sz w:val="24"/>
          <w:szCs w:val="24"/>
          <w:lang w:eastAsia="en-US"/>
        </w:rPr>
      </w:pPr>
    </w:p>
    <w:p w:rsidR="004A65D4" w:rsidRPr="00357467" w:rsidRDefault="004A65D4" w:rsidP="00357467">
      <w:pPr>
        <w:spacing w:after="0" w:line="240" w:lineRule="auto"/>
        <w:rPr>
          <w:rFonts w:ascii="Times New Roman" w:eastAsia="Calibri" w:hAnsi="Times New Roman" w:cs="Times New Roman"/>
          <w:sz w:val="24"/>
          <w:szCs w:val="24"/>
          <w:lang w:eastAsia="en-US"/>
        </w:rPr>
      </w:pPr>
    </w:p>
    <w:p w:rsidR="004A65D4" w:rsidRPr="00357467" w:rsidRDefault="004A65D4" w:rsidP="00357467">
      <w:pPr>
        <w:spacing w:after="0" w:line="240" w:lineRule="auto"/>
        <w:rPr>
          <w:rFonts w:ascii="Times New Roman" w:eastAsia="Calibri" w:hAnsi="Times New Roman" w:cs="Times New Roman"/>
          <w:b/>
          <w:bCs/>
          <w:sz w:val="24"/>
          <w:szCs w:val="24"/>
          <w:lang w:eastAsia="en-US"/>
        </w:rPr>
      </w:pPr>
      <w:r w:rsidRPr="00357467">
        <w:rPr>
          <w:rFonts w:ascii="Times New Roman" w:eastAsia="Calibri" w:hAnsi="Times New Roman" w:cs="Times New Roman"/>
          <w:b/>
          <w:bCs/>
          <w:sz w:val="24"/>
          <w:szCs w:val="24"/>
          <w:lang w:eastAsia="en-US"/>
        </w:rPr>
        <w:t>Дроби и проценты.</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i/>
          <w:sz w:val="24"/>
          <w:szCs w:val="24"/>
          <w:lang w:eastAsia="en-US"/>
        </w:rPr>
        <w:t>преобразовывать</w:t>
      </w:r>
      <w:r w:rsidRPr="00357467">
        <w:rPr>
          <w:rFonts w:ascii="Times New Roman" w:eastAsia="Calibri" w:hAnsi="Times New Roman" w:cs="Times New Roman"/>
          <w:sz w:val="24"/>
          <w:szCs w:val="24"/>
          <w:lang w:eastAsia="en-US"/>
        </w:rPr>
        <w:t xml:space="preserve">, сравнивать и упорядочивать обыкновенные дроби; выполнять вычисления с дробями; исследовать числовые закономерности; использовать приемы решения основных задач на дроби; </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i/>
          <w:sz w:val="24"/>
          <w:szCs w:val="24"/>
          <w:lang w:eastAsia="en-US"/>
        </w:rPr>
        <w:t>объяснять</w:t>
      </w:r>
      <w:r w:rsidRPr="00357467">
        <w:rPr>
          <w:rFonts w:ascii="Times New Roman" w:eastAsia="Calibri" w:hAnsi="Times New Roman" w:cs="Times New Roman"/>
          <w:sz w:val="24"/>
          <w:szCs w:val="24"/>
          <w:lang w:eastAsia="en-US"/>
        </w:rPr>
        <w:t>, что такое процент, выражать проценты в дробях и дроби в процентах; решать задачи на нахождение процентов от величины;</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w:t>
      </w:r>
      <w:r w:rsidRPr="00357467">
        <w:rPr>
          <w:rFonts w:ascii="Times New Roman" w:eastAsia="Calibri" w:hAnsi="Times New Roman" w:cs="Times New Roman"/>
          <w:i/>
          <w:sz w:val="24"/>
          <w:szCs w:val="24"/>
          <w:lang w:eastAsia="en-US"/>
        </w:rPr>
        <w:t>извлекать</w:t>
      </w:r>
      <w:r w:rsidRPr="00357467">
        <w:rPr>
          <w:rFonts w:ascii="Times New Roman" w:eastAsia="Calibri" w:hAnsi="Times New Roman" w:cs="Times New Roman"/>
          <w:sz w:val="24"/>
          <w:szCs w:val="24"/>
          <w:lang w:eastAsia="en-US"/>
        </w:rPr>
        <w:t xml:space="preserve"> информацию из таблиц и диаграмм; выполнять вычисления по табличным данным; определять по диаграмме наибольшее и наименьшее из представленных данных.  </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Прямые на плоскости и в пространстве.</w:t>
      </w:r>
    </w:p>
    <w:p w:rsidR="004A65D4" w:rsidRPr="00357467" w:rsidRDefault="004A65D4" w:rsidP="00357467">
      <w:pPr>
        <w:framePr w:hSpace="180" w:wrap="around" w:vAnchor="text" w:hAnchor="margin" w:y="-54"/>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 </w:t>
      </w:r>
      <w:r w:rsidRPr="00357467">
        <w:rPr>
          <w:rFonts w:ascii="Times New Roman" w:eastAsia="Calibri" w:hAnsi="Times New Roman" w:cs="Times New Roman"/>
          <w:i/>
          <w:color w:val="000000"/>
          <w:sz w:val="24"/>
          <w:szCs w:val="24"/>
          <w:lang w:eastAsia="en-US"/>
        </w:rPr>
        <w:t xml:space="preserve">распознавать </w:t>
      </w:r>
      <w:r w:rsidRPr="00357467">
        <w:rPr>
          <w:rFonts w:ascii="Times New Roman" w:eastAsia="Calibri" w:hAnsi="Times New Roman" w:cs="Times New Roman"/>
          <w:color w:val="000000"/>
          <w:sz w:val="24"/>
          <w:szCs w:val="24"/>
          <w:lang w:eastAsia="en-US"/>
        </w:rPr>
        <w:t>случаи взаимного расположения двух прямых;</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color w:val="000000"/>
          <w:sz w:val="24"/>
          <w:szCs w:val="24"/>
          <w:lang w:eastAsia="en-US"/>
        </w:rPr>
        <w:t xml:space="preserve">- </w:t>
      </w:r>
      <w:r w:rsidRPr="00357467">
        <w:rPr>
          <w:rFonts w:ascii="Times New Roman" w:eastAsia="Calibri" w:hAnsi="Times New Roman" w:cs="Times New Roman"/>
          <w:i/>
          <w:color w:val="000000"/>
          <w:sz w:val="24"/>
          <w:szCs w:val="24"/>
          <w:lang w:eastAsia="en-US"/>
        </w:rPr>
        <w:t xml:space="preserve">изображать </w:t>
      </w:r>
      <w:r w:rsidRPr="00357467">
        <w:rPr>
          <w:rFonts w:ascii="Times New Roman" w:eastAsia="Calibri" w:hAnsi="Times New Roman" w:cs="Times New Roman"/>
          <w:color w:val="000000"/>
          <w:sz w:val="24"/>
          <w:szCs w:val="24"/>
          <w:lang w:eastAsia="en-US"/>
        </w:rPr>
        <w:t>две пересекающиеся прямые, строить прямую, перпендикулярную данной</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 </w:t>
      </w:r>
      <w:r w:rsidRPr="00357467">
        <w:rPr>
          <w:rFonts w:ascii="Times New Roman" w:eastAsia="Calibri" w:hAnsi="Times New Roman" w:cs="Times New Roman"/>
          <w:i/>
          <w:color w:val="000000"/>
          <w:sz w:val="24"/>
          <w:szCs w:val="24"/>
          <w:lang w:eastAsia="en-US"/>
        </w:rPr>
        <w:t xml:space="preserve">измерять </w:t>
      </w:r>
      <w:r w:rsidRPr="00357467">
        <w:rPr>
          <w:rFonts w:ascii="Times New Roman" w:eastAsia="Calibri" w:hAnsi="Times New Roman" w:cs="Times New Roman"/>
          <w:color w:val="000000"/>
          <w:sz w:val="24"/>
          <w:szCs w:val="24"/>
          <w:lang w:eastAsia="en-US"/>
        </w:rPr>
        <w:t>расстояние между двумя точками, от точки до прямой;</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i/>
          <w:color w:val="000000"/>
          <w:sz w:val="24"/>
          <w:szCs w:val="24"/>
          <w:lang w:eastAsia="en-US"/>
        </w:rPr>
        <w:t xml:space="preserve">- измерять </w:t>
      </w:r>
      <w:r w:rsidRPr="00357467">
        <w:rPr>
          <w:rFonts w:ascii="Times New Roman" w:eastAsia="Calibri" w:hAnsi="Times New Roman" w:cs="Times New Roman"/>
          <w:color w:val="000000"/>
          <w:sz w:val="24"/>
          <w:szCs w:val="24"/>
          <w:lang w:eastAsia="en-US"/>
        </w:rPr>
        <w:t>расстояние между двумя параллельными прямыми;</w:t>
      </w:r>
    </w:p>
    <w:p w:rsidR="004A65D4" w:rsidRPr="00357467" w:rsidRDefault="004A65D4" w:rsidP="00357467">
      <w:pPr>
        <w:spacing w:after="0" w:line="240" w:lineRule="auto"/>
        <w:rPr>
          <w:rFonts w:ascii="Times New Roman" w:eastAsia="Calibri" w:hAnsi="Times New Roman" w:cs="Times New Roman"/>
          <w:b/>
          <w:bCs/>
          <w:sz w:val="24"/>
          <w:szCs w:val="24"/>
          <w:lang w:eastAsia="en-US"/>
        </w:rPr>
      </w:pPr>
      <w:r w:rsidRPr="00357467">
        <w:rPr>
          <w:rFonts w:ascii="Times New Roman" w:eastAsia="Calibri" w:hAnsi="Times New Roman" w:cs="Times New Roman"/>
          <w:b/>
          <w:bCs/>
          <w:sz w:val="24"/>
          <w:szCs w:val="24"/>
          <w:lang w:eastAsia="en-US"/>
        </w:rPr>
        <w:t>Десятичные дроби.</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 </w:t>
      </w:r>
      <w:r w:rsidRPr="00357467">
        <w:rPr>
          <w:rFonts w:ascii="Times New Roman" w:eastAsia="Calibri" w:hAnsi="Times New Roman" w:cs="Times New Roman"/>
          <w:i/>
          <w:color w:val="000000"/>
          <w:sz w:val="24"/>
          <w:szCs w:val="24"/>
          <w:lang w:eastAsia="en-US"/>
        </w:rPr>
        <w:t>читать, записывать, сравнивать</w:t>
      </w:r>
      <w:r w:rsidRPr="00357467">
        <w:rPr>
          <w:rFonts w:ascii="Times New Roman" w:eastAsia="Calibri" w:hAnsi="Times New Roman" w:cs="Times New Roman"/>
          <w:color w:val="000000"/>
          <w:sz w:val="24"/>
          <w:szCs w:val="24"/>
          <w:lang w:eastAsia="en-US"/>
        </w:rPr>
        <w:t xml:space="preserve"> десятичные дроби;</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w:t>
      </w:r>
      <w:r w:rsidRPr="00357467">
        <w:rPr>
          <w:rFonts w:ascii="Times New Roman" w:eastAsia="Calibri" w:hAnsi="Times New Roman" w:cs="Times New Roman"/>
          <w:i/>
          <w:color w:val="000000"/>
          <w:sz w:val="24"/>
          <w:szCs w:val="24"/>
          <w:lang w:eastAsia="en-US"/>
        </w:rPr>
        <w:t xml:space="preserve">изображать </w:t>
      </w:r>
      <w:r w:rsidRPr="00357467">
        <w:rPr>
          <w:rFonts w:ascii="Times New Roman" w:eastAsia="Calibri" w:hAnsi="Times New Roman" w:cs="Times New Roman"/>
          <w:color w:val="000000"/>
          <w:sz w:val="24"/>
          <w:szCs w:val="24"/>
          <w:lang w:eastAsia="en-US"/>
        </w:rPr>
        <w:t>десятичные дроби точками на координатной прямой;</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 </w:t>
      </w:r>
      <w:r w:rsidRPr="00357467">
        <w:rPr>
          <w:rFonts w:ascii="Times New Roman" w:eastAsia="Calibri" w:hAnsi="Times New Roman" w:cs="Times New Roman"/>
          <w:i/>
          <w:color w:val="000000"/>
          <w:sz w:val="24"/>
          <w:szCs w:val="24"/>
          <w:lang w:eastAsia="en-US"/>
        </w:rPr>
        <w:t xml:space="preserve">представлять </w:t>
      </w:r>
      <w:r w:rsidRPr="00357467">
        <w:rPr>
          <w:rFonts w:ascii="Times New Roman" w:eastAsia="Calibri" w:hAnsi="Times New Roman" w:cs="Times New Roman"/>
          <w:color w:val="000000"/>
          <w:sz w:val="24"/>
          <w:szCs w:val="24"/>
          <w:lang w:eastAsia="en-US"/>
        </w:rPr>
        <w:t>десятичную дробь в обыкновенную и обыкновенную в виде десятичной;</w:t>
      </w:r>
      <w:r w:rsidRPr="00357467">
        <w:rPr>
          <w:rFonts w:ascii="Times New Roman" w:eastAsia="Calibri" w:hAnsi="Times New Roman" w:cs="Times New Roman"/>
          <w:color w:val="000000"/>
          <w:sz w:val="24"/>
          <w:szCs w:val="24"/>
          <w:lang w:eastAsia="en-US"/>
        </w:rPr>
        <w:br/>
        <w:t>-</w:t>
      </w:r>
      <w:r w:rsidRPr="00357467">
        <w:rPr>
          <w:rFonts w:ascii="Times New Roman" w:eastAsia="Calibri" w:hAnsi="Times New Roman" w:cs="Times New Roman"/>
          <w:i/>
          <w:color w:val="000000"/>
          <w:sz w:val="24"/>
          <w:szCs w:val="24"/>
          <w:lang w:eastAsia="en-US"/>
        </w:rPr>
        <w:t xml:space="preserve">сравнивать </w:t>
      </w:r>
      <w:r w:rsidRPr="00357467">
        <w:rPr>
          <w:rFonts w:ascii="Times New Roman" w:eastAsia="Calibri" w:hAnsi="Times New Roman" w:cs="Times New Roman"/>
          <w:color w:val="000000"/>
          <w:sz w:val="24"/>
          <w:szCs w:val="24"/>
          <w:lang w:eastAsia="en-US"/>
        </w:rPr>
        <w:t>и упорядочивать десятичные дроби;</w:t>
      </w:r>
    </w:p>
    <w:p w:rsidR="004A65D4" w:rsidRPr="00357467" w:rsidRDefault="004A65D4" w:rsidP="00357467">
      <w:pPr>
        <w:spacing w:after="0" w:line="240" w:lineRule="auto"/>
        <w:rPr>
          <w:rFonts w:ascii="Times New Roman" w:eastAsia="Calibri" w:hAnsi="Times New Roman" w:cs="Times New Roman"/>
          <w:b/>
          <w:bCs/>
          <w:sz w:val="24"/>
          <w:szCs w:val="24"/>
          <w:lang w:eastAsia="en-US"/>
        </w:rPr>
      </w:pPr>
      <w:r w:rsidRPr="00357467">
        <w:rPr>
          <w:rFonts w:ascii="Times New Roman" w:eastAsia="Calibri" w:hAnsi="Times New Roman" w:cs="Times New Roman"/>
          <w:color w:val="000000"/>
          <w:sz w:val="24"/>
          <w:szCs w:val="24"/>
          <w:lang w:eastAsia="en-US"/>
        </w:rPr>
        <w:t>-</w:t>
      </w:r>
      <w:r w:rsidRPr="00357467">
        <w:rPr>
          <w:rFonts w:ascii="Times New Roman" w:eastAsia="Calibri" w:hAnsi="Times New Roman" w:cs="Times New Roman"/>
          <w:i/>
          <w:color w:val="000000"/>
          <w:sz w:val="24"/>
          <w:szCs w:val="24"/>
          <w:lang w:eastAsia="en-US"/>
        </w:rPr>
        <w:t xml:space="preserve">выражать </w:t>
      </w:r>
      <w:r w:rsidRPr="00357467">
        <w:rPr>
          <w:rFonts w:ascii="Times New Roman" w:eastAsia="Calibri" w:hAnsi="Times New Roman" w:cs="Times New Roman"/>
          <w:color w:val="000000"/>
          <w:sz w:val="24"/>
          <w:szCs w:val="24"/>
          <w:lang w:eastAsia="en-US"/>
        </w:rPr>
        <w:t>одни единицы измерения через другие ( метры в километрах, минуты в часах и т.п.)</w:t>
      </w:r>
    </w:p>
    <w:p w:rsidR="004A65D4" w:rsidRPr="00357467" w:rsidRDefault="004A65D4" w:rsidP="00357467">
      <w:pPr>
        <w:spacing w:after="0" w:line="240" w:lineRule="auto"/>
        <w:rPr>
          <w:rFonts w:ascii="Times New Roman" w:eastAsia="Calibri" w:hAnsi="Times New Roman" w:cs="Times New Roman"/>
          <w:b/>
          <w:bCs/>
          <w:sz w:val="24"/>
          <w:szCs w:val="24"/>
          <w:lang w:eastAsia="en-US"/>
        </w:rPr>
      </w:pPr>
      <w:r w:rsidRPr="00357467">
        <w:rPr>
          <w:rFonts w:ascii="Times New Roman" w:eastAsia="Calibri" w:hAnsi="Times New Roman" w:cs="Times New Roman"/>
          <w:b/>
          <w:bCs/>
          <w:sz w:val="24"/>
          <w:szCs w:val="24"/>
          <w:lang w:eastAsia="en-US"/>
        </w:rPr>
        <w:t>Действия с десятичными дробями.</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w:t>
      </w:r>
      <w:r w:rsidRPr="00357467">
        <w:rPr>
          <w:rFonts w:ascii="Times New Roman" w:eastAsia="Calibri" w:hAnsi="Times New Roman" w:cs="Times New Roman"/>
          <w:i/>
          <w:sz w:val="24"/>
          <w:szCs w:val="24"/>
          <w:lang w:eastAsia="en-US"/>
        </w:rPr>
        <w:t xml:space="preserve">  формулировать</w:t>
      </w:r>
      <w:r w:rsidRPr="00357467">
        <w:rPr>
          <w:rFonts w:ascii="Times New Roman" w:eastAsia="Calibri" w:hAnsi="Times New Roman" w:cs="Times New Roman"/>
          <w:sz w:val="24"/>
          <w:szCs w:val="24"/>
          <w:lang w:eastAsia="en-US"/>
        </w:rPr>
        <w:t xml:space="preserve"> правила действий с десятичными дробями;</w:t>
      </w:r>
    </w:p>
    <w:p w:rsidR="004A65D4" w:rsidRPr="00357467" w:rsidRDefault="004A65D4" w:rsidP="00357467">
      <w:pPr>
        <w:spacing w:after="0" w:line="240" w:lineRule="auto"/>
        <w:rPr>
          <w:rFonts w:ascii="Times New Roman" w:eastAsia="Calibri" w:hAnsi="Times New Roman" w:cs="Times New Roman"/>
          <w:i/>
          <w:sz w:val="24"/>
          <w:szCs w:val="24"/>
          <w:lang w:eastAsia="en-US"/>
        </w:rPr>
      </w:pPr>
      <w:r w:rsidRPr="00357467">
        <w:rPr>
          <w:rFonts w:ascii="Times New Roman" w:eastAsia="Calibri" w:hAnsi="Times New Roman" w:cs="Times New Roman"/>
          <w:sz w:val="24"/>
          <w:szCs w:val="24"/>
          <w:lang w:eastAsia="en-US"/>
        </w:rPr>
        <w:t>-</w:t>
      </w:r>
      <w:r w:rsidRPr="00357467">
        <w:rPr>
          <w:rFonts w:ascii="Times New Roman" w:eastAsia="Calibri" w:hAnsi="Times New Roman" w:cs="Times New Roman"/>
          <w:i/>
          <w:sz w:val="24"/>
          <w:szCs w:val="24"/>
          <w:lang w:eastAsia="en-US"/>
        </w:rPr>
        <w:t xml:space="preserve"> вычислять </w:t>
      </w:r>
      <w:r w:rsidRPr="00357467">
        <w:rPr>
          <w:rFonts w:ascii="Times New Roman" w:eastAsia="Calibri" w:hAnsi="Times New Roman" w:cs="Times New Roman"/>
          <w:sz w:val="24"/>
          <w:szCs w:val="24"/>
          <w:lang w:eastAsia="en-US"/>
        </w:rPr>
        <w:t xml:space="preserve">значение числовых выражений, содержащих дроби; </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i/>
          <w:sz w:val="24"/>
          <w:szCs w:val="24"/>
          <w:lang w:eastAsia="en-US"/>
        </w:rPr>
        <w:t>- применять</w:t>
      </w:r>
      <w:r w:rsidRPr="00357467">
        <w:rPr>
          <w:rFonts w:ascii="Times New Roman" w:eastAsia="Calibri" w:hAnsi="Times New Roman" w:cs="Times New Roman"/>
          <w:sz w:val="24"/>
          <w:szCs w:val="24"/>
          <w:lang w:eastAsia="en-US"/>
        </w:rPr>
        <w:t xml:space="preserve"> свойства арифметических действий для рациональных вычислений, выполнять прикидку и оценку результатов вычислений;</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i/>
          <w:sz w:val="24"/>
          <w:szCs w:val="24"/>
          <w:lang w:eastAsia="en-US"/>
        </w:rPr>
        <w:t xml:space="preserve">- округлять </w:t>
      </w:r>
      <w:r w:rsidRPr="00357467">
        <w:rPr>
          <w:rFonts w:ascii="Times New Roman" w:eastAsia="Calibri" w:hAnsi="Times New Roman" w:cs="Times New Roman"/>
          <w:sz w:val="24"/>
          <w:szCs w:val="24"/>
          <w:lang w:eastAsia="en-US"/>
        </w:rPr>
        <w:t>десятичные дроби, находить десятичные приближения десятичных дробей;</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i/>
          <w:sz w:val="24"/>
          <w:szCs w:val="24"/>
          <w:lang w:eastAsia="en-US"/>
        </w:rPr>
        <w:t xml:space="preserve">- решать </w:t>
      </w:r>
      <w:r w:rsidRPr="00357467">
        <w:rPr>
          <w:rFonts w:ascii="Times New Roman" w:eastAsia="Calibri" w:hAnsi="Times New Roman" w:cs="Times New Roman"/>
          <w:sz w:val="24"/>
          <w:szCs w:val="24"/>
          <w:lang w:eastAsia="en-US"/>
        </w:rPr>
        <w:t>текстовые задачи арифметическим способом, используя различные зависимости между величинами;</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i/>
          <w:sz w:val="24"/>
          <w:szCs w:val="24"/>
          <w:lang w:eastAsia="en-US"/>
        </w:rPr>
        <w:t xml:space="preserve">- решать </w:t>
      </w:r>
      <w:r w:rsidRPr="00357467">
        <w:rPr>
          <w:rFonts w:ascii="Times New Roman" w:eastAsia="Calibri" w:hAnsi="Times New Roman" w:cs="Times New Roman"/>
          <w:sz w:val="24"/>
          <w:szCs w:val="24"/>
          <w:lang w:eastAsia="en-US"/>
        </w:rPr>
        <w:t>задачи на нахождение на нахождение части, выраженной десятичной дробью от данной величины.</w:t>
      </w:r>
    </w:p>
    <w:p w:rsidR="004A65D4" w:rsidRPr="00357467" w:rsidRDefault="004A65D4" w:rsidP="00357467">
      <w:pPr>
        <w:spacing w:after="0" w:line="240" w:lineRule="auto"/>
        <w:rPr>
          <w:rFonts w:ascii="Times New Roman" w:eastAsia="Calibri" w:hAnsi="Times New Roman" w:cs="Times New Roman"/>
          <w:i/>
          <w:sz w:val="24"/>
          <w:szCs w:val="24"/>
          <w:lang w:eastAsia="en-US"/>
        </w:rPr>
      </w:pPr>
    </w:p>
    <w:p w:rsidR="004A65D4" w:rsidRPr="00357467" w:rsidRDefault="004A65D4" w:rsidP="00357467">
      <w:pPr>
        <w:spacing w:after="0" w:line="240" w:lineRule="auto"/>
        <w:rPr>
          <w:rFonts w:ascii="Times New Roman" w:eastAsia="Calibri" w:hAnsi="Times New Roman" w:cs="Times New Roman"/>
          <w:b/>
          <w:bCs/>
          <w:sz w:val="24"/>
          <w:szCs w:val="24"/>
          <w:lang w:eastAsia="en-US"/>
        </w:rPr>
      </w:pPr>
      <w:r w:rsidRPr="00357467">
        <w:rPr>
          <w:rFonts w:ascii="Times New Roman" w:eastAsia="Calibri" w:hAnsi="Times New Roman" w:cs="Times New Roman"/>
          <w:b/>
          <w:bCs/>
          <w:sz w:val="24"/>
          <w:szCs w:val="24"/>
          <w:lang w:eastAsia="en-US"/>
        </w:rPr>
        <w:t>Окружность.</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i/>
          <w:color w:val="000000"/>
          <w:sz w:val="24"/>
          <w:szCs w:val="24"/>
          <w:lang w:eastAsia="en-US"/>
        </w:rPr>
        <w:t xml:space="preserve">распознавать </w:t>
      </w:r>
      <w:r w:rsidRPr="00357467">
        <w:rPr>
          <w:rFonts w:ascii="Times New Roman" w:eastAsia="Calibri" w:hAnsi="Times New Roman" w:cs="Times New Roman"/>
          <w:color w:val="000000"/>
          <w:sz w:val="24"/>
          <w:szCs w:val="24"/>
          <w:lang w:eastAsia="en-US"/>
        </w:rPr>
        <w:t>различные случаи взаимного расположения прямой и окружности, двух окружностей;</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 </w:t>
      </w:r>
      <w:r w:rsidRPr="00357467">
        <w:rPr>
          <w:rFonts w:ascii="Times New Roman" w:eastAsia="Calibri" w:hAnsi="Times New Roman" w:cs="Times New Roman"/>
          <w:i/>
          <w:color w:val="000000"/>
          <w:sz w:val="24"/>
          <w:szCs w:val="24"/>
          <w:lang w:eastAsia="en-US"/>
        </w:rPr>
        <w:t xml:space="preserve">изображать </w:t>
      </w:r>
      <w:r w:rsidRPr="00357467">
        <w:rPr>
          <w:rFonts w:ascii="Times New Roman" w:eastAsia="Calibri" w:hAnsi="Times New Roman" w:cs="Times New Roman"/>
          <w:color w:val="000000"/>
          <w:sz w:val="24"/>
          <w:szCs w:val="24"/>
          <w:lang w:eastAsia="en-US"/>
        </w:rPr>
        <w:t>различные случаи взаимного расположения прямой и окружности;</w:t>
      </w:r>
    </w:p>
    <w:p w:rsidR="004A65D4" w:rsidRPr="00357467" w:rsidRDefault="004A65D4" w:rsidP="00357467">
      <w:pPr>
        <w:spacing w:after="0" w:line="240" w:lineRule="auto"/>
        <w:rPr>
          <w:rFonts w:ascii="Times New Roman" w:eastAsia="Calibri" w:hAnsi="Times New Roman" w:cs="Times New Roman"/>
          <w:b/>
          <w:bCs/>
          <w:sz w:val="24"/>
          <w:szCs w:val="24"/>
          <w:lang w:eastAsia="en-US"/>
        </w:rPr>
      </w:pPr>
      <w:r w:rsidRPr="00357467">
        <w:rPr>
          <w:rFonts w:ascii="Times New Roman" w:eastAsia="Calibri" w:hAnsi="Times New Roman" w:cs="Times New Roman"/>
          <w:color w:val="000000"/>
          <w:sz w:val="24"/>
          <w:szCs w:val="24"/>
          <w:lang w:eastAsia="en-US"/>
        </w:rPr>
        <w:t xml:space="preserve">- </w:t>
      </w:r>
      <w:r w:rsidRPr="00357467">
        <w:rPr>
          <w:rFonts w:ascii="Times New Roman" w:eastAsia="Calibri" w:hAnsi="Times New Roman" w:cs="Times New Roman"/>
          <w:i/>
          <w:color w:val="000000"/>
          <w:sz w:val="24"/>
          <w:szCs w:val="24"/>
          <w:lang w:eastAsia="en-US"/>
        </w:rPr>
        <w:t xml:space="preserve">распознавать </w:t>
      </w:r>
      <w:r w:rsidRPr="00357467">
        <w:rPr>
          <w:rFonts w:ascii="Times New Roman" w:eastAsia="Calibri" w:hAnsi="Times New Roman" w:cs="Times New Roman"/>
          <w:color w:val="000000"/>
          <w:sz w:val="24"/>
          <w:szCs w:val="24"/>
          <w:lang w:eastAsia="en-US"/>
        </w:rPr>
        <w:t>цилиндр, конус, шар, изображать их от руки, моделировать с помощью бумаги, пластилина, проволоки.</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i/>
          <w:sz w:val="24"/>
          <w:szCs w:val="24"/>
          <w:lang w:eastAsia="en-US"/>
        </w:rPr>
        <w:t xml:space="preserve">-исследовать </w:t>
      </w:r>
      <w:r w:rsidRPr="00357467">
        <w:rPr>
          <w:rFonts w:ascii="Times New Roman" w:eastAsia="Calibri" w:hAnsi="Times New Roman" w:cs="Times New Roman"/>
          <w:sz w:val="24"/>
          <w:szCs w:val="24"/>
          <w:lang w:eastAsia="en-US"/>
        </w:rPr>
        <w:t>и описывать свойства круглых тел, используя эксперимент, наблюдение, измерение, моделирование;</w:t>
      </w:r>
    </w:p>
    <w:p w:rsidR="004A65D4" w:rsidRPr="00357467" w:rsidRDefault="004A65D4" w:rsidP="00357467">
      <w:pPr>
        <w:spacing w:after="0" w:line="240" w:lineRule="auto"/>
        <w:rPr>
          <w:rFonts w:ascii="Times New Roman" w:eastAsia="Calibri" w:hAnsi="Times New Roman" w:cs="Times New Roman"/>
          <w:i/>
          <w:sz w:val="24"/>
          <w:szCs w:val="24"/>
          <w:lang w:eastAsia="en-US"/>
        </w:rPr>
      </w:pPr>
      <w:r w:rsidRPr="00357467">
        <w:rPr>
          <w:rFonts w:ascii="Times New Roman" w:eastAsia="Calibri" w:hAnsi="Times New Roman" w:cs="Times New Roman"/>
          <w:i/>
          <w:sz w:val="24"/>
          <w:szCs w:val="24"/>
          <w:lang w:eastAsia="en-US"/>
        </w:rPr>
        <w:t xml:space="preserve">- рассматривать </w:t>
      </w:r>
      <w:r w:rsidRPr="00357467">
        <w:rPr>
          <w:rFonts w:ascii="Times New Roman" w:eastAsia="Calibri" w:hAnsi="Times New Roman" w:cs="Times New Roman"/>
          <w:sz w:val="24"/>
          <w:szCs w:val="24"/>
          <w:lang w:eastAsia="en-US"/>
        </w:rPr>
        <w:t>простейшие сечения круглых тел, получаемые путем предметного моделирования, определять их вид..</w:t>
      </w:r>
    </w:p>
    <w:p w:rsidR="004A65D4" w:rsidRPr="00357467" w:rsidRDefault="004A65D4" w:rsidP="00357467">
      <w:pPr>
        <w:spacing w:after="0" w:line="240" w:lineRule="auto"/>
        <w:rPr>
          <w:rFonts w:ascii="Times New Roman" w:eastAsia="Calibri" w:hAnsi="Times New Roman" w:cs="Times New Roman"/>
          <w:b/>
          <w:bCs/>
          <w:sz w:val="24"/>
          <w:szCs w:val="24"/>
          <w:lang w:eastAsia="en-US"/>
        </w:rPr>
      </w:pPr>
      <w:r w:rsidRPr="00357467">
        <w:rPr>
          <w:rFonts w:ascii="Times New Roman" w:eastAsia="Calibri" w:hAnsi="Times New Roman" w:cs="Times New Roman"/>
          <w:b/>
          <w:bCs/>
          <w:sz w:val="24"/>
          <w:szCs w:val="24"/>
          <w:lang w:eastAsia="en-US"/>
        </w:rPr>
        <w:t>Отношения и проценты.</w:t>
      </w:r>
    </w:p>
    <w:p w:rsidR="004A65D4" w:rsidRPr="00357467" w:rsidRDefault="004A65D4" w:rsidP="00357467">
      <w:pPr>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i/>
          <w:sz w:val="24"/>
          <w:szCs w:val="24"/>
          <w:lang w:eastAsia="en-US"/>
        </w:rPr>
        <w:t xml:space="preserve">- составлять </w:t>
      </w:r>
      <w:r w:rsidRPr="00357467">
        <w:rPr>
          <w:rFonts w:ascii="Times New Roman" w:eastAsia="Calibri" w:hAnsi="Times New Roman" w:cs="Times New Roman"/>
          <w:bCs/>
          <w:sz w:val="24"/>
          <w:szCs w:val="24"/>
          <w:lang w:eastAsia="en-US"/>
        </w:rPr>
        <w:t>отношения, объяснять смысл каждого составленного отношения;</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 </w:t>
      </w:r>
      <w:r w:rsidRPr="00357467">
        <w:rPr>
          <w:rFonts w:ascii="Times New Roman" w:eastAsia="Calibri" w:hAnsi="Times New Roman" w:cs="Times New Roman"/>
          <w:i/>
          <w:color w:val="000000"/>
          <w:sz w:val="24"/>
          <w:szCs w:val="24"/>
          <w:lang w:eastAsia="en-US"/>
        </w:rPr>
        <w:t>использовать</w:t>
      </w:r>
      <w:r w:rsidRPr="00357467">
        <w:rPr>
          <w:rFonts w:ascii="Times New Roman" w:eastAsia="Calibri" w:hAnsi="Times New Roman" w:cs="Times New Roman"/>
          <w:color w:val="000000"/>
          <w:sz w:val="24"/>
          <w:szCs w:val="24"/>
          <w:lang w:eastAsia="en-US"/>
        </w:rPr>
        <w:t xml:space="preserve"> понятия и умения, связанные с пропорциональностью величин, процентами в ходе решения математических задач и задач из смежных предметов;</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 </w:t>
      </w:r>
      <w:r w:rsidRPr="00357467">
        <w:rPr>
          <w:rFonts w:ascii="Times New Roman" w:eastAsia="Calibri" w:hAnsi="Times New Roman" w:cs="Times New Roman"/>
          <w:i/>
          <w:color w:val="000000"/>
          <w:sz w:val="24"/>
          <w:szCs w:val="24"/>
          <w:lang w:eastAsia="en-US"/>
        </w:rPr>
        <w:t>решать задачи</w:t>
      </w:r>
      <w:r w:rsidRPr="00357467">
        <w:rPr>
          <w:rFonts w:ascii="Times New Roman" w:eastAsia="Calibri" w:hAnsi="Times New Roman" w:cs="Times New Roman"/>
          <w:color w:val="000000"/>
          <w:sz w:val="24"/>
          <w:szCs w:val="24"/>
          <w:lang w:eastAsia="en-US"/>
        </w:rPr>
        <w:t xml:space="preserve"> на деление величины в данном отношении, на вычисление процента от величины и величины по ее проценту;</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 </w:t>
      </w:r>
      <w:r w:rsidRPr="00357467">
        <w:rPr>
          <w:rFonts w:ascii="Times New Roman" w:eastAsia="Calibri" w:hAnsi="Times New Roman" w:cs="Times New Roman"/>
          <w:i/>
          <w:color w:val="000000"/>
          <w:sz w:val="24"/>
          <w:szCs w:val="24"/>
          <w:lang w:eastAsia="en-US"/>
        </w:rPr>
        <w:t xml:space="preserve">выражать </w:t>
      </w:r>
      <w:r w:rsidRPr="00357467">
        <w:rPr>
          <w:rFonts w:ascii="Times New Roman" w:eastAsia="Calibri" w:hAnsi="Times New Roman" w:cs="Times New Roman"/>
          <w:color w:val="000000"/>
          <w:sz w:val="24"/>
          <w:szCs w:val="24"/>
          <w:lang w:eastAsia="en-US"/>
        </w:rPr>
        <w:t>проценты десятичной дробью, переходить от десятичной дроби к процентам;</w:t>
      </w:r>
    </w:p>
    <w:p w:rsidR="004A65D4" w:rsidRPr="00357467" w:rsidRDefault="004A65D4" w:rsidP="00357467">
      <w:pPr>
        <w:spacing w:after="0" w:line="240" w:lineRule="auto"/>
        <w:rPr>
          <w:rFonts w:ascii="Times New Roman" w:eastAsia="Calibri" w:hAnsi="Times New Roman" w:cs="Times New Roman"/>
          <w:b/>
          <w:bCs/>
          <w:sz w:val="24"/>
          <w:szCs w:val="24"/>
          <w:lang w:eastAsia="en-US"/>
        </w:rPr>
      </w:pPr>
      <w:r w:rsidRPr="00357467">
        <w:rPr>
          <w:rFonts w:ascii="Times New Roman" w:eastAsia="Calibri" w:hAnsi="Times New Roman" w:cs="Times New Roman"/>
          <w:b/>
          <w:bCs/>
          <w:sz w:val="24"/>
          <w:szCs w:val="24"/>
          <w:lang w:eastAsia="en-US"/>
        </w:rPr>
        <w:t>Симметрия.</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 </w:t>
      </w:r>
      <w:r w:rsidRPr="00357467">
        <w:rPr>
          <w:rFonts w:ascii="Times New Roman" w:eastAsia="Calibri" w:hAnsi="Times New Roman" w:cs="Times New Roman"/>
          <w:i/>
          <w:color w:val="000000"/>
          <w:sz w:val="24"/>
          <w:szCs w:val="24"/>
          <w:lang w:eastAsia="en-US"/>
        </w:rPr>
        <w:t xml:space="preserve">находить </w:t>
      </w:r>
      <w:r w:rsidRPr="00357467">
        <w:rPr>
          <w:rFonts w:ascii="Times New Roman" w:eastAsia="Calibri" w:hAnsi="Times New Roman" w:cs="Times New Roman"/>
          <w:color w:val="000000"/>
          <w:sz w:val="24"/>
          <w:szCs w:val="24"/>
          <w:lang w:eastAsia="en-US"/>
        </w:rPr>
        <w:t>в окружающем мире плоские и пространственные</w:t>
      </w:r>
      <w:r w:rsidRPr="00357467">
        <w:rPr>
          <w:rFonts w:ascii="Times New Roman" w:eastAsia="Calibri" w:hAnsi="Times New Roman" w:cs="Times New Roman"/>
          <w:i/>
          <w:color w:val="000000"/>
          <w:sz w:val="24"/>
          <w:szCs w:val="24"/>
          <w:lang w:eastAsia="en-US"/>
        </w:rPr>
        <w:t xml:space="preserve"> </w:t>
      </w:r>
      <w:r w:rsidRPr="00357467">
        <w:rPr>
          <w:rFonts w:ascii="Times New Roman" w:eastAsia="Calibri" w:hAnsi="Times New Roman" w:cs="Times New Roman"/>
          <w:color w:val="000000"/>
          <w:sz w:val="24"/>
          <w:szCs w:val="24"/>
          <w:lang w:eastAsia="en-US"/>
        </w:rPr>
        <w:t>симметричные фигуры;</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 </w:t>
      </w:r>
      <w:r w:rsidRPr="00357467">
        <w:rPr>
          <w:rFonts w:ascii="Times New Roman" w:eastAsia="Calibri" w:hAnsi="Times New Roman" w:cs="Times New Roman"/>
          <w:i/>
          <w:color w:val="000000"/>
          <w:sz w:val="24"/>
          <w:szCs w:val="24"/>
          <w:lang w:eastAsia="en-US"/>
        </w:rPr>
        <w:t xml:space="preserve">распознавать </w:t>
      </w:r>
      <w:r w:rsidRPr="00357467">
        <w:rPr>
          <w:rFonts w:ascii="Times New Roman" w:eastAsia="Calibri" w:hAnsi="Times New Roman" w:cs="Times New Roman"/>
          <w:color w:val="000000"/>
          <w:sz w:val="24"/>
          <w:szCs w:val="24"/>
          <w:lang w:eastAsia="en-US"/>
        </w:rPr>
        <w:t>симметричные фигуры относительно прямой, точки, плоскости.;</w:t>
      </w:r>
    </w:p>
    <w:p w:rsidR="004A65D4" w:rsidRPr="00357467" w:rsidRDefault="004A65D4" w:rsidP="00357467">
      <w:pPr>
        <w:spacing w:after="0" w:line="240" w:lineRule="auto"/>
        <w:rPr>
          <w:rFonts w:ascii="Times New Roman" w:eastAsia="Calibri" w:hAnsi="Times New Roman" w:cs="Times New Roman"/>
          <w:b/>
          <w:bCs/>
          <w:i/>
          <w:sz w:val="24"/>
          <w:szCs w:val="24"/>
          <w:lang w:eastAsia="en-US"/>
        </w:rPr>
      </w:pPr>
      <w:r w:rsidRPr="00357467">
        <w:rPr>
          <w:rFonts w:ascii="Times New Roman" w:eastAsia="Calibri" w:hAnsi="Times New Roman" w:cs="Times New Roman"/>
          <w:i/>
          <w:color w:val="000000"/>
          <w:sz w:val="24"/>
          <w:szCs w:val="24"/>
          <w:lang w:eastAsia="en-US"/>
        </w:rPr>
        <w:t xml:space="preserve">- строить </w:t>
      </w:r>
      <w:r w:rsidRPr="00357467">
        <w:rPr>
          <w:rFonts w:ascii="Times New Roman" w:eastAsia="Calibri" w:hAnsi="Times New Roman" w:cs="Times New Roman"/>
          <w:color w:val="000000"/>
          <w:sz w:val="24"/>
          <w:szCs w:val="24"/>
          <w:lang w:eastAsia="en-US"/>
        </w:rPr>
        <w:t>фигуру, симметричную данной относительно прямой, точки, с помощью инструментов, изображать от руки.</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lastRenderedPageBreak/>
        <w:t>- распознавать многогранники, знает их элементы, описывать многогранники по его модели и по изображению;</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Выражения, формулы, уравнения.</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 </w:t>
      </w:r>
      <w:r w:rsidRPr="00357467">
        <w:rPr>
          <w:rFonts w:ascii="Times New Roman" w:eastAsia="Calibri" w:hAnsi="Times New Roman" w:cs="Times New Roman"/>
          <w:i/>
          <w:color w:val="000000"/>
          <w:sz w:val="24"/>
          <w:szCs w:val="24"/>
          <w:lang w:eastAsia="en-US"/>
        </w:rPr>
        <w:t xml:space="preserve">использовать </w:t>
      </w:r>
      <w:r w:rsidRPr="00357467">
        <w:rPr>
          <w:rFonts w:ascii="Times New Roman" w:eastAsia="Calibri" w:hAnsi="Times New Roman" w:cs="Times New Roman"/>
          <w:color w:val="000000"/>
          <w:sz w:val="24"/>
          <w:szCs w:val="24"/>
          <w:lang w:eastAsia="en-US"/>
        </w:rPr>
        <w:t>буквы при</w:t>
      </w:r>
      <w:r w:rsidRPr="00357467">
        <w:rPr>
          <w:rFonts w:ascii="Times New Roman" w:eastAsia="Calibri" w:hAnsi="Times New Roman" w:cs="Times New Roman"/>
          <w:i/>
          <w:color w:val="000000"/>
          <w:sz w:val="24"/>
          <w:szCs w:val="24"/>
          <w:lang w:eastAsia="en-US"/>
        </w:rPr>
        <w:t xml:space="preserve"> </w:t>
      </w:r>
      <w:r w:rsidRPr="00357467">
        <w:rPr>
          <w:rFonts w:ascii="Times New Roman" w:eastAsia="Calibri" w:hAnsi="Times New Roman" w:cs="Times New Roman"/>
          <w:color w:val="000000"/>
          <w:sz w:val="24"/>
          <w:szCs w:val="24"/>
          <w:lang w:eastAsia="en-US"/>
        </w:rPr>
        <w:t>записи математических выражений и предложений;</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 </w:t>
      </w:r>
      <w:r w:rsidRPr="00357467">
        <w:rPr>
          <w:rFonts w:ascii="Times New Roman" w:eastAsia="Calibri" w:hAnsi="Times New Roman" w:cs="Times New Roman"/>
          <w:i/>
          <w:color w:val="000000"/>
          <w:sz w:val="24"/>
          <w:szCs w:val="24"/>
          <w:lang w:eastAsia="en-US"/>
        </w:rPr>
        <w:t xml:space="preserve">применять </w:t>
      </w:r>
      <w:r w:rsidRPr="00357467">
        <w:rPr>
          <w:rFonts w:ascii="Times New Roman" w:eastAsia="Calibri" w:hAnsi="Times New Roman" w:cs="Times New Roman"/>
          <w:color w:val="000000"/>
          <w:sz w:val="24"/>
          <w:szCs w:val="24"/>
          <w:lang w:eastAsia="en-US"/>
        </w:rPr>
        <w:t>буквы для обозначения чисел, записи общих утверждений;</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 </w:t>
      </w:r>
      <w:r w:rsidRPr="00357467">
        <w:rPr>
          <w:rFonts w:ascii="Times New Roman" w:eastAsia="Calibri" w:hAnsi="Times New Roman" w:cs="Times New Roman"/>
          <w:i/>
          <w:color w:val="000000"/>
          <w:sz w:val="24"/>
          <w:szCs w:val="24"/>
          <w:lang w:eastAsia="en-US"/>
        </w:rPr>
        <w:t>составлять</w:t>
      </w:r>
      <w:r w:rsidRPr="00357467">
        <w:rPr>
          <w:rFonts w:ascii="Times New Roman" w:eastAsia="Calibri" w:hAnsi="Times New Roman" w:cs="Times New Roman"/>
          <w:color w:val="000000"/>
          <w:sz w:val="24"/>
          <w:szCs w:val="24"/>
          <w:lang w:eastAsia="en-US"/>
        </w:rPr>
        <w:t xml:space="preserve"> буквенные выражения по условию задач;</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i/>
          <w:color w:val="000000"/>
          <w:sz w:val="24"/>
          <w:szCs w:val="24"/>
          <w:lang w:eastAsia="en-US"/>
        </w:rPr>
        <w:t>- вычислять</w:t>
      </w:r>
      <w:r w:rsidRPr="00357467">
        <w:rPr>
          <w:rFonts w:ascii="Times New Roman" w:eastAsia="Calibri" w:hAnsi="Times New Roman" w:cs="Times New Roman"/>
          <w:color w:val="000000"/>
          <w:sz w:val="24"/>
          <w:szCs w:val="24"/>
          <w:lang w:eastAsia="en-US"/>
        </w:rPr>
        <w:t xml:space="preserve"> числовые значения буквенных выражений при заданных значениях букв;</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i/>
          <w:sz w:val="24"/>
          <w:szCs w:val="24"/>
          <w:lang w:eastAsia="en-US"/>
        </w:rPr>
        <w:t xml:space="preserve">- строить </w:t>
      </w:r>
      <w:r w:rsidRPr="00357467">
        <w:rPr>
          <w:rFonts w:ascii="Times New Roman" w:eastAsia="Calibri" w:hAnsi="Times New Roman" w:cs="Times New Roman"/>
          <w:sz w:val="24"/>
          <w:szCs w:val="24"/>
          <w:lang w:eastAsia="en-US"/>
        </w:rPr>
        <w:t>речевые конструкции с использованием слов «уравнение», «корень уравнения», решать простейшие уравнения на основе зависимости между компонентами арифметических действий.</w:t>
      </w:r>
    </w:p>
    <w:p w:rsidR="004A65D4" w:rsidRPr="00357467" w:rsidRDefault="004A65D4" w:rsidP="00357467">
      <w:pPr>
        <w:spacing w:after="0" w:line="240" w:lineRule="auto"/>
        <w:rPr>
          <w:rFonts w:ascii="Times New Roman" w:eastAsia="Calibri" w:hAnsi="Times New Roman" w:cs="Times New Roman"/>
          <w:b/>
          <w:bCs/>
          <w:sz w:val="24"/>
          <w:szCs w:val="24"/>
          <w:lang w:eastAsia="en-US"/>
        </w:rPr>
      </w:pPr>
      <w:r w:rsidRPr="00357467">
        <w:rPr>
          <w:rFonts w:ascii="Times New Roman" w:eastAsia="Calibri" w:hAnsi="Times New Roman" w:cs="Times New Roman"/>
          <w:b/>
          <w:bCs/>
          <w:sz w:val="24"/>
          <w:szCs w:val="24"/>
          <w:lang w:eastAsia="en-US"/>
        </w:rPr>
        <w:t>Целые числа.</w:t>
      </w:r>
    </w:p>
    <w:p w:rsidR="004A65D4" w:rsidRPr="00357467" w:rsidRDefault="004A65D4" w:rsidP="00357467">
      <w:pPr>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i/>
          <w:sz w:val="24"/>
          <w:szCs w:val="24"/>
          <w:lang w:eastAsia="en-US"/>
        </w:rPr>
        <w:t xml:space="preserve">- приводить </w:t>
      </w:r>
      <w:r w:rsidRPr="00357467">
        <w:rPr>
          <w:rFonts w:ascii="Times New Roman" w:eastAsia="Calibri" w:hAnsi="Times New Roman" w:cs="Times New Roman"/>
          <w:bCs/>
          <w:sz w:val="24"/>
          <w:szCs w:val="24"/>
          <w:lang w:eastAsia="en-US"/>
        </w:rPr>
        <w:t>примеры использования в окружающем мире целых чисел (температура, выигрыш, выше-ниже уровня моря и т.п.)</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 </w:t>
      </w:r>
      <w:r w:rsidRPr="00357467">
        <w:rPr>
          <w:rFonts w:ascii="Times New Roman" w:eastAsia="Calibri" w:hAnsi="Times New Roman" w:cs="Times New Roman"/>
          <w:i/>
          <w:color w:val="000000"/>
          <w:sz w:val="24"/>
          <w:szCs w:val="24"/>
          <w:lang w:eastAsia="en-US"/>
        </w:rPr>
        <w:t xml:space="preserve">сравнивать, </w:t>
      </w:r>
      <w:r w:rsidRPr="00357467">
        <w:rPr>
          <w:rFonts w:ascii="Times New Roman" w:eastAsia="Calibri" w:hAnsi="Times New Roman" w:cs="Times New Roman"/>
          <w:color w:val="000000"/>
          <w:sz w:val="24"/>
          <w:szCs w:val="24"/>
          <w:lang w:eastAsia="en-US"/>
        </w:rPr>
        <w:t>упорядочивать целые числа, используя координатную прямую как наглядную опору;</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 </w:t>
      </w:r>
      <w:r w:rsidRPr="00357467">
        <w:rPr>
          <w:rFonts w:ascii="Times New Roman" w:eastAsia="Calibri" w:hAnsi="Times New Roman" w:cs="Times New Roman"/>
          <w:i/>
          <w:color w:val="000000"/>
          <w:sz w:val="24"/>
          <w:szCs w:val="24"/>
          <w:lang w:eastAsia="en-US"/>
        </w:rPr>
        <w:t>выполнять</w:t>
      </w:r>
      <w:r w:rsidRPr="00357467">
        <w:rPr>
          <w:rFonts w:ascii="Times New Roman" w:eastAsia="Calibri" w:hAnsi="Times New Roman" w:cs="Times New Roman"/>
          <w:color w:val="000000"/>
          <w:sz w:val="24"/>
          <w:szCs w:val="24"/>
          <w:lang w:eastAsia="en-US"/>
        </w:rPr>
        <w:t xml:space="preserve"> арифметические действия с целыми числами, находить значения числовых выражений;</w:t>
      </w:r>
    </w:p>
    <w:p w:rsidR="004A65D4" w:rsidRPr="00357467" w:rsidRDefault="004A65D4" w:rsidP="00357467">
      <w:pPr>
        <w:spacing w:after="0" w:line="240" w:lineRule="auto"/>
        <w:rPr>
          <w:rFonts w:ascii="Times New Roman" w:eastAsia="Calibri" w:hAnsi="Times New Roman" w:cs="Times New Roman"/>
          <w:bCs/>
          <w:i/>
          <w:sz w:val="24"/>
          <w:szCs w:val="24"/>
          <w:lang w:eastAsia="en-US"/>
        </w:rPr>
      </w:pPr>
      <w:r w:rsidRPr="00357467">
        <w:rPr>
          <w:rFonts w:ascii="Times New Roman" w:eastAsia="Calibri" w:hAnsi="Times New Roman" w:cs="Times New Roman"/>
          <w:color w:val="000000"/>
          <w:sz w:val="24"/>
          <w:szCs w:val="24"/>
          <w:lang w:eastAsia="en-US"/>
        </w:rPr>
        <w:t xml:space="preserve">- </w:t>
      </w:r>
      <w:r w:rsidRPr="00357467">
        <w:rPr>
          <w:rFonts w:ascii="Times New Roman" w:eastAsia="Calibri" w:hAnsi="Times New Roman" w:cs="Times New Roman"/>
          <w:i/>
          <w:color w:val="000000"/>
          <w:sz w:val="24"/>
          <w:szCs w:val="24"/>
          <w:lang w:eastAsia="en-US"/>
        </w:rPr>
        <w:t>вычислять</w:t>
      </w:r>
      <w:r w:rsidRPr="00357467">
        <w:rPr>
          <w:rFonts w:ascii="Times New Roman" w:eastAsia="Calibri" w:hAnsi="Times New Roman" w:cs="Times New Roman"/>
          <w:color w:val="000000"/>
          <w:sz w:val="24"/>
          <w:szCs w:val="24"/>
          <w:lang w:eastAsia="en-US"/>
        </w:rPr>
        <w:t xml:space="preserve"> значения буквенных выражений при заданных целых значениях букв.</w:t>
      </w:r>
    </w:p>
    <w:p w:rsidR="004A65D4" w:rsidRPr="00357467" w:rsidRDefault="004A65D4" w:rsidP="00357467">
      <w:pPr>
        <w:spacing w:after="0" w:line="240" w:lineRule="auto"/>
        <w:rPr>
          <w:rFonts w:ascii="Times New Roman" w:eastAsia="Calibri" w:hAnsi="Times New Roman" w:cs="Times New Roman"/>
          <w:b/>
          <w:bCs/>
          <w:sz w:val="24"/>
          <w:szCs w:val="24"/>
          <w:lang w:eastAsia="en-US"/>
        </w:rPr>
      </w:pPr>
      <w:r w:rsidRPr="00357467">
        <w:rPr>
          <w:rFonts w:ascii="Times New Roman" w:eastAsia="Calibri" w:hAnsi="Times New Roman" w:cs="Times New Roman"/>
          <w:b/>
          <w:bCs/>
          <w:sz w:val="24"/>
          <w:szCs w:val="24"/>
          <w:lang w:eastAsia="en-US"/>
        </w:rPr>
        <w:t>Множества. Комбинаторика.</w:t>
      </w:r>
    </w:p>
    <w:p w:rsidR="004A65D4" w:rsidRPr="00357467" w:rsidRDefault="004A65D4" w:rsidP="00357467">
      <w:pPr>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i/>
          <w:sz w:val="24"/>
          <w:szCs w:val="24"/>
          <w:lang w:eastAsia="en-US"/>
        </w:rPr>
        <w:t xml:space="preserve">- приводить </w:t>
      </w:r>
      <w:r w:rsidRPr="00357467">
        <w:rPr>
          <w:rFonts w:ascii="Times New Roman" w:eastAsia="Calibri" w:hAnsi="Times New Roman" w:cs="Times New Roman"/>
          <w:bCs/>
          <w:sz w:val="24"/>
          <w:szCs w:val="24"/>
          <w:lang w:eastAsia="en-US"/>
        </w:rPr>
        <w:t>примеры конечных и бесконечных множеств из области натуральных и целых чисел;</w:t>
      </w:r>
    </w:p>
    <w:p w:rsidR="004A65D4" w:rsidRPr="00357467" w:rsidRDefault="004A65D4" w:rsidP="00357467">
      <w:pPr>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i/>
          <w:sz w:val="24"/>
          <w:szCs w:val="24"/>
          <w:lang w:eastAsia="en-US"/>
        </w:rPr>
        <w:t>- находить</w:t>
      </w:r>
      <w:r w:rsidRPr="00357467">
        <w:rPr>
          <w:rFonts w:ascii="Times New Roman" w:eastAsia="Calibri" w:hAnsi="Times New Roman" w:cs="Times New Roman"/>
          <w:bCs/>
          <w:sz w:val="24"/>
          <w:szCs w:val="24"/>
          <w:lang w:eastAsia="en-US"/>
        </w:rPr>
        <w:t xml:space="preserve"> объединение и пересечение конкретных множеств, иллюстрировать теоретико-множественные понятия с помощью кругов Эйлера;</w:t>
      </w:r>
    </w:p>
    <w:p w:rsidR="004A65D4" w:rsidRPr="00357467" w:rsidRDefault="004A65D4" w:rsidP="00357467">
      <w:pPr>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i/>
          <w:sz w:val="24"/>
          <w:szCs w:val="24"/>
          <w:lang w:eastAsia="en-US"/>
        </w:rPr>
        <w:t>- решать</w:t>
      </w:r>
      <w:r w:rsidRPr="00357467">
        <w:rPr>
          <w:rFonts w:ascii="Times New Roman" w:eastAsia="Calibri" w:hAnsi="Times New Roman" w:cs="Times New Roman"/>
          <w:bCs/>
          <w:sz w:val="24"/>
          <w:szCs w:val="24"/>
          <w:lang w:eastAsia="en-US"/>
        </w:rPr>
        <w:t xml:space="preserve"> комбинаторные задачи методом перебора вариантов.</w:t>
      </w:r>
    </w:p>
    <w:p w:rsidR="004A65D4" w:rsidRPr="00357467" w:rsidRDefault="004A65D4" w:rsidP="00357467">
      <w:pPr>
        <w:spacing w:after="0" w:line="240" w:lineRule="auto"/>
        <w:rPr>
          <w:rFonts w:ascii="Times New Roman" w:eastAsia="Calibri" w:hAnsi="Times New Roman" w:cs="Times New Roman"/>
          <w:b/>
          <w:bCs/>
          <w:sz w:val="24"/>
          <w:szCs w:val="24"/>
          <w:lang w:eastAsia="en-US"/>
        </w:rPr>
      </w:pPr>
      <w:r w:rsidRPr="00357467">
        <w:rPr>
          <w:rFonts w:ascii="Times New Roman" w:eastAsia="Calibri" w:hAnsi="Times New Roman" w:cs="Times New Roman"/>
          <w:b/>
          <w:bCs/>
          <w:sz w:val="24"/>
          <w:szCs w:val="24"/>
          <w:lang w:eastAsia="en-US"/>
        </w:rPr>
        <w:t>Рациональные числа.</w:t>
      </w:r>
    </w:p>
    <w:p w:rsidR="004A65D4" w:rsidRPr="00357467" w:rsidRDefault="004A65D4" w:rsidP="00357467">
      <w:pPr>
        <w:framePr w:hSpace="180" w:wrap="around" w:vAnchor="text" w:hAnchor="margin" w:y="-54"/>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i/>
          <w:color w:val="000000"/>
          <w:sz w:val="24"/>
          <w:szCs w:val="24"/>
          <w:lang w:eastAsia="en-US"/>
        </w:rPr>
        <w:t>- характеризовать</w:t>
      </w:r>
      <w:r w:rsidRPr="00357467">
        <w:rPr>
          <w:rFonts w:ascii="Times New Roman" w:eastAsia="Calibri" w:hAnsi="Times New Roman" w:cs="Times New Roman"/>
          <w:color w:val="000000"/>
          <w:sz w:val="24"/>
          <w:szCs w:val="24"/>
          <w:lang w:eastAsia="en-US"/>
        </w:rPr>
        <w:t xml:space="preserve"> множество рациональных чисел, </w:t>
      </w:r>
      <w:r w:rsidRPr="00357467">
        <w:rPr>
          <w:rFonts w:ascii="Times New Roman" w:eastAsia="Calibri" w:hAnsi="Times New Roman" w:cs="Times New Roman"/>
          <w:i/>
          <w:color w:val="000000"/>
          <w:sz w:val="24"/>
          <w:szCs w:val="24"/>
          <w:lang w:eastAsia="en-US"/>
        </w:rPr>
        <w:t>изображать</w:t>
      </w:r>
      <w:r w:rsidRPr="00357467">
        <w:rPr>
          <w:rFonts w:ascii="Times New Roman" w:eastAsia="Calibri" w:hAnsi="Times New Roman" w:cs="Times New Roman"/>
          <w:color w:val="000000"/>
          <w:sz w:val="24"/>
          <w:szCs w:val="24"/>
          <w:lang w:eastAsia="en-US"/>
        </w:rPr>
        <w:t xml:space="preserve"> рациональные числа на координатной оси;</w:t>
      </w:r>
    </w:p>
    <w:p w:rsidR="004A65D4" w:rsidRPr="00357467" w:rsidRDefault="004A65D4" w:rsidP="00357467">
      <w:pPr>
        <w:framePr w:hSpace="180" w:wrap="around" w:vAnchor="text" w:hAnchor="margin" w:y="-54"/>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w:t>
      </w:r>
      <w:r w:rsidRPr="00357467">
        <w:rPr>
          <w:rFonts w:ascii="Times New Roman" w:eastAsia="Calibri" w:hAnsi="Times New Roman" w:cs="Times New Roman"/>
          <w:i/>
          <w:color w:val="000000"/>
          <w:sz w:val="24"/>
          <w:szCs w:val="24"/>
          <w:lang w:eastAsia="en-US"/>
        </w:rPr>
        <w:t xml:space="preserve">применять и </w:t>
      </w:r>
      <w:r w:rsidRPr="00357467">
        <w:rPr>
          <w:rFonts w:ascii="Times New Roman" w:eastAsia="Calibri" w:hAnsi="Times New Roman" w:cs="Times New Roman"/>
          <w:color w:val="000000"/>
          <w:sz w:val="24"/>
          <w:szCs w:val="24"/>
          <w:lang w:eastAsia="en-US"/>
        </w:rPr>
        <w:t>понимать геометрический смысл понятия модуля числа, находить модули рациональных чисел;</w:t>
      </w:r>
    </w:p>
    <w:p w:rsidR="004A65D4" w:rsidRPr="00357467" w:rsidRDefault="004A65D4" w:rsidP="00357467">
      <w:pPr>
        <w:framePr w:hSpace="180" w:wrap="around" w:vAnchor="text" w:hAnchor="margin" w:y="-54"/>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 </w:t>
      </w:r>
      <w:r w:rsidRPr="00357467">
        <w:rPr>
          <w:rFonts w:ascii="Times New Roman" w:eastAsia="Calibri" w:hAnsi="Times New Roman" w:cs="Times New Roman"/>
          <w:i/>
          <w:color w:val="000000"/>
          <w:sz w:val="24"/>
          <w:szCs w:val="24"/>
          <w:lang w:eastAsia="en-US"/>
        </w:rPr>
        <w:t>сравнивать</w:t>
      </w:r>
      <w:r w:rsidRPr="00357467">
        <w:rPr>
          <w:rFonts w:ascii="Times New Roman" w:eastAsia="Calibri" w:hAnsi="Times New Roman" w:cs="Times New Roman"/>
          <w:color w:val="000000"/>
          <w:sz w:val="24"/>
          <w:szCs w:val="24"/>
          <w:lang w:eastAsia="en-US"/>
        </w:rPr>
        <w:t xml:space="preserve"> </w:t>
      </w:r>
      <w:r w:rsidRPr="00357467">
        <w:rPr>
          <w:rFonts w:ascii="Times New Roman" w:eastAsia="Calibri" w:hAnsi="Times New Roman" w:cs="Times New Roman"/>
          <w:i/>
          <w:color w:val="000000"/>
          <w:sz w:val="24"/>
          <w:szCs w:val="24"/>
          <w:lang w:eastAsia="en-US"/>
        </w:rPr>
        <w:t>и упорядочивать</w:t>
      </w:r>
      <w:r w:rsidRPr="00357467">
        <w:rPr>
          <w:rFonts w:ascii="Times New Roman" w:eastAsia="Calibri" w:hAnsi="Times New Roman" w:cs="Times New Roman"/>
          <w:color w:val="000000"/>
          <w:sz w:val="24"/>
          <w:szCs w:val="24"/>
          <w:lang w:eastAsia="en-US"/>
        </w:rPr>
        <w:t xml:space="preserve"> рациональные числа;</w:t>
      </w:r>
    </w:p>
    <w:p w:rsidR="004A65D4" w:rsidRPr="00357467" w:rsidRDefault="004A65D4" w:rsidP="00357467">
      <w:pPr>
        <w:framePr w:hSpace="180" w:wrap="around" w:vAnchor="text" w:hAnchor="margin" w:y="-54"/>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 </w:t>
      </w:r>
      <w:r w:rsidRPr="00357467">
        <w:rPr>
          <w:rFonts w:ascii="Times New Roman" w:eastAsia="Calibri" w:hAnsi="Times New Roman" w:cs="Times New Roman"/>
          <w:i/>
          <w:color w:val="000000"/>
          <w:sz w:val="24"/>
          <w:szCs w:val="24"/>
          <w:lang w:eastAsia="en-US"/>
        </w:rPr>
        <w:t>выполнять</w:t>
      </w:r>
      <w:r w:rsidRPr="00357467">
        <w:rPr>
          <w:rFonts w:ascii="Times New Roman" w:eastAsia="Calibri" w:hAnsi="Times New Roman" w:cs="Times New Roman"/>
          <w:color w:val="000000"/>
          <w:sz w:val="24"/>
          <w:szCs w:val="24"/>
          <w:lang w:eastAsia="en-US"/>
        </w:rPr>
        <w:t xml:space="preserve"> арифметические действия  с рациональными числами, сочетая устные и письменные приёмы вычислений, применение калькулятора.</w:t>
      </w:r>
    </w:p>
    <w:p w:rsidR="004A65D4" w:rsidRPr="00357467" w:rsidRDefault="004A65D4" w:rsidP="00357467">
      <w:pPr>
        <w:framePr w:hSpace="180" w:wrap="around" w:vAnchor="text" w:hAnchor="margin" w:y="-54"/>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 </w:t>
      </w:r>
      <w:r w:rsidRPr="00357467">
        <w:rPr>
          <w:rFonts w:ascii="Times New Roman" w:eastAsia="Calibri" w:hAnsi="Times New Roman" w:cs="Times New Roman"/>
          <w:i/>
          <w:color w:val="000000"/>
          <w:sz w:val="24"/>
          <w:szCs w:val="24"/>
          <w:lang w:eastAsia="en-US"/>
        </w:rPr>
        <w:t>решать</w:t>
      </w:r>
      <w:r w:rsidRPr="00357467">
        <w:rPr>
          <w:rFonts w:ascii="Times New Roman" w:eastAsia="Calibri" w:hAnsi="Times New Roman" w:cs="Times New Roman"/>
          <w:color w:val="000000"/>
          <w:sz w:val="24"/>
          <w:szCs w:val="24"/>
          <w:lang w:eastAsia="en-US"/>
        </w:rPr>
        <w:t xml:space="preserve"> уравнения и текстовые задачи с помощью уравнений;</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 </w:t>
      </w:r>
      <w:r w:rsidRPr="00357467">
        <w:rPr>
          <w:rFonts w:ascii="Times New Roman" w:eastAsia="Calibri" w:hAnsi="Times New Roman" w:cs="Times New Roman"/>
          <w:i/>
          <w:color w:val="000000"/>
          <w:sz w:val="24"/>
          <w:szCs w:val="24"/>
          <w:lang w:eastAsia="en-US"/>
        </w:rPr>
        <w:t>применять</w:t>
      </w:r>
      <w:r w:rsidRPr="00357467">
        <w:rPr>
          <w:rFonts w:ascii="Times New Roman" w:eastAsia="Calibri" w:hAnsi="Times New Roman" w:cs="Times New Roman"/>
          <w:color w:val="000000"/>
          <w:sz w:val="24"/>
          <w:szCs w:val="24"/>
          <w:lang w:eastAsia="en-US"/>
        </w:rPr>
        <w:t xml:space="preserve"> законы сложения и умножения при выполнении действий с рациональными числами;</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i/>
          <w:color w:val="000000"/>
          <w:sz w:val="24"/>
          <w:szCs w:val="24"/>
          <w:lang w:eastAsia="en-US"/>
        </w:rPr>
        <w:t xml:space="preserve">- объяснять </w:t>
      </w:r>
      <w:r w:rsidRPr="00357467">
        <w:rPr>
          <w:rFonts w:ascii="Times New Roman" w:eastAsia="Calibri" w:hAnsi="Times New Roman" w:cs="Times New Roman"/>
          <w:color w:val="000000"/>
          <w:sz w:val="24"/>
          <w:szCs w:val="24"/>
          <w:lang w:eastAsia="en-US"/>
        </w:rPr>
        <w:t>и иллюстрировать понятие прямоугольной системы координат на плоскости,</w:t>
      </w:r>
      <w:r w:rsidRPr="00357467">
        <w:rPr>
          <w:rFonts w:ascii="Times New Roman" w:eastAsia="Calibri" w:hAnsi="Times New Roman" w:cs="Times New Roman"/>
          <w:i/>
          <w:color w:val="000000"/>
          <w:sz w:val="24"/>
          <w:szCs w:val="24"/>
          <w:lang w:eastAsia="en-US"/>
        </w:rPr>
        <w:t xml:space="preserve"> </w:t>
      </w:r>
      <w:r w:rsidRPr="00357467">
        <w:rPr>
          <w:rFonts w:ascii="Times New Roman" w:eastAsia="Calibri" w:hAnsi="Times New Roman" w:cs="Times New Roman"/>
          <w:color w:val="000000"/>
          <w:sz w:val="24"/>
          <w:szCs w:val="24"/>
          <w:lang w:eastAsia="en-US"/>
        </w:rPr>
        <w:t>строить на координатной плоскости точки и фигуры по заданным координатам, определять координаты точек.</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p>
    <w:p w:rsidR="004A65D4" w:rsidRPr="00357467" w:rsidRDefault="004A65D4" w:rsidP="00357467">
      <w:pPr>
        <w:spacing w:after="0" w:line="240" w:lineRule="auto"/>
        <w:rPr>
          <w:rFonts w:ascii="Times New Roman" w:eastAsia="Calibri" w:hAnsi="Times New Roman" w:cs="Times New Roman"/>
          <w:b/>
          <w:color w:val="000000"/>
          <w:sz w:val="24"/>
          <w:szCs w:val="24"/>
          <w:lang w:eastAsia="en-US"/>
        </w:rPr>
      </w:pPr>
      <w:r w:rsidRPr="00357467">
        <w:rPr>
          <w:rFonts w:ascii="Times New Roman" w:eastAsia="Calibri" w:hAnsi="Times New Roman" w:cs="Times New Roman"/>
          <w:b/>
          <w:color w:val="000000"/>
          <w:sz w:val="24"/>
          <w:szCs w:val="24"/>
          <w:lang w:eastAsia="en-US"/>
        </w:rPr>
        <w:t>Многоугольники и многогранники.</w:t>
      </w:r>
    </w:p>
    <w:p w:rsidR="004A65D4" w:rsidRPr="00357467" w:rsidRDefault="004A65D4" w:rsidP="00357467">
      <w:pPr>
        <w:framePr w:hSpace="180" w:wrap="around" w:vAnchor="text" w:hAnchor="margin" w:y="1"/>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i/>
          <w:sz w:val="24"/>
          <w:szCs w:val="24"/>
          <w:lang w:eastAsia="en-US"/>
        </w:rPr>
        <w:t xml:space="preserve">распознавать </w:t>
      </w:r>
      <w:r w:rsidRPr="00357467">
        <w:rPr>
          <w:rFonts w:ascii="Times New Roman" w:eastAsia="Calibri" w:hAnsi="Times New Roman" w:cs="Times New Roman"/>
          <w:sz w:val="24"/>
          <w:szCs w:val="24"/>
          <w:lang w:eastAsia="en-US"/>
        </w:rPr>
        <w:t>на чертежах, рисунках, моделях и в окружающем мире плоские и пространственные геометрические фигуры (в том числе правильные многоугольники)</w:t>
      </w:r>
    </w:p>
    <w:p w:rsidR="004A65D4" w:rsidRPr="00357467" w:rsidRDefault="004A65D4" w:rsidP="00357467">
      <w:pPr>
        <w:framePr w:hSpace="180" w:wrap="around" w:vAnchor="text" w:hAnchor="margin" w:y="1"/>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i/>
          <w:sz w:val="24"/>
          <w:szCs w:val="24"/>
          <w:lang w:eastAsia="en-US"/>
        </w:rPr>
        <w:t xml:space="preserve">изображать </w:t>
      </w:r>
      <w:r w:rsidRPr="00357467">
        <w:rPr>
          <w:rFonts w:ascii="Times New Roman" w:eastAsia="Calibri" w:hAnsi="Times New Roman" w:cs="Times New Roman"/>
          <w:sz w:val="24"/>
          <w:szCs w:val="24"/>
          <w:lang w:eastAsia="en-US"/>
        </w:rPr>
        <w:t>геометрические фигуры от руки и с помощью чертежных инструментов;</w:t>
      </w:r>
    </w:p>
    <w:p w:rsidR="004A65D4" w:rsidRPr="00357467" w:rsidRDefault="004A65D4" w:rsidP="00357467">
      <w:pPr>
        <w:framePr w:hSpace="180" w:wrap="around" w:vAnchor="text" w:hAnchor="margin" w:y="1"/>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i/>
          <w:sz w:val="24"/>
          <w:szCs w:val="24"/>
          <w:lang w:eastAsia="en-US"/>
        </w:rPr>
        <w:t>распознавать</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i/>
          <w:sz w:val="24"/>
          <w:szCs w:val="24"/>
          <w:lang w:eastAsia="en-US"/>
        </w:rPr>
        <w:t>и строить</w:t>
      </w:r>
      <w:r w:rsidRPr="00357467">
        <w:rPr>
          <w:rFonts w:ascii="Times New Roman" w:eastAsia="Calibri" w:hAnsi="Times New Roman" w:cs="Times New Roman"/>
          <w:sz w:val="24"/>
          <w:szCs w:val="24"/>
          <w:lang w:eastAsia="en-US"/>
        </w:rPr>
        <w:t xml:space="preserve"> разверстки куба, прямоугольного параллелепипеда, пирамиды, призмы</w:t>
      </w:r>
    </w:p>
    <w:p w:rsidR="004A65D4" w:rsidRPr="00357467" w:rsidRDefault="004A65D4" w:rsidP="00357467">
      <w:pPr>
        <w:framePr w:hSpace="180" w:wrap="around" w:vAnchor="text" w:hAnchor="margin" w:y="1"/>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i/>
          <w:sz w:val="24"/>
          <w:szCs w:val="24"/>
          <w:lang w:eastAsia="en-US"/>
        </w:rPr>
        <w:t>измерять</w:t>
      </w:r>
      <w:r w:rsidRPr="00357467">
        <w:rPr>
          <w:rFonts w:ascii="Times New Roman" w:eastAsia="Calibri" w:hAnsi="Times New Roman" w:cs="Times New Roman"/>
          <w:sz w:val="24"/>
          <w:szCs w:val="24"/>
          <w:lang w:eastAsia="en-US"/>
        </w:rPr>
        <w:t xml:space="preserve"> с помощью транспортира и сравнивать величины углов, в том числе углов в треугольнике, строить с помощью транспортира углы заданной величины;</w:t>
      </w:r>
    </w:p>
    <w:p w:rsidR="004A65D4" w:rsidRPr="00357467" w:rsidRDefault="004A65D4" w:rsidP="00357467">
      <w:pPr>
        <w:framePr w:hSpace="180" w:wrap="around" w:vAnchor="text" w:hAnchor="margin" w:y="1"/>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i/>
          <w:sz w:val="24"/>
          <w:szCs w:val="24"/>
          <w:lang w:eastAsia="en-US"/>
        </w:rPr>
        <w:t>- вычислять:</w:t>
      </w:r>
      <w:r w:rsidRPr="00357467">
        <w:rPr>
          <w:rFonts w:ascii="Times New Roman" w:eastAsia="Calibri" w:hAnsi="Times New Roman" w:cs="Times New Roman"/>
          <w:sz w:val="24"/>
          <w:szCs w:val="24"/>
          <w:lang w:eastAsia="en-US"/>
        </w:rPr>
        <w:t xml:space="preserve"> периметр треугольника, четырехугольника; площадь прямоугольника, квадрата; объем прямоугольного параллелепипеда, куба, призмы;</w:t>
      </w:r>
    </w:p>
    <w:p w:rsidR="004A65D4" w:rsidRPr="00357467" w:rsidRDefault="004A65D4" w:rsidP="00357467">
      <w:pPr>
        <w:framePr w:hSpace="180" w:wrap="around" w:vAnchor="text" w:hAnchor="margin" w:y="1"/>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i/>
          <w:sz w:val="24"/>
          <w:szCs w:val="24"/>
          <w:lang w:eastAsia="en-US"/>
        </w:rPr>
        <w:t>выражать</w:t>
      </w:r>
      <w:r w:rsidRPr="00357467">
        <w:rPr>
          <w:rFonts w:ascii="Times New Roman" w:eastAsia="Calibri" w:hAnsi="Times New Roman" w:cs="Times New Roman"/>
          <w:sz w:val="24"/>
          <w:szCs w:val="24"/>
          <w:lang w:eastAsia="en-US"/>
        </w:rPr>
        <w:t xml:space="preserve"> одни единицы длины, площади, объёма, массы, времени через другие;</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i/>
          <w:sz w:val="24"/>
          <w:szCs w:val="24"/>
          <w:lang w:eastAsia="en-US"/>
        </w:rPr>
        <w:t xml:space="preserve">моделировать </w:t>
      </w:r>
      <w:r w:rsidRPr="00357467">
        <w:rPr>
          <w:rFonts w:ascii="Times New Roman" w:eastAsia="Calibri" w:hAnsi="Times New Roman" w:cs="Times New Roman"/>
          <w:sz w:val="24"/>
          <w:szCs w:val="24"/>
          <w:lang w:eastAsia="en-US"/>
        </w:rPr>
        <w:t>многоугольники и многогранники, используя бумагу, пластилин, проволоку и др.;</w:t>
      </w:r>
    </w:p>
    <w:p w:rsidR="004A65D4" w:rsidRPr="00357467" w:rsidRDefault="004A65D4" w:rsidP="00357467">
      <w:pPr>
        <w:framePr w:hSpace="180" w:wrap="around" w:vAnchor="text" w:hAnchor="page" w:x="1126" w:y="543"/>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i/>
          <w:sz w:val="24"/>
          <w:szCs w:val="24"/>
          <w:lang w:eastAsia="en-US"/>
        </w:rPr>
        <w:t>выполнять</w:t>
      </w:r>
      <w:r w:rsidRPr="00357467">
        <w:rPr>
          <w:rFonts w:ascii="Times New Roman" w:eastAsia="Calibri" w:hAnsi="Times New Roman" w:cs="Times New Roman"/>
          <w:sz w:val="24"/>
          <w:szCs w:val="24"/>
          <w:lang w:eastAsia="en-US"/>
        </w:rPr>
        <w:t xml:space="preserve"> устно и письменно арифметические действия над числами; </w:t>
      </w:r>
    </w:p>
    <w:p w:rsidR="004A65D4" w:rsidRPr="00357467" w:rsidRDefault="004A65D4" w:rsidP="00357467">
      <w:pPr>
        <w:framePr w:hSpace="180" w:wrap="around" w:vAnchor="text" w:hAnchor="page" w:x="1126" w:y="543"/>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i/>
          <w:sz w:val="24"/>
          <w:szCs w:val="24"/>
          <w:lang w:eastAsia="en-US"/>
        </w:rPr>
        <w:t>находить</w:t>
      </w:r>
      <w:r w:rsidRPr="00357467">
        <w:rPr>
          <w:rFonts w:ascii="Times New Roman" w:eastAsia="Calibri" w:hAnsi="Times New Roman" w:cs="Times New Roman"/>
          <w:sz w:val="24"/>
          <w:szCs w:val="24"/>
          <w:lang w:eastAsia="en-US"/>
        </w:rPr>
        <w:t xml:space="preserve"> значения числовых выражений; </w:t>
      </w:r>
    </w:p>
    <w:p w:rsidR="004A65D4" w:rsidRPr="00357467" w:rsidRDefault="004A65D4" w:rsidP="00357467">
      <w:pPr>
        <w:framePr w:hSpace="180" w:wrap="around" w:vAnchor="text" w:hAnchor="page" w:x="1126" w:y="543"/>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i/>
          <w:sz w:val="24"/>
          <w:szCs w:val="24"/>
          <w:lang w:eastAsia="en-US"/>
        </w:rPr>
        <w:t>решать</w:t>
      </w:r>
      <w:r w:rsidRPr="00357467">
        <w:rPr>
          <w:rFonts w:ascii="Times New Roman" w:eastAsia="Calibri" w:hAnsi="Times New Roman" w:cs="Times New Roman"/>
          <w:sz w:val="24"/>
          <w:szCs w:val="24"/>
          <w:lang w:eastAsia="en-US"/>
        </w:rPr>
        <w:t xml:space="preserve"> уравнения и текстовые задачи,</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Итоговое повторение курса математики 6 класса.</w:t>
      </w:r>
    </w:p>
    <w:p w:rsidR="004A65D4" w:rsidRPr="00357467" w:rsidRDefault="004A65D4" w:rsidP="00357467">
      <w:pPr>
        <w:spacing w:after="0" w:line="240" w:lineRule="auto"/>
        <w:rPr>
          <w:rFonts w:ascii="Times New Roman" w:eastAsia="Calibri" w:hAnsi="Times New Roman" w:cs="Times New Roman"/>
          <w:b/>
          <w:bCs/>
          <w:sz w:val="24"/>
          <w:szCs w:val="24"/>
          <w:lang w:eastAsia="en-US"/>
        </w:rPr>
      </w:pP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i/>
          <w:sz w:val="24"/>
          <w:szCs w:val="24"/>
          <w:lang w:eastAsia="en-US"/>
        </w:rPr>
        <w:t>использовать</w:t>
      </w:r>
      <w:r w:rsidRPr="00357467">
        <w:rPr>
          <w:rFonts w:ascii="Times New Roman" w:eastAsia="Calibri" w:hAnsi="Times New Roman" w:cs="Times New Roman"/>
          <w:sz w:val="24"/>
          <w:szCs w:val="24"/>
          <w:lang w:eastAsia="en-US"/>
        </w:rPr>
        <w:t xml:space="preserve"> приобретенные знания и умения в практической деятельности и повседневной жизни.</w:t>
      </w:r>
    </w:p>
    <w:p w:rsidR="004A65D4" w:rsidRPr="00357467" w:rsidRDefault="004A65D4" w:rsidP="00357467">
      <w:pPr>
        <w:spacing w:after="0" w:line="240" w:lineRule="auto"/>
        <w:rPr>
          <w:rFonts w:ascii="Times New Roman" w:eastAsia="Calibri" w:hAnsi="Times New Roman" w:cs="Times New Roman"/>
          <w:sz w:val="24"/>
          <w:szCs w:val="24"/>
          <w:lang w:eastAsia="en-US"/>
        </w:rPr>
      </w:pP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Аннотация к рабочей программе по алгебре 7 класс.</w:t>
      </w:r>
    </w:p>
    <w:p w:rsidR="004A65D4" w:rsidRPr="00357467" w:rsidRDefault="004A65D4" w:rsidP="00357467">
      <w:pPr>
        <w:spacing w:after="0" w:line="240" w:lineRule="auto"/>
        <w:rPr>
          <w:rFonts w:ascii="Times New Roman" w:eastAsia="Calibri" w:hAnsi="Times New Roman" w:cs="Times New Roman"/>
          <w:b/>
          <w:sz w:val="24"/>
          <w:szCs w:val="24"/>
          <w:lang w:eastAsia="en-US"/>
        </w:rPr>
      </w:pP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Рабочая программа по алгебре составлена  на основе:</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Федеральный Закон «Об образовании в Российской Федерации» (от 29.12. 2012 № 273-ФЗ);</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lastRenderedPageBreak/>
        <w:t xml:space="preserve">- </w:t>
      </w:r>
      <w:r w:rsidRPr="00357467">
        <w:rPr>
          <w:rFonts w:ascii="Times New Roman" w:eastAsia="Calibri" w:hAnsi="Times New Roman" w:cs="Times New Roman"/>
          <w:bCs/>
          <w:sz w:val="24"/>
          <w:szCs w:val="24"/>
          <w:lang w:eastAsia="en-US"/>
        </w:rPr>
        <w:t xml:space="preserve">Федеральный закон от 01.12.2007 № 309 </w:t>
      </w:r>
      <w:r w:rsidRPr="00357467">
        <w:rPr>
          <w:rFonts w:ascii="Times New Roman" w:eastAsia="Calibri" w:hAnsi="Times New Roman" w:cs="Times New Roman"/>
          <w:sz w:val="24"/>
          <w:szCs w:val="24"/>
          <w:lang w:eastAsia="en-US"/>
        </w:rPr>
        <w:t xml:space="preserve">(ред. от 23.07.2013) </w:t>
      </w:r>
      <w:r w:rsidRPr="00357467">
        <w:rPr>
          <w:rFonts w:ascii="Times New Roman" w:eastAsia="Calibri" w:hAnsi="Times New Roman" w:cs="Times New Roman"/>
          <w:bCs/>
          <w:sz w:val="24"/>
          <w:szCs w:val="24"/>
          <w:lang w:eastAsia="en-US"/>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4A65D4" w:rsidRPr="00357467" w:rsidRDefault="004A65D4" w:rsidP="00357467">
      <w:pPr>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xml:space="preserve">- областной закон от 14.11.2013 № 26-ЗС «Об образовании в Ростовской области». </w:t>
      </w:r>
    </w:p>
    <w:p w:rsidR="004A65D4" w:rsidRPr="00357467" w:rsidRDefault="004A65D4" w:rsidP="00357467">
      <w:pPr>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u w:val="single"/>
          <w:lang w:eastAsia="en-US"/>
        </w:rPr>
        <w:t>Постановления</w:t>
      </w:r>
      <w:r w:rsidRPr="00357467">
        <w:rPr>
          <w:rFonts w:ascii="Times New Roman" w:eastAsia="Calibri" w:hAnsi="Times New Roman" w:cs="Times New Roman"/>
          <w:bCs/>
          <w:sz w:val="24"/>
          <w:szCs w:val="24"/>
          <w:lang w:eastAsia="en-US"/>
        </w:rPr>
        <w:t>:</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u w:val="single"/>
          <w:lang w:eastAsia="en-US"/>
        </w:rPr>
        <w:t>Приказы</w:t>
      </w:r>
      <w:r w:rsidRPr="00357467">
        <w:rPr>
          <w:rFonts w:ascii="Times New Roman" w:eastAsia="Calibri" w:hAnsi="Times New Roman" w:cs="Times New Roman"/>
          <w:sz w:val="24"/>
          <w:szCs w:val="24"/>
          <w:lang w:eastAsia="en-US"/>
        </w:rPr>
        <w:t>:</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A65D4" w:rsidRPr="00357467" w:rsidRDefault="004A65D4" w:rsidP="00357467">
      <w:pPr>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xml:space="preserve">- приказ </w:t>
      </w:r>
      <w:r w:rsidRPr="00357467">
        <w:rPr>
          <w:rFonts w:ascii="Times New Roman" w:eastAsia="Calibri" w:hAnsi="Times New Roman" w:cs="Times New Roman"/>
          <w:sz w:val="24"/>
          <w:szCs w:val="24"/>
          <w:lang w:eastAsia="en-US"/>
        </w:rPr>
        <w:t>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sz w:val="24"/>
          <w:szCs w:val="24"/>
          <w:lang w:eastAsia="en-US"/>
        </w:rPr>
        <w:t xml:space="preserve">- </w:t>
      </w:r>
      <w:r w:rsidRPr="00357467">
        <w:rPr>
          <w:rFonts w:ascii="Times New Roman" w:eastAsia="Calibri" w:hAnsi="Times New Roman" w:cs="Times New Roman"/>
          <w:sz w:val="24"/>
          <w:szCs w:val="24"/>
          <w:lang w:eastAsia="en-US"/>
        </w:rPr>
        <w:t>приказ Минобрнауки России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-Федерального закона «Об образовании в Российской Федерации» №273-ФЗ от 29.12.2012г. ст.48 п.1.;</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4A65D4" w:rsidRPr="00357467" w:rsidRDefault="004A65D4" w:rsidP="00357467">
      <w:pPr>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«Положение о рабочей программе учебных курсов, предметов, дополнительных курсов внеурочной деятельности «МБОУ Ведерниковская  ООШ» приказ № 111 от 30.08.2016 г</w:t>
      </w:r>
    </w:p>
    <w:p w:rsidR="004A65D4" w:rsidRPr="00357467" w:rsidRDefault="004A65D4" w:rsidP="00357467">
      <w:pPr>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sz w:val="24"/>
          <w:szCs w:val="24"/>
          <w:lang w:eastAsia="en-US"/>
        </w:rPr>
        <w:t>- сборника рабочих программ «Алгебра 7-9 классы», составитель Т.А.Бурмистрова  Москва, «Просвещение» 2018г.</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учебно-методического комплекса -учебник «Алгебра 7 класс» авторы Г.В.Дорофеев,  С. Б Суворова и другие, Москва «Просвещение» 2018 г.</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Общая характеристика предмета «Алгебра» 7 класс</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Курс алгебры построен в соответствии с традиционными содержательно-методическими линиями: числовой, функциональной, алгоритмической, уравнений и неравенств, алгебраических преобразований. </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В курсе алгебры 7-го класса продолжается систематизация сведений о преобразовании выражений и решении уравнений с одним неизвестным.</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Специальное внимание уделяется новым вопросам: употреблению знаков  </w:t>
      </w:r>
      <w:r w:rsidRPr="00357467">
        <w:rPr>
          <w:rFonts w:ascii="Times New Roman" w:eastAsia="Calibri" w:hAnsi="Times New Roman" w:cs="Times New Roman"/>
          <w:sz w:val="24"/>
          <w:szCs w:val="24"/>
          <w:lang w:val="en-US" w:eastAsia="en-US"/>
        </w:rPr>
        <w:t></w:t>
      </w:r>
      <w:r w:rsidRPr="00357467">
        <w:rPr>
          <w:rFonts w:ascii="Times New Roman" w:eastAsia="Calibri" w:hAnsi="Times New Roman" w:cs="Times New Roman"/>
          <w:sz w:val="24"/>
          <w:szCs w:val="24"/>
          <w:lang w:eastAsia="en-US"/>
        </w:rPr>
        <w:t xml:space="preserve"> или  </w:t>
      </w:r>
      <w:r w:rsidRPr="00357467">
        <w:rPr>
          <w:rFonts w:ascii="Times New Roman" w:eastAsia="Calibri" w:hAnsi="Times New Roman" w:cs="Times New Roman"/>
          <w:sz w:val="24"/>
          <w:szCs w:val="24"/>
          <w:lang w:val="en-US" w:eastAsia="en-US"/>
        </w:rPr>
        <w:t></w:t>
      </w:r>
      <w:r w:rsidRPr="00357467">
        <w:rPr>
          <w:rFonts w:ascii="Times New Roman" w:eastAsia="Calibri" w:hAnsi="Times New Roman" w:cs="Times New Roman"/>
          <w:sz w:val="24"/>
          <w:szCs w:val="24"/>
          <w:lang w:eastAsia="en-US"/>
        </w:rPr>
        <w:t xml:space="preserve"> , записи и чтению двойных неравенств, понятиям тождества, тождественного преобразования, линейного уравнения с одним неизвестным, равносильных уравнений. Формируется понятие функции, что является начальным этапом в обеспечении систематической функциональной подготовки учащихся. Продолжается изучение степени с натуральным показателем. Изучаются свойства функций </w:t>
      </w:r>
      <w:r w:rsidRPr="00357467">
        <w:rPr>
          <w:rFonts w:ascii="Times New Roman" w:eastAsia="Calibri" w:hAnsi="Times New Roman" w:cs="Times New Roman"/>
          <w:sz w:val="24"/>
          <w:szCs w:val="24"/>
          <w:lang w:val="en-US" w:eastAsia="en-US"/>
        </w:rPr>
        <w:t>y</w:t>
      </w:r>
      <w:r w:rsidRPr="00357467">
        <w:rPr>
          <w:rFonts w:ascii="Times New Roman" w:eastAsia="Calibri" w:hAnsi="Times New Roman" w:cs="Times New Roman"/>
          <w:sz w:val="24"/>
          <w:szCs w:val="24"/>
          <w:lang w:eastAsia="en-US"/>
        </w:rPr>
        <w:t xml:space="preserve"> = </w:t>
      </w:r>
      <w:r w:rsidRPr="00357467">
        <w:rPr>
          <w:rFonts w:ascii="Times New Roman" w:eastAsia="Calibri" w:hAnsi="Times New Roman" w:cs="Times New Roman"/>
          <w:sz w:val="24"/>
          <w:szCs w:val="24"/>
          <w:lang w:val="en-US" w:eastAsia="en-US"/>
        </w:rPr>
        <w:t>x</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y</w:t>
      </w:r>
      <w:r w:rsidRPr="00357467">
        <w:rPr>
          <w:rFonts w:ascii="Times New Roman" w:eastAsia="Calibri" w:hAnsi="Times New Roman" w:cs="Times New Roman"/>
          <w:sz w:val="24"/>
          <w:szCs w:val="24"/>
          <w:lang w:eastAsia="en-US"/>
        </w:rPr>
        <w:t xml:space="preserve"> = </w:t>
      </w:r>
      <w:r w:rsidRPr="00357467">
        <w:rPr>
          <w:rFonts w:ascii="Times New Roman" w:eastAsia="Calibri" w:hAnsi="Times New Roman" w:cs="Times New Roman"/>
          <w:sz w:val="24"/>
          <w:szCs w:val="24"/>
          <w:vertAlign w:val="superscript"/>
          <w:lang w:eastAsia="en-US"/>
        </w:rPr>
        <w:t xml:space="preserve"> </w:t>
      </w:r>
      <m:oMath>
        <m:sSup>
          <m:sSupPr>
            <m:ctrlPr>
              <w:rPr>
                <w:rFonts w:ascii="Cambria Math" w:eastAsia="Calibri" w:hAnsi="Cambria Math" w:cs="Times New Roman"/>
                <w:i/>
                <w:sz w:val="24"/>
                <w:szCs w:val="24"/>
                <w:vertAlign w:val="superscript"/>
                <w:lang w:eastAsia="en-US"/>
              </w:rPr>
            </m:ctrlPr>
          </m:sSupPr>
          <m:e>
            <m:r>
              <w:rPr>
                <w:rFonts w:ascii="Cambria Math" w:eastAsia="Calibri" w:hAnsi="Cambria Math" w:cs="Times New Roman"/>
                <w:sz w:val="24"/>
                <w:szCs w:val="24"/>
                <w:vertAlign w:val="superscript"/>
                <w:lang w:eastAsia="en-US"/>
              </w:rPr>
              <m:t>x</m:t>
            </m:r>
          </m:e>
          <m:sup>
            <m:r>
              <w:rPr>
                <w:rFonts w:ascii="Cambria Math" w:eastAsia="Calibri" w:hAnsi="Cambria Math" w:cs="Times New Roman"/>
                <w:sz w:val="24"/>
                <w:szCs w:val="24"/>
                <w:vertAlign w:val="superscript"/>
                <w:lang w:eastAsia="en-US"/>
              </w:rPr>
              <m:t>2</m:t>
            </m:r>
          </m:sup>
        </m:sSup>
        <m:r>
          <w:rPr>
            <w:rFonts w:ascii="Cambria Math" w:eastAsia="Calibri" w:hAnsi="Cambria Math" w:cs="Times New Roman"/>
            <w:sz w:val="24"/>
            <w:szCs w:val="24"/>
            <w:vertAlign w:val="superscript"/>
            <w:lang w:eastAsia="en-US"/>
          </w:rPr>
          <m:t xml:space="preserve">,  y= </m:t>
        </m:r>
        <m:sSup>
          <m:sSupPr>
            <m:ctrlPr>
              <w:rPr>
                <w:rFonts w:ascii="Cambria Math" w:eastAsia="Calibri" w:hAnsi="Cambria Math" w:cs="Times New Roman"/>
                <w:i/>
                <w:sz w:val="24"/>
                <w:szCs w:val="24"/>
                <w:vertAlign w:val="superscript"/>
                <w:lang w:eastAsia="en-US"/>
              </w:rPr>
            </m:ctrlPr>
          </m:sSupPr>
          <m:e>
            <m:r>
              <w:rPr>
                <w:rFonts w:ascii="Cambria Math" w:eastAsia="Calibri" w:hAnsi="Cambria Math" w:cs="Times New Roman"/>
                <w:sz w:val="24"/>
                <w:szCs w:val="24"/>
                <w:vertAlign w:val="superscript"/>
                <w:lang w:eastAsia="en-US"/>
              </w:rPr>
              <m:t>x</m:t>
            </m:r>
          </m:e>
          <m:sup>
            <m:r>
              <w:rPr>
                <w:rFonts w:ascii="Cambria Math" w:eastAsia="Calibri" w:hAnsi="Cambria Math" w:cs="Times New Roman"/>
                <w:sz w:val="24"/>
                <w:szCs w:val="24"/>
                <w:vertAlign w:val="superscript"/>
                <w:lang w:eastAsia="en-US"/>
              </w:rPr>
              <m:t>3</m:t>
            </m:r>
          </m:sup>
        </m:sSup>
        <m:r>
          <w:rPr>
            <w:rFonts w:ascii="Cambria Math" w:eastAsia="Calibri" w:hAnsi="Cambria Math" w:cs="Times New Roman"/>
            <w:sz w:val="24"/>
            <w:szCs w:val="24"/>
            <w:vertAlign w:val="superscript"/>
            <w:lang w:eastAsia="en-US"/>
          </w:rPr>
          <m:t xml:space="preserve">,   </m:t>
        </m:r>
      </m:oMath>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y</w:t>
      </w:r>
      <w:r w:rsidRPr="00357467">
        <w:rPr>
          <w:rFonts w:ascii="Times New Roman" w:eastAsia="Calibri" w:hAnsi="Times New Roman" w:cs="Times New Roman"/>
          <w:sz w:val="24"/>
          <w:szCs w:val="24"/>
          <w:lang w:eastAsia="en-US"/>
        </w:rPr>
        <w:t xml:space="preserve"> = |</w:t>
      </w:r>
      <w:r w:rsidRPr="00357467">
        <w:rPr>
          <w:rFonts w:ascii="Times New Roman" w:eastAsia="Calibri" w:hAnsi="Times New Roman" w:cs="Times New Roman"/>
          <w:sz w:val="24"/>
          <w:szCs w:val="24"/>
          <w:lang w:val="en-US" w:eastAsia="en-US"/>
        </w:rPr>
        <w:t>x</w:t>
      </w:r>
      <w:r w:rsidRPr="00357467">
        <w:rPr>
          <w:rFonts w:ascii="Times New Roman" w:eastAsia="Calibri" w:hAnsi="Times New Roman" w:cs="Times New Roman"/>
          <w:sz w:val="24"/>
          <w:szCs w:val="24"/>
          <w:lang w:eastAsia="en-US"/>
        </w:rPr>
        <w:t>| и особенности расположения их графиков в координатной плоскости.</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Главное место занимают алгоритмы действий с многочленами – сложение, вычитание и умножение. Особое внимание уделяется разложению многочленов на множители с помощью вынесения за скобки общего множителя и с помощью группировки. Вырабатываются умения применять формулы сокращенного умножения как для преобразования произведения в многочлен, так и для разложения на множители. Даются первые знания по решению систем линейных уравнений с двумя переменными, что позволяет значительно расширить круг текстовых задач. Серьезное внимание уделяется формированию умений рассуждать, делать простые доказательства, давать обоснования выполняемых действий. Параллельно закладываются основы для изучения систематических курсов стереометрии, физики, химии и других смежных предметов.</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lastRenderedPageBreak/>
        <w:t>Для более широкого знакомства с математикой введен курс «Элементы статистики и теории вероятностей». На этом этапе продолжается решение задач путем перебора возможных вариантов, изучается статистический подход к понятию вероятности. Дается классическое определение вероятности, формируются умения вычислять вероятности с помощью формул комбинаторики. Особое внимание уделяется правилу сложения вероятностей.</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Основные цели курса:</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интеллектуальное развитие: ясность и точность мысли, критичность мышления, интуиция, логическое мышление, элементы алгоритмической культуры, пространственных представлений;</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формирование представлений об идеях и методах математики как универсального языка науки, средства моделирования явлений и процессов;</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воспитание культуры личности, отношения к математике как к части общечеловеческой культуры, понимание значимости математики для научно-технического прогресса.</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Задачи курса:</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 </w:t>
      </w:r>
      <w:r w:rsidRPr="00357467">
        <w:rPr>
          <w:rFonts w:ascii="Times New Roman" w:eastAsia="Calibri" w:hAnsi="Times New Roman" w:cs="Times New Roman"/>
          <w:sz w:val="24"/>
          <w:szCs w:val="24"/>
          <w:lang w:val="en-US" w:eastAsia="en-US"/>
        </w:rPr>
        <w:t>c</w:t>
      </w:r>
      <w:r w:rsidRPr="00357467">
        <w:rPr>
          <w:rFonts w:ascii="Times New Roman" w:eastAsia="Calibri" w:hAnsi="Times New Roman" w:cs="Times New Roman"/>
          <w:sz w:val="24"/>
          <w:szCs w:val="24"/>
          <w:lang w:eastAsia="en-US"/>
        </w:rPr>
        <w:t>истематизировать и обобщить сведения о десятичных и обыкновенных дробях.</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c</w:t>
      </w:r>
      <w:r w:rsidRPr="00357467">
        <w:rPr>
          <w:rFonts w:ascii="Times New Roman" w:eastAsia="Calibri" w:hAnsi="Times New Roman" w:cs="Times New Roman"/>
          <w:sz w:val="24"/>
          <w:szCs w:val="24"/>
          <w:lang w:eastAsia="en-US"/>
        </w:rPr>
        <w:t>формировать представление о прямой пропорциональности и обратной пропорциональности величин; ввести понятие пропорции и научить учащихся использовать пропорции при решении задач;</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 формировать первоначальные представления о языке алгебры, о буквенном исчислении; научить выполнять элементарные базовые преобразования буквенных выражений.</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развить вычислительные и алгебраические знания и умения, необходимые в практической деятельности, для изучения смежных дисциплин.</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усвоить аппарат уравнений – как основное средство математического моделирования практических задач.</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Личностные, метапредметные и предметные результаты освоения конкретного учебного предмета, курса</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Данный курс позволяет добиваться следующих результатов освоения образовательной программы.</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Личностным результатом изучения предмета является формирование следующих умений и качеств:</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формирование ответственного отношения к учению, готовности и способности к саморазвитию;</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формирование умения ясно, точно и грамотно излагать свои мысли в устной речи;</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развитие логического и критического мышления, культуры речи, способности к умственному эксперименту;</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воспитание качеств личности, обеспечивающих социальную мобильность, способность принимать самостоятельные решения;</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формирование качеств мышления, необходимых для адаптации в современном информационном обществе;</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развитие интереса к математическому творчеству и математических способностей.</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Метапредметным результатом изучения курса является формирование УУД.</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Регулятивные УУД:</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Познавательные УУД:</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умения осуществлять контроль по образцу и вносить коррективы;</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умения устанавливать причинно-следственные связи, строить логические рассуждения и выводы;</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умения понимать и использовать математические средства наглядности (чертежи, схемы);</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умения самостоятельно ставить цели, выбирать и создавать алгоритмы для решения учебных задач.</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Коммуникативные УУД:</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развития способности организовывать сотрудничество и совместную деятельность с учителем и сверстниками;</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Предметным результатом изучения курса является сформированность следующих умений:</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lastRenderedPageBreak/>
        <w:t>-  овладение математическими знаниями и умениями, необходимыми для продолжения обучения в старшей школе или иных общеобразовательных учреждениях, изучение смежных дисциплин, применение в повседневной жизни;</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умение работать с математическим текстом (структурирование, извлечение информации), точно и грамотно выражать свои мысли в устной и письменной речи, применять математическую терминологию и символику, использовать различные языки математики (словесный, символический, графический);</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владение базовым понятийным аппаратом: иметь представление о числе, дроби, об основных геометрических объектах;</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умение выполнять арифметические преобразования выражений, применять их для решения учебных математических и задач и задач в смежных учебных предметах;</w:t>
      </w:r>
    </w:p>
    <w:p w:rsidR="004A65D4" w:rsidRPr="00357467" w:rsidRDefault="004A65D4" w:rsidP="00357467">
      <w:pPr>
        <w:spacing w:after="0" w:line="240" w:lineRule="auto"/>
        <w:rPr>
          <w:rFonts w:ascii="Times New Roman" w:eastAsia="Calibri" w:hAnsi="Times New Roman" w:cs="Times New Roman"/>
          <w:b/>
          <w:sz w:val="24"/>
          <w:szCs w:val="24"/>
          <w:u w:val="single"/>
          <w:lang w:eastAsia="en-US"/>
        </w:rPr>
      </w:pPr>
      <w:r w:rsidRPr="00357467">
        <w:rPr>
          <w:rFonts w:ascii="Times New Roman" w:eastAsia="Calibri" w:hAnsi="Times New Roman" w:cs="Times New Roman"/>
          <w:b/>
          <w:sz w:val="24"/>
          <w:szCs w:val="24"/>
          <w:u w:val="single"/>
          <w:lang w:eastAsia="en-US"/>
        </w:rPr>
        <w:t>«Планируемые результаты»</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Цели и задачи изучения алгебры:</w:t>
      </w:r>
      <w:r w:rsidRPr="00357467">
        <w:rPr>
          <w:rFonts w:ascii="Times New Roman" w:eastAsia="Calibri" w:hAnsi="Times New Roman" w:cs="Times New Roman"/>
          <w:b/>
          <w:sz w:val="24"/>
          <w:szCs w:val="24"/>
          <w:lang w:eastAsia="en-US"/>
        </w:rPr>
        <w:tab/>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Сознательное овладение учащимися системой алгебраических знаний и умений необходимо в повседневной жизни для изучения смежных дисциплин и продолжения образования.</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Практическая значимость школьного курса алгебры обусловлена тем, что её объектом являются количественные отношения действительного мира. Математическая подготовка необходима для понимания принципов устройства и использования современной техники, восприятия научных и технических понятий и идей. Математика является языком науки и техники. С её помощью моделируются и изучаются явления и процессы, происходящие в природе.</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Алгебра является одним из опорных предметов основной школы: она обеспечивает изучение других дисциплин. В первую очередь это относится к предметам естественно-научного цикла, в частности к физике. Развитие логического мышления учащихся при обучении алгебре способствует усвоению предметов гуманитарного цикла. Практические умения и навыки алгебраического характера необходимы для трудовой и профессиональной подготовки школьников.</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Развитие у учащихся правильных представлений о сущности и происхождении алгебраических абстракций, соотношении реального и идеального, характере отражения математической наукой явлений и процессов реального мира, месте алгебры в системе наук и роли математического моделирования в научном познании и в практике способствует формированию научного мировоззрения учащихся и качеств мышления, необходимых для адаптации в современном информационном обществе.</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Требуя от учащихся умственных и волевых усилий, концентрации внимания, активности развитого воображения, алгебра развивает нравственные черты личности (настойчивость, целеустремлённость, творческую активность, самостоятельность, ответственность, трудолюбие, дисциплину и критичность мышления) и умение аргументированно отстаивать свои взгляды и убеждения, а также способность принимать самостоятельные решения.</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Изучение алгебры, функций, вероятности и статистики существенно расширяет кругозор учащихся, знакомя их с индукцией и дедукцией, обобщением и конкретизацией, анализом и синтезом, классификацией и систематизацией, абстрагированием, аналогией. Активное использование задач на всех этапах учебного процесса развивает творческие способности школьников.</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Изучение алгебры позволяет формировать умения и навыки умственного труда — планирование своей работы, поиск рациональных путей её выполнения, критическую оценку результатов. В процессе изучения алгебры школьники должны научится излагать свои мысли ясно и исчерпывающе, лаконично и ёмко, приобрести навыки чёткого, аккуратного и грамотного выполнения математических записей.</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Важнейшей задачей школьного курса алгебры является развитие логического мышления учащихся.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приводить чёткие определения, развивают логическую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школьников. Раскрывая внутреннюю гармонию математики, формируя понимание красоты и изящества математических рассуждений, алгебра вносит значительный вклад в эстетическое воспитание учащихся.</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Изучение математики в основной школе направлено на достижение следующих целей:</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lastRenderedPageBreak/>
        <w:t>-  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интеллектуальное развитие: ясность и точность мысли, критичность мышления, интуиция, логическое мышление, элементы алгоритмической культуры, пространственных представлений;</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формирование представлений об идеях и методах математики как универсального языка науки, средства моделирования явлений и процессов;</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воспитание культуры личности, отношения к математике как к части общечеловеческой культуры, понимание значимости математики для научно-технического прогресса.</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Задачи курса:</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 </w:t>
      </w:r>
      <w:r w:rsidRPr="00357467">
        <w:rPr>
          <w:rFonts w:ascii="Times New Roman" w:eastAsia="Calibri" w:hAnsi="Times New Roman" w:cs="Times New Roman"/>
          <w:sz w:val="24"/>
          <w:szCs w:val="24"/>
          <w:lang w:val="en-US" w:eastAsia="en-US"/>
        </w:rPr>
        <w:t>c</w:t>
      </w:r>
      <w:r w:rsidRPr="00357467">
        <w:rPr>
          <w:rFonts w:ascii="Times New Roman" w:eastAsia="Calibri" w:hAnsi="Times New Roman" w:cs="Times New Roman"/>
          <w:sz w:val="24"/>
          <w:szCs w:val="24"/>
          <w:lang w:eastAsia="en-US"/>
        </w:rPr>
        <w:t>истематизировать и обобщить сведения о десятичных и обыкновенных дробях.</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sz w:val="24"/>
          <w:szCs w:val="24"/>
          <w:lang w:val="en-US" w:eastAsia="en-US"/>
        </w:rPr>
        <w:t>c</w:t>
      </w:r>
      <w:r w:rsidRPr="00357467">
        <w:rPr>
          <w:rFonts w:ascii="Times New Roman" w:eastAsia="Calibri" w:hAnsi="Times New Roman" w:cs="Times New Roman"/>
          <w:sz w:val="24"/>
          <w:szCs w:val="24"/>
          <w:lang w:eastAsia="en-US"/>
        </w:rPr>
        <w:t>формировать представление о прямой пропорциональности и обратной пропорциональности величин; ввести понятие пропорции и научить учащихся использовать пропорции при решении задач;</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 формировать первоначальные представления о языке алгебры, о буквенном исчислении; научить выполнять элементарные базовые преобразования буквенных выражений.</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развить вычислительные и алгебраические знания и умения, необходимые в практической деятельности, для изучения смежных дисциплин.</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усвоить аппарат уравнений – как основное средство математического моделирования практических задач.</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Личностные, метапредметные и предметные результаты освоения конкретного учебного предмета, курса</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Данный курс позволяет добиваться следующих результатов освоения образовательной программы.</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sz w:val="24"/>
          <w:szCs w:val="24"/>
          <w:lang w:eastAsia="en-US"/>
        </w:rPr>
        <w:t>Личностным</w:t>
      </w:r>
      <w:r w:rsidRPr="00357467">
        <w:rPr>
          <w:rFonts w:ascii="Times New Roman" w:eastAsia="Calibri" w:hAnsi="Times New Roman" w:cs="Times New Roman"/>
          <w:sz w:val="24"/>
          <w:szCs w:val="24"/>
          <w:lang w:eastAsia="en-US"/>
        </w:rPr>
        <w:t xml:space="preserve"> результатом изучения предмета является формирование следующих умений и качеств:</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формирование ответственного отношения к учению, готовности и способности к саморазвитию;</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формирование умения ясно, точно и грамотно излагать свои мысли в устной речи;</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развитие логического и критического мышления, культуры речи, способности к умственному эксперименту;</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воспитание качеств личности, обеспечивающих социальную мобильность, способность принимать самостоятельные решения;</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формирование качеств мышления, необходимых для адаптации в современном информационном обществе;</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развитие интереса к математическому творчеству и математических способностей.</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 xml:space="preserve">Метапредметным </w:t>
      </w:r>
      <w:r w:rsidRPr="00357467">
        <w:rPr>
          <w:rFonts w:ascii="Times New Roman" w:eastAsia="Calibri" w:hAnsi="Times New Roman" w:cs="Times New Roman"/>
          <w:sz w:val="24"/>
          <w:szCs w:val="24"/>
          <w:lang w:eastAsia="en-US"/>
        </w:rPr>
        <w:t>результатом изучения курса является формирование УУД.</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Регулятивные УУД:</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Познавательные УУД:</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умения осуществлять контроль по образцу и вносить коррективы;</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умения устанавливать причинно-следственные связи, строить логические рассуждения и выводы;</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умения понимать и использовать математические средства наглядности (чертежи, схемы);</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умения самостоятельно ставить цели, выбирать и создавать алгоритмы для решения учебных задач.</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Коммуникативные УУД:</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развития способности организовывать сотрудничество и совместную деятельность с учителем и сверстниками;</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 xml:space="preserve">Предметным </w:t>
      </w:r>
      <w:r w:rsidRPr="00357467">
        <w:rPr>
          <w:rFonts w:ascii="Times New Roman" w:eastAsia="Calibri" w:hAnsi="Times New Roman" w:cs="Times New Roman"/>
          <w:sz w:val="24"/>
          <w:szCs w:val="24"/>
          <w:lang w:eastAsia="en-US"/>
        </w:rPr>
        <w:t>результатом изучения курса является сформированность следующих умений:</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овладение математическими знаниями и умениями, необходимыми для продолжения обучения в старшей школе или иных общеобразовательных учреждениях, изучение смежных дисциплин, применение в повседневной жизни;</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умение работать с математическим текстом (структурирование, извлечение информации), точно и грамотно выражать свои мысли в устной и письменной речи, применять математическую терминологию и символику, использовать различные языки математики (словесный, символический, графический);</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lastRenderedPageBreak/>
        <w:t>- владение базовым понятийным аппаратом: иметь представление о числе, дроби, об основных геометрических объектах;</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умение выполнять арифметические преобразования выражений, применять их для решения учебных математических и задач и задач в смежных учебных предметах;</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В результате изучения учебного предмета ученик может научиться:</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 xml:space="preserve">В разделе «алгебра» </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составлять буквенные выражения и формулы по условиям задач; осуществлять в выражениях и формулах числовые подстановки и выполнять соответствующие вычисления, выражать из формул одну переменную через остальные;</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выполнять основные действия со степенями с натуральными показателями, с многочленами; выполнять разложение многочленов на множители;</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решать линейные уравнения;</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решать текстовые задачи алгебраическим методом, интерпретировать полученный результат, проводить отбор решений, исходя из формулировки задачи;</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изображать числа точками на координатной прямой;</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определять координаты точки плоскости, строить точки с заданными координатами;</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использовать приобретенные знания и умения в практической деятельности и повседневной жизни для: выполнения расчетов по формулам, для составления формул, выражающих зависимости между реальными величинами; для нахождения нужной формулы в справочных материалах; интерпретации графиков реальных зависимостей между величинами.</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 xml:space="preserve">В разделе «элементы логики, комбинаторики, статистики и теории вероятностей» </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проводить несложные доказательства, получать простейшие следствия из известных или ранее полученных утверждений, оценивать логическую правильность рассуждений, использовать примеры для иллюстрации и контрпримеры для опровержения утверждений;</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извлекать информацию, представленную в таблицах, на диаграммах, графиках; составлять таблицы, строить диаграммы и графики;</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решать комбинаторные задачи путем систематического перебора возможных вариантов и с использованием правила умножения;</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находить частоту события, используя собственные наблюдения и готовые статистические данные;</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использовать приобретенные знания и умения в практической деятельности и повседневной жизни для: выстраивания аргументации при доказательстве и в диалоге; распознавания логически некорректных рассуждений; записи математических утверждений, доказательств; анализа реальных числовых данных, представленных в виде диаграмм, графиков, таблиц; решения практических задач в повседневной и профессиональной деятельности с использованием действий с числами, процентов, длин, площадей, объемов, времени, скорости; решения учебных и практических задач, требующих систематического перебора вариантов.</w:t>
      </w:r>
    </w:p>
    <w:p w:rsidR="004A65D4" w:rsidRPr="00357467" w:rsidRDefault="004A65D4" w:rsidP="00357467">
      <w:pPr>
        <w:spacing w:after="0" w:line="240" w:lineRule="auto"/>
        <w:rPr>
          <w:rFonts w:ascii="Times New Roman" w:eastAsia="Calibri" w:hAnsi="Times New Roman" w:cs="Times New Roman"/>
          <w:b/>
          <w:sz w:val="24"/>
          <w:szCs w:val="24"/>
          <w:lang w:eastAsia="en-US"/>
        </w:rPr>
      </w:pP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Аннотация к рабочей программе по геометрии 7 класс.</w:t>
      </w:r>
    </w:p>
    <w:p w:rsidR="004A65D4" w:rsidRPr="00357467" w:rsidRDefault="004A65D4" w:rsidP="00357467">
      <w:pPr>
        <w:spacing w:after="0" w:line="240" w:lineRule="auto"/>
        <w:rPr>
          <w:rFonts w:ascii="Times New Roman" w:eastAsia="Calibri" w:hAnsi="Times New Roman" w:cs="Times New Roman"/>
          <w:b/>
          <w:sz w:val="24"/>
          <w:szCs w:val="24"/>
          <w:lang w:eastAsia="en-US"/>
        </w:rPr>
      </w:pP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Рабочая программа по геометрии составлена  на основе:</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 Федеральный Закон «Об образовании в Российской Федерации» (от 29.12. 2012 № 273-ФЗ);</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bCs/>
          <w:sz w:val="24"/>
          <w:szCs w:val="24"/>
          <w:lang w:eastAsia="en-US"/>
        </w:rPr>
        <w:t xml:space="preserve">Федеральный закон от 01.12.2007 № 309 </w:t>
      </w:r>
      <w:r w:rsidRPr="00357467">
        <w:rPr>
          <w:rFonts w:ascii="Times New Roman" w:eastAsia="Calibri" w:hAnsi="Times New Roman" w:cs="Times New Roman"/>
          <w:sz w:val="24"/>
          <w:szCs w:val="24"/>
          <w:lang w:eastAsia="en-US"/>
        </w:rPr>
        <w:t xml:space="preserve">(ред. от 23.07.2013) </w:t>
      </w:r>
      <w:r w:rsidRPr="00357467">
        <w:rPr>
          <w:rFonts w:ascii="Times New Roman" w:eastAsia="Calibri" w:hAnsi="Times New Roman" w:cs="Times New Roman"/>
          <w:bCs/>
          <w:sz w:val="24"/>
          <w:szCs w:val="24"/>
          <w:lang w:eastAsia="en-US"/>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xml:space="preserve">- областной закон от 14.11.2013 № 26-ЗС «Об образовании в Ростовской области». </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u w:val="single"/>
          <w:lang w:eastAsia="en-US"/>
        </w:rPr>
        <w:t>Постановления</w:t>
      </w:r>
      <w:r w:rsidRPr="00357467">
        <w:rPr>
          <w:rFonts w:ascii="Times New Roman" w:eastAsia="Calibri" w:hAnsi="Times New Roman" w:cs="Times New Roman"/>
          <w:bCs/>
          <w:sz w:val="24"/>
          <w:szCs w:val="24"/>
          <w:lang w:eastAsia="en-US"/>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u w:val="single"/>
          <w:lang w:eastAsia="en-US"/>
        </w:rPr>
        <w:t>Приказы</w:t>
      </w:r>
      <w:r w:rsidRPr="00357467">
        <w:rPr>
          <w:rFonts w:ascii="Times New Roman" w:eastAsia="Calibri" w:hAnsi="Times New Roman" w:cs="Times New Roman"/>
          <w:sz w:val="24"/>
          <w:szCs w:val="24"/>
          <w:lang w:eastAsia="en-US"/>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w:t>
      </w:r>
      <w:r w:rsidRPr="00357467">
        <w:rPr>
          <w:rFonts w:ascii="Times New Roman" w:eastAsia="Calibri" w:hAnsi="Times New Roman" w:cs="Times New Roman"/>
          <w:sz w:val="24"/>
          <w:szCs w:val="24"/>
          <w:lang w:eastAsia="en-US"/>
        </w:rPr>
        <w:lastRenderedPageBreak/>
        <w:t>образовательным программам начального общего, основного общего и среднего общего образования»;</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xml:space="preserve">- приказ </w:t>
      </w:r>
      <w:r w:rsidRPr="00357467">
        <w:rPr>
          <w:rFonts w:ascii="Times New Roman" w:eastAsia="Calibri" w:hAnsi="Times New Roman" w:cs="Times New Roman"/>
          <w:sz w:val="24"/>
          <w:szCs w:val="24"/>
          <w:lang w:eastAsia="en-US"/>
        </w:rPr>
        <w:t>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sz w:val="24"/>
          <w:szCs w:val="24"/>
          <w:lang w:eastAsia="en-US"/>
        </w:rPr>
        <w:t xml:space="preserve">- </w:t>
      </w:r>
      <w:r w:rsidRPr="00357467">
        <w:rPr>
          <w:rFonts w:ascii="Times New Roman" w:eastAsia="Calibri" w:hAnsi="Times New Roman" w:cs="Times New Roman"/>
          <w:sz w:val="24"/>
          <w:szCs w:val="24"/>
          <w:lang w:eastAsia="en-US"/>
        </w:rPr>
        <w:t>приказ Минобрнауки России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-Федерального закона «Об образовании в Российской Федерации» №273-ФЗ от 29.12.2012г. ст.48 п.1.;</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«Положение о рабочей программе учебных курсов, предметов, дополнительных курсов внеурочной деятельности «МБОУ Ведерниковская ООШ» приказ № 111 от 30.08.2016 г</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сборника рабочих программ «Геометрия 7-9 классы», составитель Т.А.Бурмистрова  Москва, «Просвещение» 2014г.</w:t>
      </w:r>
    </w:p>
    <w:p w:rsidR="004A65D4" w:rsidRPr="00357467" w:rsidRDefault="004A65D4" w:rsidP="00357467">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учебно-методического комплекса - Учебник  «Геометрия 7-9 классы» авторы Л.С. Атанасян и др. издательство «Просвещение» 2016г.</w:t>
      </w:r>
    </w:p>
    <w:p w:rsidR="004A65D4" w:rsidRPr="00357467" w:rsidRDefault="004A65D4" w:rsidP="00357467">
      <w:pPr>
        <w:spacing w:after="0" w:line="240" w:lineRule="auto"/>
        <w:rPr>
          <w:rFonts w:ascii="Times New Roman" w:eastAsia="Calibri" w:hAnsi="Times New Roman" w:cs="Times New Roman"/>
          <w:b/>
          <w:sz w:val="24"/>
          <w:szCs w:val="24"/>
          <w:u w:val="single"/>
          <w:lang w:eastAsia="en-US"/>
        </w:rPr>
      </w:pPr>
      <w:r w:rsidRPr="00357467">
        <w:rPr>
          <w:rFonts w:ascii="Times New Roman" w:eastAsia="Calibri" w:hAnsi="Times New Roman" w:cs="Times New Roman"/>
          <w:sz w:val="24"/>
          <w:szCs w:val="24"/>
          <w:u w:val="single"/>
          <w:lang w:eastAsia="en-US"/>
        </w:rPr>
        <w:t>«Общая характеристика предмета «Геометрия», 7 класс»</w:t>
      </w:r>
    </w:p>
    <w:p w:rsidR="004A65D4" w:rsidRPr="00357467" w:rsidRDefault="004A65D4" w:rsidP="00357467">
      <w:pPr>
        <w:suppressLineNumbers/>
        <w:suppressAutoHyphens/>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b/>
          <w:sz w:val="24"/>
          <w:szCs w:val="24"/>
          <w:lang w:eastAsia="ar-SA"/>
        </w:rPr>
        <w:t>Геометрия</w:t>
      </w:r>
      <w:r w:rsidRPr="00357467">
        <w:rPr>
          <w:rFonts w:ascii="Times New Roman" w:eastAsia="Times New Roman" w:hAnsi="Times New Roman" w:cs="Times New Roman"/>
          <w:sz w:val="24"/>
          <w:szCs w:val="24"/>
          <w:lang w:eastAsia="ar-SA"/>
        </w:rPr>
        <w:t xml:space="preserve"> – один из важнейших компонентов математического образования, необходимый для приобретения конкретных знаний о пространстве и практически значимых умений, формирования языка описания объектов окружающего мира, для развития пространственного воображения и интуиции, математической культуры, для эстетического воспитания учащихся. Изучение геометрии вносит вклад в развитие логического мышления, в формирование понятия доказательства.</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Таким образом, в ходе освоения содержания курса учащиеся получают возможность развить пространственные представления и изобразительные умения, освоить основные факты и методы планиметрии, познакомиться с простейшими фигурами и их свойствами.</w:t>
      </w:r>
    </w:p>
    <w:p w:rsidR="004A65D4" w:rsidRPr="00357467" w:rsidRDefault="004A65D4" w:rsidP="00357467">
      <w:pPr>
        <w:shd w:val="clear" w:color="auto" w:fill="FFFFFF"/>
        <w:autoSpaceDE w:val="0"/>
        <w:autoSpaceDN w:val="0"/>
        <w:adjustRightInd w:val="0"/>
        <w:spacing w:after="0" w:line="240" w:lineRule="auto"/>
        <w:ind w:right="15"/>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b/>
          <w:color w:val="000000"/>
          <w:sz w:val="24"/>
          <w:szCs w:val="24"/>
          <w:lang w:eastAsia="en-US"/>
        </w:rPr>
        <w:t>Изучение предмета направлено на достижение следующих целей</w:t>
      </w:r>
      <w:r w:rsidRPr="00357467">
        <w:rPr>
          <w:rFonts w:ascii="Times New Roman" w:eastAsia="Calibri" w:hAnsi="Times New Roman" w:cs="Times New Roman"/>
          <w:color w:val="000000"/>
          <w:sz w:val="24"/>
          <w:szCs w:val="24"/>
          <w:lang w:eastAsia="en-US"/>
        </w:rPr>
        <w:t>:</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развитие логического и критического мышления, культуры речи, способности к умственному эксперименту;</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воспитание качеств личности, обеспечивающих социальную мобильность, способность принимать самостоятельные решения;</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формирование качеств мышления, необходимых для адаптации в современном информационном обществе;</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Формирование ценностных отношений друг к другу, учителю, авторам открытий и изобретений, результатам обучения.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самостоятельность в приобретении новых знаний и практических умений.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развитие интереса к математическому творчеству и математических способностей;</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 </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Задачи обучения:</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-ввести основные геометрические понятия, научить различать их взаимное расположение;</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lastRenderedPageBreak/>
        <w:t xml:space="preserve">     -научить распознавать геометрические фигуры и изображать их; </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-ввести понятия: теорема, доказательство, признак, свойство;</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-изучить все о треугольниках (элементы, признаки равенства); -изучить признаки параллельности прямых и научить применять их при решении задач и     доказательстве теорем; </w:t>
      </w:r>
    </w:p>
    <w:p w:rsidR="004A65D4" w:rsidRPr="00357467" w:rsidRDefault="004A65D4" w:rsidP="00357467">
      <w:pPr>
        <w:spacing w:after="0" w:line="240" w:lineRule="auto"/>
        <w:rPr>
          <w:rFonts w:ascii="Times New Roman" w:eastAsia="Calibri" w:hAnsi="Times New Roman" w:cs="Times New Roman"/>
          <w:b/>
          <w:sz w:val="24"/>
          <w:szCs w:val="24"/>
          <w:u w:val="single"/>
          <w:lang w:eastAsia="en-US"/>
        </w:rPr>
      </w:pPr>
      <w:r w:rsidRPr="00357467">
        <w:rPr>
          <w:rFonts w:ascii="Times New Roman" w:eastAsia="Calibri" w:hAnsi="Times New Roman" w:cs="Times New Roman"/>
          <w:sz w:val="24"/>
          <w:szCs w:val="24"/>
          <w:lang w:eastAsia="en-US"/>
        </w:rPr>
        <w:t xml:space="preserve">   -научить решать геометрические задачи на доказательства и вычисления; -подготовить к дальнейшему изучению геометрии в последующих классах.</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Математическое образование в основной школе складывается из следующих содержательных компонентов (точные названия блоков): </w:t>
      </w:r>
      <w:r w:rsidRPr="00357467">
        <w:rPr>
          <w:rFonts w:ascii="Times New Roman" w:eastAsia="Calibri" w:hAnsi="Times New Roman" w:cs="Times New Roman"/>
          <w:b/>
          <w:bCs/>
          <w:i/>
          <w:iCs/>
          <w:sz w:val="24"/>
          <w:szCs w:val="24"/>
          <w:lang w:eastAsia="en-US"/>
        </w:rPr>
        <w:t>арифметика</w:t>
      </w:r>
      <w:r w:rsidRPr="00357467">
        <w:rPr>
          <w:rFonts w:ascii="Times New Roman" w:eastAsia="Calibri" w:hAnsi="Times New Roman" w:cs="Times New Roman"/>
          <w:b/>
          <w:bCs/>
          <w:sz w:val="24"/>
          <w:szCs w:val="24"/>
          <w:lang w:eastAsia="en-US"/>
        </w:rPr>
        <w:t xml:space="preserve">; </w:t>
      </w:r>
      <w:r w:rsidRPr="00357467">
        <w:rPr>
          <w:rFonts w:ascii="Times New Roman" w:eastAsia="Calibri" w:hAnsi="Times New Roman" w:cs="Times New Roman"/>
          <w:b/>
          <w:bCs/>
          <w:i/>
          <w:iCs/>
          <w:sz w:val="24"/>
          <w:szCs w:val="24"/>
          <w:lang w:eastAsia="en-US"/>
        </w:rPr>
        <w:t>алгебра</w:t>
      </w:r>
      <w:r w:rsidRPr="00357467">
        <w:rPr>
          <w:rFonts w:ascii="Times New Roman" w:eastAsia="Calibri" w:hAnsi="Times New Roman" w:cs="Times New Roman"/>
          <w:b/>
          <w:bCs/>
          <w:sz w:val="24"/>
          <w:szCs w:val="24"/>
          <w:lang w:eastAsia="en-US"/>
        </w:rPr>
        <w:t xml:space="preserve">; </w:t>
      </w:r>
      <w:r w:rsidRPr="00357467">
        <w:rPr>
          <w:rFonts w:ascii="Times New Roman" w:eastAsia="Calibri" w:hAnsi="Times New Roman" w:cs="Times New Roman"/>
          <w:b/>
          <w:bCs/>
          <w:i/>
          <w:iCs/>
          <w:sz w:val="24"/>
          <w:szCs w:val="24"/>
          <w:lang w:eastAsia="en-US"/>
        </w:rPr>
        <w:t>геометрия</w:t>
      </w:r>
      <w:r w:rsidRPr="00357467">
        <w:rPr>
          <w:rFonts w:ascii="Times New Roman" w:eastAsia="Calibri" w:hAnsi="Times New Roman" w:cs="Times New Roman"/>
          <w:b/>
          <w:bCs/>
          <w:sz w:val="24"/>
          <w:szCs w:val="24"/>
          <w:lang w:eastAsia="en-US"/>
        </w:rPr>
        <w:t xml:space="preserve">; </w:t>
      </w:r>
      <w:r w:rsidRPr="00357467">
        <w:rPr>
          <w:rFonts w:ascii="Times New Roman" w:eastAsia="Calibri" w:hAnsi="Times New Roman" w:cs="Times New Roman"/>
          <w:b/>
          <w:bCs/>
          <w:i/>
          <w:iCs/>
          <w:sz w:val="24"/>
          <w:szCs w:val="24"/>
          <w:lang w:eastAsia="en-US"/>
        </w:rPr>
        <w:t>элементы комбинаторики, теории вероятностей, статистики и логики</w:t>
      </w:r>
      <w:r w:rsidRPr="00357467">
        <w:rPr>
          <w:rFonts w:ascii="Times New Roman" w:eastAsia="Calibri" w:hAnsi="Times New Roman" w:cs="Times New Roman"/>
          <w:b/>
          <w:bCs/>
          <w:sz w:val="24"/>
          <w:szCs w:val="24"/>
          <w:lang w:eastAsia="en-US"/>
        </w:rPr>
        <w:t xml:space="preserve">. </w:t>
      </w:r>
      <w:r w:rsidRPr="00357467">
        <w:rPr>
          <w:rFonts w:ascii="Times New Roman" w:eastAsia="Calibri" w:hAnsi="Times New Roman" w:cs="Times New Roman"/>
          <w:sz w:val="24"/>
          <w:szCs w:val="24"/>
          <w:lang w:eastAsia="en-US"/>
        </w:rPr>
        <w:t>В своей совокупности они отражают богатый опыт обучения математике в нашей стране, учитывают современные тенденции отечественной и зарубежной школы и позволяют реализовать поставленные перед школьным образованием цели на информационно емком и практически значимом материале. Эти содержательные компоненты, развиваясь на протяжении всех лет обучения, естественным образом переплетаются и взаимодействуют в учебных курсах.</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В курсе «Геометрия» условно можно выделить следующие содержательные линии: «Наглядная геометрия», «Геометрические фигуры», «Измерение геометрических величин», «Координаты», «Векторы», «Логика и множества», «Геометрия в историческом развитии».</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Материал, относящийся к линии «Наглядная геометрия», способствует развитию пространственных представлений учащихся в рамках изучения планиметрии.</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Содержание разделов «Геометрические фигуры», «Измерение геометрических величин» нацелено на получение конкретных знаний о геометрической фигуре как важнейшей математической модели для описания окружающего мира. Систематическое изучение свойств геометрических фигур позволит развивать логическое мышление и показать применение этих свойств при решении задач вычислительного и конструктивного характера, а также при решении практических задач.</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Материал, относящийся к содержательным линиям «Координаты» и «Векторы», в значительной степени несет в себе межпредметные знания, которые находят применение как в различных математических дисциплинах, так и в смежных предметах.</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Особенностью линии «Логика и множества» является то, что представленный здесь материал преимущественно изучается при рассмотрении различных вопросов курса. Соответствующий материал нацелен на математическое развитие учащихся, формирование у них точно, сжато и ясно излагать мысли в устной и письменной речи.</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Линия «Геометрия в историческом развитии» предназначена для формирования представлений о геометрии как части человеческой культуры, для общего развития школьников, для создания культурно-исторической среды обучения.</w:t>
      </w:r>
    </w:p>
    <w:p w:rsidR="004A65D4" w:rsidRPr="00357467" w:rsidRDefault="004A65D4" w:rsidP="00357467">
      <w:pPr>
        <w:spacing w:after="0" w:line="240" w:lineRule="auto"/>
        <w:ind w:right="175"/>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Сознательное овладение учащимися системой геометрических знаний  и умений необходимо в повседневной жизни для изучения смежных дисциплин и продолжении образования.</w:t>
      </w:r>
    </w:p>
    <w:p w:rsidR="004A65D4" w:rsidRPr="00357467" w:rsidRDefault="004A65D4" w:rsidP="00357467">
      <w:pPr>
        <w:spacing w:after="0" w:line="240" w:lineRule="auto"/>
        <w:ind w:right="175"/>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Практическая значимость школьного курса геометрии обусловлена тем, что ее объектом являются пространственные фигуры  количественные отношения действительного мира. Геометрическая подготовка необходима для понимания  принципов устройства  и использования современной техники, восприятия научных и технических понятий и идей. Математика является языком науки и техники. С ее помощью моделируются и изучаются явления и процессы, происходящие в природе.</w:t>
      </w:r>
    </w:p>
    <w:p w:rsidR="004A65D4" w:rsidRPr="00357467" w:rsidRDefault="004A65D4" w:rsidP="00357467">
      <w:pPr>
        <w:spacing w:after="0" w:line="240" w:lineRule="auto"/>
        <w:ind w:right="175"/>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Геометрия является одним из опорных предметов основной школы: она обеспечивает изучение других дисциплин. В первую очередь это относится к предметам естественно-математического цикла, в частности к физике. Развитие логического мышления при обучении геометрии способствует также усвоению предметов гуманитарного цикла. Практические умения и навыки геометрического характера необходимы для трудовой деятельности и профессиональной  подготовки школьников.</w:t>
      </w:r>
    </w:p>
    <w:p w:rsidR="004A65D4" w:rsidRPr="00357467" w:rsidRDefault="004A65D4" w:rsidP="00357467">
      <w:pPr>
        <w:spacing w:after="0" w:line="240" w:lineRule="auto"/>
        <w:ind w:right="175"/>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Развитие у учащихся правильных представлений о сущности и происхождении геометрических абстракций, соотношение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и качеств мышления, необходимых для адаптации в современном информационном обществе .</w:t>
      </w:r>
    </w:p>
    <w:p w:rsidR="004A65D4" w:rsidRPr="00357467" w:rsidRDefault="004A65D4" w:rsidP="00357467">
      <w:pPr>
        <w:spacing w:after="0" w:line="240" w:lineRule="auto"/>
        <w:ind w:right="175"/>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lastRenderedPageBreak/>
        <w:t xml:space="preserve">       Требуя от учащихся умственных и волевых усилий, концентрации внимания, активности развитого воображения, геометрия развивает нравственные черты  личности (настойчивость, целеустремленность, творческую активность, самостоятельность, ответственность, трудолюбие, дисциплину и критичность мышления) и умение аргументированно отстаивать свои взгляды и убеждения, а также способность принимать самостоятельные решения.</w:t>
      </w:r>
    </w:p>
    <w:p w:rsidR="004A65D4" w:rsidRPr="00357467" w:rsidRDefault="004A65D4" w:rsidP="00357467">
      <w:pPr>
        <w:spacing w:after="0" w:line="240" w:lineRule="auto"/>
        <w:ind w:right="175"/>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Геометрия существенно расширяет кругозор учащихся, знакомя их с индукцией и дедукцией, обобщением и конкретизацией, анализом и синтезом, классификацией и систематизацией, абстрагированием, аналогией. Активное использование задач на всех этапах учебного процесса развивает творческие способности школьников.</w:t>
      </w:r>
    </w:p>
    <w:p w:rsidR="004A65D4" w:rsidRPr="00357467" w:rsidRDefault="004A65D4" w:rsidP="00357467">
      <w:pPr>
        <w:spacing w:after="0" w:line="240" w:lineRule="auto"/>
        <w:ind w:right="175"/>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При обучении геометрии формируются умения и навыки умственного труда – планирование своей работы , поиск рациональных путей ее выполнения, критическая оценка результатов. В процессе обучения геометрии школьники учатся излагать свои мысли ясно и исчерпывающе, лаконично и ёмко, приобретают навыки четкого, аккуратного и грамотного выполнения математических записей. </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Важнейшей задачей школьного курса геометрии является развитие логического мышления учащихся. Сами объекты геометрических умозаключений и принятые в геометрии правила их конструирования способствуют формированию умений обосновывать и доказывать суждения, приводить четкие определения, развивают логическую интуицию, кратко и наглядно вскрывают механизм логических построений и учат их применению. Тем самым геометрия занимает ведущее место в формировании научно-теоретического мышления школьников.</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Раскрывая внутреннюю гармонию математики, формируя понимание красоты и изящества математических рассуждений, способствуя восприятию геометрических форм, усвоению понятия симметрии, геометрия вносит значительный вклад в эстетическое воспитание учащихся. Её изучение развивает воображение школьников, существенно обогащает и развивает их пространственные  представления.</w:t>
      </w:r>
    </w:p>
    <w:p w:rsidR="004A65D4" w:rsidRPr="00357467" w:rsidRDefault="004A65D4" w:rsidP="00357467">
      <w:pPr>
        <w:spacing w:after="0" w:line="240" w:lineRule="auto"/>
        <w:rPr>
          <w:rFonts w:ascii="Times New Roman" w:eastAsia="Calibri" w:hAnsi="Times New Roman" w:cs="Times New Roman"/>
          <w:color w:val="000000"/>
          <w:sz w:val="24"/>
          <w:szCs w:val="24"/>
          <w:shd w:val="clear" w:color="auto" w:fill="FFFFFF"/>
          <w:lang w:eastAsia="en-US"/>
        </w:rPr>
      </w:pPr>
      <w:r w:rsidRPr="00357467">
        <w:rPr>
          <w:rFonts w:ascii="Times New Roman" w:eastAsia="Calibri" w:hAnsi="Times New Roman" w:cs="Times New Roman"/>
          <w:color w:val="000000"/>
          <w:sz w:val="24"/>
          <w:szCs w:val="24"/>
          <w:shd w:val="clear" w:color="auto" w:fill="FFFFFF"/>
          <w:lang w:eastAsia="en-US"/>
        </w:rPr>
        <w:t>В курсе геометрии 7-го класса расширяются сведения о геометрических фигурах. На начальном этапе основное внимание уделяется двум аспектам: понятию равенства геометрических фигур (отрезков и углов) и свойствами измерения отрезков и углов. Главное место занимают признаки равенства треугольников. Формируются умения выделять равенство трех соответствующих элементов данных треугольников и делать ссылки на изученные признаки. Особое внимание уделяется доказательству параллельности прямых с использованием соответствующих признаков. Теорема о сумме углов треугольника позволяет получить важные следствия, что существенно расширяет класс решаемых задач. Серьезное внимание уделяется формированию умений рассуждать, делать простые доказательства, давать обоснования выполняемых действий. Параллельно закладываются основы для изучения систематических курсов стереометрии, физики, химии и других смежных предметов.</w:t>
      </w:r>
    </w:p>
    <w:p w:rsidR="004A65D4" w:rsidRPr="00357467" w:rsidRDefault="004A65D4" w:rsidP="00357467">
      <w:pPr>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 7 классе начинается систематическое изучение свойств геометрических фигур на плоскости, формирование про</w:t>
      </w:r>
      <w:r w:rsidRPr="00357467">
        <w:rPr>
          <w:rFonts w:ascii="Times New Roman" w:eastAsia="Times New Roman" w:hAnsi="Times New Roman" w:cs="Times New Roman"/>
          <w:sz w:val="24"/>
          <w:szCs w:val="24"/>
        </w:rPr>
        <w:softHyphen/>
        <w:t>странственных представлений, развитие логического мышле</w:t>
      </w:r>
      <w:r w:rsidRPr="00357467">
        <w:rPr>
          <w:rFonts w:ascii="Times New Roman" w:eastAsia="Times New Roman" w:hAnsi="Times New Roman" w:cs="Times New Roman"/>
          <w:sz w:val="24"/>
          <w:szCs w:val="24"/>
        </w:rPr>
        <w:softHyphen/>
        <w:t>ния и подготовка аппарата, необходимого для изучения смеж</w:t>
      </w:r>
      <w:r w:rsidRPr="00357467">
        <w:rPr>
          <w:rFonts w:ascii="Times New Roman" w:eastAsia="Times New Roman" w:hAnsi="Times New Roman" w:cs="Times New Roman"/>
          <w:sz w:val="24"/>
          <w:szCs w:val="24"/>
        </w:rPr>
        <w:softHyphen/>
        <w:t>ных дисциплин (физика, черчение и т. д.) и курса стереометрии в старших классах.</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Курс характеризуется рациональным сочетанием логиче</w:t>
      </w:r>
      <w:r w:rsidRPr="00357467">
        <w:rPr>
          <w:rFonts w:ascii="Times New Roman" w:eastAsia="Calibri" w:hAnsi="Times New Roman" w:cs="Times New Roman"/>
          <w:sz w:val="24"/>
          <w:szCs w:val="24"/>
          <w:lang w:eastAsia="en-US"/>
        </w:rPr>
        <w:softHyphen/>
        <w:t>ской строгости и геометрической наглядности. Увеличивается теоретическая значимость изучаемого материала, расширя</w:t>
      </w:r>
      <w:r w:rsidRPr="00357467">
        <w:rPr>
          <w:rFonts w:ascii="Times New Roman" w:eastAsia="Calibri" w:hAnsi="Times New Roman" w:cs="Times New Roman"/>
          <w:sz w:val="24"/>
          <w:szCs w:val="24"/>
          <w:lang w:eastAsia="en-US"/>
        </w:rPr>
        <w:softHyphen/>
        <w:t>ются внутренние логические связи курса, повышается роль дедукции, степень абстрактности изучаемого материала. Уча</w:t>
      </w:r>
      <w:r w:rsidRPr="00357467">
        <w:rPr>
          <w:rFonts w:ascii="Times New Roman" w:eastAsia="Calibri" w:hAnsi="Times New Roman" w:cs="Times New Roman"/>
          <w:sz w:val="24"/>
          <w:szCs w:val="24"/>
          <w:lang w:eastAsia="en-US"/>
        </w:rPr>
        <w:softHyphen/>
        <w:t>щиеся овладевают приемами аналитико-синтетической дея</w:t>
      </w:r>
      <w:r w:rsidRPr="00357467">
        <w:rPr>
          <w:rFonts w:ascii="Times New Roman" w:eastAsia="Calibri" w:hAnsi="Times New Roman" w:cs="Times New Roman"/>
          <w:sz w:val="24"/>
          <w:szCs w:val="24"/>
          <w:lang w:eastAsia="en-US"/>
        </w:rPr>
        <w:softHyphen/>
        <w:t xml:space="preserve">тельности при доказательстве теорем и решении задач. </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Систе</w:t>
      </w:r>
      <w:r w:rsidRPr="00357467">
        <w:rPr>
          <w:rFonts w:ascii="Times New Roman" w:eastAsia="Calibri" w:hAnsi="Times New Roman" w:cs="Times New Roman"/>
          <w:sz w:val="24"/>
          <w:szCs w:val="24"/>
          <w:lang w:eastAsia="en-US"/>
        </w:rPr>
        <w:softHyphen/>
        <w:t>матическое изложение курса позволяет начать работу по формированию представлений учащихся о строении мате</w:t>
      </w:r>
      <w:r w:rsidRPr="00357467">
        <w:rPr>
          <w:rFonts w:ascii="Times New Roman" w:eastAsia="Calibri" w:hAnsi="Times New Roman" w:cs="Times New Roman"/>
          <w:sz w:val="24"/>
          <w:szCs w:val="24"/>
          <w:lang w:eastAsia="en-US"/>
        </w:rPr>
        <w:softHyphen/>
        <w:t>матической теории, обеспечивает развитие логического мыш</w:t>
      </w:r>
      <w:r w:rsidRPr="00357467">
        <w:rPr>
          <w:rFonts w:ascii="Times New Roman" w:eastAsia="Calibri" w:hAnsi="Times New Roman" w:cs="Times New Roman"/>
          <w:sz w:val="24"/>
          <w:szCs w:val="24"/>
          <w:lang w:eastAsia="en-US"/>
        </w:rPr>
        <w:softHyphen/>
        <w:t>ления школьников. Изложение материала характеризуется постоянным обращением к наглядности, использованием ри</w:t>
      </w:r>
      <w:r w:rsidRPr="00357467">
        <w:rPr>
          <w:rFonts w:ascii="Times New Roman" w:eastAsia="Calibri" w:hAnsi="Times New Roman" w:cs="Times New Roman"/>
          <w:sz w:val="24"/>
          <w:szCs w:val="24"/>
          <w:lang w:eastAsia="en-US"/>
        </w:rPr>
        <w:softHyphen/>
        <w:t>сунков и чертежей на всех этапах обучения и развитием гео</w:t>
      </w:r>
      <w:r w:rsidRPr="00357467">
        <w:rPr>
          <w:rFonts w:ascii="Times New Roman" w:eastAsia="Calibri" w:hAnsi="Times New Roman" w:cs="Times New Roman"/>
          <w:sz w:val="24"/>
          <w:szCs w:val="24"/>
          <w:lang w:eastAsia="en-US"/>
        </w:rPr>
        <w:softHyphen/>
        <w:t>метрической интуиции на этой основе. Целенаправленное об</w:t>
      </w:r>
      <w:r w:rsidRPr="00357467">
        <w:rPr>
          <w:rFonts w:ascii="Times New Roman" w:eastAsia="Calibri" w:hAnsi="Times New Roman" w:cs="Times New Roman"/>
          <w:sz w:val="24"/>
          <w:szCs w:val="24"/>
          <w:lang w:eastAsia="en-US"/>
        </w:rPr>
        <w:softHyphen/>
        <w:t>ращение к примерам из практики развивает умения учащихся вычленять геометрические факты, формы и отношения в предметах и явлениях действительности, использовать язык геометрии для их описания.</w:t>
      </w:r>
    </w:p>
    <w:p w:rsidR="004A65D4" w:rsidRPr="00357467" w:rsidRDefault="004A65D4" w:rsidP="00357467">
      <w:pPr>
        <w:spacing w:after="0" w:line="240" w:lineRule="auto"/>
        <w:rPr>
          <w:rFonts w:ascii="Times New Roman" w:eastAsia="Calibri" w:hAnsi="Times New Roman" w:cs="Times New Roman"/>
          <w:b/>
          <w:sz w:val="24"/>
          <w:szCs w:val="24"/>
          <w:u w:val="single"/>
          <w:lang w:eastAsia="en-US"/>
        </w:rPr>
      </w:pPr>
      <w:r w:rsidRPr="00357467">
        <w:rPr>
          <w:rFonts w:ascii="Times New Roman" w:eastAsia="Calibri" w:hAnsi="Times New Roman" w:cs="Times New Roman"/>
          <w:b/>
          <w:sz w:val="24"/>
          <w:szCs w:val="24"/>
          <w:u w:val="single"/>
          <w:lang w:eastAsia="en-US"/>
        </w:rPr>
        <w:t>«Планируемые результаты учебного предмета «Геометрия 7 класс»</w:t>
      </w:r>
    </w:p>
    <w:p w:rsidR="004A65D4" w:rsidRPr="00357467" w:rsidRDefault="004A65D4" w:rsidP="00357467">
      <w:pPr>
        <w:tabs>
          <w:tab w:val="left" w:pos="360"/>
        </w:tabs>
        <w:autoSpaceDE w:val="0"/>
        <w:autoSpaceDN w:val="0"/>
        <w:adjustRightInd w:val="0"/>
        <w:spacing w:after="0" w:line="240" w:lineRule="auto"/>
        <w:rPr>
          <w:rFonts w:ascii="Times New Roman" w:eastAsia="Times New Roman" w:hAnsi="Times New Roman" w:cs="Times New Roman"/>
          <w:b/>
          <w:bCs/>
          <w:sz w:val="24"/>
          <w:szCs w:val="24"/>
        </w:rPr>
      </w:pPr>
      <w:r w:rsidRPr="00357467">
        <w:rPr>
          <w:rFonts w:ascii="Times New Roman" w:eastAsia="Times New Roman" w:hAnsi="Times New Roman" w:cs="Times New Roman"/>
          <w:b/>
          <w:bCs/>
          <w:sz w:val="24"/>
          <w:szCs w:val="24"/>
        </w:rPr>
        <w:t>Результаты учебной программы:</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Изучение предмета направлено на достижение следующих </w:t>
      </w:r>
      <w:r w:rsidRPr="00357467">
        <w:rPr>
          <w:rFonts w:ascii="Times New Roman" w:eastAsia="Times New Roman" w:hAnsi="Times New Roman" w:cs="Times New Roman"/>
          <w:b/>
          <w:bCs/>
          <w:sz w:val="24"/>
          <w:szCs w:val="24"/>
        </w:rPr>
        <w:t>целей:</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lastRenderedPageBreak/>
        <w:t>- овладение</w:t>
      </w:r>
      <w:r w:rsidRPr="00357467">
        <w:rPr>
          <w:rFonts w:ascii="Times New Roman" w:eastAsia="Times New Roman" w:hAnsi="Times New Roman" w:cs="Times New Roman"/>
          <w:sz w:val="24"/>
          <w:szCs w:val="24"/>
        </w:rPr>
        <w:t xml:space="preserve">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 интеллектуальное развитие,</w:t>
      </w:r>
      <w:r w:rsidRPr="00357467">
        <w:rPr>
          <w:rFonts w:ascii="Times New Roman" w:eastAsia="Times New Roman" w:hAnsi="Times New Roman" w:cs="Times New Roman"/>
          <w:b/>
          <w:bCs/>
          <w:sz w:val="24"/>
          <w:szCs w:val="24"/>
        </w:rPr>
        <w:t xml:space="preserve"> </w:t>
      </w:r>
      <w:r w:rsidRPr="00357467">
        <w:rPr>
          <w:rFonts w:ascii="Times New Roman" w:eastAsia="Times New Roman" w:hAnsi="Times New Roman" w:cs="Times New Roman"/>
          <w:sz w:val="24"/>
          <w:szCs w:val="24"/>
        </w:rPr>
        <w:t>формирование качеств личности, необходимых человеку для полноценной жизни в современном обществе: ясность и точность мысли, критичность мышления, интуиция, логическое мышление, элементы алгоритмической культуры, пространственных представлений, способность к преодолению трудностей;</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 формирование представлений</w:t>
      </w:r>
      <w:r w:rsidRPr="00357467">
        <w:rPr>
          <w:rFonts w:ascii="Times New Roman" w:eastAsia="Times New Roman" w:hAnsi="Times New Roman" w:cs="Times New Roman"/>
          <w:sz w:val="24"/>
          <w:szCs w:val="24"/>
        </w:rPr>
        <w:t xml:space="preserve"> об идеях и методах математики как универсального языка науки и техники, средства моделирования явлений и процессов;</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 воспитание</w:t>
      </w:r>
      <w:r w:rsidRPr="00357467">
        <w:rPr>
          <w:rFonts w:ascii="Times New Roman" w:eastAsia="Times New Roman" w:hAnsi="Times New Roman" w:cs="Times New Roman"/>
          <w:sz w:val="24"/>
          <w:szCs w:val="24"/>
        </w:rPr>
        <w:t xml:space="preserve"> культуры личности, отношения к математике как к части общечеловеческой культуры, понимание значимости математики для научно-технического прогресса.</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На протяжении изучения материала предполагается закрепление и отработка основных умений и навыков, их совершенствование, а также систематизация полученных ранее знание, таким образом, решаются следующие </w:t>
      </w:r>
      <w:r w:rsidRPr="00357467">
        <w:rPr>
          <w:rFonts w:ascii="Times New Roman" w:eastAsia="Times New Roman" w:hAnsi="Times New Roman" w:cs="Times New Roman"/>
          <w:b/>
          <w:bCs/>
          <w:sz w:val="24"/>
          <w:szCs w:val="24"/>
        </w:rPr>
        <w:t>задачи:</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введение терминологии и отработка умения ее грамотно использования;</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развитие навыков изображения планиметрических фигур и простейших геометрических конфигураций;</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совершенствование навыков применения свойств геометрических фигур как опоры при решении задач;</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формирования умения решения задач на вычисление геометрических величин с применением изученных свойств фигур и формул;</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совершенствование навыков решения задач на доказательство;</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отработка навыков решения задач на построение с помощью циркуля и линейки;</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расширение знаний учащихся о треугольниках, четырёхугольниках и окружности.</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 xml:space="preserve">Личностными результатами </w:t>
      </w:r>
      <w:r w:rsidRPr="00357467">
        <w:rPr>
          <w:rFonts w:ascii="Times New Roman" w:eastAsia="Times New Roman" w:hAnsi="Times New Roman" w:cs="Times New Roman"/>
          <w:sz w:val="24"/>
          <w:szCs w:val="24"/>
        </w:rPr>
        <w:t xml:space="preserve">изучения предмета «Геометрия» являются следующие качества: </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независимость и критичность мышления; </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воля и настойчивость в достижении цели.</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 xml:space="preserve">Метапредметными результатами </w:t>
      </w:r>
      <w:r w:rsidRPr="00357467">
        <w:rPr>
          <w:rFonts w:ascii="Times New Roman" w:eastAsia="Times New Roman" w:hAnsi="Times New Roman" w:cs="Times New Roman"/>
          <w:sz w:val="24"/>
          <w:szCs w:val="24"/>
        </w:rPr>
        <w:t>изучения курса «Геометрия» является формирование универсальных учебных действий (УУД).</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i/>
          <w:iCs/>
          <w:sz w:val="24"/>
          <w:szCs w:val="24"/>
        </w:rPr>
        <w:t xml:space="preserve">Регулятивные УУД: </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самостоятельно обнаруживать и формулировать проблему в классной и индивидуальной учебной деятельности; </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выдвигать версии решения проблемы, осознавать конечный результат, выбирать средства достижения цели из предложенных или их искать самостоятельно;</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составлять (индивидуально или в группе) план решения проблемы (выполнения проекта); </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подбирать к каждой проблеме (задаче) адекватную ей теоретическую модель; </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работая по предложенному или самостоятельно составленному плану, использовать наряду с основными и дополнительные средства (справочная литература, сложные приборы, компьютер);</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планировать свою индивидуальную образовательную траекторию; </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работать по самостоятельно составленному плану, сверяясь с ним и с целью деятельности, исправляя ошибки, используя самостоятельно подобранные средства (в том числе и Интернет); </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в ходе представления проекта давать оценку его результатам; </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самостоятельно осознавать причины своего успеха или неуспеха и находить способы выхода из ситуации неуспеха;</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уметь оценить степень успешности своей индивидуальной образовательной деятельности; </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 </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 xml:space="preserve">Познавательные УУД: </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анализировать, сравнивать, классифицировать и обобщать факты и явления; </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осуществлять сравнение и классификацию, самостоятельно выбирая основания и критерии для указанных логических операций; строить классификацию путём дихотомического деления (на основе отрицания);</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строить логически обоснованное рассуждение, включающее установление причинно- следственных связей; </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 xml:space="preserve">– создавать математические модели; </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составлять тезисы, различные виды планов (простых, сложных и т.п.). Преобразовывать информацию из одного вида в другой (таблицу в текст, диаграмму и пр.);</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вычитывать все уровни текстовой информации;</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уметь определять возможные источники необходимых сведений, производить поиск информации, анализировать и оценивать её достоверность; </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понимая позицию другого человека, различать в его речи или созданных им текстах: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приёмы слушания; </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самому создавать источники информации разного типа и для разных аудиторий, соблюдать информационную гигиену и правила информационной безопасности; </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 аппаратные средства и сервисы.</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Средством формирования познавательных УУД служит учебный материал. </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Коммуникативные УУД:</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самостоятельно организовывать учебное взаимодействие в группе (определять общие цели, договариваться друг с другом и т.д.); </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отстаивая свою точку зрения, приводить аргументы, подтверждая их фактами; </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в дискуссии уметь выдвинуть контраргументы; </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учиться критично относиться к своему мнению, с достоинством признавать ошибочность своего мнения (если оно таково) и корректировать его; </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понимая позицию другого, различать в его речи: мнение (точку зрения), доказательство (аргументы), факты; гипотезы, аксиомы, теории; </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уметь взглянуть на ситуацию с иной позиции и договариваться с людьми иных позиций.</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 xml:space="preserve">В результате изучения </w:t>
      </w:r>
      <w:r w:rsidRPr="00357467">
        <w:rPr>
          <w:rFonts w:ascii="Times New Roman" w:eastAsia="Times New Roman" w:hAnsi="Times New Roman" w:cs="Times New Roman"/>
          <w:b/>
          <w:sz w:val="24"/>
          <w:szCs w:val="24"/>
        </w:rPr>
        <w:t>предмета «Геометрия» ученик может научиться:</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использовать при решении математических задач, их обосновании и проверке найденного решения знания: </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оперировать геометрическими  понятиями: точка, прямая, плоскость, луч, отрезок, расстояние; об угле, биссектрисе угла, смежных углах; </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о свойствах смежных углов; </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применять свойства смежных и вертикальных углов при решении задач </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находить в конкретных ситуациях равные треугольники и доказывать их равенство</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устанавливать параллельность прямых и применять свойства параллельных прямых </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применять теорему о сумме углов треугольника</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выполнять основные геометрические построения </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находить решения жизненных (компетентностных) задач, в которых используются математические средства</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 создавать продукт (результат проектной деятельности), для изучения и описания которого используются математические средства.</w:t>
      </w:r>
    </w:p>
    <w:p w:rsidR="004A65D4" w:rsidRPr="00357467" w:rsidRDefault="004A65D4" w:rsidP="00357467">
      <w:pPr>
        <w:spacing w:after="0" w:line="240" w:lineRule="auto"/>
        <w:rPr>
          <w:rFonts w:ascii="Times New Roman" w:eastAsia="Calibri" w:hAnsi="Times New Roman" w:cs="Times New Roman"/>
          <w:sz w:val="24"/>
          <w:szCs w:val="24"/>
          <w:lang w:eastAsia="en-US"/>
        </w:rPr>
      </w:pPr>
    </w:p>
    <w:p w:rsidR="004A65D4" w:rsidRPr="00357467" w:rsidRDefault="004A65D4"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Аннотации  к рабочим программам по математике в 8-9 классах</w:t>
      </w:r>
    </w:p>
    <w:p w:rsidR="004A65D4" w:rsidRPr="00357467" w:rsidRDefault="004A65D4"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 xml:space="preserve"> в 2019-2020 учебном году</w:t>
      </w:r>
    </w:p>
    <w:p w:rsidR="004A65D4" w:rsidRPr="00357467" w:rsidRDefault="004A65D4"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Аннотация к рабочей программе учебного предмета «Алгебра» 8 класс</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Рабочая программа по алгебре составлена  на основе:</w:t>
      </w:r>
    </w:p>
    <w:p w:rsidR="004A65D4" w:rsidRPr="00357467" w:rsidRDefault="004A65D4"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          </w:t>
      </w:r>
      <w:r w:rsidRPr="00357467">
        <w:rPr>
          <w:rFonts w:ascii="Times New Roman" w:hAnsi="Times New Roman" w:cs="Times New Roman"/>
          <w:sz w:val="24"/>
          <w:szCs w:val="24"/>
          <w:u w:val="single"/>
        </w:rPr>
        <w:t>Законы</w:t>
      </w:r>
      <w:r w:rsidRPr="00357467">
        <w:rPr>
          <w:rFonts w:ascii="Times New Roman" w:hAnsi="Times New Roman" w:cs="Times New Roman"/>
          <w:sz w:val="24"/>
          <w:szCs w:val="24"/>
        </w:rPr>
        <w:t>:</w:t>
      </w:r>
    </w:p>
    <w:p w:rsidR="004A65D4" w:rsidRPr="00357467" w:rsidRDefault="004A65D4"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Федеральный Закон «Об образовании в Российской Федерации» (от 29.12. 2012 № 273-ФЗ);</w:t>
      </w:r>
    </w:p>
    <w:p w:rsidR="004A65D4" w:rsidRPr="00357467" w:rsidRDefault="004A65D4"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 </w:t>
      </w:r>
      <w:r w:rsidRPr="00357467">
        <w:rPr>
          <w:rFonts w:ascii="Times New Roman" w:hAnsi="Times New Roman" w:cs="Times New Roman"/>
          <w:bCs/>
          <w:sz w:val="24"/>
          <w:szCs w:val="24"/>
        </w:rPr>
        <w:t xml:space="preserve">Федеральный закон от 01.12.2007 № 309 </w:t>
      </w:r>
      <w:r w:rsidRPr="00357467">
        <w:rPr>
          <w:rFonts w:ascii="Times New Roman" w:hAnsi="Times New Roman" w:cs="Times New Roman"/>
          <w:sz w:val="24"/>
          <w:szCs w:val="24"/>
        </w:rPr>
        <w:t xml:space="preserve">(ред. от 23.07.2013) </w:t>
      </w:r>
      <w:r w:rsidRPr="00357467">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4A65D4" w:rsidRPr="00357467" w:rsidRDefault="004A65D4" w:rsidP="00357467">
      <w:pPr>
        <w:spacing w:after="0" w:line="240" w:lineRule="auto"/>
        <w:rPr>
          <w:rFonts w:ascii="Times New Roman" w:hAnsi="Times New Roman" w:cs="Times New Roman"/>
          <w:bCs/>
          <w:sz w:val="24"/>
          <w:szCs w:val="24"/>
        </w:rPr>
      </w:pPr>
      <w:r w:rsidRPr="00357467">
        <w:rPr>
          <w:rFonts w:ascii="Times New Roman" w:hAnsi="Times New Roman" w:cs="Times New Roman"/>
          <w:bCs/>
          <w:sz w:val="24"/>
          <w:szCs w:val="24"/>
        </w:rPr>
        <w:t xml:space="preserve">- областной закон от 14.11.2013 № 26-ЗС «Об образовании в Ростовской области». </w:t>
      </w:r>
    </w:p>
    <w:p w:rsidR="004A65D4" w:rsidRPr="00357467" w:rsidRDefault="004A65D4" w:rsidP="00357467">
      <w:pPr>
        <w:spacing w:after="0" w:line="240" w:lineRule="auto"/>
        <w:rPr>
          <w:rFonts w:ascii="Times New Roman" w:hAnsi="Times New Roman" w:cs="Times New Roman"/>
          <w:bCs/>
          <w:sz w:val="24"/>
          <w:szCs w:val="24"/>
        </w:rPr>
      </w:pPr>
      <w:r w:rsidRPr="00357467">
        <w:rPr>
          <w:rFonts w:ascii="Times New Roman" w:hAnsi="Times New Roman" w:cs="Times New Roman"/>
          <w:bCs/>
          <w:sz w:val="24"/>
          <w:szCs w:val="24"/>
          <w:u w:val="single"/>
        </w:rPr>
        <w:t>Постановления</w:t>
      </w:r>
      <w:r w:rsidRPr="00357467">
        <w:rPr>
          <w:rFonts w:ascii="Times New Roman" w:hAnsi="Times New Roman" w:cs="Times New Roman"/>
          <w:bCs/>
          <w:sz w:val="24"/>
          <w:szCs w:val="24"/>
        </w:rPr>
        <w:t>:</w:t>
      </w:r>
    </w:p>
    <w:p w:rsidR="004A65D4" w:rsidRPr="00357467" w:rsidRDefault="004A65D4"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w:t>
      </w:r>
      <w:r w:rsidRPr="00357467">
        <w:rPr>
          <w:rFonts w:ascii="Times New Roman" w:hAnsi="Times New Roman" w:cs="Times New Roman"/>
          <w:sz w:val="24"/>
          <w:szCs w:val="24"/>
        </w:rPr>
        <w:lastRenderedPageBreak/>
        <w:t>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4A65D4" w:rsidRPr="00357467" w:rsidRDefault="004A65D4"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u w:val="single"/>
        </w:rPr>
        <w:t>Приказы</w:t>
      </w:r>
      <w:r w:rsidRPr="00357467">
        <w:rPr>
          <w:rFonts w:ascii="Times New Roman" w:hAnsi="Times New Roman" w:cs="Times New Roman"/>
          <w:sz w:val="24"/>
          <w:szCs w:val="24"/>
        </w:rPr>
        <w:t>:</w:t>
      </w:r>
    </w:p>
    <w:p w:rsidR="004A65D4" w:rsidRPr="00357467" w:rsidRDefault="004A65D4"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A65D4" w:rsidRPr="00357467" w:rsidRDefault="004A65D4" w:rsidP="00357467">
      <w:pPr>
        <w:spacing w:after="0" w:line="240" w:lineRule="auto"/>
        <w:rPr>
          <w:rFonts w:ascii="Times New Roman" w:hAnsi="Times New Roman" w:cs="Times New Roman"/>
          <w:bCs/>
          <w:sz w:val="24"/>
          <w:szCs w:val="24"/>
        </w:rPr>
      </w:pPr>
      <w:r w:rsidRPr="00357467">
        <w:rPr>
          <w:rFonts w:ascii="Times New Roman" w:hAnsi="Times New Roman" w:cs="Times New Roman"/>
          <w:bCs/>
          <w:sz w:val="24"/>
          <w:szCs w:val="24"/>
        </w:rPr>
        <w:t xml:space="preserve">- приказ </w:t>
      </w:r>
      <w:r w:rsidRPr="00357467">
        <w:rPr>
          <w:rFonts w:ascii="Times New Roman" w:hAnsi="Times New Roman" w:cs="Times New Roman"/>
          <w:sz w:val="24"/>
          <w:szCs w:val="24"/>
        </w:rPr>
        <w:t>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A65D4" w:rsidRPr="00357467" w:rsidRDefault="004A65D4"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приказ Минобрнауки России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4A65D4" w:rsidRPr="00357467" w:rsidRDefault="004A65D4"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Рабочая программа по географии разработана на основе:</w:t>
      </w:r>
    </w:p>
    <w:p w:rsidR="004A65D4" w:rsidRPr="00357467" w:rsidRDefault="004A65D4"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-Федерального закона «Об образовании в Российской Федерации» №273-ФЗ от 29.12.2012г. ст.48 п.1.;</w:t>
      </w:r>
    </w:p>
    <w:p w:rsidR="004A65D4" w:rsidRPr="00357467" w:rsidRDefault="004A65D4"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4A65D4" w:rsidRPr="00357467" w:rsidRDefault="004A65D4" w:rsidP="00357467">
      <w:pPr>
        <w:spacing w:after="0" w:line="240" w:lineRule="auto"/>
        <w:rPr>
          <w:rFonts w:ascii="Times New Roman" w:hAnsi="Times New Roman" w:cs="Times New Roman"/>
          <w:sz w:val="24"/>
          <w:szCs w:val="24"/>
          <w:u w:val="single"/>
        </w:rPr>
      </w:pPr>
      <w:r w:rsidRPr="00357467">
        <w:rPr>
          <w:rFonts w:ascii="Times New Roman" w:hAnsi="Times New Roman" w:cs="Times New Roman"/>
          <w:sz w:val="24"/>
          <w:szCs w:val="24"/>
          <w:u w:val="single"/>
        </w:rPr>
        <w:t xml:space="preserve">Письма: </w:t>
      </w:r>
    </w:p>
    <w:p w:rsidR="004A65D4" w:rsidRPr="00357467" w:rsidRDefault="004A65D4" w:rsidP="00357467">
      <w:pPr>
        <w:spacing w:after="0" w:line="240" w:lineRule="auto"/>
        <w:rPr>
          <w:rFonts w:ascii="Times New Roman" w:hAnsi="Times New Roman" w:cs="Times New Roman"/>
          <w:bCs/>
          <w:sz w:val="24"/>
          <w:szCs w:val="24"/>
        </w:rPr>
      </w:pPr>
      <w:r w:rsidRPr="00357467">
        <w:rPr>
          <w:rFonts w:ascii="Times New Roman" w:hAnsi="Times New Roman" w:cs="Times New Roman"/>
          <w:bCs/>
          <w:sz w:val="24"/>
          <w:szCs w:val="24"/>
        </w:rPr>
        <w:t>- письмо Минобрнауки России от 02.02.2015 № НТ-136/08 «О федеральном перечне учебников»;</w:t>
      </w:r>
    </w:p>
    <w:p w:rsidR="004A65D4" w:rsidRPr="00357467" w:rsidRDefault="004A65D4" w:rsidP="00357467">
      <w:pPr>
        <w:spacing w:after="0" w:line="240" w:lineRule="auto"/>
        <w:rPr>
          <w:rFonts w:ascii="Times New Roman" w:hAnsi="Times New Roman" w:cs="Times New Roman"/>
          <w:bCs/>
          <w:sz w:val="24"/>
          <w:szCs w:val="24"/>
        </w:rPr>
      </w:pPr>
      <w:r w:rsidRPr="00357467">
        <w:rPr>
          <w:rFonts w:ascii="Times New Roman" w:hAnsi="Times New Roman" w:cs="Times New Roman"/>
          <w:bCs/>
          <w:sz w:val="24"/>
          <w:szCs w:val="24"/>
        </w:rPr>
        <w:t xml:space="preserve">- «Положение о рабочей программе учебных курсов, предметов, дополнительных курсов внеурочной деятельности «МБОУ Ведерниковская ООШ» приказ № 111 от 30.08.2016 </w:t>
      </w:r>
      <w:r w:rsidRPr="00357467">
        <w:rPr>
          <w:rFonts w:ascii="Times New Roman" w:hAnsi="Times New Roman" w:cs="Times New Roman"/>
          <w:sz w:val="24"/>
          <w:szCs w:val="24"/>
        </w:rPr>
        <w:t xml:space="preserve">           </w:t>
      </w:r>
    </w:p>
    <w:p w:rsidR="004A65D4" w:rsidRPr="00357467" w:rsidRDefault="004A65D4" w:rsidP="00357467">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xml:space="preserve">    -сборника рабочих програ  «Алгебра 7-9 классы», составитель Т.А.Бурмистрова  Москва, «Просвещение» 2018г.</w:t>
      </w:r>
    </w:p>
    <w:p w:rsidR="004A65D4" w:rsidRPr="00357467" w:rsidRDefault="004A65D4" w:rsidP="00357467">
      <w:pPr>
        <w:spacing w:after="0" w:line="240" w:lineRule="auto"/>
        <w:ind w:left="-540"/>
        <w:rPr>
          <w:rFonts w:ascii="Times New Roman" w:hAnsi="Times New Roman" w:cs="Times New Roman"/>
          <w:sz w:val="24"/>
          <w:szCs w:val="24"/>
        </w:rPr>
      </w:pPr>
      <w:r w:rsidRPr="00357467">
        <w:rPr>
          <w:rFonts w:ascii="Times New Roman" w:hAnsi="Times New Roman" w:cs="Times New Roman"/>
          <w:sz w:val="24"/>
          <w:szCs w:val="24"/>
        </w:rPr>
        <w:t xml:space="preserve">           - учебника «Алгебра 8 класс» автор  Г.В.Дорофеев и др.издательство Москва                  «Просвещение» 2019 г.</w:t>
      </w:r>
    </w:p>
    <w:p w:rsidR="004A65D4" w:rsidRPr="00357467" w:rsidRDefault="004A65D4"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Общая характеристика предмета «Алгебра 8 класс»</w:t>
      </w:r>
    </w:p>
    <w:p w:rsidR="004A65D4" w:rsidRPr="00357467" w:rsidRDefault="004A65D4" w:rsidP="00357467">
      <w:pPr>
        <w:spacing w:after="0" w:line="240" w:lineRule="auto"/>
        <w:ind w:left="180" w:right="175"/>
        <w:rPr>
          <w:rFonts w:ascii="Times New Roman" w:hAnsi="Times New Roman" w:cs="Times New Roman"/>
          <w:sz w:val="24"/>
          <w:szCs w:val="24"/>
        </w:rPr>
      </w:pPr>
      <w:r w:rsidRPr="00357467">
        <w:rPr>
          <w:rFonts w:ascii="Times New Roman" w:hAnsi="Times New Roman" w:cs="Times New Roman"/>
          <w:sz w:val="24"/>
          <w:szCs w:val="24"/>
        </w:rPr>
        <w:t xml:space="preserve">      В курсе алгебры можно выделить следующие основные содержательные линии: арифметика; алгебра; функции; вероятность и статистика; логика и множества. Содержание каждого из этих разделов разворачивается в содержательно-методическую линию, пронизывающую все основные содержательные линии. При этом первая линия – «Логика и множества» - служит цели овладения учащимися некоторыми элементами универсального математического языка, вторая – «Математика в историческом развитии» - способствует созданию общекультурного, гуманитарного фона изучения курса.</w:t>
      </w:r>
    </w:p>
    <w:p w:rsidR="004A65D4" w:rsidRPr="00357467" w:rsidRDefault="004A65D4" w:rsidP="00357467">
      <w:pPr>
        <w:spacing w:after="0" w:line="240" w:lineRule="auto"/>
        <w:ind w:left="180" w:right="175"/>
        <w:rPr>
          <w:rFonts w:ascii="Times New Roman" w:hAnsi="Times New Roman" w:cs="Times New Roman"/>
          <w:sz w:val="24"/>
          <w:szCs w:val="24"/>
        </w:rPr>
      </w:pPr>
      <w:r w:rsidRPr="00357467">
        <w:rPr>
          <w:rFonts w:ascii="Times New Roman" w:hAnsi="Times New Roman" w:cs="Times New Roman"/>
          <w:sz w:val="24"/>
          <w:szCs w:val="24"/>
        </w:rPr>
        <w:t xml:space="preserve"> Содержание линии «Арифметика» служит базой для дальнейшего изучения учащимися математики, способствует развитию их логического мышления, формированию умения пользоваться алгоритмами, а также приобретению практических навыков, необходимых в повседневной жизни. Развитие понятия о числе в основной школе связано с рациональными и иррациональными числами, формированием первичных представлений о действительном числе.</w:t>
      </w:r>
    </w:p>
    <w:p w:rsidR="004A65D4" w:rsidRPr="00357467" w:rsidRDefault="004A65D4" w:rsidP="00357467">
      <w:pPr>
        <w:spacing w:after="0" w:line="240" w:lineRule="auto"/>
        <w:ind w:left="180" w:right="175"/>
        <w:rPr>
          <w:rFonts w:ascii="Times New Roman" w:hAnsi="Times New Roman" w:cs="Times New Roman"/>
          <w:sz w:val="24"/>
          <w:szCs w:val="24"/>
        </w:rPr>
      </w:pPr>
      <w:r w:rsidRPr="00357467">
        <w:rPr>
          <w:rFonts w:ascii="Times New Roman" w:hAnsi="Times New Roman" w:cs="Times New Roman"/>
          <w:sz w:val="24"/>
          <w:szCs w:val="24"/>
        </w:rPr>
        <w:t xml:space="preserve">      Содержание линии «Алгебра» способствует формированию у учащихся математического аппарата для решения задач из разделов математики, смежных предметов  и окружающей реальности. Язык алгебры подчеркивает значение математики как языка для построения математических моделей  процессов и явлений окружающего мира.</w:t>
      </w:r>
    </w:p>
    <w:p w:rsidR="004A65D4" w:rsidRPr="00357467" w:rsidRDefault="004A65D4" w:rsidP="00357467">
      <w:pPr>
        <w:spacing w:after="0" w:line="240" w:lineRule="auto"/>
        <w:ind w:left="180" w:right="175"/>
        <w:rPr>
          <w:rFonts w:ascii="Times New Roman" w:hAnsi="Times New Roman" w:cs="Times New Roman"/>
          <w:sz w:val="24"/>
          <w:szCs w:val="24"/>
        </w:rPr>
      </w:pPr>
      <w:r w:rsidRPr="00357467">
        <w:rPr>
          <w:rFonts w:ascii="Times New Roman" w:hAnsi="Times New Roman" w:cs="Times New Roman"/>
          <w:sz w:val="24"/>
          <w:szCs w:val="24"/>
        </w:rPr>
        <w:t xml:space="preserve">      Развитие алгоритмического мышления, необходимого, в частности, для освоения курса информатики, и овладение навыками дедуктивных рассуждений также являются задачами изучения алгебры. Преобразование символьных форм. Вносит специфический вклад в развитие воображения учащихся, их способностей к математическому творчеству.</w:t>
      </w:r>
    </w:p>
    <w:p w:rsidR="004A65D4" w:rsidRPr="00357467" w:rsidRDefault="004A65D4" w:rsidP="00357467">
      <w:pPr>
        <w:spacing w:after="0" w:line="240" w:lineRule="auto"/>
        <w:ind w:left="180" w:right="175"/>
        <w:rPr>
          <w:rFonts w:ascii="Times New Roman" w:hAnsi="Times New Roman" w:cs="Times New Roman"/>
          <w:sz w:val="24"/>
          <w:szCs w:val="24"/>
        </w:rPr>
      </w:pPr>
      <w:r w:rsidRPr="00357467">
        <w:rPr>
          <w:rFonts w:ascii="Times New Roman" w:hAnsi="Times New Roman" w:cs="Times New Roman"/>
          <w:sz w:val="24"/>
          <w:szCs w:val="24"/>
        </w:rPr>
        <w:t xml:space="preserve">          Содержание раздела «Функция» нацелено на получение школьниками конкретных знаний о функции как важнейшей математической модели для описания  и исследования разнообразных процессов. Изучение этого материала способствует развитию у учащихся умения использовать  различные языки математики (словесный, символический, графический), вносит вклад в формирование представлений о роли математики в развитии цивилизации и культуры.</w:t>
      </w:r>
    </w:p>
    <w:p w:rsidR="004A65D4" w:rsidRPr="00357467" w:rsidRDefault="004A65D4" w:rsidP="00357467">
      <w:pPr>
        <w:spacing w:after="0" w:line="240" w:lineRule="auto"/>
        <w:ind w:left="180" w:right="175"/>
        <w:rPr>
          <w:rFonts w:ascii="Times New Roman" w:hAnsi="Times New Roman" w:cs="Times New Roman"/>
          <w:sz w:val="24"/>
          <w:szCs w:val="24"/>
        </w:rPr>
      </w:pPr>
      <w:r w:rsidRPr="00357467">
        <w:rPr>
          <w:rFonts w:ascii="Times New Roman" w:hAnsi="Times New Roman" w:cs="Times New Roman"/>
          <w:sz w:val="24"/>
          <w:szCs w:val="24"/>
        </w:rPr>
        <w:lastRenderedPageBreak/>
        <w:t xml:space="preserve">         Раздел «Вероятность и статистика»- обязательный компонент школьного образования, усиливающий его прикладное и практическое значение. Этот материал необходим, прежде всего, для формирования у учащихся функциональной грамотности – умения воспринимать и критически анализировать информацию, представленную в различных формах, понимать вероятностный характер многих реальных зависимостей, производить простейшие вероятностные расчеты. Изучение основ комбинаторики позволит учащемуся осуществлять рассмотрение случаев, перебор и подсчет числа вариантов, в том числе в простейших прикладных задачах. При изучении статистики и вероятности обогащаются представления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4A65D4" w:rsidRPr="00357467" w:rsidRDefault="004A65D4" w:rsidP="00357467">
      <w:pPr>
        <w:spacing w:after="0" w:line="240" w:lineRule="auto"/>
        <w:rPr>
          <w:rFonts w:ascii="Times New Roman" w:hAnsi="Times New Roman" w:cs="Times New Roman"/>
          <w:b/>
          <w:sz w:val="24"/>
          <w:szCs w:val="24"/>
        </w:rPr>
      </w:pPr>
    </w:p>
    <w:p w:rsidR="004A65D4" w:rsidRPr="00357467" w:rsidRDefault="004A65D4" w:rsidP="00357467">
      <w:pPr>
        <w:spacing w:after="0" w:line="240" w:lineRule="auto"/>
        <w:ind w:left="180" w:right="175"/>
        <w:rPr>
          <w:rFonts w:ascii="Times New Roman" w:hAnsi="Times New Roman" w:cs="Times New Roman"/>
          <w:sz w:val="24"/>
          <w:szCs w:val="24"/>
        </w:rPr>
      </w:pPr>
      <w:r w:rsidRPr="00357467">
        <w:rPr>
          <w:rFonts w:ascii="Times New Roman" w:hAnsi="Times New Roman" w:cs="Times New Roman"/>
          <w:b/>
          <w:sz w:val="24"/>
          <w:szCs w:val="24"/>
        </w:rPr>
        <w:t xml:space="preserve">        </w:t>
      </w:r>
      <w:r w:rsidRPr="00357467">
        <w:rPr>
          <w:rFonts w:ascii="Times New Roman" w:hAnsi="Times New Roman" w:cs="Times New Roman"/>
          <w:sz w:val="24"/>
          <w:szCs w:val="24"/>
        </w:rPr>
        <w:t>Сознательное овладение учащимися системой алгебраических знаний  и умений необходимо в повседневной жизни для изучения смежных дисциплин и продолжении образования.</w:t>
      </w:r>
    </w:p>
    <w:p w:rsidR="004A65D4" w:rsidRPr="00357467" w:rsidRDefault="004A65D4" w:rsidP="00357467">
      <w:pPr>
        <w:spacing w:after="0" w:line="240" w:lineRule="auto"/>
        <w:ind w:left="180" w:right="175"/>
        <w:rPr>
          <w:rFonts w:ascii="Times New Roman" w:hAnsi="Times New Roman" w:cs="Times New Roman"/>
          <w:sz w:val="24"/>
          <w:szCs w:val="24"/>
        </w:rPr>
      </w:pPr>
      <w:r w:rsidRPr="00357467">
        <w:rPr>
          <w:rFonts w:ascii="Times New Roman" w:hAnsi="Times New Roman" w:cs="Times New Roman"/>
          <w:sz w:val="24"/>
          <w:szCs w:val="24"/>
        </w:rPr>
        <w:t xml:space="preserve">        Практическая значимость школьного курса алгебры обусловлена тем, что ее объектом являются количественные отношения действительного мира. Математическая подготовка необходима для понимания  принципов устройства  и использования современной техники, восприятия научных и технических понятий и идей. Математика является языком науки и техники. С ее помощью моделируются и изучаются явления и процессы, происходящие в природе.</w:t>
      </w:r>
    </w:p>
    <w:p w:rsidR="004A65D4" w:rsidRPr="00357467" w:rsidRDefault="004A65D4" w:rsidP="00357467">
      <w:pPr>
        <w:spacing w:after="0" w:line="240" w:lineRule="auto"/>
        <w:ind w:left="180" w:right="175"/>
        <w:rPr>
          <w:rFonts w:ascii="Times New Roman" w:hAnsi="Times New Roman" w:cs="Times New Roman"/>
          <w:sz w:val="24"/>
          <w:szCs w:val="24"/>
        </w:rPr>
      </w:pPr>
      <w:r w:rsidRPr="00357467">
        <w:rPr>
          <w:rFonts w:ascii="Times New Roman" w:hAnsi="Times New Roman" w:cs="Times New Roman"/>
          <w:sz w:val="24"/>
          <w:szCs w:val="24"/>
        </w:rPr>
        <w:t xml:space="preserve">         Алгебра является одним из опорных предметов основной школы: она обеспечивает изучение других дисциплин. В первую очередь это относится к предметам естественно-математического цикла, в частности к физике. Развитие логического мышления при обучении алгебре способствует усвоению предметов гуманитарного цикла. Практические умения и навыки алгебраического характера необходимы для трудовой и профессиональной  подготовки школьников.</w:t>
      </w:r>
    </w:p>
    <w:p w:rsidR="004A65D4" w:rsidRPr="00357467" w:rsidRDefault="004A65D4" w:rsidP="00357467">
      <w:pPr>
        <w:spacing w:after="0" w:line="240" w:lineRule="auto"/>
        <w:ind w:left="180" w:right="175"/>
        <w:rPr>
          <w:rFonts w:ascii="Times New Roman" w:hAnsi="Times New Roman" w:cs="Times New Roman"/>
          <w:sz w:val="24"/>
          <w:szCs w:val="24"/>
        </w:rPr>
      </w:pPr>
      <w:r w:rsidRPr="00357467">
        <w:rPr>
          <w:rFonts w:ascii="Times New Roman" w:hAnsi="Times New Roman" w:cs="Times New Roman"/>
          <w:sz w:val="24"/>
          <w:szCs w:val="24"/>
        </w:rPr>
        <w:t xml:space="preserve">        Развитие у учащихся правильных представлений о сущности и происхождении алгебраических абстракций, соотношение реального и идеального, характере отражения математической наукой явлений и процессов реального мира, месте алгебры в системе наук и роли математического моделирования в научном познании и в практике способствует формированию научного мировоззрения учащихся и качеств мышления, необходимых для адаптации в современном информационном обществе . </w:t>
      </w:r>
    </w:p>
    <w:p w:rsidR="004A65D4" w:rsidRPr="00357467" w:rsidRDefault="004A65D4" w:rsidP="00357467">
      <w:pPr>
        <w:spacing w:after="0" w:line="240" w:lineRule="auto"/>
        <w:ind w:left="180" w:right="175"/>
        <w:rPr>
          <w:rFonts w:ascii="Times New Roman" w:hAnsi="Times New Roman" w:cs="Times New Roman"/>
          <w:sz w:val="24"/>
          <w:szCs w:val="24"/>
        </w:rPr>
      </w:pPr>
      <w:r w:rsidRPr="00357467">
        <w:rPr>
          <w:rFonts w:ascii="Times New Roman" w:hAnsi="Times New Roman" w:cs="Times New Roman"/>
          <w:sz w:val="24"/>
          <w:szCs w:val="24"/>
        </w:rPr>
        <w:t xml:space="preserve">       Требуя от учащихся умственных и волевых усилий, концентрации внимания, активности развитого воображения, алгебра развивает нравственные черты  личности (настойчивость, целеустремленность, творческую активность, самостоятельность, ответственность, трудолюбие, дисциплину и критичность мышления) и умение аргументировано отстаивать свои взгляды и убеждения, а также способность принимать самостоятельные решения.</w:t>
      </w:r>
    </w:p>
    <w:p w:rsidR="004A65D4" w:rsidRPr="00357467" w:rsidRDefault="004A65D4" w:rsidP="00357467">
      <w:pPr>
        <w:spacing w:after="0" w:line="240" w:lineRule="auto"/>
        <w:ind w:left="180" w:right="175"/>
        <w:rPr>
          <w:rFonts w:ascii="Times New Roman" w:hAnsi="Times New Roman" w:cs="Times New Roman"/>
          <w:sz w:val="24"/>
          <w:szCs w:val="24"/>
        </w:rPr>
      </w:pPr>
      <w:r w:rsidRPr="00357467">
        <w:rPr>
          <w:rFonts w:ascii="Times New Roman" w:hAnsi="Times New Roman" w:cs="Times New Roman"/>
          <w:sz w:val="24"/>
          <w:szCs w:val="24"/>
        </w:rPr>
        <w:t xml:space="preserve">        Изучение алгебры позволяет формировать умения и навыки умственного труда – планирование своей работы , поиск рациональных путей ее выполнения, критическая оценка результатов. В процессе изучения алгебры школьники учатся излагать свои мысли ясно и исчерпывающе, лаконично и ёмко, приобретают навыки четкого, аккуратного и грамотного выполнения математических записей. </w:t>
      </w:r>
    </w:p>
    <w:p w:rsidR="004A65D4" w:rsidRPr="00357467" w:rsidRDefault="004A65D4"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       Алгебра нацелена на формирование математического аппарата для решения задач из математики, смежных предметов, окружающей реальности. Язык алгебры подчеркивает значение математики как языка для построения математических моделей, процессов и явлений реального мира. Одной из основных задач изучения алгебры является развитие алгоритмического мышления, необходимого, в частности, для освоения курса информатики; овладение навыками дедуктивных рассуждений. Преобразование символических форм вносит свой специфический вклад в развитие воображения, способностей к математическому творчеству. Другой важной задачей изучения алгебры является получение школьниками конкретных знаний о функциях как важнейшей математической модели для описания и исследования разнообразных процессов (равномерных, равноускоренных. периодических и др.), для формирования у учащихся представлений о роли математики в развитии цивилизации и культуры.</w:t>
      </w:r>
    </w:p>
    <w:p w:rsidR="004A65D4" w:rsidRPr="00357467" w:rsidRDefault="004A65D4" w:rsidP="00357467">
      <w:pPr>
        <w:spacing w:after="0" w:line="240" w:lineRule="auto"/>
        <w:rPr>
          <w:rFonts w:ascii="Times New Roman" w:hAnsi="Times New Roman" w:cs="Times New Roman"/>
          <w:sz w:val="24"/>
          <w:szCs w:val="24"/>
        </w:rPr>
      </w:pPr>
      <w:r w:rsidRPr="00357467">
        <w:rPr>
          <w:rFonts w:ascii="Times New Roman" w:hAnsi="Times New Roman" w:cs="Times New Roman"/>
          <w:b/>
          <w:sz w:val="24"/>
          <w:szCs w:val="24"/>
        </w:rPr>
        <w:t xml:space="preserve">     </w:t>
      </w:r>
      <w:r w:rsidRPr="00357467">
        <w:rPr>
          <w:rFonts w:ascii="Times New Roman" w:hAnsi="Times New Roman" w:cs="Times New Roman"/>
          <w:sz w:val="24"/>
          <w:szCs w:val="24"/>
        </w:rPr>
        <w:t xml:space="preserve">Курс алгебры построен в соответствии с традиционными содержательно- методическими линиями: числовой, функциональной, алгоритмической, уравнений и систем уравнений, алгебраических преобразований. В курсе алгебры 8-го класса продолжается изучение применения </w:t>
      </w:r>
      <w:r w:rsidRPr="00357467">
        <w:rPr>
          <w:rFonts w:ascii="Times New Roman" w:hAnsi="Times New Roman" w:cs="Times New Roman"/>
          <w:sz w:val="24"/>
          <w:szCs w:val="24"/>
        </w:rPr>
        <w:lastRenderedPageBreak/>
        <w:t>формул сокращенного умножения в преобразованиях , изучаются алгебраические дроби и действия над ними, преобразование дробных выражений. Формируются понятие  арифметического квадратного корня. Особое внимание уделяется преобразованиям выражений, содержащих квадратные корни. Даются первые знания по решению уравнений вида aх²+  bx+ c = 0, где a ≠ 0 , по формулам корней, что позволяет существенно расширить аппарат уравнений, используемый для решения текстовых задач. Решаются систему уравнений способами сложения и подстановки. Вводится понятие функции, изучаются линейная функция и функция у=</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к</m:t>
            </m:r>
          </m:num>
          <m:den>
            <m:r>
              <w:rPr>
                <w:rFonts w:ascii="Cambria Math" w:hAnsi="Cambria Math" w:cs="Times New Roman"/>
                <w:sz w:val="24"/>
                <w:szCs w:val="24"/>
              </w:rPr>
              <m:t>х</m:t>
            </m:r>
          </m:den>
        </m:f>
        <m:r>
          <w:rPr>
            <w:rFonts w:ascii="Cambria Math" w:hAnsi="Cambria Math" w:cs="Times New Roman"/>
            <w:sz w:val="24"/>
            <w:szCs w:val="24"/>
          </w:rPr>
          <m:t xml:space="preserve"> </m:t>
        </m:r>
      </m:oMath>
      <w:r w:rsidRPr="00357467">
        <w:rPr>
          <w:rFonts w:ascii="Times New Roman" w:hAnsi="Times New Roman" w:cs="Times New Roman"/>
          <w:sz w:val="24"/>
          <w:szCs w:val="24"/>
        </w:rPr>
        <w:t xml:space="preserve"> и их свойства и графики. Изучается вероятности и статистика. Серьезное внимание уделяется формированию умений рассуждать, делать простые доказательства, давать обоснования выполняемых действий. Параллельно закладываются основы для изучения систематических курсов стереометрии, физики, химии и других смежных предметов. </w:t>
      </w:r>
    </w:p>
    <w:p w:rsidR="004A65D4" w:rsidRPr="00357467" w:rsidRDefault="004A65D4" w:rsidP="00357467">
      <w:pPr>
        <w:spacing w:after="0" w:line="240" w:lineRule="auto"/>
        <w:contextualSpacing/>
        <w:rPr>
          <w:rFonts w:ascii="Times New Roman" w:hAnsi="Times New Roman" w:cs="Times New Roman"/>
          <w:sz w:val="24"/>
          <w:szCs w:val="24"/>
        </w:rPr>
      </w:pPr>
    </w:p>
    <w:p w:rsidR="004A65D4" w:rsidRPr="00357467" w:rsidRDefault="004A65D4" w:rsidP="00357467">
      <w:pPr>
        <w:spacing w:after="0" w:line="240" w:lineRule="auto"/>
        <w:ind w:firstLine="708"/>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Курс алгебры в 8  классе  направлен на достижение следующих </w:t>
      </w:r>
      <w:r w:rsidRPr="00357467">
        <w:rPr>
          <w:rFonts w:ascii="Times New Roman" w:eastAsia="Times New Roman" w:hAnsi="Times New Roman" w:cs="Times New Roman"/>
          <w:b/>
          <w:sz w:val="24"/>
          <w:szCs w:val="24"/>
        </w:rPr>
        <w:t>целей</w:t>
      </w:r>
    </w:p>
    <w:p w:rsidR="004A65D4" w:rsidRPr="00357467" w:rsidRDefault="004A65D4" w:rsidP="00357467">
      <w:pPr>
        <w:numPr>
          <w:ilvl w:val="0"/>
          <w:numId w:val="285"/>
        </w:numPr>
        <w:spacing w:after="0" w:line="240" w:lineRule="auto"/>
        <w:contextualSpacing/>
        <w:rPr>
          <w:rFonts w:ascii="Times New Roman" w:eastAsia="Calibri" w:hAnsi="Times New Roman" w:cs="Times New Roman"/>
          <w:sz w:val="24"/>
          <w:szCs w:val="24"/>
        </w:rPr>
      </w:pPr>
      <w:r w:rsidRPr="00357467">
        <w:rPr>
          <w:rFonts w:ascii="Times New Roman" w:eastAsia="Calibri" w:hAnsi="Times New Roman" w:cs="Times New Roman"/>
          <w:b/>
          <w:sz w:val="24"/>
          <w:szCs w:val="24"/>
        </w:rPr>
        <w:t>В направлении личностного развития:</w:t>
      </w:r>
      <w:r w:rsidRPr="00357467">
        <w:rPr>
          <w:rFonts w:ascii="Times New Roman" w:eastAsia="Calibri" w:hAnsi="Times New Roman" w:cs="Times New Roman"/>
          <w:sz w:val="24"/>
          <w:szCs w:val="24"/>
        </w:rPr>
        <w:t xml:space="preserve"> развитие логического и критического мышления, культуры речи, способности к умственному эксперименту; 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 воспитание качеств личности, обеспечивающих социальную мобильность, способность принимать самостоятельные решения; формирование качеств мышления, необходимых для адаптации в современном информационном обществе; развитие интереса к математическому творчеству и математических способностей;</w:t>
      </w:r>
    </w:p>
    <w:p w:rsidR="004A65D4" w:rsidRPr="00357467" w:rsidRDefault="004A65D4" w:rsidP="00357467">
      <w:pPr>
        <w:numPr>
          <w:ilvl w:val="0"/>
          <w:numId w:val="285"/>
        </w:numPr>
        <w:spacing w:after="0" w:line="240" w:lineRule="auto"/>
        <w:contextualSpacing/>
        <w:rPr>
          <w:rFonts w:ascii="Times New Roman" w:eastAsia="Calibri" w:hAnsi="Times New Roman" w:cs="Times New Roman"/>
          <w:sz w:val="24"/>
          <w:szCs w:val="24"/>
        </w:rPr>
      </w:pPr>
      <w:r w:rsidRPr="00357467">
        <w:rPr>
          <w:rFonts w:ascii="Times New Roman" w:eastAsia="Calibri" w:hAnsi="Times New Roman" w:cs="Times New Roman"/>
          <w:b/>
          <w:sz w:val="24"/>
          <w:szCs w:val="24"/>
        </w:rPr>
        <w:t xml:space="preserve">В метапредметном направлении: </w:t>
      </w:r>
      <w:r w:rsidRPr="00357467">
        <w:rPr>
          <w:rFonts w:ascii="Times New Roman" w:eastAsia="Calibri" w:hAnsi="Times New Roman" w:cs="Times New Roman"/>
          <w:sz w:val="24"/>
          <w:szCs w:val="24"/>
        </w:rPr>
        <w:t>формирование представлений о математике как части общечеловеческой культуры, о значимости математики в развитии цивилизации и современного общества; 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 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rsidR="004A65D4" w:rsidRPr="00357467" w:rsidRDefault="004A65D4" w:rsidP="00357467">
      <w:pPr>
        <w:numPr>
          <w:ilvl w:val="0"/>
          <w:numId w:val="285"/>
        </w:numPr>
        <w:spacing w:after="0" w:line="240" w:lineRule="auto"/>
        <w:contextualSpacing/>
        <w:rPr>
          <w:rFonts w:ascii="Times New Roman" w:eastAsia="Calibri" w:hAnsi="Times New Roman" w:cs="Times New Roman"/>
          <w:sz w:val="24"/>
          <w:szCs w:val="24"/>
        </w:rPr>
      </w:pPr>
      <w:r w:rsidRPr="00357467">
        <w:rPr>
          <w:rFonts w:ascii="Times New Roman" w:eastAsia="Calibri" w:hAnsi="Times New Roman" w:cs="Times New Roman"/>
          <w:b/>
          <w:sz w:val="24"/>
          <w:szCs w:val="24"/>
        </w:rPr>
        <w:t>В предметном направлении:</w:t>
      </w:r>
      <w:r w:rsidRPr="00357467">
        <w:rPr>
          <w:rFonts w:ascii="Times New Roman" w:eastAsia="Calibri" w:hAnsi="Times New Roman" w:cs="Times New Roman"/>
          <w:sz w:val="24"/>
          <w:szCs w:val="24"/>
        </w:rPr>
        <w:t xml:space="preserve"> развитие представления об алгебраических дробях как обобщение понятия числовой дроби; расширение понятия числа введением множества иррациональных чисел; расширения представления об уравнениях изучением квадратных уравнений и методов их решения, систем уравнений и методов их решения; формирование понятия «функция» и способов ее задания; изучение линейной функции, функции у=</w:t>
      </w:r>
      <w:r w:rsidRPr="00357467">
        <w:rPr>
          <w:rFonts w:ascii="Times New Roman" w:eastAsia="Calibri" w:hAnsi="Times New Roman" w:cs="Times New Roman"/>
          <w:sz w:val="24"/>
          <w:szCs w:val="24"/>
          <w:lang w:val="en-US"/>
        </w:rPr>
        <w:t>k</w:t>
      </w:r>
      <w:r w:rsidRPr="00357467">
        <w:rPr>
          <w:rFonts w:ascii="Times New Roman" w:eastAsia="Calibri" w:hAnsi="Times New Roman" w:cs="Times New Roman"/>
          <w:sz w:val="24"/>
          <w:szCs w:val="24"/>
        </w:rPr>
        <w:t>/</w:t>
      </w:r>
      <w:r w:rsidRPr="00357467">
        <w:rPr>
          <w:rFonts w:ascii="Times New Roman" w:eastAsia="Calibri" w:hAnsi="Times New Roman" w:cs="Times New Roman"/>
          <w:sz w:val="24"/>
          <w:szCs w:val="24"/>
          <w:lang w:val="en-US"/>
        </w:rPr>
        <w:t>x</w:t>
      </w:r>
      <w:r w:rsidRPr="00357467">
        <w:rPr>
          <w:rFonts w:ascii="Times New Roman" w:eastAsia="Calibri" w:hAnsi="Times New Roman" w:cs="Times New Roman"/>
          <w:sz w:val="24"/>
          <w:szCs w:val="24"/>
        </w:rPr>
        <w:t>; знакомство со статистическими характеристиками, формирование умения вычислять вероятности равновозможных событий.</w:t>
      </w:r>
    </w:p>
    <w:p w:rsidR="004A65D4" w:rsidRPr="00357467" w:rsidRDefault="004A65D4" w:rsidP="00357467">
      <w:pPr>
        <w:spacing w:after="0" w:line="240" w:lineRule="auto"/>
        <w:rPr>
          <w:rFonts w:ascii="Times New Roman" w:hAnsi="Times New Roman" w:cs="Times New Roman"/>
          <w:b/>
          <w:sz w:val="24"/>
          <w:szCs w:val="24"/>
          <w:u w:val="single"/>
        </w:rPr>
      </w:pPr>
      <w:r w:rsidRPr="00357467">
        <w:rPr>
          <w:rFonts w:ascii="Times New Roman" w:hAnsi="Times New Roman" w:cs="Times New Roman"/>
          <w:b/>
          <w:sz w:val="24"/>
          <w:szCs w:val="24"/>
          <w:u w:val="single"/>
        </w:rPr>
        <w:t xml:space="preserve">Планируемые результаты освоения предмета «Алгебра 8 класс» </w:t>
      </w:r>
    </w:p>
    <w:p w:rsidR="004A65D4" w:rsidRPr="00357467" w:rsidRDefault="004A65D4" w:rsidP="00357467">
      <w:pPr>
        <w:spacing w:after="0" w:line="240" w:lineRule="auto"/>
        <w:ind w:left="708"/>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 xml:space="preserve">В ходе преподавания алгебры в 8 классе учащиеся овладеют </w:t>
      </w:r>
      <w:r w:rsidRPr="00357467">
        <w:rPr>
          <w:rFonts w:ascii="Times New Roman" w:eastAsia="Calibri" w:hAnsi="Times New Roman" w:cs="Times New Roman"/>
          <w:i/>
          <w:sz w:val="24"/>
          <w:szCs w:val="24"/>
        </w:rPr>
        <w:t>умениями общеучебного характера</w:t>
      </w:r>
      <w:r w:rsidRPr="00357467">
        <w:rPr>
          <w:rFonts w:ascii="Times New Roman" w:eastAsia="Calibri" w:hAnsi="Times New Roman" w:cs="Times New Roman"/>
          <w:sz w:val="24"/>
          <w:szCs w:val="24"/>
        </w:rPr>
        <w:t xml:space="preserve">, разнообразными </w:t>
      </w:r>
      <w:r w:rsidRPr="00357467">
        <w:rPr>
          <w:rFonts w:ascii="Times New Roman" w:eastAsia="Calibri" w:hAnsi="Times New Roman" w:cs="Times New Roman"/>
          <w:i/>
          <w:sz w:val="24"/>
          <w:szCs w:val="24"/>
        </w:rPr>
        <w:t>способами деятельности</w:t>
      </w:r>
      <w:r w:rsidRPr="00357467">
        <w:rPr>
          <w:rFonts w:ascii="Times New Roman" w:eastAsia="Calibri" w:hAnsi="Times New Roman" w:cs="Times New Roman"/>
          <w:sz w:val="24"/>
          <w:szCs w:val="24"/>
        </w:rPr>
        <w:t>, приобретут опыт:</w:t>
      </w:r>
    </w:p>
    <w:p w:rsidR="004A65D4" w:rsidRPr="00357467" w:rsidRDefault="004A65D4" w:rsidP="00357467">
      <w:pPr>
        <w:numPr>
          <w:ilvl w:val="0"/>
          <w:numId w:val="285"/>
        </w:numPr>
        <w:spacing w:after="0" w:line="240" w:lineRule="auto"/>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планирования и осуществления алгоритмической деятельности, выполнения заданных и конструирования новых алгоритмов;</w:t>
      </w:r>
    </w:p>
    <w:p w:rsidR="004A65D4" w:rsidRPr="00357467" w:rsidRDefault="004A65D4" w:rsidP="00357467">
      <w:pPr>
        <w:numPr>
          <w:ilvl w:val="0"/>
          <w:numId w:val="285"/>
        </w:numPr>
        <w:spacing w:after="0" w:line="240" w:lineRule="auto"/>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решения разнообразных классов задач из различных разделов курса, в том числе задач, требующих поиска пути и способов решения;</w:t>
      </w:r>
    </w:p>
    <w:p w:rsidR="004A65D4" w:rsidRPr="00357467" w:rsidRDefault="004A65D4" w:rsidP="00357467">
      <w:pPr>
        <w:numPr>
          <w:ilvl w:val="0"/>
          <w:numId w:val="285"/>
        </w:numPr>
        <w:spacing w:after="0" w:line="240" w:lineRule="auto"/>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 xml:space="preserve">исследовательской деятельности, развития идей, проведения экспериментов, обобщения, постановки и формулирования новых задач; </w:t>
      </w:r>
    </w:p>
    <w:p w:rsidR="004A65D4" w:rsidRPr="00357467" w:rsidRDefault="004A65D4" w:rsidP="00357467">
      <w:pPr>
        <w:numPr>
          <w:ilvl w:val="0"/>
          <w:numId w:val="285"/>
        </w:numPr>
        <w:spacing w:after="0" w:line="240" w:lineRule="auto"/>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ясного, точного, грамотного изложения своих мыслей в устной и письменной речи, использования различных языков математики (словесного, символического, графического), свободного перехода с одного языка на другой для иллюстрации, интерпретации, аргументации и доказательства;</w:t>
      </w:r>
    </w:p>
    <w:p w:rsidR="004A65D4" w:rsidRPr="00357467" w:rsidRDefault="004A65D4" w:rsidP="00357467">
      <w:pPr>
        <w:numPr>
          <w:ilvl w:val="0"/>
          <w:numId w:val="285"/>
        </w:numPr>
        <w:spacing w:after="0" w:line="240" w:lineRule="auto"/>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проведения доказательных рассуждений, аргументации, выдвижения гипотез и их обоснования;</w:t>
      </w:r>
    </w:p>
    <w:p w:rsidR="004A65D4" w:rsidRPr="00357467" w:rsidRDefault="004A65D4" w:rsidP="00357467">
      <w:pPr>
        <w:numPr>
          <w:ilvl w:val="0"/>
          <w:numId w:val="285"/>
        </w:numPr>
        <w:spacing w:after="0" w:line="240" w:lineRule="auto"/>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 xml:space="preserve">поиска, систематизации, анализа и классификации информации, использования разнообразных информационных источников, включая учебную и справочную литературу, современные информационные технологии. </w:t>
      </w:r>
    </w:p>
    <w:p w:rsidR="004A65D4" w:rsidRPr="00357467" w:rsidRDefault="004A65D4" w:rsidP="00357467">
      <w:pPr>
        <w:spacing w:after="0" w:line="240" w:lineRule="auto"/>
        <w:contextualSpacing/>
        <w:rPr>
          <w:rFonts w:ascii="Times New Roman" w:hAnsi="Times New Roman" w:cs="Times New Roman"/>
          <w:sz w:val="24"/>
          <w:szCs w:val="24"/>
        </w:rPr>
      </w:pPr>
    </w:p>
    <w:p w:rsidR="004A65D4" w:rsidRPr="00357467" w:rsidRDefault="004A65D4" w:rsidP="0035746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color w:val="000000"/>
          <w:sz w:val="24"/>
          <w:szCs w:val="24"/>
        </w:rPr>
        <w:t>Личностные результаты:</w:t>
      </w:r>
      <w:r w:rsidRPr="00357467">
        <w:rPr>
          <w:rFonts w:ascii="Times New Roman" w:eastAsia="Times New Roman" w:hAnsi="Times New Roman" w:cs="Times New Roman"/>
          <w:color w:val="000000"/>
          <w:sz w:val="24"/>
          <w:szCs w:val="24"/>
        </w:rPr>
        <w:t xml:space="preserve">  </w:t>
      </w:r>
    </w:p>
    <w:p w:rsidR="004A65D4" w:rsidRPr="00357467" w:rsidRDefault="004A65D4" w:rsidP="00357467">
      <w:pPr>
        <w:shd w:val="clear" w:color="auto" w:fill="FFFFFF"/>
        <w:autoSpaceDE w:val="0"/>
        <w:autoSpaceDN w:val="0"/>
        <w:adjustRightInd w:val="0"/>
        <w:spacing w:after="0" w:line="240" w:lineRule="auto"/>
        <w:rPr>
          <w:rFonts w:ascii="Times New Roman" w:eastAsia="Times New Roman" w:hAnsi="Times New Roman" w:cs="Times New Roman"/>
          <w:i/>
          <w:color w:val="000000"/>
          <w:sz w:val="24"/>
          <w:szCs w:val="24"/>
        </w:rPr>
      </w:pPr>
      <w:r w:rsidRPr="00357467">
        <w:rPr>
          <w:rFonts w:ascii="Times New Roman" w:eastAsia="Times New Roman" w:hAnsi="Times New Roman" w:cs="Times New Roman"/>
          <w:i/>
          <w:color w:val="000000"/>
          <w:sz w:val="24"/>
          <w:szCs w:val="24"/>
        </w:rPr>
        <w:lastRenderedPageBreak/>
        <w:t>у учащихся будут сформированы:</w:t>
      </w:r>
    </w:p>
    <w:p w:rsidR="004A65D4" w:rsidRPr="00357467" w:rsidRDefault="004A65D4" w:rsidP="00357467">
      <w:pPr>
        <w:numPr>
          <w:ilvl w:val="0"/>
          <w:numId w:val="52"/>
        </w:numPr>
        <w:tabs>
          <w:tab w:val="left" w:pos="555"/>
        </w:tabs>
        <w:autoSpaceDE w:val="0"/>
        <w:autoSpaceDN w:val="0"/>
        <w:adjustRightInd w:val="0"/>
        <w:spacing w:after="0" w:line="240" w:lineRule="auto"/>
        <w:ind w:left="567"/>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ответственного отношения к учению;</w:t>
      </w:r>
    </w:p>
    <w:p w:rsidR="004A65D4" w:rsidRPr="00357467" w:rsidRDefault="004A65D4" w:rsidP="00357467">
      <w:pPr>
        <w:numPr>
          <w:ilvl w:val="0"/>
          <w:numId w:val="52"/>
        </w:numPr>
        <w:tabs>
          <w:tab w:val="left" w:pos="555"/>
        </w:tabs>
        <w:autoSpaceDE w:val="0"/>
        <w:autoSpaceDN w:val="0"/>
        <w:adjustRightInd w:val="0"/>
        <w:spacing w:after="0" w:line="240" w:lineRule="auto"/>
        <w:ind w:left="567"/>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 xml:space="preserve"> готовности и спо</w:t>
      </w:r>
      <w:r w:rsidRPr="00357467">
        <w:rPr>
          <w:rFonts w:ascii="Times New Roman" w:eastAsia="Calibri" w:hAnsi="Times New Roman" w:cs="Times New Roman"/>
          <w:sz w:val="24"/>
          <w:szCs w:val="24"/>
        </w:rPr>
        <w:softHyphen/>
        <w:t>собности обучающихся к саморазвитию и самообразованию на основе мотивации к обучению и познанию;</w:t>
      </w:r>
    </w:p>
    <w:p w:rsidR="004A65D4" w:rsidRPr="00357467" w:rsidRDefault="004A65D4" w:rsidP="00357467">
      <w:pPr>
        <w:numPr>
          <w:ilvl w:val="0"/>
          <w:numId w:val="52"/>
        </w:numPr>
        <w:tabs>
          <w:tab w:val="left" w:pos="555"/>
        </w:tabs>
        <w:autoSpaceDE w:val="0"/>
        <w:autoSpaceDN w:val="0"/>
        <w:adjustRightInd w:val="0"/>
        <w:spacing w:after="0" w:line="240" w:lineRule="auto"/>
        <w:ind w:left="567"/>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умения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4A65D4" w:rsidRPr="00357467" w:rsidRDefault="004A65D4" w:rsidP="00357467">
      <w:pPr>
        <w:numPr>
          <w:ilvl w:val="0"/>
          <w:numId w:val="52"/>
        </w:numPr>
        <w:tabs>
          <w:tab w:val="left" w:pos="555"/>
        </w:tabs>
        <w:autoSpaceDE w:val="0"/>
        <w:autoSpaceDN w:val="0"/>
        <w:adjustRightInd w:val="0"/>
        <w:spacing w:after="0" w:line="240" w:lineRule="auto"/>
        <w:ind w:left="567"/>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начальные навыки адаптации в динамично изменяющемся мире;</w:t>
      </w:r>
    </w:p>
    <w:p w:rsidR="004A65D4" w:rsidRPr="00357467" w:rsidRDefault="004A65D4" w:rsidP="00357467">
      <w:pPr>
        <w:numPr>
          <w:ilvl w:val="0"/>
          <w:numId w:val="52"/>
        </w:numPr>
        <w:tabs>
          <w:tab w:val="left" w:pos="555"/>
        </w:tabs>
        <w:autoSpaceDE w:val="0"/>
        <w:autoSpaceDN w:val="0"/>
        <w:adjustRightInd w:val="0"/>
        <w:spacing w:after="0" w:line="240" w:lineRule="auto"/>
        <w:ind w:left="567"/>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экологическая культура: ценностное отношение к природному миру, готовность следовать нормам природоохранного, здоровье сберегающего поведения;</w:t>
      </w:r>
    </w:p>
    <w:p w:rsidR="004A65D4" w:rsidRPr="00357467" w:rsidRDefault="004A65D4" w:rsidP="00357467">
      <w:pPr>
        <w:numPr>
          <w:ilvl w:val="0"/>
          <w:numId w:val="52"/>
        </w:numPr>
        <w:tabs>
          <w:tab w:val="left" w:pos="555"/>
        </w:tabs>
        <w:autoSpaceDE w:val="0"/>
        <w:autoSpaceDN w:val="0"/>
        <w:adjustRightInd w:val="0"/>
        <w:spacing w:after="0" w:line="240" w:lineRule="auto"/>
        <w:ind w:left="567"/>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формирования способности к эмоциональному вос</w:t>
      </w:r>
      <w:r w:rsidRPr="00357467">
        <w:rPr>
          <w:rFonts w:ascii="Times New Roman" w:eastAsia="Calibri" w:hAnsi="Times New Roman" w:cs="Times New Roman"/>
          <w:sz w:val="24"/>
          <w:szCs w:val="24"/>
        </w:rPr>
        <w:softHyphen/>
        <w:t>приятию математических объектов, задач, решений, рассуж</w:t>
      </w:r>
      <w:r w:rsidRPr="00357467">
        <w:rPr>
          <w:rFonts w:ascii="Times New Roman" w:eastAsia="Calibri" w:hAnsi="Times New Roman" w:cs="Times New Roman"/>
          <w:sz w:val="24"/>
          <w:szCs w:val="24"/>
        </w:rPr>
        <w:softHyphen/>
        <w:t>дений.</w:t>
      </w:r>
    </w:p>
    <w:p w:rsidR="004A65D4" w:rsidRPr="00357467" w:rsidRDefault="004A65D4" w:rsidP="00357467">
      <w:pPr>
        <w:numPr>
          <w:ilvl w:val="0"/>
          <w:numId w:val="52"/>
        </w:numPr>
        <w:tabs>
          <w:tab w:val="left" w:pos="555"/>
        </w:tabs>
        <w:autoSpaceDE w:val="0"/>
        <w:autoSpaceDN w:val="0"/>
        <w:adjustRightInd w:val="0"/>
        <w:spacing w:after="0" w:line="240" w:lineRule="auto"/>
        <w:ind w:left="567"/>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умения контролировать процесс и результат учебной ма</w:t>
      </w:r>
      <w:r w:rsidRPr="00357467">
        <w:rPr>
          <w:rFonts w:ascii="Times New Roman" w:eastAsia="Calibri" w:hAnsi="Times New Roman" w:cs="Times New Roman"/>
          <w:sz w:val="24"/>
          <w:szCs w:val="24"/>
        </w:rPr>
        <w:softHyphen/>
        <w:t>тематической деятельности;</w:t>
      </w:r>
    </w:p>
    <w:p w:rsidR="004A65D4" w:rsidRPr="00357467" w:rsidRDefault="004A65D4" w:rsidP="00357467">
      <w:pPr>
        <w:numPr>
          <w:ilvl w:val="0"/>
          <w:numId w:val="52"/>
        </w:numPr>
        <w:tabs>
          <w:tab w:val="left" w:pos="296"/>
        </w:tabs>
        <w:spacing w:after="0" w:line="240" w:lineRule="auto"/>
        <w:ind w:right="20"/>
        <w:rPr>
          <w:rFonts w:ascii="Times New Roman" w:hAnsi="Times New Roman" w:cs="Times New Roman"/>
          <w:sz w:val="24"/>
          <w:szCs w:val="24"/>
        </w:rPr>
      </w:pPr>
      <w:r w:rsidRPr="00357467">
        <w:rPr>
          <w:rFonts w:ascii="Times New Roman" w:hAnsi="Times New Roman" w:cs="Times New Roman"/>
          <w:sz w:val="24"/>
          <w:szCs w:val="24"/>
        </w:rPr>
        <w:t>воспитание российской гражданской идентичности: патриотизма, уважения к Отечеству, осознания вклада отечественных учёных в развитие мировой науки;</w:t>
      </w:r>
    </w:p>
    <w:p w:rsidR="004A65D4" w:rsidRPr="00357467" w:rsidRDefault="004A65D4" w:rsidP="00357467">
      <w:pPr>
        <w:numPr>
          <w:ilvl w:val="0"/>
          <w:numId w:val="52"/>
        </w:numPr>
        <w:tabs>
          <w:tab w:val="left" w:pos="303"/>
        </w:tabs>
        <w:spacing w:after="0" w:line="240" w:lineRule="auto"/>
        <w:ind w:right="20"/>
        <w:rPr>
          <w:rFonts w:ascii="Times New Roman" w:hAnsi="Times New Roman" w:cs="Times New Roman"/>
          <w:sz w:val="24"/>
          <w:szCs w:val="24"/>
        </w:rPr>
      </w:pPr>
      <w:r w:rsidRPr="00357467">
        <w:rPr>
          <w:rFonts w:ascii="Times New Roman" w:hAnsi="Times New Roman" w:cs="Times New Roman"/>
          <w:sz w:val="24"/>
          <w:szCs w:val="24"/>
        </w:rPr>
        <w:t>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развитие опыта участия в социально значимом труде;</w:t>
      </w:r>
    </w:p>
    <w:p w:rsidR="004A65D4" w:rsidRPr="00357467" w:rsidRDefault="004A65D4" w:rsidP="00357467">
      <w:pPr>
        <w:numPr>
          <w:ilvl w:val="0"/>
          <w:numId w:val="52"/>
        </w:numPr>
        <w:tabs>
          <w:tab w:val="left" w:pos="278"/>
        </w:tabs>
        <w:spacing w:after="0" w:line="240" w:lineRule="auto"/>
        <w:ind w:right="20"/>
        <w:rPr>
          <w:rFonts w:ascii="Times New Roman" w:hAnsi="Times New Roman" w:cs="Times New Roman"/>
          <w:sz w:val="24"/>
          <w:szCs w:val="24"/>
        </w:rPr>
      </w:pPr>
      <w:r w:rsidRPr="00357467">
        <w:rPr>
          <w:rFonts w:ascii="Times New Roman" w:hAnsi="Times New Roman" w:cs="Times New Roman"/>
          <w:sz w:val="24"/>
          <w:szCs w:val="24"/>
        </w:rPr>
        <w:t>умение контролировать процесс и результат учебной и математической деятельности;</w:t>
      </w:r>
    </w:p>
    <w:p w:rsidR="004A65D4" w:rsidRPr="00357467" w:rsidRDefault="004A65D4" w:rsidP="00357467">
      <w:pPr>
        <w:numPr>
          <w:ilvl w:val="0"/>
          <w:numId w:val="52"/>
        </w:numPr>
        <w:tabs>
          <w:tab w:val="left" w:pos="276"/>
        </w:tabs>
        <w:spacing w:after="0" w:line="240" w:lineRule="auto"/>
        <w:ind w:right="20"/>
        <w:rPr>
          <w:rFonts w:ascii="Times New Roman" w:hAnsi="Times New Roman" w:cs="Times New Roman"/>
          <w:sz w:val="24"/>
          <w:szCs w:val="24"/>
        </w:rPr>
      </w:pPr>
      <w:r w:rsidRPr="00357467">
        <w:rPr>
          <w:rFonts w:ascii="Times New Roman" w:hAnsi="Times New Roman" w:cs="Times New Roman"/>
          <w:sz w:val="24"/>
          <w:szCs w:val="24"/>
        </w:rPr>
        <w:t>критичность мышления, инициатива, находчивость, активность при решении математических задач.</w:t>
      </w:r>
    </w:p>
    <w:p w:rsidR="004A65D4" w:rsidRPr="00357467" w:rsidRDefault="004A65D4" w:rsidP="00357467">
      <w:pPr>
        <w:tabs>
          <w:tab w:val="left" w:pos="555"/>
        </w:tabs>
        <w:autoSpaceDE w:val="0"/>
        <w:autoSpaceDN w:val="0"/>
        <w:adjustRightInd w:val="0"/>
        <w:spacing w:after="0" w:line="240" w:lineRule="auto"/>
        <w:ind w:left="207"/>
        <w:rPr>
          <w:rFonts w:ascii="Times New Roman" w:eastAsia="Calibri" w:hAnsi="Times New Roman" w:cs="Times New Roman"/>
          <w:i/>
          <w:sz w:val="24"/>
          <w:szCs w:val="24"/>
        </w:rPr>
      </w:pPr>
      <w:r w:rsidRPr="00357467">
        <w:rPr>
          <w:rFonts w:ascii="Times New Roman" w:eastAsia="Calibri" w:hAnsi="Times New Roman" w:cs="Times New Roman"/>
          <w:i/>
          <w:sz w:val="24"/>
          <w:szCs w:val="24"/>
        </w:rPr>
        <w:t>у учащихся могут быть сформированы:</w:t>
      </w:r>
    </w:p>
    <w:p w:rsidR="004A65D4" w:rsidRPr="00357467" w:rsidRDefault="004A65D4" w:rsidP="00357467">
      <w:pPr>
        <w:numPr>
          <w:ilvl w:val="0"/>
          <w:numId w:val="52"/>
        </w:numPr>
        <w:tabs>
          <w:tab w:val="left" w:pos="555"/>
        </w:tabs>
        <w:autoSpaceDE w:val="0"/>
        <w:autoSpaceDN w:val="0"/>
        <w:adjustRightInd w:val="0"/>
        <w:spacing w:after="0" w:line="240" w:lineRule="auto"/>
        <w:ind w:left="567"/>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первоначального представления о математической науке как сфере человеческой деятельности, об этапах её развития, о её значимости для развития цивилизации;</w:t>
      </w:r>
    </w:p>
    <w:p w:rsidR="004A65D4" w:rsidRPr="00357467" w:rsidRDefault="004A65D4" w:rsidP="00357467">
      <w:pPr>
        <w:numPr>
          <w:ilvl w:val="0"/>
          <w:numId w:val="52"/>
        </w:numPr>
        <w:tabs>
          <w:tab w:val="left" w:pos="555"/>
        </w:tabs>
        <w:autoSpaceDE w:val="0"/>
        <w:autoSpaceDN w:val="0"/>
        <w:adjustRightInd w:val="0"/>
        <w:spacing w:after="0" w:line="240" w:lineRule="auto"/>
        <w:ind w:left="567"/>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 xml:space="preserve"> коммуникативная компетентность в об</w:t>
      </w:r>
      <w:r w:rsidRPr="00357467">
        <w:rPr>
          <w:rFonts w:ascii="Times New Roman" w:eastAsia="Calibri" w:hAnsi="Times New Roman" w:cs="Times New Roman"/>
          <w:sz w:val="24"/>
          <w:szCs w:val="24"/>
        </w:rPr>
        <w:softHyphen/>
        <w:t>щении и сотрудничестве со сверстниками, старшими и млад</w:t>
      </w:r>
      <w:r w:rsidRPr="00357467">
        <w:rPr>
          <w:rFonts w:ascii="Times New Roman" w:eastAsia="Calibri" w:hAnsi="Times New Roman" w:cs="Times New Roman"/>
          <w:sz w:val="24"/>
          <w:szCs w:val="24"/>
        </w:rPr>
        <w:softHyphen/>
        <w:t>шими  обучающимися в образовательной, учебно-исследовательской, творче</w:t>
      </w:r>
      <w:r w:rsidRPr="00357467">
        <w:rPr>
          <w:rFonts w:ascii="Times New Roman" w:eastAsia="Calibri" w:hAnsi="Times New Roman" w:cs="Times New Roman"/>
          <w:sz w:val="24"/>
          <w:szCs w:val="24"/>
        </w:rPr>
        <w:softHyphen/>
        <w:t>ской и других видах деятельности;</w:t>
      </w:r>
    </w:p>
    <w:p w:rsidR="004A65D4" w:rsidRPr="00357467" w:rsidRDefault="004A65D4" w:rsidP="00357467">
      <w:pPr>
        <w:numPr>
          <w:ilvl w:val="0"/>
          <w:numId w:val="52"/>
        </w:numPr>
        <w:tabs>
          <w:tab w:val="left" w:pos="555"/>
        </w:tabs>
        <w:autoSpaceDE w:val="0"/>
        <w:autoSpaceDN w:val="0"/>
        <w:adjustRightInd w:val="0"/>
        <w:spacing w:after="0" w:line="240" w:lineRule="auto"/>
        <w:ind w:left="567"/>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критичности мышления, умения распознавать логически некорректные высказывания, отличать гипотезу от факта;</w:t>
      </w:r>
    </w:p>
    <w:p w:rsidR="004A65D4" w:rsidRPr="00357467" w:rsidRDefault="004A65D4" w:rsidP="00357467">
      <w:pPr>
        <w:numPr>
          <w:ilvl w:val="0"/>
          <w:numId w:val="52"/>
        </w:numPr>
        <w:tabs>
          <w:tab w:val="left" w:pos="555"/>
        </w:tabs>
        <w:autoSpaceDE w:val="0"/>
        <w:autoSpaceDN w:val="0"/>
        <w:adjustRightInd w:val="0"/>
        <w:spacing w:after="0" w:line="240" w:lineRule="auto"/>
        <w:ind w:left="567"/>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креативности мышления, инициативы, находчивости, активности при решении арифметических задач.</w:t>
      </w:r>
    </w:p>
    <w:p w:rsidR="004A65D4" w:rsidRPr="00357467" w:rsidRDefault="004A65D4" w:rsidP="00357467">
      <w:pPr>
        <w:tabs>
          <w:tab w:val="left" w:pos="549"/>
        </w:tabs>
        <w:autoSpaceDE w:val="0"/>
        <w:autoSpaceDN w:val="0"/>
        <w:adjustRightInd w:val="0"/>
        <w:spacing w:after="0" w:line="240" w:lineRule="auto"/>
        <w:rPr>
          <w:rFonts w:ascii="Times New Roman" w:eastAsia="Calibri" w:hAnsi="Times New Roman" w:cs="Times New Roman"/>
          <w:b/>
          <w:iCs/>
          <w:spacing w:val="-10"/>
          <w:sz w:val="24"/>
          <w:szCs w:val="24"/>
        </w:rPr>
      </w:pPr>
    </w:p>
    <w:p w:rsidR="004A65D4" w:rsidRPr="00357467" w:rsidRDefault="004A65D4" w:rsidP="00357467">
      <w:pPr>
        <w:tabs>
          <w:tab w:val="left" w:pos="549"/>
        </w:tabs>
        <w:autoSpaceDE w:val="0"/>
        <w:autoSpaceDN w:val="0"/>
        <w:adjustRightInd w:val="0"/>
        <w:spacing w:after="0" w:line="240" w:lineRule="auto"/>
        <w:rPr>
          <w:rFonts w:ascii="Times New Roman" w:eastAsia="Calibri" w:hAnsi="Times New Roman" w:cs="Times New Roman"/>
          <w:b/>
          <w:iCs/>
          <w:spacing w:val="-10"/>
          <w:sz w:val="24"/>
          <w:szCs w:val="24"/>
        </w:rPr>
      </w:pPr>
      <w:r w:rsidRPr="00357467">
        <w:rPr>
          <w:rFonts w:ascii="Times New Roman" w:eastAsia="Calibri" w:hAnsi="Times New Roman" w:cs="Times New Roman"/>
          <w:b/>
          <w:iCs/>
          <w:spacing w:val="-10"/>
          <w:sz w:val="24"/>
          <w:szCs w:val="24"/>
        </w:rPr>
        <w:t>Метапредметные  результаты:</w:t>
      </w:r>
    </w:p>
    <w:p w:rsidR="004A65D4" w:rsidRPr="00357467" w:rsidRDefault="004A65D4" w:rsidP="00357467">
      <w:pPr>
        <w:tabs>
          <w:tab w:val="left" w:pos="549"/>
        </w:tabs>
        <w:autoSpaceDE w:val="0"/>
        <w:autoSpaceDN w:val="0"/>
        <w:adjustRightInd w:val="0"/>
        <w:spacing w:after="0" w:line="240" w:lineRule="auto"/>
        <w:rPr>
          <w:rFonts w:ascii="Times New Roman" w:eastAsia="Calibri" w:hAnsi="Times New Roman" w:cs="Times New Roman"/>
          <w:b/>
          <w:iCs/>
          <w:spacing w:val="-10"/>
          <w:sz w:val="24"/>
          <w:szCs w:val="24"/>
        </w:rPr>
      </w:pPr>
      <w:r w:rsidRPr="00357467">
        <w:rPr>
          <w:rFonts w:ascii="Times New Roman" w:eastAsia="Calibri" w:hAnsi="Times New Roman" w:cs="Times New Roman"/>
          <w:b/>
          <w:iCs/>
          <w:spacing w:val="-10"/>
          <w:sz w:val="24"/>
          <w:szCs w:val="24"/>
        </w:rPr>
        <w:t>регулятивные УУД</w:t>
      </w:r>
    </w:p>
    <w:p w:rsidR="004A65D4" w:rsidRPr="00357467" w:rsidRDefault="004A65D4" w:rsidP="00357467">
      <w:pPr>
        <w:tabs>
          <w:tab w:val="left" w:pos="549"/>
        </w:tabs>
        <w:autoSpaceDE w:val="0"/>
        <w:autoSpaceDN w:val="0"/>
        <w:adjustRightInd w:val="0"/>
        <w:spacing w:after="0" w:line="240" w:lineRule="auto"/>
        <w:rPr>
          <w:rFonts w:ascii="Times New Roman" w:eastAsia="Calibri" w:hAnsi="Times New Roman" w:cs="Times New Roman"/>
          <w:i/>
          <w:iCs/>
          <w:spacing w:val="-10"/>
          <w:sz w:val="24"/>
          <w:szCs w:val="24"/>
        </w:rPr>
      </w:pPr>
      <w:r w:rsidRPr="00357467">
        <w:rPr>
          <w:rFonts w:ascii="Times New Roman" w:eastAsia="Calibri" w:hAnsi="Times New Roman" w:cs="Times New Roman"/>
          <w:i/>
          <w:iCs/>
          <w:spacing w:val="-10"/>
          <w:sz w:val="24"/>
          <w:szCs w:val="24"/>
        </w:rPr>
        <w:t>учащиеся научатся:</w:t>
      </w:r>
    </w:p>
    <w:p w:rsidR="004A65D4" w:rsidRPr="00357467" w:rsidRDefault="004A65D4" w:rsidP="00357467">
      <w:pPr>
        <w:numPr>
          <w:ilvl w:val="0"/>
          <w:numId w:val="53"/>
        </w:numPr>
        <w:tabs>
          <w:tab w:val="left" w:pos="567"/>
        </w:tabs>
        <w:autoSpaceDE w:val="0"/>
        <w:autoSpaceDN w:val="0"/>
        <w:adjustRightInd w:val="0"/>
        <w:spacing w:after="0" w:line="240" w:lineRule="auto"/>
        <w:ind w:left="567" w:hanging="207"/>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формулировать и удерживать учебную задачу;</w:t>
      </w:r>
    </w:p>
    <w:p w:rsidR="004A65D4" w:rsidRPr="00357467" w:rsidRDefault="004A65D4" w:rsidP="00357467">
      <w:pPr>
        <w:numPr>
          <w:ilvl w:val="0"/>
          <w:numId w:val="53"/>
        </w:numPr>
        <w:tabs>
          <w:tab w:val="left" w:pos="567"/>
        </w:tabs>
        <w:autoSpaceDE w:val="0"/>
        <w:autoSpaceDN w:val="0"/>
        <w:adjustRightInd w:val="0"/>
        <w:spacing w:after="0" w:line="240" w:lineRule="auto"/>
        <w:ind w:left="567" w:hanging="207"/>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выбирать действия в соответствии с поставленной задачей и условиями её реализации;</w:t>
      </w:r>
    </w:p>
    <w:p w:rsidR="004A65D4" w:rsidRPr="00357467" w:rsidRDefault="004A65D4" w:rsidP="00357467">
      <w:pPr>
        <w:numPr>
          <w:ilvl w:val="0"/>
          <w:numId w:val="53"/>
        </w:numPr>
        <w:tabs>
          <w:tab w:val="left" w:pos="567"/>
        </w:tabs>
        <w:autoSpaceDE w:val="0"/>
        <w:autoSpaceDN w:val="0"/>
        <w:adjustRightInd w:val="0"/>
        <w:spacing w:after="0" w:line="240" w:lineRule="auto"/>
        <w:ind w:left="567" w:hanging="207"/>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планировать пути достижения целей, осознанно выбирать наиболее эффективные способы решения учебных и познавательных задач;</w:t>
      </w:r>
    </w:p>
    <w:p w:rsidR="004A65D4" w:rsidRPr="00357467" w:rsidRDefault="004A65D4" w:rsidP="00357467">
      <w:pPr>
        <w:numPr>
          <w:ilvl w:val="0"/>
          <w:numId w:val="53"/>
        </w:numPr>
        <w:tabs>
          <w:tab w:val="left" w:pos="567"/>
        </w:tabs>
        <w:autoSpaceDE w:val="0"/>
        <w:autoSpaceDN w:val="0"/>
        <w:adjustRightInd w:val="0"/>
        <w:spacing w:after="0" w:line="240" w:lineRule="auto"/>
        <w:ind w:left="567" w:hanging="207"/>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предвидеть уровень освоения знаний, его временных характеристик;</w:t>
      </w:r>
    </w:p>
    <w:p w:rsidR="004A65D4" w:rsidRPr="00357467" w:rsidRDefault="004A65D4" w:rsidP="00357467">
      <w:pPr>
        <w:numPr>
          <w:ilvl w:val="0"/>
          <w:numId w:val="53"/>
        </w:numPr>
        <w:tabs>
          <w:tab w:val="left" w:pos="567"/>
        </w:tabs>
        <w:autoSpaceDE w:val="0"/>
        <w:autoSpaceDN w:val="0"/>
        <w:adjustRightInd w:val="0"/>
        <w:spacing w:after="0" w:line="240" w:lineRule="auto"/>
        <w:ind w:left="567" w:hanging="207"/>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составлять план и последовательность действий;</w:t>
      </w:r>
    </w:p>
    <w:p w:rsidR="004A65D4" w:rsidRPr="00357467" w:rsidRDefault="004A65D4" w:rsidP="00357467">
      <w:pPr>
        <w:numPr>
          <w:ilvl w:val="0"/>
          <w:numId w:val="53"/>
        </w:numPr>
        <w:tabs>
          <w:tab w:val="left" w:pos="567"/>
        </w:tabs>
        <w:autoSpaceDE w:val="0"/>
        <w:autoSpaceDN w:val="0"/>
        <w:adjustRightInd w:val="0"/>
        <w:spacing w:after="0" w:line="240" w:lineRule="auto"/>
        <w:ind w:left="567" w:hanging="207"/>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осуществлять контроль по образцу и вносить не</w:t>
      </w:r>
      <w:r w:rsidRPr="00357467">
        <w:rPr>
          <w:rFonts w:ascii="Times New Roman" w:eastAsia="Calibri" w:hAnsi="Times New Roman" w:cs="Times New Roman"/>
          <w:sz w:val="24"/>
          <w:szCs w:val="24"/>
        </w:rPr>
        <w:softHyphen/>
        <w:t>обходимые коррективы;</w:t>
      </w:r>
    </w:p>
    <w:p w:rsidR="004A65D4" w:rsidRPr="00357467" w:rsidRDefault="004A65D4" w:rsidP="00357467">
      <w:pPr>
        <w:numPr>
          <w:ilvl w:val="0"/>
          <w:numId w:val="53"/>
        </w:numPr>
        <w:tabs>
          <w:tab w:val="left" w:pos="567"/>
        </w:tabs>
        <w:autoSpaceDE w:val="0"/>
        <w:autoSpaceDN w:val="0"/>
        <w:adjustRightInd w:val="0"/>
        <w:spacing w:after="0" w:line="240" w:lineRule="auto"/>
        <w:ind w:left="567" w:hanging="207"/>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4A65D4" w:rsidRPr="00357467" w:rsidRDefault="004A65D4" w:rsidP="00357467">
      <w:pPr>
        <w:numPr>
          <w:ilvl w:val="0"/>
          <w:numId w:val="53"/>
        </w:numPr>
        <w:tabs>
          <w:tab w:val="left" w:pos="567"/>
        </w:tabs>
        <w:autoSpaceDE w:val="0"/>
        <w:autoSpaceDN w:val="0"/>
        <w:adjustRightInd w:val="0"/>
        <w:spacing w:after="0" w:line="240" w:lineRule="auto"/>
        <w:ind w:left="567" w:hanging="207"/>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сличать способ действия и его результат с эталоном с целью обнаружения отклонений и отличий от эталона;</w:t>
      </w:r>
    </w:p>
    <w:p w:rsidR="004A65D4" w:rsidRPr="00357467" w:rsidRDefault="004A65D4" w:rsidP="00357467">
      <w:pPr>
        <w:tabs>
          <w:tab w:val="left" w:pos="567"/>
        </w:tabs>
        <w:autoSpaceDE w:val="0"/>
        <w:autoSpaceDN w:val="0"/>
        <w:adjustRightInd w:val="0"/>
        <w:spacing w:after="0" w:line="240" w:lineRule="auto"/>
        <w:rPr>
          <w:rFonts w:ascii="Times New Roman" w:eastAsia="Calibri" w:hAnsi="Times New Roman" w:cs="Times New Roman"/>
          <w:i/>
          <w:sz w:val="24"/>
          <w:szCs w:val="24"/>
        </w:rPr>
      </w:pPr>
      <w:r w:rsidRPr="00357467">
        <w:rPr>
          <w:rFonts w:ascii="Times New Roman" w:eastAsia="Calibri" w:hAnsi="Times New Roman" w:cs="Times New Roman"/>
          <w:i/>
          <w:sz w:val="24"/>
          <w:szCs w:val="24"/>
        </w:rPr>
        <w:t>учащиеся получат возможность научиться:</w:t>
      </w:r>
    </w:p>
    <w:p w:rsidR="004A65D4" w:rsidRPr="00357467" w:rsidRDefault="004A65D4" w:rsidP="00357467">
      <w:pPr>
        <w:numPr>
          <w:ilvl w:val="0"/>
          <w:numId w:val="53"/>
        </w:numPr>
        <w:tabs>
          <w:tab w:val="left" w:pos="567"/>
        </w:tabs>
        <w:autoSpaceDE w:val="0"/>
        <w:autoSpaceDN w:val="0"/>
        <w:adjustRightInd w:val="0"/>
        <w:spacing w:after="0" w:line="240" w:lineRule="auto"/>
        <w:ind w:left="567" w:hanging="207"/>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определять последовательность промежуточных целей и соответствующих им действий с учетом конечного результата;</w:t>
      </w:r>
    </w:p>
    <w:p w:rsidR="004A65D4" w:rsidRPr="00357467" w:rsidRDefault="004A65D4" w:rsidP="00357467">
      <w:pPr>
        <w:numPr>
          <w:ilvl w:val="0"/>
          <w:numId w:val="53"/>
        </w:numPr>
        <w:tabs>
          <w:tab w:val="left" w:pos="567"/>
        </w:tabs>
        <w:autoSpaceDE w:val="0"/>
        <w:autoSpaceDN w:val="0"/>
        <w:adjustRightInd w:val="0"/>
        <w:spacing w:after="0" w:line="240" w:lineRule="auto"/>
        <w:ind w:left="567" w:hanging="207"/>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предвидеть возможности получения конкретного результата при решении задач;</w:t>
      </w:r>
    </w:p>
    <w:p w:rsidR="004A65D4" w:rsidRPr="00357467" w:rsidRDefault="004A65D4" w:rsidP="00357467">
      <w:pPr>
        <w:numPr>
          <w:ilvl w:val="0"/>
          <w:numId w:val="53"/>
        </w:numPr>
        <w:tabs>
          <w:tab w:val="left" w:pos="567"/>
        </w:tabs>
        <w:autoSpaceDE w:val="0"/>
        <w:autoSpaceDN w:val="0"/>
        <w:adjustRightInd w:val="0"/>
        <w:spacing w:after="0" w:line="240" w:lineRule="auto"/>
        <w:ind w:left="567" w:hanging="207"/>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выделять и осознавать  того, что уже усвоено и что еще подлежит усвоению, осознавать качество и уровень усвоения, давать самооценку своей деятельности;</w:t>
      </w:r>
    </w:p>
    <w:p w:rsidR="004A65D4" w:rsidRPr="00357467" w:rsidRDefault="004A65D4" w:rsidP="00357467">
      <w:pPr>
        <w:numPr>
          <w:ilvl w:val="0"/>
          <w:numId w:val="53"/>
        </w:numPr>
        <w:tabs>
          <w:tab w:val="left" w:pos="549"/>
        </w:tabs>
        <w:autoSpaceDE w:val="0"/>
        <w:autoSpaceDN w:val="0"/>
        <w:adjustRightInd w:val="0"/>
        <w:spacing w:after="0" w:line="240" w:lineRule="auto"/>
        <w:ind w:left="567" w:hanging="207"/>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концентрировать волю для преодоления интеллектуальных затруднений и физических препятствий.</w:t>
      </w:r>
    </w:p>
    <w:p w:rsidR="004A65D4" w:rsidRPr="00357467" w:rsidRDefault="004A65D4" w:rsidP="00357467">
      <w:pPr>
        <w:tabs>
          <w:tab w:val="left" w:pos="549"/>
        </w:tabs>
        <w:autoSpaceDE w:val="0"/>
        <w:autoSpaceDN w:val="0"/>
        <w:adjustRightInd w:val="0"/>
        <w:spacing w:after="0" w:line="240" w:lineRule="auto"/>
        <w:ind w:left="360"/>
        <w:contextualSpacing/>
        <w:rPr>
          <w:rFonts w:ascii="Times New Roman" w:eastAsia="Calibri" w:hAnsi="Times New Roman" w:cs="Times New Roman"/>
          <w:sz w:val="24"/>
          <w:szCs w:val="24"/>
        </w:rPr>
      </w:pPr>
      <w:r w:rsidRPr="00357467">
        <w:rPr>
          <w:rFonts w:ascii="Times New Roman" w:eastAsia="Calibri" w:hAnsi="Times New Roman" w:cs="Times New Roman"/>
          <w:b/>
          <w:sz w:val="24"/>
          <w:szCs w:val="24"/>
        </w:rPr>
        <w:t>познавательные УУД:</w:t>
      </w:r>
    </w:p>
    <w:p w:rsidR="004A65D4" w:rsidRPr="00357467" w:rsidRDefault="004A65D4" w:rsidP="00357467">
      <w:pPr>
        <w:tabs>
          <w:tab w:val="left" w:pos="567"/>
        </w:tabs>
        <w:autoSpaceDE w:val="0"/>
        <w:autoSpaceDN w:val="0"/>
        <w:adjustRightInd w:val="0"/>
        <w:spacing w:after="0" w:line="240" w:lineRule="auto"/>
        <w:rPr>
          <w:rFonts w:ascii="Times New Roman" w:eastAsia="Calibri" w:hAnsi="Times New Roman" w:cs="Times New Roman"/>
          <w:i/>
          <w:sz w:val="24"/>
          <w:szCs w:val="24"/>
        </w:rPr>
      </w:pPr>
      <w:r w:rsidRPr="00357467">
        <w:rPr>
          <w:rFonts w:ascii="Times New Roman" w:eastAsia="Calibri" w:hAnsi="Times New Roman" w:cs="Times New Roman"/>
          <w:i/>
          <w:sz w:val="24"/>
          <w:szCs w:val="24"/>
        </w:rPr>
        <w:lastRenderedPageBreak/>
        <w:t>учащиеся научатся:</w:t>
      </w:r>
    </w:p>
    <w:p w:rsidR="004A65D4" w:rsidRPr="00357467" w:rsidRDefault="004A65D4" w:rsidP="00357467">
      <w:pPr>
        <w:numPr>
          <w:ilvl w:val="0"/>
          <w:numId w:val="53"/>
        </w:numPr>
        <w:tabs>
          <w:tab w:val="left" w:pos="567"/>
        </w:tabs>
        <w:autoSpaceDE w:val="0"/>
        <w:autoSpaceDN w:val="0"/>
        <w:adjustRightInd w:val="0"/>
        <w:spacing w:after="0" w:line="240" w:lineRule="auto"/>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самостоятельно выделять и формулировать познавательные цели;</w:t>
      </w:r>
    </w:p>
    <w:p w:rsidR="004A65D4" w:rsidRPr="00357467" w:rsidRDefault="004A65D4" w:rsidP="00357467">
      <w:pPr>
        <w:numPr>
          <w:ilvl w:val="0"/>
          <w:numId w:val="53"/>
        </w:numPr>
        <w:tabs>
          <w:tab w:val="left" w:pos="567"/>
        </w:tabs>
        <w:autoSpaceDE w:val="0"/>
        <w:autoSpaceDN w:val="0"/>
        <w:adjustRightInd w:val="0"/>
        <w:spacing w:after="0" w:line="240" w:lineRule="auto"/>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использовать общие приемы решения задач;</w:t>
      </w:r>
    </w:p>
    <w:p w:rsidR="004A65D4" w:rsidRPr="00357467" w:rsidRDefault="004A65D4" w:rsidP="00357467">
      <w:pPr>
        <w:numPr>
          <w:ilvl w:val="0"/>
          <w:numId w:val="53"/>
        </w:numPr>
        <w:tabs>
          <w:tab w:val="left" w:pos="567"/>
        </w:tabs>
        <w:autoSpaceDE w:val="0"/>
        <w:autoSpaceDN w:val="0"/>
        <w:adjustRightInd w:val="0"/>
        <w:spacing w:after="0" w:line="240" w:lineRule="auto"/>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применять правила и пользоваться инструкциями, освоенными закономерностями;</w:t>
      </w:r>
    </w:p>
    <w:p w:rsidR="004A65D4" w:rsidRPr="00357467" w:rsidRDefault="004A65D4" w:rsidP="00357467">
      <w:pPr>
        <w:numPr>
          <w:ilvl w:val="0"/>
          <w:numId w:val="53"/>
        </w:numPr>
        <w:tabs>
          <w:tab w:val="left" w:pos="567"/>
        </w:tabs>
        <w:autoSpaceDE w:val="0"/>
        <w:autoSpaceDN w:val="0"/>
        <w:adjustRightInd w:val="0"/>
        <w:spacing w:after="0" w:line="240" w:lineRule="auto"/>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осуществлять смысловое чтение;</w:t>
      </w:r>
    </w:p>
    <w:p w:rsidR="004A65D4" w:rsidRPr="00357467" w:rsidRDefault="004A65D4" w:rsidP="00357467">
      <w:pPr>
        <w:numPr>
          <w:ilvl w:val="0"/>
          <w:numId w:val="53"/>
        </w:numPr>
        <w:spacing w:after="0" w:line="240" w:lineRule="auto"/>
        <w:ind w:left="567" w:hanging="207"/>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создавать, применять и преобразовывать знаково-символические средства, модели и схемы для решения учебных и познавательных задач;</w:t>
      </w:r>
    </w:p>
    <w:p w:rsidR="004A65D4" w:rsidRPr="00357467" w:rsidRDefault="004A65D4" w:rsidP="00357467">
      <w:pPr>
        <w:numPr>
          <w:ilvl w:val="0"/>
          <w:numId w:val="53"/>
        </w:numPr>
        <w:tabs>
          <w:tab w:val="left" w:pos="567"/>
        </w:tabs>
        <w:autoSpaceDE w:val="0"/>
        <w:autoSpaceDN w:val="0"/>
        <w:adjustRightInd w:val="0"/>
        <w:spacing w:after="0" w:line="240" w:lineRule="auto"/>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самостоятельно ставить цели, выбирать и создавать алгоритмы для решения учебных математических проблем;</w:t>
      </w:r>
    </w:p>
    <w:p w:rsidR="004A65D4" w:rsidRPr="00357467" w:rsidRDefault="004A65D4" w:rsidP="00357467">
      <w:pPr>
        <w:numPr>
          <w:ilvl w:val="0"/>
          <w:numId w:val="53"/>
        </w:numPr>
        <w:tabs>
          <w:tab w:val="left" w:pos="567"/>
        </w:tabs>
        <w:autoSpaceDE w:val="0"/>
        <w:autoSpaceDN w:val="0"/>
        <w:adjustRightInd w:val="0"/>
        <w:spacing w:after="0" w:line="240" w:lineRule="auto"/>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понимать сущность алгоритмических предписаний и уметь действовать в соответствии с предложенным алгоритмом;</w:t>
      </w:r>
    </w:p>
    <w:p w:rsidR="004A65D4" w:rsidRPr="00357467" w:rsidRDefault="004A65D4" w:rsidP="00357467">
      <w:pPr>
        <w:numPr>
          <w:ilvl w:val="0"/>
          <w:numId w:val="53"/>
        </w:numPr>
        <w:tabs>
          <w:tab w:val="left" w:pos="567"/>
        </w:tabs>
        <w:autoSpaceDE w:val="0"/>
        <w:autoSpaceDN w:val="0"/>
        <w:adjustRightInd w:val="0"/>
        <w:spacing w:after="0" w:line="240" w:lineRule="auto"/>
        <w:ind w:left="567" w:hanging="207"/>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умения понимать и использовать математические средства наглядности (рисунки, чертежи, схемы и др.) для иллюстрации, интерпретации, аргументации;</w:t>
      </w:r>
    </w:p>
    <w:p w:rsidR="004A65D4" w:rsidRPr="00357467" w:rsidRDefault="004A65D4" w:rsidP="00357467">
      <w:pPr>
        <w:numPr>
          <w:ilvl w:val="0"/>
          <w:numId w:val="53"/>
        </w:numPr>
        <w:tabs>
          <w:tab w:val="left" w:pos="567"/>
        </w:tabs>
        <w:autoSpaceDE w:val="0"/>
        <w:autoSpaceDN w:val="0"/>
        <w:adjustRightInd w:val="0"/>
        <w:spacing w:after="0" w:line="240" w:lineRule="auto"/>
        <w:ind w:left="567" w:hanging="207"/>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умения находить в различных источниках, в том числе контролируемом пространстве Интернета,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w:t>
      </w:r>
    </w:p>
    <w:p w:rsidR="004A65D4" w:rsidRPr="00357467" w:rsidRDefault="004A65D4" w:rsidP="00357467">
      <w:pPr>
        <w:tabs>
          <w:tab w:val="left" w:pos="567"/>
        </w:tabs>
        <w:autoSpaceDE w:val="0"/>
        <w:autoSpaceDN w:val="0"/>
        <w:adjustRightInd w:val="0"/>
        <w:spacing w:after="0" w:line="240" w:lineRule="auto"/>
        <w:rPr>
          <w:rFonts w:ascii="Times New Roman" w:eastAsia="Calibri" w:hAnsi="Times New Roman" w:cs="Times New Roman"/>
          <w:i/>
          <w:sz w:val="24"/>
          <w:szCs w:val="24"/>
        </w:rPr>
      </w:pPr>
      <w:r w:rsidRPr="00357467">
        <w:rPr>
          <w:rFonts w:ascii="Times New Roman" w:eastAsia="Calibri" w:hAnsi="Times New Roman" w:cs="Times New Roman"/>
          <w:i/>
          <w:sz w:val="24"/>
          <w:szCs w:val="24"/>
        </w:rPr>
        <w:t>учащиеся получат возможность научиться:</w:t>
      </w:r>
    </w:p>
    <w:p w:rsidR="004A65D4" w:rsidRPr="00357467" w:rsidRDefault="004A65D4" w:rsidP="00357467">
      <w:pPr>
        <w:numPr>
          <w:ilvl w:val="0"/>
          <w:numId w:val="53"/>
        </w:numPr>
        <w:tabs>
          <w:tab w:val="left" w:pos="567"/>
        </w:tabs>
        <w:autoSpaceDE w:val="0"/>
        <w:autoSpaceDN w:val="0"/>
        <w:adjustRightInd w:val="0"/>
        <w:spacing w:after="0" w:line="240" w:lineRule="auto"/>
        <w:ind w:left="567" w:hanging="207"/>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устанавливать причинно-следственные связи; строить логические рассуждения, умозаключения (индуктив</w:t>
      </w:r>
      <w:r w:rsidRPr="00357467">
        <w:rPr>
          <w:rFonts w:ascii="Times New Roman" w:eastAsia="Calibri" w:hAnsi="Times New Roman" w:cs="Times New Roman"/>
          <w:sz w:val="24"/>
          <w:szCs w:val="24"/>
        </w:rPr>
        <w:softHyphen/>
        <w:t>ные, дедуктивные) и выводы;</w:t>
      </w:r>
    </w:p>
    <w:p w:rsidR="004A65D4" w:rsidRPr="00357467" w:rsidRDefault="004A65D4" w:rsidP="00357467">
      <w:pPr>
        <w:numPr>
          <w:ilvl w:val="0"/>
          <w:numId w:val="53"/>
        </w:numPr>
        <w:tabs>
          <w:tab w:val="left" w:pos="567"/>
        </w:tabs>
        <w:autoSpaceDE w:val="0"/>
        <w:autoSpaceDN w:val="0"/>
        <w:adjustRightInd w:val="0"/>
        <w:spacing w:after="0" w:line="240" w:lineRule="auto"/>
        <w:ind w:left="567" w:hanging="207"/>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формирования учебной и обще пользовательской компетентности в области использования информационно-коммуникационных технологий (ИКТ-компетентности);</w:t>
      </w:r>
    </w:p>
    <w:p w:rsidR="004A65D4" w:rsidRPr="00357467" w:rsidRDefault="004A65D4" w:rsidP="00357467">
      <w:pPr>
        <w:numPr>
          <w:ilvl w:val="0"/>
          <w:numId w:val="53"/>
        </w:numPr>
        <w:tabs>
          <w:tab w:val="left" w:pos="567"/>
        </w:tabs>
        <w:autoSpaceDE w:val="0"/>
        <w:autoSpaceDN w:val="0"/>
        <w:adjustRightInd w:val="0"/>
        <w:spacing w:after="0" w:line="240" w:lineRule="auto"/>
        <w:ind w:left="567" w:hanging="207"/>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видеть математическую задачу в других дисциплинах, в окружающей жизни;</w:t>
      </w:r>
    </w:p>
    <w:p w:rsidR="004A65D4" w:rsidRPr="00357467" w:rsidRDefault="004A65D4" w:rsidP="00357467">
      <w:pPr>
        <w:numPr>
          <w:ilvl w:val="0"/>
          <w:numId w:val="53"/>
        </w:numPr>
        <w:tabs>
          <w:tab w:val="left" w:pos="567"/>
        </w:tabs>
        <w:autoSpaceDE w:val="0"/>
        <w:autoSpaceDN w:val="0"/>
        <w:adjustRightInd w:val="0"/>
        <w:spacing w:after="0" w:line="240" w:lineRule="auto"/>
        <w:ind w:left="567" w:hanging="207"/>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выдвигать гипотезы при решении учебных задач и понимания необходимости их проверки;</w:t>
      </w:r>
    </w:p>
    <w:p w:rsidR="004A65D4" w:rsidRPr="00357467" w:rsidRDefault="004A65D4" w:rsidP="00357467">
      <w:pPr>
        <w:numPr>
          <w:ilvl w:val="0"/>
          <w:numId w:val="53"/>
        </w:numPr>
        <w:tabs>
          <w:tab w:val="left" w:pos="567"/>
        </w:tabs>
        <w:autoSpaceDE w:val="0"/>
        <w:autoSpaceDN w:val="0"/>
        <w:adjustRightInd w:val="0"/>
        <w:spacing w:after="0" w:line="240" w:lineRule="auto"/>
        <w:ind w:left="567" w:hanging="207"/>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планировать и осуществлять деятельность, направленную на решение задач исследовательского характера;</w:t>
      </w:r>
    </w:p>
    <w:p w:rsidR="004A65D4" w:rsidRPr="00357467" w:rsidRDefault="004A65D4" w:rsidP="00357467">
      <w:pPr>
        <w:numPr>
          <w:ilvl w:val="0"/>
          <w:numId w:val="53"/>
        </w:numPr>
        <w:tabs>
          <w:tab w:val="left" w:pos="567"/>
        </w:tabs>
        <w:autoSpaceDE w:val="0"/>
        <w:autoSpaceDN w:val="0"/>
        <w:adjustRightInd w:val="0"/>
        <w:spacing w:after="0" w:line="240" w:lineRule="auto"/>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осознанно выбирать наиболее эффективные способы решения учебных и познавательных задач;</w:t>
      </w:r>
    </w:p>
    <w:p w:rsidR="004A65D4" w:rsidRPr="00357467" w:rsidRDefault="004A65D4" w:rsidP="00357467">
      <w:pPr>
        <w:numPr>
          <w:ilvl w:val="0"/>
          <w:numId w:val="53"/>
        </w:numPr>
        <w:tabs>
          <w:tab w:val="left" w:pos="567"/>
        </w:tabs>
        <w:autoSpaceDE w:val="0"/>
        <w:autoSpaceDN w:val="0"/>
        <w:adjustRightInd w:val="0"/>
        <w:spacing w:after="0" w:line="240" w:lineRule="auto"/>
        <w:ind w:left="567" w:hanging="207"/>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интерпретировать информацию (структурировать, переводить сплошной текст в таблицу, презентовать полученную информацию, в том числе с помощью ИКТ);</w:t>
      </w:r>
    </w:p>
    <w:p w:rsidR="004A65D4" w:rsidRPr="00357467" w:rsidRDefault="004A65D4" w:rsidP="00357467">
      <w:pPr>
        <w:numPr>
          <w:ilvl w:val="0"/>
          <w:numId w:val="53"/>
        </w:numPr>
        <w:tabs>
          <w:tab w:val="left" w:pos="567"/>
        </w:tabs>
        <w:autoSpaceDE w:val="0"/>
        <w:autoSpaceDN w:val="0"/>
        <w:adjustRightInd w:val="0"/>
        <w:spacing w:after="0" w:line="240" w:lineRule="auto"/>
        <w:ind w:left="567" w:hanging="207"/>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оценивать информацию (критическая оценка, оценка достоверности);</w:t>
      </w:r>
    </w:p>
    <w:p w:rsidR="004A65D4" w:rsidRPr="00357467" w:rsidRDefault="004A65D4" w:rsidP="00357467">
      <w:pPr>
        <w:numPr>
          <w:ilvl w:val="0"/>
          <w:numId w:val="53"/>
        </w:numPr>
        <w:tabs>
          <w:tab w:val="left" w:pos="567"/>
        </w:tabs>
        <w:autoSpaceDE w:val="0"/>
        <w:autoSpaceDN w:val="0"/>
        <w:adjustRightInd w:val="0"/>
        <w:spacing w:after="0" w:line="240" w:lineRule="auto"/>
        <w:ind w:left="567" w:hanging="207"/>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устанавливать причинно-следственные связи, выстраивать рассуждения, обобщения.</w:t>
      </w:r>
    </w:p>
    <w:p w:rsidR="004A65D4" w:rsidRPr="00357467" w:rsidRDefault="004A65D4" w:rsidP="00357467">
      <w:pPr>
        <w:tabs>
          <w:tab w:val="left" w:pos="567"/>
        </w:tabs>
        <w:autoSpaceDE w:val="0"/>
        <w:autoSpaceDN w:val="0"/>
        <w:adjustRightInd w:val="0"/>
        <w:spacing w:after="0" w:line="240" w:lineRule="auto"/>
        <w:rPr>
          <w:rFonts w:ascii="Times New Roman" w:eastAsia="Calibri" w:hAnsi="Times New Roman" w:cs="Times New Roman"/>
          <w:b/>
          <w:sz w:val="24"/>
          <w:szCs w:val="24"/>
        </w:rPr>
      </w:pPr>
      <w:r w:rsidRPr="00357467">
        <w:rPr>
          <w:rFonts w:ascii="Times New Roman" w:eastAsia="Calibri" w:hAnsi="Times New Roman" w:cs="Times New Roman"/>
          <w:b/>
          <w:sz w:val="24"/>
          <w:szCs w:val="24"/>
        </w:rPr>
        <w:t>Коммуникативные УУД</w:t>
      </w:r>
    </w:p>
    <w:p w:rsidR="004A65D4" w:rsidRPr="00357467" w:rsidRDefault="004A65D4" w:rsidP="00357467">
      <w:pPr>
        <w:spacing w:after="0" w:line="240" w:lineRule="auto"/>
        <w:rPr>
          <w:rFonts w:ascii="Times New Roman" w:eastAsia="Calibri" w:hAnsi="Times New Roman" w:cs="Times New Roman"/>
          <w:i/>
          <w:sz w:val="24"/>
          <w:szCs w:val="24"/>
        </w:rPr>
      </w:pPr>
      <w:r w:rsidRPr="00357467">
        <w:rPr>
          <w:rFonts w:ascii="Times New Roman" w:eastAsia="Calibri" w:hAnsi="Times New Roman" w:cs="Times New Roman"/>
          <w:i/>
          <w:sz w:val="24"/>
          <w:szCs w:val="24"/>
        </w:rPr>
        <w:t>учащиеся получат возможность научиться:</w:t>
      </w:r>
    </w:p>
    <w:p w:rsidR="004A65D4" w:rsidRPr="00357467" w:rsidRDefault="004A65D4" w:rsidP="00357467">
      <w:pPr>
        <w:numPr>
          <w:ilvl w:val="0"/>
          <w:numId w:val="54"/>
        </w:numPr>
        <w:spacing w:after="0" w:line="240" w:lineRule="auto"/>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организовывать учебное сотрудничество и совместную деятельность с учителем и сверстниками: определять цели, распределять функции и роли участников;</w:t>
      </w:r>
    </w:p>
    <w:p w:rsidR="004A65D4" w:rsidRPr="00357467" w:rsidRDefault="004A65D4" w:rsidP="00357467">
      <w:pPr>
        <w:numPr>
          <w:ilvl w:val="0"/>
          <w:numId w:val="54"/>
        </w:numPr>
        <w:spacing w:after="0" w:line="240" w:lineRule="auto"/>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 xml:space="preserve"> взаимодействовать и находить общие способы работы; умения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4A65D4" w:rsidRPr="00357467" w:rsidRDefault="004A65D4" w:rsidP="00357467">
      <w:pPr>
        <w:numPr>
          <w:ilvl w:val="0"/>
          <w:numId w:val="54"/>
        </w:numPr>
        <w:spacing w:after="0" w:line="240" w:lineRule="auto"/>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прогнозировать возникновение конфликтов при наличии разных точек зрения;</w:t>
      </w:r>
    </w:p>
    <w:p w:rsidR="004A65D4" w:rsidRPr="00357467" w:rsidRDefault="004A65D4" w:rsidP="00357467">
      <w:pPr>
        <w:numPr>
          <w:ilvl w:val="0"/>
          <w:numId w:val="54"/>
        </w:numPr>
        <w:spacing w:after="0" w:line="240" w:lineRule="auto"/>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разрешать конфликты на основе учета интересов и позиций всех участников;</w:t>
      </w:r>
    </w:p>
    <w:p w:rsidR="004A65D4" w:rsidRPr="00357467" w:rsidRDefault="004A65D4" w:rsidP="00357467">
      <w:pPr>
        <w:numPr>
          <w:ilvl w:val="0"/>
          <w:numId w:val="54"/>
        </w:numPr>
        <w:spacing w:after="0" w:line="240" w:lineRule="auto"/>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координировать и принимать различные позиции во взаимодействии;</w:t>
      </w:r>
    </w:p>
    <w:p w:rsidR="004A65D4" w:rsidRPr="00357467" w:rsidRDefault="004A65D4" w:rsidP="00357467">
      <w:pPr>
        <w:numPr>
          <w:ilvl w:val="0"/>
          <w:numId w:val="54"/>
        </w:numPr>
        <w:spacing w:after="0" w:line="240" w:lineRule="auto"/>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аргументировать свою позицию и координировать её с позициями партнеров в сотрудничестве при выборе общего решения в совместной деятельности.</w:t>
      </w:r>
    </w:p>
    <w:p w:rsidR="004A65D4" w:rsidRPr="00357467" w:rsidRDefault="004A65D4" w:rsidP="00357467">
      <w:pPr>
        <w:spacing w:after="0" w:line="240" w:lineRule="auto"/>
        <w:ind w:left="720"/>
        <w:rPr>
          <w:rFonts w:ascii="Times New Roman" w:eastAsia="Times New Roman" w:hAnsi="Times New Roman" w:cs="Times New Roman"/>
          <w:b/>
          <w:bCs/>
          <w:iCs/>
          <w:color w:val="FF0000"/>
          <w:sz w:val="24"/>
          <w:szCs w:val="24"/>
        </w:rPr>
      </w:pPr>
    </w:p>
    <w:p w:rsidR="004A65D4" w:rsidRPr="00357467" w:rsidRDefault="004A65D4" w:rsidP="00357467">
      <w:pPr>
        <w:spacing w:after="0" w:line="240" w:lineRule="auto"/>
        <w:ind w:left="720"/>
        <w:contextualSpacing/>
        <w:rPr>
          <w:rFonts w:ascii="Times New Roman" w:eastAsia="Calibri" w:hAnsi="Times New Roman" w:cs="Times New Roman"/>
          <w:b/>
          <w:sz w:val="24"/>
          <w:szCs w:val="24"/>
        </w:rPr>
      </w:pPr>
      <w:r w:rsidRPr="00357467">
        <w:rPr>
          <w:rFonts w:ascii="Times New Roman" w:eastAsia="Calibri" w:hAnsi="Times New Roman" w:cs="Times New Roman"/>
          <w:b/>
          <w:sz w:val="24"/>
          <w:szCs w:val="24"/>
        </w:rPr>
        <w:t>Предметные результаты</w:t>
      </w:r>
    </w:p>
    <w:p w:rsidR="004A65D4" w:rsidRPr="00357467" w:rsidRDefault="004A65D4"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Алгебраические дроби:</w:t>
      </w:r>
    </w:p>
    <w:p w:rsidR="004A65D4" w:rsidRPr="00357467" w:rsidRDefault="004A65D4" w:rsidP="00357467">
      <w:pPr>
        <w:autoSpaceDE w:val="0"/>
        <w:autoSpaceDN w:val="0"/>
        <w:adjustRightInd w:val="0"/>
        <w:spacing w:after="0" w:line="240" w:lineRule="auto"/>
        <w:ind w:left="142" w:hanging="175"/>
        <w:rPr>
          <w:rFonts w:ascii="Times New Roman" w:eastAsiaTheme="minorHAnsi" w:hAnsi="Times New Roman" w:cs="Times New Roman"/>
          <w:color w:val="000000"/>
          <w:sz w:val="24"/>
          <w:szCs w:val="24"/>
          <w:lang w:eastAsia="en-US"/>
        </w:rPr>
      </w:pPr>
      <w:r w:rsidRPr="00357467">
        <w:rPr>
          <w:rFonts w:ascii="Times New Roman" w:eastAsiaTheme="minorHAnsi" w:hAnsi="Times New Roman" w:cs="Times New Roman"/>
          <w:color w:val="000000"/>
          <w:sz w:val="24"/>
          <w:szCs w:val="24"/>
          <w:lang w:eastAsia="en-US"/>
        </w:rPr>
        <w:t>Формулировать основное свойство алгебраической дроби и применять его для преобразования дробей.</w:t>
      </w:r>
    </w:p>
    <w:p w:rsidR="004A65D4" w:rsidRPr="00357467" w:rsidRDefault="004A65D4" w:rsidP="00357467">
      <w:pPr>
        <w:autoSpaceDE w:val="0"/>
        <w:autoSpaceDN w:val="0"/>
        <w:adjustRightInd w:val="0"/>
        <w:spacing w:after="0" w:line="240" w:lineRule="auto"/>
        <w:ind w:left="142" w:hanging="175"/>
        <w:rPr>
          <w:rFonts w:ascii="Times New Roman" w:eastAsiaTheme="minorHAnsi" w:hAnsi="Times New Roman" w:cs="Times New Roman"/>
          <w:color w:val="000000"/>
          <w:sz w:val="24"/>
          <w:szCs w:val="24"/>
          <w:lang w:eastAsia="en-US"/>
        </w:rPr>
      </w:pPr>
      <w:r w:rsidRPr="00357467">
        <w:rPr>
          <w:rFonts w:ascii="Times New Roman" w:eastAsiaTheme="minorHAnsi" w:hAnsi="Times New Roman" w:cs="Times New Roman"/>
          <w:color w:val="000000"/>
          <w:sz w:val="24"/>
          <w:szCs w:val="24"/>
          <w:lang w:eastAsia="en-US"/>
        </w:rPr>
        <w:t xml:space="preserve">-Выполнять действия с алгебраическими дробями. </w:t>
      </w:r>
    </w:p>
    <w:p w:rsidR="004A65D4" w:rsidRPr="00357467" w:rsidRDefault="004A65D4" w:rsidP="00357467">
      <w:pPr>
        <w:autoSpaceDE w:val="0"/>
        <w:autoSpaceDN w:val="0"/>
        <w:adjustRightInd w:val="0"/>
        <w:spacing w:after="0" w:line="240" w:lineRule="auto"/>
        <w:ind w:left="142" w:hanging="175"/>
        <w:rPr>
          <w:rFonts w:ascii="Times New Roman" w:eastAsiaTheme="minorHAnsi" w:hAnsi="Times New Roman" w:cs="Times New Roman"/>
          <w:color w:val="000000"/>
          <w:sz w:val="24"/>
          <w:szCs w:val="24"/>
          <w:lang w:eastAsia="en-US"/>
        </w:rPr>
      </w:pPr>
      <w:r w:rsidRPr="00357467">
        <w:rPr>
          <w:rFonts w:ascii="Times New Roman" w:eastAsiaTheme="minorHAnsi" w:hAnsi="Times New Roman" w:cs="Times New Roman"/>
          <w:color w:val="000000"/>
          <w:sz w:val="24"/>
          <w:szCs w:val="24"/>
          <w:lang w:eastAsia="en-US"/>
        </w:rPr>
        <w:t>-Представлять целое выражение в виде многочлена, дробное – в виде отношения многочленов; доказывать тождества.</w:t>
      </w:r>
    </w:p>
    <w:p w:rsidR="004A65D4" w:rsidRPr="00357467" w:rsidRDefault="004A65D4" w:rsidP="00357467">
      <w:pPr>
        <w:autoSpaceDE w:val="0"/>
        <w:autoSpaceDN w:val="0"/>
        <w:adjustRightInd w:val="0"/>
        <w:spacing w:after="0" w:line="240" w:lineRule="auto"/>
        <w:ind w:left="142" w:hanging="175"/>
        <w:rPr>
          <w:rFonts w:ascii="Times New Roman" w:eastAsiaTheme="minorHAnsi" w:hAnsi="Times New Roman" w:cs="Times New Roman"/>
          <w:color w:val="000000"/>
          <w:sz w:val="24"/>
          <w:szCs w:val="24"/>
          <w:lang w:eastAsia="en-US"/>
        </w:rPr>
      </w:pPr>
      <w:r w:rsidRPr="00357467">
        <w:rPr>
          <w:rFonts w:ascii="Times New Roman" w:eastAsiaTheme="minorHAnsi" w:hAnsi="Times New Roman" w:cs="Times New Roman"/>
          <w:color w:val="000000"/>
          <w:sz w:val="24"/>
          <w:szCs w:val="24"/>
          <w:lang w:eastAsia="en-US"/>
        </w:rPr>
        <w:t>-Формулировать определение степени с целым показателем.</w:t>
      </w:r>
    </w:p>
    <w:p w:rsidR="004A65D4" w:rsidRPr="00357467" w:rsidRDefault="004A65D4" w:rsidP="00357467">
      <w:pPr>
        <w:spacing w:after="0" w:line="240" w:lineRule="auto"/>
        <w:ind w:left="14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lastRenderedPageBreak/>
        <w:t>-Формулировать, записывать в символической форме и иллюстрировать примерами свойства степени с целым показателем; применять свойства степени для преобразования выражений и вычислений.</w:t>
      </w:r>
    </w:p>
    <w:p w:rsidR="004A65D4" w:rsidRPr="00357467" w:rsidRDefault="004A65D4" w:rsidP="00357467">
      <w:pPr>
        <w:spacing w:after="0" w:line="240" w:lineRule="auto"/>
        <w:ind w:left="142"/>
        <w:rPr>
          <w:rFonts w:ascii="Times New Roman" w:eastAsia="Times New Roman" w:hAnsi="Times New Roman" w:cs="Times New Roman"/>
          <w:b/>
          <w:bCs/>
          <w:iCs/>
          <w:color w:val="FF0000"/>
          <w:sz w:val="24"/>
          <w:szCs w:val="24"/>
        </w:rPr>
      </w:pPr>
    </w:p>
    <w:p w:rsidR="004A65D4" w:rsidRPr="00357467" w:rsidRDefault="004A65D4" w:rsidP="00357467">
      <w:pPr>
        <w:spacing w:after="0" w:line="240" w:lineRule="auto"/>
        <w:ind w:left="142"/>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Квадратные корни:</w:t>
      </w:r>
    </w:p>
    <w:p w:rsidR="004A65D4" w:rsidRPr="00357467" w:rsidRDefault="004A65D4" w:rsidP="00357467">
      <w:pPr>
        <w:autoSpaceDE w:val="0"/>
        <w:autoSpaceDN w:val="0"/>
        <w:adjustRightInd w:val="0"/>
        <w:spacing w:after="0" w:line="240" w:lineRule="auto"/>
        <w:ind w:left="175" w:hanging="175"/>
        <w:rPr>
          <w:rFonts w:ascii="Times New Roman" w:eastAsiaTheme="minorHAnsi" w:hAnsi="Times New Roman" w:cs="Times New Roman"/>
          <w:color w:val="000000"/>
          <w:sz w:val="24"/>
          <w:szCs w:val="24"/>
          <w:lang w:eastAsia="en-US"/>
        </w:rPr>
      </w:pPr>
      <w:r w:rsidRPr="00357467">
        <w:rPr>
          <w:rFonts w:ascii="Times New Roman" w:eastAsiaTheme="minorHAnsi" w:hAnsi="Times New Roman" w:cs="Times New Roman"/>
          <w:i/>
          <w:color w:val="000000"/>
          <w:sz w:val="24"/>
          <w:szCs w:val="24"/>
          <w:lang w:eastAsia="en-US"/>
        </w:rPr>
        <w:t xml:space="preserve">- </w:t>
      </w:r>
      <w:r w:rsidRPr="00357467">
        <w:rPr>
          <w:rFonts w:ascii="Times New Roman" w:eastAsiaTheme="minorHAnsi" w:hAnsi="Times New Roman" w:cs="Times New Roman"/>
          <w:color w:val="000000"/>
          <w:sz w:val="24"/>
          <w:szCs w:val="24"/>
          <w:lang w:eastAsia="en-US"/>
        </w:rPr>
        <w:t>Доказывать свойства арифметических квадратных корней; применять их к преобразованию выражений.</w:t>
      </w:r>
    </w:p>
    <w:p w:rsidR="004A65D4" w:rsidRPr="00357467" w:rsidRDefault="004A65D4" w:rsidP="00357467">
      <w:pPr>
        <w:autoSpaceDE w:val="0"/>
        <w:autoSpaceDN w:val="0"/>
        <w:adjustRightInd w:val="0"/>
        <w:spacing w:after="0" w:line="240" w:lineRule="auto"/>
        <w:ind w:left="175" w:hanging="175"/>
        <w:rPr>
          <w:rFonts w:ascii="Times New Roman" w:eastAsiaTheme="minorHAnsi" w:hAnsi="Times New Roman" w:cs="Times New Roman"/>
          <w:color w:val="000000"/>
          <w:sz w:val="24"/>
          <w:szCs w:val="24"/>
          <w:lang w:eastAsia="en-US"/>
        </w:rPr>
      </w:pPr>
      <w:r w:rsidRPr="00357467">
        <w:rPr>
          <w:rFonts w:ascii="Times New Roman" w:eastAsiaTheme="minorHAnsi" w:hAnsi="Times New Roman" w:cs="Times New Roman"/>
          <w:color w:val="000000"/>
          <w:sz w:val="24"/>
          <w:szCs w:val="24"/>
          <w:lang w:eastAsia="en-US"/>
        </w:rPr>
        <w:t>-Вычислять значения выражений, содержащих квадратные корни; выражать переменные из геометрических и физических формул.</w:t>
      </w:r>
    </w:p>
    <w:p w:rsidR="004A65D4" w:rsidRPr="00357467" w:rsidRDefault="004A65D4" w:rsidP="00357467">
      <w:pPr>
        <w:spacing w:after="0" w:line="240" w:lineRule="auto"/>
        <w:rPr>
          <w:rFonts w:ascii="Times New Roman" w:hAnsi="Times New Roman" w:cs="Times New Roman"/>
          <w:color w:val="000000"/>
          <w:sz w:val="24"/>
          <w:szCs w:val="24"/>
        </w:rPr>
      </w:pPr>
      <w:r w:rsidRPr="00357467">
        <w:rPr>
          <w:rFonts w:ascii="Times New Roman" w:hAnsi="Times New Roman" w:cs="Times New Roman"/>
          <w:color w:val="000000"/>
          <w:sz w:val="24"/>
          <w:szCs w:val="24"/>
        </w:rPr>
        <w:t>-Исследовать уравнение  х</w:t>
      </w:r>
      <w:r w:rsidRPr="00357467">
        <w:rPr>
          <w:rFonts w:ascii="Times New Roman" w:hAnsi="Times New Roman" w:cs="Times New Roman"/>
          <w:color w:val="000000"/>
          <w:sz w:val="24"/>
          <w:szCs w:val="24"/>
          <w:vertAlign w:val="superscript"/>
        </w:rPr>
        <w:t>2</w:t>
      </w:r>
      <w:r w:rsidRPr="00357467">
        <w:rPr>
          <w:rFonts w:ascii="Times New Roman" w:hAnsi="Times New Roman" w:cs="Times New Roman"/>
          <w:color w:val="000000"/>
          <w:sz w:val="24"/>
          <w:szCs w:val="24"/>
        </w:rPr>
        <w:t xml:space="preserve">=а; находить точные и приближенные корни при </w:t>
      </w:r>
      <w:r w:rsidRPr="00357467">
        <w:rPr>
          <w:rFonts w:ascii="Times New Roman" w:hAnsi="Times New Roman" w:cs="Times New Roman"/>
          <w:color w:val="000000"/>
          <w:sz w:val="24"/>
          <w:szCs w:val="24"/>
          <w:lang w:val="en-US"/>
        </w:rPr>
        <w:t>a</w:t>
      </w:r>
      <w:r w:rsidRPr="00357467">
        <w:rPr>
          <w:rFonts w:ascii="Times New Roman" w:hAnsi="Times New Roman" w:cs="Times New Roman"/>
          <w:color w:val="000000"/>
          <w:sz w:val="24"/>
          <w:szCs w:val="24"/>
        </w:rPr>
        <w:t xml:space="preserve"> &gt; 0.</w:t>
      </w:r>
    </w:p>
    <w:p w:rsidR="004A65D4" w:rsidRPr="00357467" w:rsidRDefault="004A65D4"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Квадратные уравнения:</w:t>
      </w:r>
    </w:p>
    <w:p w:rsidR="004A65D4" w:rsidRPr="00357467" w:rsidRDefault="004A65D4" w:rsidP="00357467">
      <w:pPr>
        <w:autoSpaceDE w:val="0"/>
        <w:autoSpaceDN w:val="0"/>
        <w:adjustRightInd w:val="0"/>
        <w:spacing w:after="0" w:line="240" w:lineRule="auto"/>
        <w:ind w:left="175" w:hanging="175"/>
        <w:rPr>
          <w:rFonts w:ascii="Times New Roman" w:eastAsiaTheme="minorHAnsi" w:hAnsi="Times New Roman" w:cs="Times New Roman"/>
          <w:color w:val="000000"/>
          <w:sz w:val="24"/>
          <w:szCs w:val="24"/>
          <w:lang w:eastAsia="en-US"/>
        </w:rPr>
      </w:pPr>
      <w:r w:rsidRPr="00357467">
        <w:rPr>
          <w:rFonts w:ascii="Times New Roman" w:eastAsiaTheme="minorHAnsi" w:hAnsi="Times New Roman" w:cs="Times New Roman"/>
          <w:color w:val="000000"/>
          <w:sz w:val="24"/>
          <w:szCs w:val="24"/>
          <w:lang w:eastAsia="en-US"/>
        </w:rPr>
        <w:t>Формулировать определение квадратного уравнения;</w:t>
      </w:r>
    </w:p>
    <w:p w:rsidR="004A65D4" w:rsidRPr="00357467" w:rsidRDefault="004A65D4" w:rsidP="00357467">
      <w:pPr>
        <w:autoSpaceDE w:val="0"/>
        <w:autoSpaceDN w:val="0"/>
        <w:adjustRightInd w:val="0"/>
        <w:spacing w:after="0" w:line="240" w:lineRule="auto"/>
        <w:ind w:left="175" w:hanging="175"/>
        <w:rPr>
          <w:rFonts w:ascii="Times New Roman" w:eastAsiaTheme="minorHAnsi" w:hAnsi="Times New Roman" w:cs="Times New Roman"/>
          <w:color w:val="000000"/>
          <w:sz w:val="24"/>
          <w:szCs w:val="24"/>
          <w:lang w:eastAsia="en-US"/>
        </w:rPr>
      </w:pPr>
      <w:r w:rsidRPr="00357467">
        <w:rPr>
          <w:rFonts w:ascii="Times New Roman" w:eastAsiaTheme="minorHAnsi" w:hAnsi="Times New Roman" w:cs="Times New Roman"/>
          <w:color w:val="000000"/>
          <w:sz w:val="24"/>
          <w:szCs w:val="24"/>
          <w:lang w:eastAsia="en-US"/>
        </w:rPr>
        <w:t>- Формулировать формулу корней квадратного уравнения;</w:t>
      </w:r>
    </w:p>
    <w:p w:rsidR="004A65D4" w:rsidRPr="00357467" w:rsidRDefault="004A65D4" w:rsidP="00357467">
      <w:pPr>
        <w:autoSpaceDE w:val="0"/>
        <w:autoSpaceDN w:val="0"/>
        <w:adjustRightInd w:val="0"/>
        <w:spacing w:after="0" w:line="240" w:lineRule="auto"/>
        <w:ind w:left="175" w:hanging="175"/>
        <w:rPr>
          <w:rFonts w:ascii="Times New Roman" w:eastAsiaTheme="minorHAnsi" w:hAnsi="Times New Roman" w:cs="Times New Roman"/>
          <w:color w:val="000000"/>
          <w:sz w:val="24"/>
          <w:szCs w:val="24"/>
          <w:lang w:eastAsia="en-US"/>
        </w:rPr>
      </w:pPr>
      <w:r w:rsidRPr="00357467">
        <w:rPr>
          <w:rFonts w:ascii="Times New Roman" w:eastAsiaTheme="minorHAnsi" w:hAnsi="Times New Roman" w:cs="Times New Roman"/>
          <w:color w:val="000000"/>
          <w:sz w:val="24"/>
          <w:szCs w:val="24"/>
          <w:lang w:eastAsia="en-US"/>
        </w:rPr>
        <w:t>- Записывать квадратное уравнение;</w:t>
      </w:r>
    </w:p>
    <w:p w:rsidR="004A65D4" w:rsidRPr="00357467" w:rsidRDefault="004A65D4" w:rsidP="00357467">
      <w:pPr>
        <w:autoSpaceDE w:val="0"/>
        <w:autoSpaceDN w:val="0"/>
        <w:adjustRightInd w:val="0"/>
        <w:spacing w:after="0" w:line="240" w:lineRule="auto"/>
        <w:ind w:left="175" w:hanging="175"/>
        <w:rPr>
          <w:rFonts w:ascii="Times New Roman" w:eastAsiaTheme="minorHAnsi" w:hAnsi="Times New Roman" w:cs="Times New Roman"/>
          <w:color w:val="000000"/>
          <w:sz w:val="24"/>
          <w:szCs w:val="24"/>
          <w:lang w:eastAsia="en-US"/>
        </w:rPr>
      </w:pPr>
      <w:r w:rsidRPr="00357467">
        <w:rPr>
          <w:rFonts w:ascii="Times New Roman" w:eastAsiaTheme="minorHAnsi" w:hAnsi="Times New Roman" w:cs="Times New Roman"/>
          <w:color w:val="000000"/>
          <w:sz w:val="24"/>
          <w:szCs w:val="24"/>
          <w:lang w:eastAsia="en-US"/>
        </w:rPr>
        <w:t>- Преобразовывать неприведенное квадратное уравнение в приведенное;</w:t>
      </w:r>
    </w:p>
    <w:p w:rsidR="004A65D4" w:rsidRPr="00357467" w:rsidRDefault="004A65D4" w:rsidP="00357467">
      <w:pPr>
        <w:autoSpaceDE w:val="0"/>
        <w:autoSpaceDN w:val="0"/>
        <w:adjustRightInd w:val="0"/>
        <w:spacing w:after="0" w:line="240" w:lineRule="auto"/>
        <w:ind w:left="175" w:hanging="175"/>
        <w:rPr>
          <w:rFonts w:ascii="Times New Roman" w:eastAsiaTheme="minorHAnsi" w:hAnsi="Times New Roman" w:cs="Times New Roman"/>
          <w:color w:val="000000"/>
          <w:sz w:val="24"/>
          <w:szCs w:val="24"/>
          <w:lang w:eastAsia="en-US"/>
        </w:rPr>
      </w:pPr>
      <w:r w:rsidRPr="00357467">
        <w:rPr>
          <w:rFonts w:ascii="Times New Roman" w:eastAsiaTheme="minorHAnsi" w:hAnsi="Times New Roman" w:cs="Times New Roman"/>
          <w:color w:val="000000"/>
          <w:sz w:val="24"/>
          <w:szCs w:val="24"/>
          <w:lang w:eastAsia="en-US"/>
        </w:rPr>
        <w:t>- Свободно владеть терминологией;</w:t>
      </w:r>
    </w:p>
    <w:p w:rsidR="004A65D4" w:rsidRPr="00357467" w:rsidRDefault="004A65D4" w:rsidP="00357467">
      <w:pPr>
        <w:autoSpaceDE w:val="0"/>
        <w:autoSpaceDN w:val="0"/>
        <w:adjustRightInd w:val="0"/>
        <w:spacing w:after="0" w:line="240" w:lineRule="auto"/>
        <w:ind w:left="175" w:hanging="175"/>
        <w:rPr>
          <w:rFonts w:ascii="Times New Roman" w:eastAsiaTheme="minorHAnsi" w:hAnsi="Times New Roman" w:cs="Times New Roman"/>
          <w:color w:val="000000"/>
          <w:sz w:val="24"/>
          <w:szCs w:val="24"/>
          <w:lang w:eastAsia="en-US"/>
        </w:rPr>
      </w:pPr>
      <w:r w:rsidRPr="00357467">
        <w:rPr>
          <w:rFonts w:ascii="Times New Roman" w:eastAsiaTheme="minorHAnsi" w:hAnsi="Times New Roman" w:cs="Times New Roman"/>
          <w:color w:val="000000"/>
          <w:sz w:val="24"/>
          <w:szCs w:val="24"/>
          <w:lang w:eastAsia="en-US"/>
        </w:rPr>
        <w:t>-Решать квадратные уравнения по формуле 1 и 2;</w:t>
      </w:r>
    </w:p>
    <w:p w:rsidR="004A65D4" w:rsidRPr="00357467" w:rsidRDefault="004A65D4" w:rsidP="00357467">
      <w:pPr>
        <w:autoSpaceDE w:val="0"/>
        <w:autoSpaceDN w:val="0"/>
        <w:adjustRightInd w:val="0"/>
        <w:spacing w:after="0" w:line="240" w:lineRule="auto"/>
        <w:ind w:left="175" w:hanging="175"/>
        <w:rPr>
          <w:rFonts w:ascii="Times New Roman" w:eastAsiaTheme="minorHAnsi" w:hAnsi="Times New Roman" w:cs="Times New Roman"/>
          <w:color w:val="000000"/>
          <w:sz w:val="24"/>
          <w:szCs w:val="24"/>
          <w:lang w:eastAsia="en-US"/>
        </w:rPr>
      </w:pPr>
      <w:r w:rsidRPr="00357467">
        <w:rPr>
          <w:rFonts w:ascii="Times New Roman" w:eastAsiaTheme="minorHAnsi" w:hAnsi="Times New Roman" w:cs="Times New Roman"/>
          <w:color w:val="000000"/>
          <w:sz w:val="24"/>
          <w:szCs w:val="24"/>
          <w:lang w:eastAsia="en-US"/>
        </w:rPr>
        <w:t>- Решать уравнения высших степеней</w:t>
      </w:r>
    </w:p>
    <w:p w:rsidR="004A65D4" w:rsidRPr="00357467" w:rsidRDefault="004A65D4" w:rsidP="00357467">
      <w:pPr>
        <w:autoSpaceDE w:val="0"/>
        <w:autoSpaceDN w:val="0"/>
        <w:adjustRightInd w:val="0"/>
        <w:spacing w:after="0" w:line="240" w:lineRule="auto"/>
        <w:ind w:left="175" w:hanging="175"/>
        <w:rPr>
          <w:rFonts w:ascii="Times New Roman" w:eastAsiaTheme="minorHAnsi" w:hAnsi="Times New Roman" w:cs="Times New Roman"/>
          <w:color w:val="000000"/>
          <w:sz w:val="24"/>
          <w:szCs w:val="24"/>
          <w:lang w:eastAsia="en-US"/>
        </w:rPr>
      </w:pPr>
      <w:r w:rsidRPr="00357467">
        <w:rPr>
          <w:rFonts w:ascii="Times New Roman" w:eastAsiaTheme="minorHAnsi" w:hAnsi="Times New Roman" w:cs="Times New Roman"/>
          <w:color w:val="000000"/>
          <w:sz w:val="24"/>
          <w:szCs w:val="24"/>
          <w:lang w:eastAsia="en-US"/>
        </w:rPr>
        <w:t>- Записывать и составлять уравнение по условию задачи;</w:t>
      </w:r>
    </w:p>
    <w:p w:rsidR="004A65D4" w:rsidRPr="00357467" w:rsidRDefault="004A65D4" w:rsidP="00357467">
      <w:pPr>
        <w:spacing w:after="0" w:line="240" w:lineRule="auto"/>
        <w:rPr>
          <w:rFonts w:ascii="Times New Roman" w:hAnsi="Times New Roman" w:cs="Times New Roman"/>
          <w:b/>
          <w:sz w:val="24"/>
          <w:szCs w:val="24"/>
        </w:rPr>
      </w:pPr>
      <w:r w:rsidRPr="00357467">
        <w:rPr>
          <w:rFonts w:ascii="Times New Roman" w:hAnsi="Times New Roman" w:cs="Times New Roman"/>
          <w:color w:val="000000"/>
          <w:sz w:val="24"/>
          <w:szCs w:val="24"/>
        </w:rPr>
        <w:t>-Соотносить найденные корни с условием задачи.</w:t>
      </w:r>
    </w:p>
    <w:p w:rsidR="004A65D4" w:rsidRPr="00357467" w:rsidRDefault="004A65D4"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Системы уравнений:</w:t>
      </w:r>
    </w:p>
    <w:p w:rsidR="004A65D4" w:rsidRPr="00357467" w:rsidRDefault="004A65D4" w:rsidP="00357467">
      <w:pPr>
        <w:autoSpaceDE w:val="0"/>
        <w:autoSpaceDN w:val="0"/>
        <w:adjustRightInd w:val="0"/>
        <w:spacing w:after="0" w:line="240" w:lineRule="auto"/>
        <w:ind w:left="175" w:hanging="175"/>
        <w:rPr>
          <w:rFonts w:ascii="Times New Roman" w:eastAsiaTheme="minorHAnsi" w:hAnsi="Times New Roman" w:cs="Times New Roman"/>
          <w:color w:val="000000"/>
          <w:sz w:val="24"/>
          <w:szCs w:val="24"/>
          <w:lang w:eastAsia="en-US"/>
        </w:rPr>
      </w:pPr>
      <w:r w:rsidRPr="00357467">
        <w:rPr>
          <w:rFonts w:ascii="Times New Roman" w:eastAsiaTheme="minorHAnsi" w:hAnsi="Times New Roman" w:cs="Times New Roman"/>
          <w:color w:val="000000"/>
          <w:sz w:val="24"/>
          <w:szCs w:val="24"/>
          <w:lang w:eastAsia="en-US"/>
        </w:rPr>
        <w:t>Преобразовать из линейного уравнения одну переменную через другую;</w:t>
      </w:r>
    </w:p>
    <w:p w:rsidR="004A65D4" w:rsidRPr="00357467" w:rsidRDefault="004A65D4" w:rsidP="00357467">
      <w:pPr>
        <w:autoSpaceDE w:val="0"/>
        <w:autoSpaceDN w:val="0"/>
        <w:adjustRightInd w:val="0"/>
        <w:spacing w:after="0" w:line="240" w:lineRule="auto"/>
        <w:ind w:left="175" w:hanging="175"/>
        <w:rPr>
          <w:rFonts w:ascii="Times New Roman" w:eastAsiaTheme="minorHAnsi" w:hAnsi="Times New Roman" w:cs="Times New Roman"/>
          <w:color w:val="000000"/>
          <w:sz w:val="24"/>
          <w:szCs w:val="24"/>
          <w:lang w:eastAsia="en-US"/>
        </w:rPr>
      </w:pPr>
      <w:r w:rsidRPr="00357467">
        <w:rPr>
          <w:rFonts w:ascii="Times New Roman" w:eastAsiaTheme="minorHAnsi" w:hAnsi="Times New Roman" w:cs="Times New Roman"/>
          <w:color w:val="000000"/>
          <w:sz w:val="24"/>
          <w:szCs w:val="24"/>
          <w:lang w:eastAsia="en-US"/>
        </w:rPr>
        <w:t>-Находить пары чисел, являющиеся решением уравнения;</w:t>
      </w:r>
    </w:p>
    <w:p w:rsidR="004A65D4" w:rsidRPr="00357467" w:rsidRDefault="004A65D4" w:rsidP="00357467">
      <w:pPr>
        <w:autoSpaceDE w:val="0"/>
        <w:autoSpaceDN w:val="0"/>
        <w:adjustRightInd w:val="0"/>
        <w:spacing w:after="0" w:line="240" w:lineRule="auto"/>
        <w:ind w:left="175" w:hanging="175"/>
        <w:rPr>
          <w:rFonts w:ascii="Times New Roman" w:eastAsiaTheme="minorHAnsi" w:hAnsi="Times New Roman" w:cs="Times New Roman"/>
          <w:color w:val="000000"/>
          <w:sz w:val="24"/>
          <w:szCs w:val="24"/>
          <w:lang w:eastAsia="en-US"/>
        </w:rPr>
      </w:pPr>
      <w:r w:rsidRPr="00357467">
        <w:rPr>
          <w:rFonts w:ascii="Times New Roman" w:eastAsiaTheme="minorHAnsi" w:hAnsi="Times New Roman" w:cs="Times New Roman"/>
          <w:color w:val="000000"/>
          <w:sz w:val="24"/>
          <w:szCs w:val="24"/>
          <w:lang w:eastAsia="en-US"/>
        </w:rPr>
        <w:t>-Строить график заданного линейного уравнения.</w:t>
      </w:r>
    </w:p>
    <w:p w:rsidR="004A65D4" w:rsidRPr="00357467" w:rsidRDefault="004A65D4" w:rsidP="00357467">
      <w:pPr>
        <w:autoSpaceDE w:val="0"/>
        <w:autoSpaceDN w:val="0"/>
        <w:adjustRightInd w:val="0"/>
        <w:spacing w:after="0" w:line="240" w:lineRule="auto"/>
        <w:ind w:left="175" w:hanging="175"/>
        <w:rPr>
          <w:rFonts w:ascii="Times New Roman" w:eastAsiaTheme="minorHAnsi" w:hAnsi="Times New Roman" w:cs="Times New Roman"/>
          <w:color w:val="000000"/>
          <w:sz w:val="24"/>
          <w:szCs w:val="24"/>
          <w:lang w:eastAsia="en-US"/>
        </w:rPr>
      </w:pPr>
      <w:r w:rsidRPr="00357467">
        <w:rPr>
          <w:rFonts w:ascii="Times New Roman" w:eastAsiaTheme="minorHAnsi" w:hAnsi="Times New Roman" w:cs="Times New Roman"/>
          <w:color w:val="000000"/>
          <w:sz w:val="24"/>
          <w:szCs w:val="24"/>
          <w:lang w:eastAsia="en-US"/>
        </w:rPr>
        <w:t>- Применять алгоритм построения прямой;</w:t>
      </w:r>
    </w:p>
    <w:p w:rsidR="004A65D4" w:rsidRPr="00357467" w:rsidRDefault="004A65D4" w:rsidP="00357467">
      <w:pPr>
        <w:autoSpaceDE w:val="0"/>
        <w:autoSpaceDN w:val="0"/>
        <w:adjustRightInd w:val="0"/>
        <w:spacing w:after="0" w:line="240" w:lineRule="auto"/>
        <w:ind w:left="175" w:hanging="175"/>
        <w:rPr>
          <w:rFonts w:ascii="Times New Roman" w:eastAsiaTheme="minorHAnsi" w:hAnsi="Times New Roman" w:cs="Times New Roman"/>
          <w:color w:val="000000"/>
          <w:sz w:val="24"/>
          <w:szCs w:val="24"/>
          <w:lang w:eastAsia="en-US"/>
        </w:rPr>
      </w:pPr>
      <w:r w:rsidRPr="00357467">
        <w:rPr>
          <w:rFonts w:ascii="Times New Roman" w:eastAsiaTheme="minorHAnsi" w:hAnsi="Times New Roman" w:cs="Times New Roman"/>
          <w:color w:val="000000"/>
          <w:sz w:val="24"/>
          <w:szCs w:val="24"/>
          <w:lang w:eastAsia="en-US"/>
        </w:rPr>
        <w:t>- Схематически показать положение прямой, заданной уравнением указанного вида;</w:t>
      </w:r>
    </w:p>
    <w:p w:rsidR="004A65D4" w:rsidRPr="00357467" w:rsidRDefault="004A65D4" w:rsidP="00357467">
      <w:pPr>
        <w:autoSpaceDE w:val="0"/>
        <w:autoSpaceDN w:val="0"/>
        <w:adjustRightInd w:val="0"/>
        <w:spacing w:after="0" w:line="240" w:lineRule="auto"/>
        <w:ind w:left="175" w:hanging="175"/>
        <w:rPr>
          <w:rFonts w:ascii="Times New Roman" w:eastAsiaTheme="minorHAnsi" w:hAnsi="Times New Roman" w:cs="Times New Roman"/>
          <w:color w:val="000000"/>
          <w:sz w:val="24"/>
          <w:szCs w:val="24"/>
          <w:lang w:eastAsia="en-US"/>
        </w:rPr>
      </w:pPr>
      <w:r w:rsidRPr="00357467">
        <w:rPr>
          <w:rFonts w:ascii="Times New Roman" w:eastAsiaTheme="minorHAnsi" w:hAnsi="Times New Roman" w:cs="Times New Roman"/>
          <w:color w:val="000000"/>
          <w:sz w:val="24"/>
          <w:szCs w:val="24"/>
          <w:lang w:eastAsia="en-US"/>
        </w:rPr>
        <w:t>-Решать системы способом сложения;</w:t>
      </w:r>
    </w:p>
    <w:p w:rsidR="004A65D4" w:rsidRPr="00357467" w:rsidRDefault="004A65D4" w:rsidP="00357467">
      <w:pPr>
        <w:autoSpaceDE w:val="0"/>
        <w:autoSpaceDN w:val="0"/>
        <w:adjustRightInd w:val="0"/>
        <w:spacing w:after="0" w:line="240" w:lineRule="auto"/>
        <w:ind w:left="175" w:hanging="175"/>
        <w:rPr>
          <w:rFonts w:ascii="Times New Roman" w:eastAsiaTheme="minorHAnsi" w:hAnsi="Times New Roman" w:cs="Times New Roman"/>
          <w:color w:val="000000"/>
          <w:sz w:val="24"/>
          <w:szCs w:val="24"/>
          <w:lang w:eastAsia="en-US"/>
        </w:rPr>
      </w:pPr>
      <w:r w:rsidRPr="00357467">
        <w:rPr>
          <w:rFonts w:ascii="Times New Roman" w:eastAsiaTheme="minorHAnsi" w:hAnsi="Times New Roman" w:cs="Times New Roman"/>
          <w:color w:val="000000"/>
          <w:sz w:val="24"/>
          <w:szCs w:val="24"/>
          <w:lang w:eastAsia="en-US"/>
        </w:rPr>
        <w:t>-Решать системы способом подстановки.</w:t>
      </w:r>
    </w:p>
    <w:p w:rsidR="004A65D4" w:rsidRPr="00357467" w:rsidRDefault="004A65D4" w:rsidP="00357467">
      <w:pPr>
        <w:autoSpaceDE w:val="0"/>
        <w:autoSpaceDN w:val="0"/>
        <w:adjustRightInd w:val="0"/>
        <w:spacing w:after="0" w:line="240" w:lineRule="auto"/>
        <w:ind w:left="175" w:hanging="175"/>
        <w:rPr>
          <w:rFonts w:ascii="Times New Roman" w:eastAsiaTheme="minorHAnsi" w:hAnsi="Times New Roman" w:cs="Times New Roman"/>
          <w:color w:val="000000"/>
          <w:sz w:val="24"/>
          <w:szCs w:val="24"/>
          <w:lang w:eastAsia="en-US"/>
        </w:rPr>
      </w:pPr>
      <w:r w:rsidRPr="00357467">
        <w:rPr>
          <w:rFonts w:ascii="Times New Roman" w:eastAsiaTheme="minorHAnsi" w:hAnsi="Times New Roman" w:cs="Times New Roman"/>
          <w:color w:val="000000"/>
          <w:sz w:val="24"/>
          <w:szCs w:val="24"/>
          <w:lang w:eastAsia="en-US"/>
        </w:rPr>
        <w:t>- Понимать значимость и полезность математического аппарата при решении задач на уравнение;</w:t>
      </w:r>
    </w:p>
    <w:p w:rsidR="004A65D4" w:rsidRPr="00357467" w:rsidRDefault="004A65D4" w:rsidP="00357467">
      <w:pPr>
        <w:autoSpaceDE w:val="0"/>
        <w:autoSpaceDN w:val="0"/>
        <w:adjustRightInd w:val="0"/>
        <w:spacing w:after="0" w:line="240" w:lineRule="auto"/>
        <w:ind w:left="175" w:hanging="175"/>
        <w:rPr>
          <w:rFonts w:ascii="Times New Roman" w:eastAsiaTheme="minorHAnsi" w:hAnsi="Times New Roman" w:cs="Times New Roman"/>
          <w:color w:val="000000"/>
          <w:sz w:val="24"/>
          <w:szCs w:val="24"/>
          <w:lang w:eastAsia="en-US"/>
        </w:rPr>
      </w:pPr>
    </w:p>
    <w:p w:rsidR="004A65D4" w:rsidRPr="00357467" w:rsidRDefault="004A65D4"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Функции:</w:t>
      </w:r>
    </w:p>
    <w:p w:rsidR="004A65D4" w:rsidRPr="00357467" w:rsidRDefault="004A65D4" w:rsidP="00357467">
      <w:pPr>
        <w:autoSpaceDE w:val="0"/>
        <w:autoSpaceDN w:val="0"/>
        <w:adjustRightInd w:val="0"/>
        <w:spacing w:after="0" w:line="240" w:lineRule="auto"/>
        <w:ind w:left="175" w:hanging="175"/>
        <w:rPr>
          <w:rFonts w:ascii="Times New Roman" w:eastAsiaTheme="minorHAnsi" w:hAnsi="Times New Roman" w:cs="Times New Roman"/>
          <w:color w:val="000000"/>
          <w:sz w:val="24"/>
          <w:szCs w:val="24"/>
          <w:lang w:eastAsia="en-US"/>
        </w:rPr>
      </w:pPr>
      <w:r w:rsidRPr="00357467">
        <w:rPr>
          <w:rFonts w:ascii="Times New Roman" w:eastAsiaTheme="minorHAnsi" w:hAnsi="Times New Roman" w:cs="Times New Roman"/>
          <w:color w:val="000000"/>
          <w:sz w:val="24"/>
          <w:szCs w:val="24"/>
          <w:lang w:eastAsia="en-US"/>
        </w:rPr>
        <w:t>Понимать термины «функция», «аргумент», «область определения функции»;</w:t>
      </w:r>
    </w:p>
    <w:p w:rsidR="004A65D4" w:rsidRPr="00357467" w:rsidRDefault="004A65D4" w:rsidP="00357467">
      <w:pPr>
        <w:autoSpaceDE w:val="0"/>
        <w:autoSpaceDN w:val="0"/>
        <w:adjustRightInd w:val="0"/>
        <w:spacing w:after="0" w:line="240" w:lineRule="auto"/>
        <w:ind w:left="175" w:hanging="175"/>
        <w:rPr>
          <w:rFonts w:ascii="Times New Roman" w:eastAsiaTheme="minorHAnsi" w:hAnsi="Times New Roman" w:cs="Times New Roman"/>
          <w:color w:val="000000"/>
          <w:sz w:val="24"/>
          <w:szCs w:val="24"/>
          <w:lang w:eastAsia="en-US"/>
        </w:rPr>
      </w:pPr>
      <w:r w:rsidRPr="00357467">
        <w:rPr>
          <w:rFonts w:ascii="Times New Roman" w:eastAsiaTheme="minorHAnsi" w:hAnsi="Times New Roman" w:cs="Times New Roman"/>
          <w:color w:val="000000"/>
          <w:sz w:val="24"/>
          <w:szCs w:val="24"/>
          <w:lang w:eastAsia="en-US"/>
        </w:rPr>
        <w:t>- Записывать функциональные соотношения с использованием символического языка:</w:t>
      </w:r>
    </w:p>
    <w:p w:rsidR="004A65D4" w:rsidRPr="00357467" w:rsidRDefault="004A65D4" w:rsidP="00357467">
      <w:pPr>
        <w:autoSpaceDE w:val="0"/>
        <w:autoSpaceDN w:val="0"/>
        <w:adjustRightInd w:val="0"/>
        <w:spacing w:after="0" w:line="240" w:lineRule="auto"/>
        <w:ind w:left="175" w:hanging="175"/>
        <w:rPr>
          <w:rFonts w:ascii="Times New Roman" w:eastAsiaTheme="minorHAnsi" w:hAnsi="Times New Roman" w:cs="Times New Roman"/>
          <w:color w:val="000000"/>
          <w:sz w:val="24"/>
          <w:szCs w:val="24"/>
          <w:lang w:eastAsia="en-US"/>
        </w:rPr>
      </w:pPr>
      <w:r w:rsidRPr="00357467">
        <w:rPr>
          <w:rFonts w:ascii="Times New Roman" w:eastAsiaTheme="minorHAnsi" w:hAnsi="Times New Roman" w:cs="Times New Roman"/>
          <w:color w:val="000000"/>
          <w:sz w:val="24"/>
          <w:szCs w:val="24"/>
          <w:lang w:eastAsia="en-US"/>
        </w:rPr>
        <w:t>-Выводить по формуле значение функции, соответствующее данному аргументу;</w:t>
      </w:r>
    </w:p>
    <w:p w:rsidR="004A65D4" w:rsidRPr="00357467" w:rsidRDefault="004A65D4" w:rsidP="00357467">
      <w:pPr>
        <w:autoSpaceDE w:val="0"/>
        <w:autoSpaceDN w:val="0"/>
        <w:adjustRightInd w:val="0"/>
        <w:spacing w:after="0" w:line="240" w:lineRule="auto"/>
        <w:ind w:left="175" w:hanging="175"/>
        <w:rPr>
          <w:rFonts w:ascii="Times New Roman" w:eastAsiaTheme="minorHAnsi" w:hAnsi="Times New Roman" w:cs="Times New Roman"/>
          <w:color w:val="000000"/>
          <w:sz w:val="24"/>
          <w:szCs w:val="24"/>
          <w:lang w:eastAsia="en-US"/>
        </w:rPr>
      </w:pPr>
      <w:r w:rsidRPr="00357467">
        <w:rPr>
          <w:rFonts w:ascii="Times New Roman" w:eastAsiaTheme="minorHAnsi" w:hAnsi="Times New Roman" w:cs="Times New Roman"/>
          <w:color w:val="000000"/>
          <w:sz w:val="24"/>
          <w:szCs w:val="24"/>
          <w:lang w:eastAsia="en-US"/>
        </w:rPr>
        <w:t>- Строить график линейной функции;</w:t>
      </w:r>
    </w:p>
    <w:p w:rsidR="004A65D4" w:rsidRPr="00357467" w:rsidRDefault="004A65D4" w:rsidP="00357467">
      <w:pPr>
        <w:autoSpaceDE w:val="0"/>
        <w:autoSpaceDN w:val="0"/>
        <w:adjustRightInd w:val="0"/>
        <w:spacing w:after="0" w:line="240" w:lineRule="auto"/>
        <w:ind w:left="175" w:hanging="175"/>
        <w:rPr>
          <w:rFonts w:ascii="Times New Roman" w:eastAsiaTheme="minorHAnsi" w:hAnsi="Times New Roman" w:cs="Times New Roman"/>
          <w:color w:val="000000"/>
          <w:sz w:val="24"/>
          <w:szCs w:val="24"/>
          <w:lang w:eastAsia="en-US"/>
        </w:rPr>
      </w:pPr>
      <w:r w:rsidRPr="00357467">
        <w:rPr>
          <w:rFonts w:ascii="Times New Roman" w:eastAsiaTheme="minorHAnsi" w:hAnsi="Times New Roman" w:cs="Times New Roman"/>
          <w:color w:val="000000"/>
          <w:sz w:val="24"/>
          <w:szCs w:val="24"/>
          <w:lang w:eastAsia="en-US"/>
        </w:rPr>
        <w:t>-Определять, возрастающей или убывающей является линейная функция;</w:t>
      </w:r>
    </w:p>
    <w:p w:rsidR="004A65D4" w:rsidRPr="00357467" w:rsidRDefault="004A65D4" w:rsidP="00357467">
      <w:pPr>
        <w:spacing w:after="0" w:line="240" w:lineRule="auto"/>
        <w:rPr>
          <w:rFonts w:ascii="Times New Roman" w:hAnsi="Times New Roman" w:cs="Times New Roman"/>
          <w:color w:val="000000"/>
          <w:sz w:val="24"/>
          <w:szCs w:val="24"/>
        </w:rPr>
      </w:pPr>
      <w:r w:rsidRPr="00357467">
        <w:rPr>
          <w:rFonts w:ascii="Times New Roman" w:hAnsi="Times New Roman" w:cs="Times New Roman"/>
          <w:color w:val="000000"/>
          <w:sz w:val="24"/>
          <w:szCs w:val="24"/>
        </w:rPr>
        <w:t>- Понимать функциональную символику;</w:t>
      </w:r>
    </w:p>
    <w:p w:rsidR="004A65D4" w:rsidRPr="00357467" w:rsidRDefault="004A65D4"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Вероятность и статистика:</w:t>
      </w:r>
    </w:p>
    <w:p w:rsidR="004A65D4" w:rsidRPr="00357467" w:rsidRDefault="004A65D4" w:rsidP="00357467">
      <w:pPr>
        <w:autoSpaceDE w:val="0"/>
        <w:autoSpaceDN w:val="0"/>
        <w:adjustRightInd w:val="0"/>
        <w:spacing w:after="0" w:line="240" w:lineRule="auto"/>
        <w:ind w:left="175" w:hanging="175"/>
        <w:rPr>
          <w:rFonts w:ascii="Times New Roman" w:eastAsiaTheme="minorHAnsi" w:hAnsi="Times New Roman" w:cs="Times New Roman"/>
          <w:color w:val="000000"/>
          <w:sz w:val="24"/>
          <w:szCs w:val="24"/>
          <w:lang w:eastAsia="en-US"/>
        </w:rPr>
      </w:pPr>
      <w:r w:rsidRPr="00357467">
        <w:rPr>
          <w:rFonts w:ascii="Times New Roman" w:eastAsiaTheme="minorHAnsi" w:hAnsi="Times New Roman" w:cs="Times New Roman"/>
          <w:color w:val="000000"/>
          <w:sz w:val="24"/>
          <w:szCs w:val="24"/>
          <w:lang w:eastAsia="en-US"/>
        </w:rPr>
        <w:t>- Понимают как с помощью различных средних проводится описание и обработка данных.</w:t>
      </w:r>
    </w:p>
    <w:p w:rsidR="004A65D4" w:rsidRPr="00357467" w:rsidRDefault="004A65D4" w:rsidP="00357467">
      <w:pPr>
        <w:autoSpaceDE w:val="0"/>
        <w:autoSpaceDN w:val="0"/>
        <w:adjustRightInd w:val="0"/>
        <w:spacing w:after="0" w:line="240" w:lineRule="auto"/>
        <w:ind w:left="175" w:hanging="175"/>
        <w:rPr>
          <w:rFonts w:ascii="Times New Roman" w:eastAsiaTheme="minorHAnsi" w:hAnsi="Times New Roman" w:cs="Times New Roman"/>
          <w:color w:val="000000"/>
          <w:sz w:val="24"/>
          <w:szCs w:val="24"/>
          <w:lang w:eastAsia="en-US"/>
        </w:rPr>
      </w:pPr>
      <w:r w:rsidRPr="00357467">
        <w:rPr>
          <w:rFonts w:ascii="Times New Roman" w:eastAsiaTheme="minorHAnsi" w:hAnsi="Times New Roman" w:cs="Times New Roman"/>
          <w:color w:val="000000"/>
          <w:sz w:val="24"/>
          <w:szCs w:val="24"/>
          <w:lang w:eastAsia="en-US"/>
        </w:rPr>
        <w:t>- Формулируют определение вероятности.</w:t>
      </w:r>
    </w:p>
    <w:p w:rsidR="004A65D4" w:rsidRPr="00357467" w:rsidRDefault="004A65D4" w:rsidP="00357467">
      <w:pPr>
        <w:autoSpaceDE w:val="0"/>
        <w:autoSpaceDN w:val="0"/>
        <w:adjustRightInd w:val="0"/>
        <w:spacing w:after="0" w:line="240" w:lineRule="auto"/>
        <w:ind w:left="175" w:hanging="175"/>
        <w:rPr>
          <w:rFonts w:ascii="Times New Roman" w:eastAsiaTheme="minorHAnsi" w:hAnsi="Times New Roman" w:cs="Times New Roman"/>
          <w:color w:val="000000"/>
          <w:sz w:val="24"/>
          <w:szCs w:val="24"/>
          <w:lang w:eastAsia="en-US"/>
        </w:rPr>
      </w:pPr>
      <w:r w:rsidRPr="00357467">
        <w:rPr>
          <w:rFonts w:ascii="Times New Roman" w:eastAsiaTheme="minorHAnsi" w:hAnsi="Times New Roman" w:cs="Times New Roman"/>
          <w:color w:val="000000"/>
          <w:sz w:val="24"/>
          <w:szCs w:val="24"/>
          <w:lang w:eastAsia="en-US"/>
        </w:rPr>
        <w:t>-Составляют и анализируют таблицу частот;</w:t>
      </w:r>
    </w:p>
    <w:p w:rsidR="004A65D4" w:rsidRPr="00357467" w:rsidRDefault="004A65D4" w:rsidP="00357467">
      <w:pPr>
        <w:autoSpaceDE w:val="0"/>
        <w:autoSpaceDN w:val="0"/>
        <w:adjustRightInd w:val="0"/>
        <w:spacing w:after="0" w:line="240" w:lineRule="auto"/>
        <w:ind w:left="175" w:hanging="175"/>
        <w:rPr>
          <w:rFonts w:ascii="Times New Roman" w:eastAsiaTheme="minorHAnsi" w:hAnsi="Times New Roman" w:cs="Times New Roman"/>
          <w:color w:val="000000"/>
          <w:sz w:val="24"/>
          <w:szCs w:val="24"/>
          <w:lang w:eastAsia="en-US"/>
        </w:rPr>
      </w:pPr>
      <w:r w:rsidRPr="00357467">
        <w:rPr>
          <w:rFonts w:ascii="Times New Roman" w:eastAsiaTheme="minorHAnsi" w:hAnsi="Times New Roman" w:cs="Times New Roman"/>
          <w:color w:val="000000"/>
          <w:sz w:val="24"/>
          <w:szCs w:val="24"/>
          <w:lang w:eastAsia="en-US"/>
        </w:rPr>
        <w:t>-находят медиану ряда;</w:t>
      </w:r>
    </w:p>
    <w:p w:rsidR="004A65D4" w:rsidRPr="00357467" w:rsidRDefault="004A65D4" w:rsidP="00357467">
      <w:pPr>
        <w:autoSpaceDE w:val="0"/>
        <w:autoSpaceDN w:val="0"/>
        <w:adjustRightInd w:val="0"/>
        <w:spacing w:after="0" w:line="240" w:lineRule="auto"/>
        <w:ind w:left="175" w:hanging="175"/>
        <w:rPr>
          <w:rFonts w:ascii="Times New Roman" w:eastAsiaTheme="minorHAnsi" w:hAnsi="Times New Roman" w:cs="Times New Roman"/>
          <w:color w:val="000000"/>
          <w:sz w:val="24"/>
          <w:szCs w:val="24"/>
          <w:lang w:eastAsia="en-US"/>
        </w:rPr>
      </w:pPr>
      <w:r w:rsidRPr="00357467">
        <w:rPr>
          <w:rFonts w:ascii="Times New Roman" w:eastAsiaTheme="minorHAnsi" w:hAnsi="Times New Roman" w:cs="Times New Roman"/>
          <w:color w:val="000000"/>
          <w:sz w:val="24"/>
          <w:szCs w:val="24"/>
          <w:lang w:eastAsia="en-US"/>
        </w:rPr>
        <w:t>-распознают равновероятные события;</w:t>
      </w:r>
    </w:p>
    <w:p w:rsidR="004A65D4" w:rsidRPr="00357467" w:rsidRDefault="004A65D4" w:rsidP="00357467">
      <w:pPr>
        <w:spacing w:after="0" w:line="240" w:lineRule="auto"/>
        <w:rPr>
          <w:rFonts w:ascii="Times New Roman" w:hAnsi="Times New Roman" w:cs="Times New Roman"/>
          <w:b/>
          <w:bCs/>
          <w:iCs/>
          <w:color w:val="FF0000"/>
          <w:sz w:val="24"/>
          <w:szCs w:val="24"/>
        </w:rPr>
      </w:pPr>
      <w:r w:rsidRPr="00357467">
        <w:rPr>
          <w:rFonts w:ascii="Times New Roman" w:hAnsi="Times New Roman" w:cs="Times New Roman"/>
          <w:color w:val="000000"/>
          <w:sz w:val="24"/>
          <w:szCs w:val="24"/>
        </w:rPr>
        <w:t>-решают задачи на прямое применение определения.</w:t>
      </w:r>
    </w:p>
    <w:p w:rsidR="004A65D4" w:rsidRPr="00357467" w:rsidRDefault="004A65D4"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Место предмета «Алгебра 8 класс» в учебном плане</w:t>
      </w:r>
    </w:p>
    <w:p w:rsidR="004A65D4" w:rsidRPr="00357467" w:rsidRDefault="004A65D4" w:rsidP="00357467">
      <w:pPr>
        <w:spacing w:after="0" w:line="240" w:lineRule="auto"/>
        <w:rPr>
          <w:rFonts w:ascii="Times New Roman" w:hAnsi="Times New Roman" w:cs="Times New Roman"/>
          <w:b/>
          <w:sz w:val="24"/>
          <w:szCs w:val="24"/>
        </w:rPr>
      </w:pPr>
      <w:r w:rsidRPr="00357467">
        <w:rPr>
          <w:rFonts w:ascii="Times New Roman" w:hAnsi="Times New Roman" w:cs="Times New Roman"/>
          <w:sz w:val="24"/>
          <w:szCs w:val="24"/>
        </w:rPr>
        <w:t xml:space="preserve">В соответствии с Федеральным базисным учебным планом для образовательных учреждений Российской Федерации (приказ Минобразования Российской Федерации от 09.03.2004г., приказа Министерства общего и профессионального образования Ростовской области от 30.04.2014г. № 263 «Об утверждении примерного учебного плана для образовательных организаций Ростовской области на 2015-2016 учебный год»  для обязательного изучения учебного предмета «Алгебра»  в 8 классе отводится  105 часов, из расчета 3-х учебных  часов в неделю. Так как 5 уроков  приходятся на праздничные дни (24.02.2020г., 09.03.2020г.,01.05.2020г., 04.05.20г.,11.05.20г.) рабочая программа скорректирована на 100 часа.   </w:t>
      </w:r>
    </w:p>
    <w:p w:rsidR="004A65D4" w:rsidRPr="00357467" w:rsidRDefault="004A65D4"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Аннотация к рабочей программе</w:t>
      </w:r>
    </w:p>
    <w:p w:rsidR="004A65D4" w:rsidRPr="00357467" w:rsidRDefault="004A65D4"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учебного предмета «Алгебра» 9 класс</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lastRenderedPageBreak/>
        <w:t>Рабочая программа по геометрии составлена  на основе:</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364"/>
          <w:tab w:val="left" w:pos="9204"/>
          <w:tab w:val="left" w:pos="9912"/>
        </w:tabs>
        <w:autoSpaceDE w:val="0"/>
        <w:autoSpaceDN w:val="0"/>
        <w:adjustRightInd w:val="0"/>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   </w:t>
      </w:r>
      <w:r w:rsidRPr="00357467">
        <w:rPr>
          <w:rFonts w:ascii="Times New Roman" w:hAnsi="Times New Roman" w:cs="Times New Roman"/>
          <w:sz w:val="24"/>
          <w:szCs w:val="24"/>
          <w:u w:val="single"/>
        </w:rPr>
        <w:t>Законы</w:t>
      </w:r>
      <w:r w:rsidRPr="00357467">
        <w:rPr>
          <w:rFonts w:ascii="Times New Roman" w:hAnsi="Times New Roman" w:cs="Times New Roman"/>
          <w:sz w:val="24"/>
          <w:szCs w:val="24"/>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364"/>
          <w:tab w:val="left" w:pos="9204"/>
          <w:tab w:val="left" w:pos="9912"/>
        </w:tabs>
        <w:autoSpaceDE w:val="0"/>
        <w:autoSpaceDN w:val="0"/>
        <w:adjustRightInd w:val="0"/>
        <w:spacing w:after="0" w:line="240" w:lineRule="auto"/>
        <w:rPr>
          <w:rFonts w:ascii="Times New Roman" w:hAnsi="Times New Roman" w:cs="Times New Roman"/>
          <w:sz w:val="24"/>
          <w:szCs w:val="24"/>
        </w:rPr>
      </w:pPr>
      <w:r w:rsidRPr="00357467">
        <w:rPr>
          <w:rFonts w:ascii="Times New Roman" w:hAnsi="Times New Roman" w:cs="Times New Roman"/>
          <w:sz w:val="24"/>
          <w:szCs w:val="24"/>
        </w:rPr>
        <w:t>- Федеральный Закон «Об образовании в Российской Федерации» (от 29.12. 2012 № 273-ФЗ);</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364"/>
          <w:tab w:val="left" w:pos="9204"/>
          <w:tab w:val="left" w:pos="9912"/>
        </w:tabs>
        <w:autoSpaceDE w:val="0"/>
        <w:autoSpaceDN w:val="0"/>
        <w:adjustRightInd w:val="0"/>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 </w:t>
      </w:r>
      <w:r w:rsidRPr="00357467">
        <w:rPr>
          <w:rFonts w:ascii="Times New Roman" w:hAnsi="Times New Roman" w:cs="Times New Roman"/>
          <w:bCs/>
          <w:sz w:val="24"/>
          <w:szCs w:val="24"/>
        </w:rPr>
        <w:t xml:space="preserve">Федеральный закон от 01.12.2007 № 309 </w:t>
      </w:r>
      <w:r w:rsidRPr="00357467">
        <w:rPr>
          <w:rFonts w:ascii="Times New Roman" w:hAnsi="Times New Roman" w:cs="Times New Roman"/>
          <w:sz w:val="24"/>
          <w:szCs w:val="24"/>
        </w:rPr>
        <w:t xml:space="preserve">(ред. от 23.07.2013) </w:t>
      </w:r>
      <w:r w:rsidRPr="00357467">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364"/>
          <w:tab w:val="left" w:pos="9204"/>
          <w:tab w:val="left" w:pos="9912"/>
        </w:tabs>
        <w:autoSpaceDE w:val="0"/>
        <w:autoSpaceDN w:val="0"/>
        <w:adjustRightInd w:val="0"/>
        <w:spacing w:after="0" w:line="240" w:lineRule="auto"/>
        <w:rPr>
          <w:rFonts w:ascii="Times New Roman" w:hAnsi="Times New Roman" w:cs="Times New Roman"/>
          <w:bCs/>
          <w:sz w:val="24"/>
          <w:szCs w:val="24"/>
        </w:rPr>
      </w:pPr>
      <w:r w:rsidRPr="00357467">
        <w:rPr>
          <w:rFonts w:ascii="Times New Roman" w:hAnsi="Times New Roman" w:cs="Times New Roman"/>
          <w:bCs/>
          <w:sz w:val="24"/>
          <w:szCs w:val="24"/>
        </w:rPr>
        <w:t xml:space="preserve">- областной закон от 14.11.2013 № 26-ЗС «Об образовании в Ростовской области». </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364"/>
          <w:tab w:val="left" w:pos="9204"/>
          <w:tab w:val="left" w:pos="9912"/>
        </w:tabs>
        <w:autoSpaceDE w:val="0"/>
        <w:autoSpaceDN w:val="0"/>
        <w:adjustRightInd w:val="0"/>
        <w:spacing w:after="0" w:line="240" w:lineRule="auto"/>
        <w:rPr>
          <w:rFonts w:ascii="Times New Roman" w:hAnsi="Times New Roman" w:cs="Times New Roman"/>
          <w:bCs/>
          <w:sz w:val="24"/>
          <w:szCs w:val="24"/>
        </w:rPr>
      </w:pPr>
      <w:r w:rsidRPr="00357467">
        <w:rPr>
          <w:rFonts w:ascii="Times New Roman" w:hAnsi="Times New Roman" w:cs="Times New Roman"/>
          <w:bCs/>
          <w:sz w:val="24"/>
          <w:szCs w:val="24"/>
          <w:u w:val="single"/>
        </w:rPr>
        <w:t>Постановления</w:t>
      </w:r>
      <w:r w:rsidRPr="00357467">
        <w:rPr>
          <w:rFonts w:ascii="Times New Roman" w:hAnsi="Times New Roman" w:cs="Times New Roman"/>
          <w:bCs/>
          <w:sz w:val="24"/>
          <w:szCs w:val="24"/>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364"/>
          <w:tab w:val="left" w:pos="9204"/>
          <w:tab w:val="left" w:pos="9912"/>
        </w:tabs>
        <w:autoSpaceDE w:val="0"/>
        <w:autoSpaceDN w:val="0"/>
        <w:adjustRightInd w:val="0"/>
        <w:spacing w:after="0" w:line="240" w:lineRule="auto"/>
        <w:rPr>
          <w:rFonts w:ascii="Times New Roman" w:hAnsi="Times New Roman" w:cs="Times New Roman"/>
          <w:sz w:val="24"/>
          <w:szCs w:val="24"/>
        </w:rPr>
      </w:pPr>
      <w:r w:rsidRPr="00357467">
        <w:rPr>
          <w:rFonts w:ascii="Times New Roman" w:hAnsi="Times New Roman" w:cs="Times New Roman"/>
          <w:sz w:val="24"/>
          <w:szCs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364"/>
          <w:tab w:val="left" w:pos="9204"/>
          <w:tab w:val="left" w:pos="9912"/>
        </w:tabs>
        <w:autoSpaceDE w:val="0"/>
        <w:autoSpaceDN w:val="0"/>
        <w:adjustRightInd w:val="0"/>
        <w:spacing w:after="0" w:line="240" w:lineRule="auto"/>
        <w:rPr>
          <w:rFonts w:ascii="Times New Roman" w:hAnsi="Times New Roman" w:cs="Times New Roman"/>
          <w:sz w:val="24"/>
          <w:szCs w:val="24"/>
        </w:rPr>
      </w:pPr>
      <w:r w:rsidRPr="00357467">
        <w:rPr>
          <w:rFonts w:ascii="Times New Roman" w:hAnsi="Times New Roman" w:cs="Times New Roman"/>
          <w:sz w:val="24"/>
          <w:szCs w:val="24"/>
          <w:u w:val="single"/>
        </w:rPr>
        <w:t>Приказы</w:t>
      </w:r>
      <w:r w:rsidRPr="00357467">
        <w:rPr>
          <w:rFonts w:ascii="Times New Roman" w:hAnsi="Times New Roman" w:cs="Times New Roman"/>
          <w:sz w:val="24"/>
          <w:szCs w:val="24"/>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364"/>
          <w:tab w:val="left" w:pos="9204"/>
          <w:tab w:val="left" w:pos="9912"/>
        </w:tabs>
        <w:autoSpaceDE w:val="0"/>
        <w:autoSpaceDN w:val="0"/>
        <w:adjustRightInd w:val="0"/>
        <w:spacing w:after="0" w:line="240" w:lineRule="auto"/>
        <w:rPr>
          <w:rFonts w:ascii="Times New Roman" w:hAnsi="Times New Roman" w:cs="Times New Roman"/>
          <w:sz w:val="24"/>
          <w:szCs w:val="24"/>
        </w:rPr>
      </w:pPr>
      <w:r w:rsidRPr="00357467">
        <w:rPr>
          <w:rFonts w:ascii="Times New Roman" w:hAnsi="Times New Roman" w:cs="Times New Roman"/>
          <w:sz w:val="24"/>
          <w:szCs w:val="24"/>
        </w:rPr>
        <w:t>- 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364"/>
          <w:tab w:val="left" w:pos="9204"/>
          <w:tab w:val="left" w:pos="9912"/>
        </w:tabs>
        <w:autoSpaceDE w:val="0"/>
        <w:autoSpaceDN w:val="0"/>
        <w:adjustRightInd w:val="0"/>
        <w:spacing w:after="0" w:line="240" w:lineRule="auto"/>
        <w:rPr>
          <w:rFonts w:ascii="Times New Roman" w:hAnsi="Times New Roman" w:cs="Times New Roman"/>
          <w:bCs/>
          <w:sz w:val="24"/>
          <w:szCs w:val="24"/>
        </w:rPr>
      </w:pPr>
      <w:r w:rsidRPr="00357467">
        <w:rPr>
          <w:rFonts w:ascii="Times New Roman" w:hAnsi="Times New Roman" w:cs="Times New Roman"/>
          <w:bCs/>
          <w:sz w:val="24"/>
          <w:szCs w:val="24"/>
        </w:rPr>
        <w:t xml:space="preserve">- приказ </w:t>
      </w:r>
      <w:r w:rsidRPr="00357467">
        <w:rPr>
          <w:rFonts w:ascii="Times New Roman" w:hAnsi="Times New Roman" w:cs="Times New Roman"/>
          <w:sz w:val="24"/>
          <w:szCs w:val="24"/>
        </w:rPr>
        <w:t>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364"/>
          <w:tab w:val="left" w:pos="9204"/>
          <w:tab w:val="left" w:pos="9912"/>
        </w:tabs>
        <w:autoSpaceDE w:val="0"/>
        <w:autoSpaceDN w:val="0"/>
        <w:adjustRightInd w:val="0"/>
        <w:spacing w:after="0" w:line="240" w:lineRule="auto"/>
        <w:rPr>
          <w:rFonts w:ascii="Times New Roman" w:hAnsi="Times New Roman" w:cs="Times New Roman"/>
          <w:sz w:val="24"/>
          <w:szCs w:val="24"/>
        </w:rPr>
      </w:pPr>
      <w:r w:rsidRPr="00357467">
        <w:rPr>
          <w:rFonts w:ascii="Times New Roman" w:hAnsi="Times New Roman" w:cs="Times New Roman"/>
          <w:sz w:val="24"/>
          <w:szCs w:val="24"/>
        </w:rPr>
        <w:t>- приказ Минобрнауки России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364"/>
          <w:tab w:val="left" w:pos="9204"/>
          <w:tab w:val="left" w:pos="9912"/>
        </w:tabs>
        <w:autoSpaceDE w:val="0"/>
        <w:autoSpaceDN w:val="0"/>
        <w:adjustRightInd w:val="0"/>
        <w:spacing w:after="0" w:line="240" w:lineRule="auto"/>
        <w:rPr>
          <w:rFonts w:ascii="Times New Roman" w:hAnsi="Times New Roman" w:cs="Times New Roman"/>
          <w:sz w:val="24"/>
          <w:szCs w:val="24"/>
        </w:rPr>
      </w:pPr>
      <w:r w:rsidRPr="00357467">
        <w:rPr>
          <w:rFonts w:ascii="Times New Roman" w:hAnsi="Times New Roman" w:cs="Times New Roman"/>
          <w:sz w:val="24"/>
          <w:szCs w:val="24"/>
        </w:rPr>
        <w:t>-Федерального закона «Об образовании в Российской Федерации» №273-ФЗ от 29.12.2012г. ст.48 п.1.;</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364"/>
          <w:tab w:val="left" w:pos="9204"/>
          <w:tab w:val="left" w:pos="9912"/>
        </w:tabs>
        <w:autoSpaceDE w:val="0"/>
        <w:autoSpaceDN w:val="0"/>
        <w:adjustRightInd w:val="0"/>
        <w:spacing w:after="0" w:line="240" w:lineRule="auto"/>
        <w:rPr>
          <w:rFonts w:ascii="Times New Roman" w:hAnsi="Times New Roman" w:cs="Times New Roman"/>
          <w:sz w:val="24"/>
          <w:szCs w:val="24"/>
        </w:rPr>
      </w:pPr>
      <w:r w:rsidRPr="00357467">
        <w:rPr>
          <w:rFonts w:ascii="Times New Roman" w:hAnsi="Times New Roman" w:cs="Times New Roman"/>
          <w:sz w:val="24"/>
          <w:szCs w:val="24"/>
        </w:rPr>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России от 03.06.2008 № 164, от 31.08.2009 № 320, от 19.10.2009 № 427, от 10.11.2011 № 2643, от 24.01.2012 № 39);</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364"/>
          <w:tab w:val="left" w:pos="9204"/>
          <w:tab w:val="left" w:pos="9912"/>
        </w:tabs>
        <w:autoSpaceDE w:val="0"/>
        <w:autoSpaceDN w:val="0"/>
        <w:adjustRightInd w:val="0"/>
        <w:spacing w:after="0" w:line="240" w:lineRule="auto"/>
        <w:rPr>
          <w:rFonts w:ascii="Times New Roman" w:hAnsi="Times New Roman" w:cs="Times New Roman"/>
          <w:sz w:val="24"/>
          <w:szCs w:val="24"/>
          <w:u w:val="single"/>
        </w:rPr>
      </w:pPr>
      <w:r w:rsidRPr="00357467">
        <w:rPr>
          <w:rFonts w:ascii="Times New Roman" w:hAnsi="Times New Roman" w:cs="Times New Roman"/>
          <w:sz w:val="24"/>
          <w:szCs w:val="24"/>
          <w:u w:val="single"/>
        </w:rPr>
        <w:t xml:space="preserve">Письма: </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364"/>
          <w:tab w:val="left" w:pos="9204"/>
          <w:tab w:val="left" w:pos="9912"/>
        </w:tabs>
        <w:autoSpaceDE w:val="0"/>
        <w:autoSpaceDN w:val="0"/>
        <w:adjustRightInd w:val="0"/>
        <w:spacing w:after="0" w:line="240" w:lineRule="auto"/>
        <w:rPr>
          <w:rFonts w:ascii="Times New Roman" w:hAnsi="Times New Roman" w:cs="Times New Roman"/>
          <w:bCs/>
          <w:sz w:val="24"/>
          <w:szCs w:val="24"/>
        </w:rPr>
      </w:pPr>
      <w:r w:rsidRPr="00357467">
        <w:rPr>
          <w:rFonts w:ascii="Times New Roman" w:hAnsi="Times New Roman" w:cs="Times New Roman"/>
          <w:bCs/>
          <w:sz w:val="24"/>
          <w:szCs w:val="24"/>
        </w:rPr>
        <w:t>- письмо Минобрнауки России от 02.02.2015 № НТ-136/08 «О федеральном перечне учебников»;</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364"/>
          <w:tab w:val="left" w:pos="9204"/>
          <w:tab w:val="left" w:pos="9912"/>
        </w:tabs>
        <w:autoSpaceDE w:val="0"/>
        <w:autoSpaceDN w:val="0"/>
        <w:adjustRightInd w:val="0"/>
        <w:spacing w:after="0" w:line="240" w:lineRule="auto"/>
        <w:rPr>
          <w:rFonts w:ascii="Times New Roman" w:hAnsi="Times New Roman" w:cs="Times New Roman"/>
          <w:bCs/>
          <w:sz w:val="24"/>
          <w:szCs w:val="24"/>
        </w:rPr>
      </w:pPr>
      <w:r w:rsidRPr="00357467">
        <w:rPr>
          <w:rFonts w:ascii="Times New Roman" w:hAnsi="Times New Roman" w:cs="Times New Roman"/>
          <w:bCs/>
          <w:sz w:val="24"/>
          <w:szCs w:val="24"/>
        </w:rPr>
        <w:t>- «Положение о рабочей программе учебных курсов, предметов, дополнительных курсов внеурочной деятельности «МБОУ Ведерниковская ООШ» приказ № 111 от 30.08.2016 г</w:t>
      </w:r>
    </w:p>
    <w:p w:rsidR="004A65D4" w:rsidRPr="00357467" w:rsidRDefault="004A65D4" w:rsidP="00357467">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364"/>
          <w:tab w:val="left" w:pos="9204"/>
          <w:tab w:val="left" w:pos="9912"/>
        </w:tabs>
        <w:suppressAutoHyphens/>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xml:space="preserve"> - </w:t>
      </w:r>
      <w:r w:rsidRPr="00357467">
        <w:rPr>
          <w:rFonts w:ascii="Times New Roman" w:eastAsia="Times New Roman" w:hAnsi="Times New Roman" w:cs="Times New Roman"/>
          <w:kern w:val="2"/>
          <w:sz w:val="24"/>
          <w:szCs w:val="24"/>
          <w:lang w:eastAsia="ar-SA"/>
        </w:rPr>
        <w:t xml:space="preserve">примерной программы общего образования «Алгебра 7-9 классы» (базовый уровень) и </w:t>
      </w:r>
      <w:r w:rsidRPr="00357467">
        <w:rPr>
          <w:rFonts w:ascii="Times New Roman" w:eastAsia="Times New Roman" w:hAnsi="Times New Roman" w:cs="Times New Roman"/>
          <w:sz w:val="24"/>
          <w:szCs w:val="24"/>
          <w:lang w:eastAsia="ar-SA"/>
        </w:rPr>
        <w:t xml:space="preserve">сборника рабочих программ </w:t>
      </w:r>
    </w:p>
    <w:p w:rsidR="004A65D4" w:rsidRPr="00357467" w:rsidRDefault="004A65D4" w:rsidP="00357467">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364"/>
          <w:tab w:val="left" w:pos="9204"/>
          <w:tab w:val="left" w:pos="9912"/>
        </w:tabs>
        <w:suppressAutoHyphens/>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xml:space="preserve">           «Алгебра 7-9 классы», составитель Т.А.Бурмистрова  Москва, «Просвещение» 2013г</w:t>
      </w:r>
    </w:p>
    <w:p w:rsidR="004A65D4" w:rsidRPr="00357467" w:rsidRDefault="004A65D4" w:rsidP="00357467">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364"/>
          <w:tab w:val="left" w:pos="9204"/>
          <w:tab w:val="left" w:pos="9912"/>
        </w:tabs>
        <w:suppressAutoHyphens/>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xml:space="preserve">    -  учебно-методический комплекса -учебник «Алгебра 9 класс» авторы Ю.М.Колягин, М.В. Ткачева и др., Москва «Просвещение» 2016 г.</w:t>
      </w:r>
    </w:p>
    <w:p w:rsidR="004A65D4" w:rsidRPr="00357467" w:rsidRDefault="004A65D4" w:rsidP="00357467">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364"/>
          <w:tab w:val="left" w:pos="9204"/>
          <w:tab w:val="left" w:pos="9912"/>
        </w:tabs>
        <w:suppressAutoHyphens/>
        <w:spacing w:after="0" w:line="240" w:lineRule="auto"/>
        <w:rPr>
          <w:rFonts w:ascii="Times New Roman" w:eastAsia="Times New Roman" w:hAnsi="Times New Roman" w:cs="Times New Roman"/>
          <w:sz w:val="24"/>
          <w:szCs w:val="24"/>
          <w:lang w:eastAsia="ar-SA"/>
        </w:rPr>
      </w:pPr>
    </w:p>
    <w:p w:rsidR="004A65D4" w:rsidRPr="00357467" w:rsidRDefault="004A65D4" w:rsidP="00357467">
      <w:pPr>
        <w:tabs>
          <w:tab w:val="left" w:pos="8364"/>
        </w:tabs>
        <w:spacing w:after="0" w:line="240" w:lineRule="auto"/>
        <w:ind w:right="175"/>
        <w:rPr>
          <w:rFonts w:ascii="Times New Roman" w:hAnsi="Times New Roman" w:cs="Times New Roman"/>
          <w:b/>
          <w:sz w:val="24"/>
          <w:szCs w:val="24"/>
        </w:rPr>
      </w:pPr>
      <w:r w:rsidRPr="00357467">
        <w:rPr>
          <w:rFonts w:ascii="Times New Roman" w:hAnsi="Times New Roman" w:cs="Times New Roman"/>
          <w:b/>
          <w:sz w:val="24"/>
          <w:szCs w:val="24"/>
        </w:rPr>
        <w:t>Общая характеристика предмета «Алгебра  9 класс»</w:t>
      </w:r>
    </w:p>
    <w:p w:rsidR="004A65D4" w:rsidRPr="00357467" w:rsidRDefault="004A65D4" w:rsidP="00357467">
      <w:pPr>
        <w:spacing w:after="0" w:line="240" w:lineRule="auto"/>
        <w:ind w:left="180" w:right="175"/>
        <w:rPr>
          <w:rFonts w:ascii="Times New Roman" w:hAnsi="Times New Roman" w:cs="Times New Roman"/>
          <w:sz w:val="24"/>
          <w:szCs w:val="24"/>
        </w:rPr>
      </w:pPr>
      <w:r w:rsidRPr="00357467">
        <w:rPr>
          <w:rFonts w:ascii="Times New Roman" w:hAnsi="Times New Roman" w:cs="Times New Roman"/>
          <w:sz w:val="24"/>
          <w:szCs w:val="24"/>
        </w:rPr>
        <w:t>Алгебра является одним из опорных предметов основной школы: она обеспечивает изучение других дисциплин. В первую очередь это относится к предметам естественно-математического цикла, в частности к физике. Развитие логического мышления при обучении алгебре способствует усвоению предметов гуманитарного цикла. Практические умения и навыки алгебраического характера необходимы для трудовой и профессиональной  подготовки школьников.</w:t>
      </w:r>
    </w:p>
    <w:p w:rsidR="004A65D4" w:rsidRPr="00357467" w:rsidRDefault="004A65D4" w:rsidP="00357467">
      <w:pPr>
        <w:spacing w:after="0" w:line="240" w:lineRule="auto"/>
        <w:ind w:left="180" w:right="175"/>
        <w:rPr>
          <w:rFonts w:ascii="Times New Roman" w:hAnsi="Times New Roman" w:cs="Times New Roman"/>
          <w:sz w:val="24"/>
          <w:szCs w:val="24"/>
        </w:rPr>
      </w:pPr>
      <w:r w:rsidRPr="00357467">
        <w:rPr>
          <w:rFonts w:ascii="Times New Roman" w:hAnsi="Times New Roman" w:cs="Times New Roman"/>
          <w:sz w:val="24"/>
          <w:szCs w:val="24"/>
        </w:rPr>
        <w:t xml:space="preserve">        Развитие у учащихся правильных представлений о сущности и происхождении алгебраических абстракций, соотношение реального и идеального, характере отражения математической наукой явлений и процессов реального мира, месте алгебры в системе наук и роли математического моделирования в научном познании и в практике способствует формированию научного мировоззрения учащихся и качеств мышления, необходимых для адаптации в современном информационном обществе . </w:t>
      </w:r>
    </w:p>
    <w:p w:rsidR="004A65D4" w:rsidRPr="00357467" w:rsidRDefault="004A65D4" w:rsidP="00357467">
      <w:pPr>
        <w:spacing w:after="0" w:line="240" w:lineRule="auto"/>
        <w:ind w:left="180" w:right="175"/>
        <w:rPr>
          <w:rFonts w:ascii="Times New Roman" w:hAnsi="Times New Roman" w:cs="Times New Roman"/>
          <w:sz w:val="24"/>
          <w:szCs w:val="24"/>
        </w:rPr>
      </w:pPr>
      <w:r w:rsidRPr="00357467">
        <w:rPr>
          <w:rFonts w:ascii="Times New Roman" w:hAnsi="Times New Roman" w:cs="Times New Roman"/>
          <w:sz w:val="24"/>
          <w:szCs w:val="24"/>
        </w:rPr>
        <w:lastRenderedPageBreak/>
        <w:t xml:space="preserve">       Требуя от учащихся умственных и волевых усилий, концентрации внимания, активности развитого воображения, алгебра развивает нравственные черты  личности (настойчивость, целеустремленность, творческую активность, самостоятельность, ответственность, трудолюбие, дисциплину и критичность мышления) и умение аргументированно отстаивать свои взгляды и убеждения, а также способность принимать самостоятельные решения.</w:t>
      </w:r>
    </w:p>
    <w:p w:rsidR="004A65D4" w:rsidRPr="00357467" w:rsidRDefault="004A65D4" w:rsidP="00357467">
      <w:pPr>
        <w:spacing w:after="0" w:line="240" w:lineRule="auto"/>
        <w:ind w:left="180" w:right="175"/>
        <w:rPr>
          <w:rFonts w:ascii="Times New Roman" w:hAnsi="Times New Roman" w:cs="Times New Roman"/>
          <w:sz w:val="24"/>
          <w:szCs w:val="24"/>
        </w:rPr>
      </w:pPr>
      <w:r w:rsidRPr="00357467">
        <w:rPr>
          <w:rFonts w:ascii="Times New Roman" w:hAnsi="Times New Roman" w:cs="Times New Roman"/>
          <w:sz w:val="24"/>
          <w:szCs w:val="24"/>
        </w:rPr>
        <w:t xml:space="preserve">        Изучение алгебры позволяет формировать умения и навыки умственного труда – планирование своей работы , поиск рациональных путей ее выполнения, критическая оценка результатов. В процессе изучения алгебры школьники учатся излагать свои мысли ясно и исчерпывающе, лаконично и ёмко, приобретают навыки четкого, аккуратного и грамотного выполнения математических записей. </w:t>
      </w:r>
    </w:p>
    <w:p w:rsidR="004A65D4" w:rsidRPr="00357467" w:rsidRDefault="004A65D4" w:rsidP="00357467">
      <w:pPr>
        <w:spacing w:after="0" w:line="240" w:lineRule="auto"/>
        <w:ind w:right="175"/>
        <w:rPr>
          <w:rFonts w:ascii="Times New Roman" w:hAnsi="Times New Roman" w:cs="Times New Roman"/>
          <w:sz w:val="24"/>
          <w:szCs w:val="24"/>
        </w:rPr>
      </w:pPr>
    </w:p>
    <w:p w:rsidR="004A65D4" w:rsidRPr="00357467" w:rsidRDefault="004A65D4" w:rsidP="00357467">
      <w:pPr>
        <w:autoSpaceDE w:val="0"/>
        <w:autoSpaceDN w:val="0"/>
        <w:adjustRightInd w:val="0"/>
        <w:spacing w:after="0" w:line="240" w:lineRule="auto"/>
        <w:ind w:firstLine="705"/>
        <w:rPr>
          <w:rFonts w:ascii="Times New Roman" w:hAnsi="Times New Roman" w:cs="Times New Roman"/>
          <w:sz w:val="24"/>
          <w:szCs w:val="24"/>
        </w:rPr>
      </w:pPr>
      <w:r w:rsidRPr="00357467">
        <w:rPr>
          <w:rFonts w:ascii="Times New Roman" w:hAnsi="Times New Roman" w:cs="Times New Roman"/>
          <w:sz w:val="24"/>
          <w:szCs w:val="24"/>
        </w:rPr>
        <w:t xml:space="preserve">Курс алгебры построен в соответствии с традиционными содержательно-методическими линиями: числовой, функциональной, алгоритмической, уравнений и неравенств, алгебраических преобразований. На этапе 9-го класса завершается изучение рациональных уравнений с одной переменной.  Даются первые знания об арифметической и геометрической прогрессиях, как о частных видах последовательностей. Изучая формулу нахождения суммы n первых членов арифметической прогрессии </w:t>
      </w:r>
      <w:r w:rsidRPr="00357467">
        <w:rPr>
          <w:rFonts w:ascii="Times New Roman" w:hAnsi="Times New Roman" w:cs="Times New Roman"/>
          <w:noProof/>
          <w:sz w:val="24"/>
          <w:szCs w:val="24"/>
        </w:rPr>
        <w:drawing>
          <wp:inline distT="0" distB="0" distL="0" distR="0" wp14:anchorId="7F0AE9DB" wp14:editId="60BA6A2C">
            <wp:extent cx="952500" cy="4667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a:stretch>
                      <a:fillRect/>
                    </a:stretch>
                  </pic:blipFill>
                  <pic:spPr bwMode="auto">
                    <a:xfrm>
                      <a:off x="0" y="0"/>
                      <a:ext cx="952500" cy="466725"/>
                    </a:xfrm>
                    <a:prstGeom prst="rect">
                      <a:avLst/>
                    </a:prstGeom>
                    <a:noFill/>
                    <a:ln w="9525">
                      <a:noFill/>
                      <a:miter lim="800000"/>
                      <a:headEnd/>
                      <a:tailEnd/>
                    </a:ln>
                  </pic:spPr>
                </pic:pic>
              </a:graphicData>
            </a:graphic>
          </wp:inline>
        </w:drawing>
      </w:r>
      <w:r w:rsidRPr="00357467">
        <w:rPr>
          <w:rFonts w:ascii="Times New Roman" w:hAnsi="Times New Roman" w:cs="Times New Roman"/>
          <w:sz w:val="24"/>
          <w:szCs w:val="24"/>
        </w:rPr>
        <w:t xml:space="preserve"> и формулу суммы n первых членов геометрической прогрессии </w:t>
      </w:r>
      <w:r w:rsidRPr="00357467">
        <w:rPr>
          <w:rFonts w:ascii="Times New Roman" w:hAnsi="Times New Roman" w:cs="Times New Roman"/>
          <w:noProof/>
          <w:sz w:val="24"/>
          <w:szCs w:val="24"/>
        </w:rPr>
        <w:drawing>
          <wp:inline distT="0" distB="0" distL="0" distR="0" wp14:anchorId="6A87FE50" wp14:editId="7E342537">
            <wp:extent cx="790575" cy="50482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srcRect/>
                    <a:stretch>
                      <a:fillRect/>
                    </a:stretch>
                  </pic:blipFill>
                  <pic:spPr bwMode="auto">
                    <a:xfrm>
                      <a:off x="0" y="0"/>
                      <a:ext cx="790575" cy="504825"/>
                    </a:xfrm>
                    <a:prstGeom prst="rect">
                      <a:avLst/>
                    </a:prstGeom>
                    <a:noFill/>
                    <a:ln w="9525">
                      <a:noFill/>
                      <a:miter lim="800000"/>
                      <a:headEnd/>
                      <a:tailEnd/>
                    </a:ln>
                  </pic:spPr>
                </pic:pic>
              </a:graphicData>
            </a:graphic>
          </wp:inline>
        </w:drawing>
      </w:r>
      <w:r w:rsidRPr="00357467">
        <w:rPr>
          <w:rFonts w:ascii="Times New Roman" w:hAnsi="Times New Roman" w:cs="Times New Roman"/>
          <w:sz w:val="24"/>
          <w:szCs w:val="24"/>
        </w:rPr>
        <w:t>, целесообразно уделить внимание заданиям, связанным с непосредственным применением этих формул. Изучаются свойства функций y=k/x, при k&lt;0 и k&gt;0. Серьезное внимание уделяется формированию умений рассуждать, делать простые доказательства, давать обоснования выполняемых действий. Параллельно закладываются основы для изучения систематических курсов стереометрии, физики, химии и других смежных предметов.</w:t>
      </w:r>
    </w:p>
    <w:p w:rsidR="004A65D4" w:rsidRPr="00357467" w:rsidRDefault="004A65D4" w:rsidP="00357467">
      <w:pPr>
        <w:keepNext/>
        <w:keepLines/>
        <w:spacing w:after="0" w:line="240" w:lineRule="auto"/>
        <w:outlineLvl w:val="1"/>
        <w:rPr>
          <w:rFonts w:ascii="Times New Roman" w:eastAsia="Times New Roman" w:hAnsi="Times New Roman" w:cs="Times New Roman"/>
          <w:b/>
          <w:bCs/>
          <w:sz w:val="24"/>
          <w:szCs w:val="24"/>
          <w:lang w:eastAsia="en-US"/>
        </w:rPr>
      </w:pPr>
      <w:r w:rsidRPr="00357467">
        <w:rPr>
          <w:rFonts w:ascii="Times New Roman" w:eastAsia="Times New Roman" w:hAnsi="Times New Roman" w:cs="Times New Roman"/>
          <w:b/>
          <w:bCs/>
          <w:sz w:val="24"/>
          <w:szCs w:val="24"/>
          <w:lang w:eastAsia="en-US"/>
        </w:rPr>
        <w:t>Преподавание алгебры в 9 классе преследует следующие цели и задачи обучения:</w:t>
      </w:r>
    </w:p>
    <w:p w:rsidR="004A65D4" w:rsidRPr="00357467" w:rsidRDefault="004A65D4" w:rsidP="00357467">
      <w:pPr>
        <w:autoSpaceDE w:val="0"/>
        <w:autoSpaceDN w:val="0"/>
        <w:adjustRightInd w:val="0"/>
        <w:spacing w:after="0" w:line="240" w:lineRule="auto"/>
        <w:rPr>
          <w:rFonts w:ascii="Times New Roman" w:hAnsi="Times New Roman" w:cs="Times New Roman"/>
          <w:sz w:val="24"/>
          <w:szCs w:val="24"/>
        </w:rPr>
      </w:pPr>
      <w:r w:rsidRPr="00357467">
        <w:rPr>
          <w:rFonts w:ascii="Times New Roman" w:hAnsi="Times New Roman" w:cs="Times New Roman"/>
          <w:sz w:val="24"/>
          <w:szCs w:val="24"/>
        </w:rPr>
        <w:t>- сформировать понятие степени с целым показателем; выработать умение выполнять преобразования простейших выражений, содержащих степень с целям показателем; ввести понятие корня n-ой степени и степени с рациональным показателем.</w:t>
      </w:r>
    </w:p>
    <w:p w:rsidR="004A65D4" w:rsidRPr="00357467" w:rsidRDefault="004A65D4" w:rsidP="00357467">
      <w:pPr>
        <w:autoSpaceDE w:val="0"/>
        <w:autoSpaceDN w:val="0"/>
        <w:adjustRightInd w:val="0"/>
        <w:spacing w:after="0" w:line="240" w:lineRule="auto"/>
        <w:rPr>
          <w:rFonts w:ascii="Times New Roman" w:hAnsi="Times New Roman" w:cs="Times New Roman"/>
          <w:sz w:val="24"/>
          <w:szCs w:val="24"/>
        </w:rPr>
      </w:pPr>
      <w:r w:rsidRPr="00357467">
        <w:rPr>
          <w:rFonts w:ascii="Times New Roman" w:hAnsi="Times New Roman" w:cs="Times New Roman"/>
          <w:sz w:val="24"/>
          <w:szCs w:val="24"/>
        </w:rPr>
        <w:t>- выработать умение исследовать по заданному графику функции y=x</w:t>
      </w:r>
      <w:r w:rsidRPr="00357467">
        <w:rPr>
          <w:rFonts w:ascii="Times New Roman" w:hAnsi="Times New Roman" w:cs="Times New Roman"/>
          <w:sz w:val="24"/>
          <w:szCs w:val="24"/>
          <w:vertAlign w:val="superscript"/>
        </w:rPr>
        <w:t>2</w:t>
      </w:r>
      <w:r w:rsidRPr="00357467">
        <w:rPr>
          <w:rFonts w:ascii="Times New Roman" w:hAnsi="Times New Roman" w:cs="Times New Roman"/>
          <w:sz w:val="24"/>
          <w:szCs w:val="24"/>
        </w:rPr>
        <w:t>, y=x</w:t>
      </w:r>
      <w:r w:rsidRPr="00357467">
        <w:rPr>
          <w:rFonts w:ascii="Times New Roman" w:hAnsi="Times New Roman" w:cs="Times New Roman"/>
          <w:sz w:val="24"/>
          <w:szCs w:val="24"/>
          <w:vertAlign w:val="superscript"/>
        </w:rPr>
        <w:t>3</w:t>
      </w:r>
      <w:r w:rsidRPr="00357467">
        <w:rPr>
          <w:rFonts w:ascii="Times New Roman" w:hAnsi="Times New Roman" w:cs="Times New Roman"/>
          <w:sz w:val="24"/>
          <w:szCs w:val="24"/>
        </w:rPr>
        <w:t>, y=1/x, y=¬x, y=k/x, y=ax</w:t>
      </w:r>
      <w:r w:rsidRPr="00357467">
        <w:rPr>
          <w:rFonts w:ascii="Times New Roman" w:hAnsi="Times New Roman" w:cs="Times New Roman"/>
          <w:sz w:val="24"/>
          <w:szCs w:val="24"/>
          <w:vertAlign w:val="superscript"/>
        </w:rPr>
        <w:t xml:space="preserve">2 </w:t>
      </w:r>
      <w:r w:rsidRPr="00357467">
        <w:rPr>
          <w:rFonts w:ascii="Times New Roman" w:hAnsi="Times New Roman" w:cs="Times New Roman"/>
          <w:sz w:val="24"/>
          <w:szCs w:val="24"/>
        </w:rPr>
        <w:t>+ ax + c</w:t>
      </w:r>
      <w:r w:rsidRPr="00357467">
        <w:rPr>
          <w:rFonts w:ascii="Times New Roman" w:hAnsi="Times New Roman" w:cs="Times New Roman"/>
          <w:sz w:val="24"/>
          <w:szCs w:val="24"/>
          <w:vertAlign w:val="superscript"/>
        </w:rPr>
        <w:t xml:space="preserve"> </w:t>
      </w:r>
      <w:r w:rsidRPr="00357467">
        <w:rPr>
          <w:rFonts w:ascii="Times New Roman" w:hAnsi="Times New Roman" w:cs="Times New Roman"/>
          <w:sz w:val="24"/>
          <w:szCs w:val="24"/>
        </w:rPr>
        <w:t>.</w:t>
      </w:r>
    </w:p>
    <w:p w:rsidR="004A65D4" w:rsidRPr="00357467" w:rsidRDefault="004A65D4" w:rsidP="00357467">
      <w:pPr>
        <w:autoSpaceDE w:val="0"/>
        <w:autoSpaceDN w:val="0"/>
        <w:adjustRightInd w:val="0"/>
        <w:spacing w:after="0" w:line="240" w:lineRule="auto"/>
        <w:rPr>
          <w:rFonts w:ascii="Times New Roman" w:hAnsi="Times New Roman" w:cs="Times New Roman"/>
          <w:sz w:val="24"/>
          <w:szCs w:val="24"/>
        </w:rPr>
      </w:pPr>
      <w:r w:rsidRPr="00357467">
        <w:rPr>
          <w:rFonts w:ascii="Times New Roman" w:hAnsi="Times New Roman" w:cs="Times New Roman"/>
          <w:sz w:val="24"/>
          <w:szCs w:val="24"/>
        </w:rPr>
        <w:t>- познакомить учащихся с понятиями арифметической и геометрической прогрессий.</w:t>
      </w:r>
    </w:p>
    <w:p w:rsidR="004A65D4" w:rsidRPr="00357467" w:rsidRDefault="004A65D4" w:rsidP="00357467">
      <w:pPr>
        <w:autoSpaceDE w:val="0"/>
        <w:autoSpaceDN w:val="0"/>
        <w:adjustRightInd w:val="0"/>
        <w:spacing w:after="0" w:line="240" w:lineRule="auto"/>
        <w:rPr>
          <w:rFonts w:ascii="Times New Roman" w:hAnsi="Times New Roman" w:cs="Times New Roman"/>
          <w:sz w:val="24"/>
          <w:szCs w:val="24"/>
        </w:rPr>
      </w:pPr>
      <w:r w:rsidRPr="00357467">
        <w:rPr>
          <w:rFonts w:ascii="Times New Roman" w:hAnsi="Times New Roman" w:cs="Times New Roman"/>
          <w:sz w:val="24"/>
          <w:szCs w:val="24"/>
        </w:rPr>
        <w:t>- познакомить учащихся с различными видами событий, с понятием вероятности события и с различными подходами к определению этого понятия; сформировать умения нахождения вероятности события, когда число равновозможных исходов испытания очевидно; обучить нахождению вероятности события после проведения серии однотипных испытаний.</w:t>
      </w:r>
    </w:p>
    <w:p w:rsidR="004A65D4" w:rsidRPr="00357467" w:rsidRDefault="004A65D4" w:rsidP="00357467">
      <w:pPr>
        <w:autoSpaceDE w:val="0"/>
        <w:autoSpaceDN w:val="0"/>
        <w:adjustRightInd w:val="0"/>
        <w:spacing w:after="0" w:line="240" w:lineRule="auto"/>
        <w:rPr>
          <w:rFonts w:ascii="Times New Roman" w:hAnsi="Times New Roman" w:cs="Times New Roman"/>
          <w:sz w:val="24"/>
          <w:szCs w:val="24"/>
        </w:rPr>
      </w:pPr>
      <w:r w:rsidRPr="00357467">
        <w:rPr>
          <w:rFonts w:ascii="Times New Roman" w:hAnsi="Times New Roman" w:cs="Times New Roman"/>
          <w:sz w:val="24"/>
          <w:szCs w:val="24"/>
        </w:rPr>
        <w:t>- сформировать представления о закономерностях в массовых случайных явлениях; выработать умение сбора и наглядного представления статистических данных; обучить нахождению центральных тенденций выборки.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xml:space="preserve">Изучение алгебры в основной школе направлено на достижение следующих </w:t>
      </w:r>
      <w:r w:rsidRPr="00357467">
        <w:rPr>
          <w:rFonts w:ascii="Times New Roman" w:eastAsia="Times New Roman" w:hAnsi="Times New Roman" w:cs="Times New Roman"/>
          <w:b/>
          <w:bCs/>
          <w:color w:val="000000"/>
          <w:sz w:val="24"/>
          <w:szCs w:val="24"/>
        </w:rPr>
        <w:t>целей</w:t>
      </w:r>
      <w:r w:rsidRPr="00357467">
        <w:rPr>
          <w:rFonts w:ascii="Times New Roman" w:eastAsia="Times New Roman" w:hAnsi="Times New Roman" w:cs="Times New Roman"/>
          <w:color w:val="000000"/>
          <w:sz w:val="24"/>
          <w:szCs w:val="24"/>
        </w:rPr>
        <w:t xml:space="preserve">: </w:t>
      </w:r>
    </w:p>
    <w:p w:rsidR="004A65D4" w:rsidRPr="00357467" w:rsidRDefault="004A65D4" w:rsidP="00357467">
      <w:pPr>
        <w:shd w:val="clear" w:color="auto" w:fill="FFFFFF"/>
        <w:spacing w:after="0" w:line="240" w:lineRule="auto"/>
        <w:ind w:left="720"/>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i/>
          <w:iCs/>
          <w:color w:val="000000"/>
          <w:sz w:val="24"/>
          <w:szCs w:val="24"/>
        </w:rPr>
        <w:t xml:space="preserve">в направлении личностного развития </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xml:space="preserve">-развитие логического и критического мышления, культуры речи, способности к умственному эксперименту; </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xml:space="preserve">- 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 </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xml:space="preserve">- воспитание качеств личности, обеспечивающих социальную мобильность, способность принимать самостоятельные решения; </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xml:space="preserve">- формирование качеств мышления, необходимых для адаптации в современном информационном обществе; </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xml:space="preserve">- развитие интереса к математическому творчеству и математических способностей; </w:t>
      </w:r>
    </w:p>
    <w:p w:rsidR="004A65D4" w:rsidRPr="00357467" w:rsidRDefault="004A65D4" w:rsidP="00357467">
      <w:pPr>
        <w:shd w:val="clear" w:color="auto" w:fill="FFFFFF"/>
        <w:spacing w:after="0" w:line="240" w:lineRule="auto"/>
        <w:ind w:left="720"/>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i/>
          <w:iCs/>
          <w:color w:val="000000"/>
          <w:sz w:val="24"/>
          <w:szCs w:val="24"/>
        </w:rPr>
        <w:t xml:space="preserve">в метапредметном направлении </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xml:space="preserve">- формирование представлений о математике как части общечеловеческой культуры, о значимости математики в развитии цивилизации и современного общества; </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lastRenderedPageBreak/>
        <w:t xml:space="preserve">- 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 </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xml:space="preserve">- 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 </w:t>
      </w:r>
    </w:p>
    <w:p w:rsidR="004A65D4" w:rsidRPr="00357467" w:rsidRDefault="004A65D4" w:rsidP="00357467">
      <w:pPr>
        <w:shd w:val="clear" w:color="auto" w:fill="FFFFFF"/>
        <w:spacing w:after="0" w:line="240" w:lineRule="auto"/>
        <w:ind w:left="720"/>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i/>
          <w:iCs/>
          <w:color w:val="000000"/>
          <w:sz w:val="24"/>
          <w:szCs w:val="24"/>
        </w:rPr>
        <w:t xml:space="preserve">в предметном направлении </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xml:space="preserve">- овладение математическими знаниями и умениями, необходимыми для продолжения обучения в старшей школе или иных общеобразовательных учреждениях, изучения смежных дисциплин, применения в повседневной жизни; </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-создание фундамента для математического развития, формирования механизмов мышления, характерных для математической деятельности.</w:t>
      </w:r>
      <w:r w:rsidRPr="00357467">
        <w:rPr>
          <w:rFonts w:ascii="Times New Roman" w:eastAsia="Times New Roman" w:hAnsi="Times New Roman" w:cs="Times New Roman"/>
          <w:b/>
          <w:bCs/>
          <w:color w:val="000000"/>
          <w:sz w:val="24"/>
          <w:szCs w:val="24"/>
        </w:rPr>
        <w:t xml:space="preserve"> </w:t>
      </w:r>
    </w:p>
    <w:p w:rsidR="004A65D4" w:rsidRPr="00357467" w:rsidRDefault="004A65D4" w:rsidP="00357467">
      <w:pPr>
        <w:tabs>
          <w:tab w:val="left" w:pos="8364"/>
        </w:tabs>
        <w:spacing w:after="0" w:line="240" w:lineRule="auto"/>
        <w:rPr>
          <w:rFonts w:ascii="Times New Roman" w:hAnsi="Times New Roman" w:cs="Times New Roman"/>
          <w:b/>
          <w:sz w:val="24"/>
          <w:szCs w:val="24"/>
          <w:u w:val="single"/>
        </w:rPr>
      </w:pPr>
      <w:r w:rsidRPr="00357467">
        <w:rPr>
          <w:rFonts w:ascii="Times New Roman" w:hAnsi="Times New Roman" w:cs="Times New Roman"/>
          <w:b/>
          <w:sz w:val="24"/>
          <w:szCs w:val="24"/>
        </w:rPr>
        <w:t xml:space="preserve">                                </w:t>
      </w:r>
      <w:r w:rsidRPr="00357467">
        <w:rPr>
          <w:rFonts w:ascii="Times New Roman" w:hAnsi="Times New Roman" w:cs="Times New Roman"/>
          <w:b/>
          <w:sz w:val="24"/>
          <w:szCs w:val="24"/>
          <w:u w:val="single"/>
        </w:rPr>
        <w:t>«Планируемые  результаты освоения предмета «Алгебра 9»</w:t>
      </w:r>
    </w:p>
    <w:p w:rsidR="004A65D4" w:rsidRPr="00357467" w:rsidRDefault="004A65D4" w:rsidP="00357467">
      <w:pPr>
        <w:spacing w:after="0" w:line="240" w:lineRule="auto"/>
        <w:ind w:left="180"/>
        <w:rPr>
          <w:rFonts w:ascii="Times New Roman" w:hAnsi="Times New Roman" w:cs="Times New Roman"/>
          <w:b/>
          <w:sz w:val="24"/>
          <w:szCs w:val="24"/>
        </w:rPr>
      </w:pPr>
      <w:r w:rsidRPr="00357467">
        <w:rPr>
          <w:rFonts w:ascii="Times New Roman" w:hAnsi="Times New Roman" w:cs="Times New Roman"/>
          <w:b/>
          <w:sz w:val="24"/>
          <w:szCs w:val="24"/>
        </w:rPr>
        <w:t>Общие цели и задачи образования с учетом специфики предмета – алгебра:</w:t>
      </w:r>
    </w:p>
    <w:p w:rsidR="004A65D4" w:rsidRPr="00357467" w:rsidRDefault="004A65D4" w:rsidP="00357467">
      <w:pPr>
        <w:spacing w:after="0" w:line="240" w:lineRule="auto"/>
        <w:ind w:left="180" w:right="175"/>
        <w:rPr>
          <w:rFonts w:ascii="Times New Roman" w:hAnsi="Times New Roman" w:cs="Times New Roman"/>
          <w:sz w:val="24"/>
          <w:szCs w:val="24"/>
        </w:rPr>
      </w:pPr>
      <w:r w:rsidRPr="00357467">
        <w:rPr>
          <w:rFonts w:ascii="Times New Roman" w:hAnsi="Times New Roman" w:cs="Times New Roman"/>
          <w:sz w:val="24"/>
          <w:szCs w:val="24"/>
        </w:rPr>
        <w:t xml:space="preserve">    Изучение алгебры на ступени основного общего образования направлено на достижение следующих целей:</w:t>
      </w:r>
    </w:p>
    <w:p w:rsidR="004A65D4" w:rsidRPr="00357467" w:rsidRDefault="004A65D4" w:rsidP="00357467">
      <w:pPr>
        <w:spacing w:after="0" w:line="240" w:lineRule="auto"/>
        <w:ind w:left="180" w:right="175"/>
        <w:rPr>
          <w:rFonts w:ascii="Times New Roman" w:hAnsi="Times New Roman" w:cs="Times New Roman"/>
          <w:sz w:val="24"/>
          <w:szCs w:val="24"/>
        </w:rPr>
      </w:pPr>
      <w:r w:rsidRPr="00357467">
        <w:rPr>
          <w:rFonts w:ascii="Times New Roman" w:hAnsi="Times New Roman" w:cs="Times New Roman"/>
          <w:sz w:val="24"/>
          <w:szCs w:val="24"/>
        </w:rPr>
        <w:t xml:space="preserve"> - </w:t>
      </w:r>
      <w:r w:rsidRPr="00357467">
        <w:rPr>
          <w:rFonts w:ascii="Times New Roman" w:hAnsi="Times New Roman" w:cs="Times New Roman"/>
          <w:b/>
          <w:sz w:val="24"/>
          <w:szCs w:val="24"/>
        </w:rPr>
        <w:t xml:space="preserve">овладение </w:t>
      </w:r>
      <w:r w:rsidRPr="00357467">
        <w:rPr>
          <w:rFonts w:ascii="Times New Roman" w:hAnsi="Times New Roman" w:cs="Times New Roman"/>
          <w:sz w:val="24"/>
          <w:szCs w:val="24"/>
        </w:rPr>
        <w:t>системой математических знаний и умений, необходимых для применения в практической деятельности, изучении смежных дисциплин, продолжения образования;</w:t>
      </w:r>
    </w:p>
    <w:p w:rsidR="004A65D4" w:rsidRPr="00357467" w:rsidRDefault="004A65D4" w:rsidP="00357467">
      <w:pPr>
        <w:spacing w:after="0" w:line="240" w:lineRule="auto"/>
        <w:ind w:left="180" w:right="175"/>
        <w:rPr>
          <w:rFonts w:ascii="Times New Roman" w:hAnsi="Times New Roman" w:cs="Times New Roman"/>
          <w:sz w:val="24"/>
          <w:szCs w:val="24"/>
        </w:rPr>
      </w:pPr>
      <w:r w:rsidRPr="00357467">
        <w:rPr>
          <w:rFonts w:ascii="Times New Roman" w:hAnsi="Times New Roman" w:cs="Times New Roman"/>
          <w:sz w:val="24"/>
          <w:szCs w:val="24"/>
        </w:rPr>
        <w:t xml:space="preserve"> - </w:t>
      </w:r>
      <w:r w:rsidRPr="00357467">
        <w:rPr>
          <w:rFonts w:ascii="Times New Roman" w:hAnsi="Times New Roman" w:cs="Times New Roman"/>
          <w:b/>
          <w:sz w:val="24"/>
          <w:szCs w:val="24"/>
        </w:rPr>
        <w:t>интеллектуальное развитие</w:t>
      </w:r>
      <w:r w:rsidRPr="00357467">
        <w:rPr>
          <w:rFonts w:ascii="Times New Roman" w:hAnsi="Times New Roman" w:cs="Times New Roman"/>
          <w:sz w:val="24"/>
          <w:szCs w:val="24"/>
        </w:rPr>
        <w:t>, формирование качеств личности, необходимы человеку для полноценной жизни в современном обществе, свойственных математической деятельности: ясность и точность мысли, критичность мышления, интуиция, логическое мышление, элементы алгоритмической культуры, пространственных представлений, способность к преодолению трудностей;</w:t>
      </w:r>
    </w:p>
    <w:p w:rsidR="004A65D4" w:rsidRPr="00357467" w:rsidRDefault="004A65D4" w:rsidP="00357467">
      <w:pPr>
        <w:spacing w:after="0" w:line="240" w:lineRule="auto"/>
        <w:ind w:left="180" w:right="175"/>
        <w:rPr>
          <w:rFonts w:ascii="Times New Roman" w:hAnsi="Times New Roman" w:cs="Times New Roman"/>
          <w:sz w:val="24"/>
          <w:szCs w:val="24"/>
        </w:rPr>
      </w:pPr>
      <w:r w:rsidRPr="00357467">
        <w:rPr>
          <w:rFonts w:ascii="Times New Roman" w:hAnsi="Times New Roman" w:cs="Times New Roman"/>
          <w:sz w:val="24"/>
          <w:szCs w:val="24"/>
        </w:rPr>
        <w:t xml:space="preserve"> - </w:t>
      </w:r>
      <w:r w:rsidRPr="00357467">
        <w:rPr>
          <w:rFonts w:ascii="Times New Roman" w:hAnsi="Times New Roman" w:cs="Times New Roman"/>
          <w:b/>
          <w:sz w:val="24"/>
          <w:szCs w:val="24"/>
        </w:rPr>
        <w:t xml:space="preserve">формирование </w:t>
      </w:r>
      <w:r w:rsidRPr="00357467">
        <w:rPr>
          <w:rFonts w:ascii="Times New Roman" w:hAnsi="Times New Roman" w:cs="Times New Roman"/>
          <w:sz w:val="24"/>
          <w:szCs w:val="24"/>
        </w:rPr>
        <w:t>представлений об идеях и методах математики как универсального языка науки и техники, средстве моделирования явлений и процессов;</w:t>
      </w:r>
    </w:p>
    <w:p w:rsidR="004A65D4" w:rsidRPr="00357467" w:rsidRDefault="004A65D4" w:rsidP="00357467">
      <w:pPr>
        <w:spacing w:after="0" w:line="240" w:lineRule="auto"/>
        <w:ind w:left="180" w:right="175"/>
        <w:rPr>
          <w:rFonts w:ascii="Times New Roman" w:hAnsi="Times New Roman" w:cs="Times New Roman"/>
          <w:sz w:val="24"/>
          <w:szCs w:val="24"/>
        </w:rPr>
      </w:pPr>
      <w:r w:rsidRPr="00357467">
        <w:rPr>
          <w:rFonts w:ascii="Times New Roman" w:hAnsi="Times New Roman" w:cs="Times New Roman"/>
          <w:sz w:val="24"/>
          <w:szCs w:val="24"/>
        </w:rPr>
        <w:t xml:space="preserve"> - </w:t>
      </w:r>
      <w:r w:rsidRPr="00357467">
        <w:rPr>
          <w:rFonts w:ascii="Times New Roman" w:hAnsi="Times New Roman" w:cs="Times New Roman"/>
          <w:b/>
          <w:sz w:val="24"/>
          <w:szCs w:val="24"/>
        </w:rPr>
        <w:t xml:space="preserve">воспитание средствами математики </w:t>
      </w:r>
      <w:r w:rsidRPr="00357467">
        <w:rPr>
          <w:rFonts w:ascii="Times New Roman" w:hAnsi="Times New Roman" w:cs="Times New Roman"/>
          <w:sz w:val="24"/>
          <w:szCs w:val="24"/>
        </w:rPr>
        <w:t>культуры личности, знакомство с жизнью и  деятельностью видных отечественных и зарубежных ученых-математиков, понимание значимости математики для общественного прогресса, отношение к математике как к части общечеловеческой культуры, играющей особую роль в общественном развитии.</w:t>
      </w:r>
    </w:p>
    <w:p w:rsidR="004A65D4" w:rsidRPr="00357467" w:rsidRDefault="004A65D4" w:rsidP="00357467">
      <w:pPr>
        <w:spacing w:after="0" w:line="240" w:lineRule="auto"/>
        <w:ind w:left="180" w:right="175"/>
        <w:rPr>
          <w:rFonts w:ascii="Times New Roman" w:hAnsi="Times New Roman" w:cs="Times New Roman"/>
          <w:sz w:val="24"/>
          <w:szCs w:val="24"/>
        </w:rPr>
      </w:pPr>
    </w:p>
    <w:p w:rsidR="004A65D4" w:rsidRPr="00357467" w:rsidRDefault="004A65D4" w:rsidP="00357467">
      <w:pPr>
        <w:autoSpaceDE w:val="0"/>
        <w:autoSpaceDN w:val="0"/>
        <w:adjustRightInd w:val="0"/>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 - </w:t>
      </w:r>
      <w:r w:rsidRPr="00357467">
        <w:rPr>
          <w:rFonts w:ascii="Times New Roman" w:hAnsi="Times New Roman" w:cs="Times New Roman"/>
          <w:b/>
          <w:sz w:val="24"/>
          <w:szCs w:val="24"/>
        </w:rPr>
        <w:t>формирование</w:t>
      </w:r>
      <w:r w:rsidRPr="00357467">
        <w:rPr>
          <w:rFonts w:ascii="Times New Roman" w:hAnsi="Times New Roman" w:cs="Times New Roman"/>
          <w:sz w:val="24"/>
          <w:szCs w:val="24"/>
        </w:rPr>
        <w:t xml:space="preserve"> математического аппарата для решения задач из математики, смежных предметов, окружающей реальности. Язык алгебры подчеркивает значение математики как  языка для построения математических моделей, процессов и явлений реального мира.</w:t>
      </w:r>
    </w:p>
    <w:p w:rsidR="004A65D4" w:rsidRPr="00357467" w:rsidRDefault="004A65D4" w:rsidP="00357467">
      <w:pPr>
        <w:autoSpaceDE w:val="0"/>
        <w:autoSpaceDN w:val="0"/>
        <w:adjustRightInd w:val="0"/>
        <w:spacing w:after="0" w:line="240" w:lineRule="auto"/>
        <w:rPr>
          <w:rFonts w:ascii="Times New Roman" w:hAnsi="Times New Roman" w:cs="Times New Roman"/>
          <w:sz w:val="24"/>
          <w:szCs w:val="24"/>
        </w:rPr>
      </w:pPr>
      <w:r w:rsidRPr="00357467">
        <w:rPr>
          <w:rFonts w:ascii="Times New Roman" w:hAnsi="Times New Roman" w:cs="Times New Roman"/>
          <w:b/>
          <w:sz w:val="24"/>
          <w:szCs w:val="24"/>
        </w:rPr>
        <w:t xml:space="preserve">- развитие </w:t>
      </w:r>
      <w:r w:rsidRPr="00357467">
        <w:rPr>
          <w:rFonts w:ascii="Times New Roman" w:hAnsi="Times New Roman" w:cs="Times New Roman"/>
          <w:sz w:val="24"/>
          <w:szCs w:val="24"/>
        </w:rPr>
        <w:t xml:space="preserve">алгоритмического мышления, необходимого, в частности, для освоения курса информатики; овладение навыками дедуктивных рассуждений. </w:t>
      </w:r>
    </w:p>
    <w:p w:rsidR="004A65D4" w:rsidRPr="00357467" w:rsidRDefault="004A65D4" w:rsidP="00357467">
      <w:pPr>
        <w:autoSpaceDE w:val="0"/>
        <w:autoSpaceDN w:val="0"/>
        <w:adjustRightInd w:val="0"/>
        <w:spacing w:after="0" w:line="240" w:lineRule="auto"/>
        <w:rPr>
          <w:rFonts w:ascii="Times New Roman" w:hAnsi="Times New Roman" w:cs="Times New Roman"/>
          <w:sz w:val="24"/>
          <w:szCs w:val="24"/>
        </w:rPr>
      </w:pPr>
      <w:r w:rsidRPr="00357467">
        <w:rPr>
          <w:rFonts w:ascii="Times New Roman" w:hAnsi="Times New Roman" w:cs="Times New Roman"/>
          <w:b/>
          <w:sz w:val="24"/>
          <w:szCs w:val="24"/>
        </w:rPr>
        <w:t xml:space="preserve">- преобразование </w:t>
      </w:r>
      <w:r w:rsidRPr="00357467">
        <w:rPr>
          <w:rFonts w:ascii="Times New Roman" w:hAnsi="Times New Roman" w:cs="Times New Roman"/>
          <w:sz w:val="24"/>
          <w:szCs w:val="24"/>
        </w:rPr>
        <w:t xml:space="preserve">символических форм вносит свой специфический вклад в развитие воображения, способностей к математическому творчеству. </w:t>
      </w:r>
    </w:p>
    <w:p w:rsidR="004A65D4" w:rsidRPr="00357467" w:rsidRDefault="004A65D4" w:rsidP="00357467">
      <w:pPr>
        <w:autoSpaceDE w:val="0"/>
        <w:autoSpaceDN w:val="0"/>
        <w:adjustRightInd w:val="0"/>
        <w:spacing w:after="0" w:line="240" w:lineRule="auto"/>
        <w:rPr>
          <w:rFonts w:ascii="Times New Roman" w:hAnsi="Times New Roman" w:cs="Times New Roman"/>
          <w:sz w:val="24"/>
          <w:szCs w:val="24"/>
        </w:rPr>
      </w:pPr>
      <w:r w:rsidRPr="00357467">
        <w:rPr>
          <w:rFonts w:ascii="Times New Roman" w:hAnsi="Times New Roman" w:cs="Times New Roman"/>
          <w:b/>
          <w:sz w:val="24"/>
          <w:szCs w:val="24"/>
        </w:rPr>
        <w:t xml:space="preserve">- получение </w:t>
      </w:r>
      <w:r w:rsidRPr="00357467">
        <w:rPr>
          <w:rFonts w:ascii="Times New Roman" w:hAnsi="Times New Roman" w:cs="Times New Roman"/>
          <w:sz w:val="24"/>
          <w:szCs w:val="24"/>
        </w:rPr>
        <w:t>школьниками конкретных знаний о функциях как важнейшей математической модели для описания и исследования разнообразных процессов (равномерных, равноускоренных, экспоненциальных, периодических и др.). Формирования у учащихся представлений о роли математики в развитии цивилизации и культуры.</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Программа обеспечивает достижение следующих результатов освоения образовательной программы основного общего образования:</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i/>
          <w:iCs/>
          <w:color w:val="000000"/>
          <w:sz w:val="24"/>
          <w:szCs w:val="24"/>
        </w:rPr>
        <w:t>личностные:</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xml:space="preserve">- сформированность ответственного отношения к учению, готовность и способность обучающихся к саморазвитию и самообразованию на основе мотивации к обучению и познанию; </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сформированность целостного мировоззрения, соответствующего современному уровню развития науки и общественной практики;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сформированность коммуникативной компетентности в общении и сотрудничестве со сверстниками, старшими и младшими в общеобразовательной, учебно-исследовательской, творческой и других видах деятельности;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представление о математической науке как сфере человеческой деятельности, об этапах ее развития, о ее значимости для развития цивилизации;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lastRenderedPageBreak/>
        <w:t xml:space="preserve">-критичность мышления, умение распознавать логически некорректного высказывания, различению гипотезы от фактов; </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xml:space="preserve">- креативности мышления, инициативы, находчивости, активности при решении алгебраических задач; </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умение контролировать процесс и результат учебной математической деятельности;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способность к эмоциональному восприятию математических объектов, задач, решений, рассуждений.</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i/>
          <w:iCs/>
          <w:color w:val="000000"/>
          <w:sz w:val="24"/>
          <w:szCs w:val="24"/>
        </w:rPr>
        <w:t>метапредметные:</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xml:space="preserve">- умение осуществлять контроль по образцу и по способу действия на уровне произвольного внимания и вносить необходимые коррективы; </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умение адекватно оценивать правильность и ошибочность выполнения учебной задачи, её объективную трудность и собственные возможности её решения;</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 установления родовидовых связей;</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xml:space="preserve">- умение устанавливать причинно-следственные связи; строить логические рассуждения, умозаключения (индуктивные, дедуктивные и по аналогии) и выводы; </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умение создавать, применять и преобразовывать знаково-символические средства, модели и схемы для решения учебных и познавательных задач;</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взаимодействовать и находить общие способы работы; умения работать в группе: слушать партнёра; формулировать, аргументировать и отстаивать своё мнение; находить общее решение и разрешать конфликты на основе согласования позиций и учета интересов;</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xml:space="preserve">- сформированность учебной и общепользовательской компетентности в области использования информационно-коммуникационных технологий (ИКТ-компетентности); </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умение видеть математическую задачу в контексте проблемной ситуации в других дисциплинах, в окружающей жизни;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-умение понимать и использовать математические средства наглядности (схемы, таблицы, диаграммы, графики) для иллюстрации, интерпретации, аргументации;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-умение выдвигать гипотезы при решении учебных задач и понимать необходимость их проверки;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умение применять индуктивные и дедуктивные способы рассуждений, видеть различные стратегии решения задач;</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понимание сущности алгоритмических предписаний и умение действовать в соответствии с предложенным алгоритмом;</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умение самостоятельно ставить цели, выбирать и создавать алгоритм для решения учебных математических проблем;</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умение планировать и осуществлять деятельность, направленную на решение задач исследовательского характера.</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i/>
          <w:iCs/>
          <w:color w:val="000000"/>
          <w:sz w:val="24"/>
          <w:szCs w:val="24"/>
        </w:rPr>
        <w:t>предметные:</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xml:space="preserve">- владение базовым понятийным аппаратом: иметь представление о числе, владение символьным языком алгебры, знание элементарных функциональных зависимостей, формирование </w:t>
      </w:r>
      <w:r w:rsidRPr="00357467">
        <w:rPr>
          <w:rFonts w:ascii="Times New Roman" w:eastAsia="Times New Roman" w:hAnsi="Times New Roman" w:cs="Times New Roman"/>
          <w:color w:val="000000"/>
          <w:sz w:val="24"/>
          <w:szCs w:val="24"/>
        </w:rPr>
        <w:lastRenderedPageBreak/>
        <w:t>представлений о статистических закономерностях в реальном мире и о различных способах их изучения, об особенностях выводов и прогнозов, носящих вероятностный характер;</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умение выполнять алгебраические преобразования рациональных выражений, применять их для решения учебных математических задач и задач, возникающих в смежных учебных предметах;</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умение пользоваться изученными математическими формулами и самостоятельно составлять формулы зависимостей между величинами на основе обобщения частных случаев и эксперимента;</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умение решать линейные уравнения;</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овладение системой функциональных понятий, функциональным языком и символикой, умение строить графики функций, описывать их свойства, использовать функционально – графические представления для описания и анализа математических задач и реальных зависимостей;</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-овладение основными способами представления и анализа статистических данных, умение решать задачи на нахождение частоты и вероятности случайных событий;</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умения применять изученные понятия, результаты и методы при решении задач из различных разделов курса, в том числе задач, не сводящихся к непосредственному применению известных алгоритмов.</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 xml:space="preserve">       В результате изучения курса алгебры 9-го класса учащиеся должны:</w:t>
      </w:r>
    </w:p>
    <w:p w:rsidR="004A65D4" w:rsidRPr="00357467" w:rsidRDefault="004A65D4" w:rsidP="00357467">
      <w:pPr>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sz w:val="24"/>
          <w:szCs w:val="24"/>
        </w:rPr>
        <w:t xml:space="preserve">        </w:t>
      </w:r>
      <w:r w:rsidRPr="00357467">
        <w:rPr>
          <w:rFonts w:ascii="Times New Roman" w:eastAsia="Times New Roman" w:hAnsi="Times New Roman" w:cs="Times New Roman"/>
          <w:b/>
          <w:i/>
          <w:sz w:val="24"/>
          <w:szCs w:val="24"/>
        </w:rPr>
        <w:t>знать:</w:t>
      </w:r>
    </w:p>
    <w:p w:rsidR="004A65D4" w:rsidRPr="00357467" w:rsidRDefault="004A65D4" w:rsidP="00357467">
      <w:pPr>
        <w:spacing w:after="0" w:line="240" w:lineRule="auto"/>
        <w:ind w:left="340"/>
        <w:rPr>
          <w:rFonts w:ascii="Times New Roman" w:hAnsi="Times New Roman" w:cs="Times New Roman"/>
          <w:sz w:val="24"/>
          <w:szCs w:val="24"/>
        </w:rPr>
      </w:pPr>
      <w:r w:rsidRPr="00357467">
        <w:rPr>
          <w:rFonts w:ascii="Times New Roman" w:hAnsi="Times New Roman" w:cs="Times New Roman"/>
          <w:sz w:val="24"/>
          <w:szCs w:val="24"/>
        </w:rPr>
        <w:t>- понятие степени с целым показателем;</w:t>
      </w:r>
    </w:p>
    <w:p w:rsidR="004A65D4" w:rsidRPr="00357467" w:rsidRDefault="004A65D4" w:rsidP="00357467">
      <w:pPr>
        <w:spacing w:after="0" w:line="240" w:lineRule="auto"/>
        <w:ind w:left="340"/>
        <w:rPr>
          <w:rFonts w:ascii="Times New Roman" w:hAnsi="Times New Roman" w:cs="Times New Roman"/>
          <w:sz w:val="24"/>
          <w:szCs w:val="24"/>
        </w:rPr>
      </w:pPr>
      <w:r w:rsidRPr="00357467">
        <w:rPr>
          <w:rFonts w:ascii="Times New Roman" w:hAnsi="Times New Roman" w:cs="Times New Roman"/>
          <w:sz w:val="24"/>
          <w:szCs w:val="24"/>
        </w:rPr>
        <w:t>- алгоритм исследования функции по заданному графику;</w:t>
      </w:r>
    </w:p>
    <w:p w:rsidR="004A65D4" w:rsidRPr="00357467" w:rsidRDefault="004A65D4" w:rsidP="00357467">
      <w:pPr>
        <w:spacing w:after="0" w:line="240" w:lineRule="auto"/>
        <w:ind w:left="340"/>
        <w:rPr>
          <w:rFonts w:ascii="Times New Roman" w:hAnsi="Times New Roman" w:cs="Times New Roman"/>
          <w:sz w:val="24"/>
          <w:szCs w:val="24"/>
        </w:rPr>
      </w:pPr>
      <w:r w:rsidRPr="00357467">
        <w:rPr>
          <w:rFonts w:ascii="Times New Roman" w:hAnsi="Times New Roman" w:cs="Times New Roman"/>
          <w:sz w:val="24"/>
          <w:szCs w:val="24"/>
        </w:rPr>
        <w:t>- понятия арифметической и геометрической прогрессий;</w:t>
      </w:r>
    </w:p>
    <w:p w:rsidR="004A65D4" w:rsidRPr="00357467" w:rsidRDefault="004A65D4" w:rsidP="00357467">
      <w:pPr>
        <w:spacing w:after="0" w:line="240" w:lineRule="auto"/>
        <w:ind w:left="340"/>
        <w:rPr>
          <w:rFonts w:ascii="Times New Roman" w:hAnsi="Times New Roman" w:cs="Times New Roman"/>
          <w:sz w:val="24"/>
          <w:szCs w:val="24"/>
        </w:rPr>
      </w:pPr>
      <w:r w:rsidRPr="00357467">
        <w:rPr>
          <w:rFonts w:ascii="Times New Roman" w:hAnsi="Times New Roman" w:cs="Times New Roman"/>
          <w:sz w:val="24"/>
          <w:szCs w:val="24"/>
        </w:rPr>
        <w:t>- различные виды событий, вероятность события;</w:t>
      </w:r>
    </w:p>
    <w:p w:rsidR="004A65D4" w:rsidRPr="00357467" w:rsidRDefault="004A65D4" w:rsidP="00357467">
      <w:pPr>
        <w:spacing w:after="0" w:line="240" w:lineRule="auto"/>
        <w:ind w:left="340"/>
        <w:rPr>
          <w:rFonts w:ascii="Times New Roman" w:hAnsi="Times New Roman" w:cs="Times New Roman"/>
          <w:sz w:val="24"/>
          <w:szCs w:val="24"/>
        </w:rPr>
      </w:pPr>
      <w:r w:rsidRPr="00357467">
        <w:rPr>
          <w:rFonts w:ascii="Times New Roman" w:hAnsi="Times New Roman" w:cs="Times New Roman"/>
          <w:sz w:val="24"/>
          <w:szCs w:val="24"/>
        </w:rPr>
        <w:t>- о закономерностях в массовых случайных явлениях;</w:t>
      </w:r>
    </w:p>
    <w:p w:rsidR="004A65D4" w:rsidRPr="00357467" w:rsidRDefault="004A65D4" w:rsidP="00357467">
      <w:pPr>
        <w:spacing w:after="0" w:line="240" w:lineRule="auto"/>
        <w:ind w:left="340"/>
        <w:rPr>
          <w:rFonts w:ascii="Times New Roman" w:hAnsi="Times New Roman" w:cs="Times New Roman"/>
          <w:sz w:val="24"/>
          <w:szCs w:val="24"/>
        </w:rPr>
      </w:pPr>
      <w:r w:rsidRPr="00357467">
        <w:rPr>
          <w:rFonts w:ascii="Times New Roman" w:hAnsi="Times New Roman" w:cs="Times New Roman"/>
          <w:sz w:val="24"/>
          <w:szCs w:val="24"/>
        </w:rPr>
        <w:t>- понятие множества и его элементов, подмножеств;</w:t>
      </w:r>
    </w:p>
    <w:p w:rsidR="004A65D4" w:rsidRPr="00357467" w:rsidRDefault="004A65D4" w:rsidP="00357467">
      <w:pPr>
        <w:spacing w:after="0" w:line="240" w:lineRule="auto"/>
        <w:ind w:left="340"/>
        <w:rPr>
          <w:rFonts w:ascii="Times New Roman" w:hAnsi="Times New Roman" w:cs="Times New Roman"/>
          <w:sz w:val="24"/>
          <w:szCs w:val="24"/>
        </w:rPr>
      </w:pPr>
      <w:r w:rsidRPr="00357467">
        <w:rPr>
          <w:rFonts w:ascii="Times New Roman" w:hAnsi="Times New Roman" w:cs="Times New Roman"/>
          <w:sz w:val="24"/>
          <w:szCs w:val="24"/>
        </w:rPr>
        <w:t>- понятие высказывания, прямой и обратной теорем;</w:t>
      </w:r>
    </w:p>
    <w:p w:rsidR="004A65D4" w:rsidRPr="00357467" w:rsidRDefault="004A65D4" w:rsidP="00357467">
      <w:pPr>
        <w:spacing w:after="0" w:line="240" w:lineRule="auto"/>
        <w:ind w:left="340"/>
        <w:rPr>
          <w:rFonts w:ascii="Times New Roman" w:hAnsi="Times New Roman" w:cs="Times New Roman"/>
          <w:sz w:val="24"/>
          <w:szCs w:val="24"/>
        </w:rPr>
      </w:pPr>
      <w:r w:rsidRPr="00357467">
        <w:rPr>
          <w:rFonts w:ascii="Times New Roman" w:hAnsi="Times New Roman" w:cs="Times New Roman"/>
          <w:sz w:val="24"/>
          <w:szCs w:val="24"/>
        </w:rPr>
        <w:t>- алгоритм нахождения расстояния между двумя точками, уравнения окружности, уравнения прямой;</w:t>
      </w:r>
    </w:p>
    <w:p w:rsidR="004A65D4" w:rsidRPr="00357467" w:rsidRDefault="004A65D4" w:rsidP="00357467">
      <w:pPr>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sz w:val="24"/>
          <w:szCs w:val="24"/>
        </w:rPr>
        <w:t xml:space="preserve">       </w:t>
      </w:r>
      <w:r w:rsidRPr="00357467">
        <w:rPr>
          <w:rFonts w:ascii="Times New Roman" w:eastAsia="Times New Roman" w:hAnsi="Times New Roman" w:cs="Times New Roman"/>
          <w:b/>
          <w:i/>
          <w:sz w:val="24"/>
          <w:szCs w:val="24"/>
        </w:rPr>
        <w:t>уметь:</w:t>
      </w:r>
    </w:p>
    <w:p w:rsidR="004A65D4" w:rsidRPr="00357467" w:rsidRDefault="004A65D4" w:rsidP="00357467">
      <w:pPr>
        <w:spacing w:after="0" w:line="240" w:lineRule="auto"/>
        <w:ind w:left="360"/>
        <w:rPr>
          <w:rFonts w:ascii="Times New Roman" w:hAnsi="Times New Roman" w:cs="Times New Roman"/>
          <w:sz w:val="24"/>
          <w:szCs w:val="24"/>
        </w:rPr>
      </w:pPr>
      <w:r w:rsidRPr="00357467">
        <w:rPr>
          <w:rFonts w:ascii="Times New Roman" w:hAnsi="Times New Roman" w:cs="Times New Roman"/>
          <w:sz w:val="24"/>
          <w:szCs w:val="24"/>
        </w:rPr>
        <w:t>- находить по графику промежутки возрастания и убывания функции, а также промежутки, в которых функция сохраняет знак;</w:t>
      </w:r>
    </w:p>
    <w:p w:rsidR="004A65D4" w:rsidRPr="00357467" w:rsidRDefault="004A65D4" w:rsidP="00357467">
      <w:pPr>
        <w:spacing w:after="0" w:line="240" w:lineRule="auto"/>
        <w:ind w:left="360"/>
        <w:rPr>
          <w:rFonts w:ascii="Times New Roman" w:hAnsi="Times New Roman" w:cs="Times New Roman"/>
          <w:sz w:val="24"/>
          <w:szCs w:val="24"/>
        </w:rPr>
      </w:pPr>
      <w:r w:rsidRPr="00357467">
        <w:rPr>
          <w:rFonts w:ascii="Times New Roman" w:hAnsi="Times New Roman" w:cs="Times New Roman"/>
          <w:sz w:val="24"/>
          <w:szCs w:val="24"/>
        </w:rPr>
        <w:t xml:space="preserve"> - понимать содержательный смысл важнейших свойств функции; по графику функции отвечать на вопросы, касающиеся её свойств;</w:t>
      </w:r>
    </w:p>
    <w:p w:rsidR="004A65D4" w:rsidRPr="00357467" w:rsidRDefault="004A65D4" w:rsidP="00357467">
      <w:pPr>
        <w:spacing w:after="0" w:line="240" w:lineRule="auto"/>
        <w:ind w:left="360"/>
        <w:rPr>
          <w:rFonts w:ascii="Times New Roman" w:hAnsi="Times New Roman" w:cs="Times New Roman"/>
          <w:sz w:val="24"/>
          <w:szCs w:val="24"/>
        </w:rPr>
      </w:pPr>
      <w:r w:rsidRPr="00357467">
        <w:rPr>
          <w:rFonts w:ascii="Times New Roman" w:hAnsi="Times New Roman" w:cs="Times New Roman"/>
          <w:sz w:val="24"/>
          <w:szCs w:val="24"/>
        </w:rPr>
        <w:t>- бегло и уверенно выполнять арифметические действия с рациональными числами; вычислять значения числовых выражений, содержащих степени и корни; </w:t>
      </w:r>
    </w:p>
    <w:p w:rsidR="004A65D4" w:rsidRPr="00357467" w:rsidRDefault="004A65D4" w:rsidP="00357467">
      <w:pPr>
        <w:spacing w:after="0" w:line="240" w:lineRule="auto"/>
        <w:ind w:left="360"/>
        <w:rPr>
          <w:rFonts w:ascii="Times New Roman" w:hAnsi="Times New Roman" w:cs="Times New Roman"/>
          <w:sz w:val="24"/>
          <w:szCs w:val="24"/>
        </w:rPr>
      </w:pPr>
      <w:r w:rsidRPr="00357467">
        <w:rPr>
          <w:rFonts w:ascii="Times New Roman" w:hAnsi="Times New Roman" w:cs="Times New Roman"/>
          <w:sz w:val="24"/>
          <w:szCs w:val="24"/>
        </w:rPr>
        <w:t>- решать простейшие системы, содержащие уравнения второй степени с двумя переменными; решать текстовые задачи с помощью составления таких систем;</w:t>
      </w:r>
    </w:p>
    <w:p w:rsidR="004A65D4" w:rsidRPr="00357467" w:rsidRDefault="004A65D4" w:rsidP="00357467">
      <w:pPr>
        <w:spacing w:after="0" w:line="240" w:lineRule="auto"/>
        <w:ind w:left="360"/>
        <w:rPr>
          <w:rFonts w:ascii="Times New Roman" w:hAnsi="Times New Roman" w:cs="Times New Roman"/>
          <w:sz w:val="24"/>
          <w:szCs w:val="24"/>
        </w:rPr>
      </w:pPr>
      <w:r w:rsidRPr="00357467">
        <w:rPr>
          <w:rFonts w:ascii="Times New Roman" w:hAnsi="Times New Roman" w:cs="Times New Roman"/>
          <w:sz w:val="24"/>
          <w:szCs w:val="24"/>
        </w:rPr>
        <w:t>- распознавать арифметические и геометрические прогрессии; решать задачи с применением формулы общего члена и суммы нескольких первых членов;</w:t>
      </w:r>
    </w:p>
    <w:p w:rsidR="004A65D4" w:rsidRPr="00357467" w:rsidRDefault="004A65D4" w:rsidP="00357467">
      <w:pPr>
        <w:spacing w:after="0" w:line="240" w:lineRule="auto"/>
        <w:ind w:left="360"/>
        <w:rPr>
          <w:rFonts w:ascii="Times New Roman" w:hAnsi="Times New Roman" w:cs="Times New Roman"/>
          <w:sz w:val="24"/>
          <w:szCs w:val="24"/>
        </w:rPr>
      </w:pPr>
      <w:r w:rsidRPr="00357467">
        <w:rPr>
          <w:rFonts w:ascii="Times New Roman" w:hAnsi="Times New Roman" w:cs="Times New Roman"/>
          <w:sz w:val="24"/>
          <w:szCs w:val="24"/>
        </w:rPr>
        <w:t>- находить вероятность события, когда число равновозможных исходов испытания очевидно;</w:t>
      </w:r>
    </w:p>
    <w:p w:rsidR="004A65D4" w:rsidRPr="00357467" w:rsidRDefault="004A65D4" w:rsidP="00357467">
      <w:pPr>
        <w:spacing w:after="0" w:line="240" w:lineRule="auto"/>
        <w:ind w:left="360"/>
        <w:rPr>
          <w:rFonts w:ascii="Times New Roman" w:hAnsi="Times New Roman" w:cs="Times New Roman"/>
          <w:sz w:val="24"/>
          <w:szCs w:val="24"/>
        </w:rPr>
      </w:pPr>
      <w:r w:rsidRPr="00357467">
        <w:rPr>
          <w:rFonts w:ascii="Times New Roman" w:hAnsi="Times New Roman" w:cs="Times New Roman"/>
          <w:sz w:val="24"/>
          <w:szCs w:val="24"/>
        </w:rPr>
        <w:t>- находить вероятность события после проведения серии однотипных испытаний;</w:t>
      </w:r>
    </w:p>
    <w:p w:rsidR="004A65D4" w:rsidRPr="00357467" w:rsidRDefault="004A65D4" w:rsidP="00357467">
      <w:pPr>
        <w:spacing w:after="0" w:line="240" w:lineRule="auto"/>
        <w:ind w:left="360"/>
        <w:rPr>
          <w:rFonts w:ascii="Times New Roman" w:hAnsi="Times New Roman" w:cs="Times New Roman"/>
          <w:sz w:val="24"/>
          <w:szCs w:val="24"/>
        </w:rPr>
      </w:pPr>
      <w:r w:rsidRPr="00357467">
        <w:rPr>
          <w:rFonts w:ascii="Times New Roman" w:hAnsi="Times New Roman" w:cs="Times New Roman"/>
          <w:sz w:val="24"/>
          <w:szCs w:val="24"/>
        </w:rPr>
        <w:t>- выполнять сбор и наглядное представление статистических данных;</w:t>
      </w:r>
    </w:p>
    <w:p w:rsidR="004A65D4" w:rsidRPr="00357467" w:rsidRDefault="004A65D4" w:rsidP="00357467">
      <w:pPr>
        <w:spacing w:after="0" w:line="240" w:lineRule="auto"/>
        <w:ind w:left="360"/>
        <w:rPr>
          <w:rFonts w:ascii="Times New Roman" w:hAnsi="Times New Roman" w:cs="Times New Roman"/>
          <w:sz w:val="24"/>
          <w:szCs w:val="24"/>
        </w:rPr>
      </w:pPr>
      <w:r w:rsidRPr="00357467">
        <w:rPr>
          <w:rFonts w:ascii="Times New Roman" w:hAnsi="Times New Roman" w:cs="Times New Roman"/>
          <w:sz w:val="24"/>
          <w:szCs w:val="24"/>
        </w:rPr>
        <w:t>- находить центральные тенденции выборки;</w:t>
      </w:r>
    </w:p>
    <w:p w:rsidR="004A65D4" w:rsidRPr="00357467" w:rsidRDefault="004A65D4" w:rsidP="00357467">
      <w:pPr>
        <w:spacing w:after="0" w:line="240" w:lineRule="auto"/>
        <w:ind w:left="360"/>
        <w:rPr>
          <w:rFonts w:ascii="Times New Roman" w:hAnsi="Times New Roman" w:cs="Times New Roman"/>
          <w:sz w:val="24"/>
          <w:szCs w:val="24"/>
        </w:rPr>
      </w:pPr>
      <w:r w:rsidRPr="00357467">
        <w:rPr>
          <w:rFonts w:ascii="Times New Roman" w:hAnsi="Times New Roman" w:cs="Times New Roman"/>
          <w:sz w:val="24"/>
          <w:szCs w:val="24"/>
        </w:rPr>
        <w:t>- находить разность множеств, дополнение до множества, пересечение и объединение множеств;</w:t>
      </w:r>
    </w:p>
    <w:p w:rsidR="004A65D4" w:rsidRPr="00357467" w:rsidRDefault="004A65D4" w:rsidP="00357467">
      <w:pPr>
        <w:spacing w:after="0" w:line="240" w:lineRule="auto"/>
        <w:ind w:left="360"/>
        <w:rPr>
          <w:rFonts w:ascii="Times New Roman" w:hAnsi="Times New Roman" w:cs="Times New Roman"/>
          <w:sz w:val="24"/>
          <w:szCs w:val="24"/>
        </w:rPr>
      </w:pPr>
      <w:r w:rsidRPr="00357467">
        <w:rPr>
          <w:rFonts w:ascii="Times New Roman" w:hAnsi="Times New Roman" w:cs="Times New Roman"/>
          <w:sz w:val="24"/>
          <w:szCs w:val="24"/>
        </w:rPr>
        <w:t>- записывать уравнение окружности, уравнение прямой по заданным данным;</w:t>
      </w:r>
    </w:p>
    <w:p w:rsidR="004A65D4" w:rsidRPr="00357467" w:rsidRDefault="004A65D4" w:rsidP="00357467">
      <w:pPr>
        <w:spacing w:after="0" w:line="240" w:lineRule="auto"/>
        <w:ind w:left="360"/>
        <w:rPr>
          <w:rFonts w:ascii="Times New Roman" w:hAnsi="Times New Roman" w:cs="Times New Roman"/>
          <w:sz w:val="24"/>
          <w:szCs w:val="24"/>
        </w:rPr>
      </w:pPr>
      <w:r w:rsidRPr="00357467">
        <w:rPr>
          <w:rFonts w:ascii="Times New Roman" w:hAnsi="Times New Roman" w:cs="Times New Roman"/>
          <w:sz w:val="24"/>
          <w:szCs w:val="24"/>
        </w:rPr>
        <w:t>- с помощью графической иллюстрации определять фигуру, заданную системой уравнений или неравенством;</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 xml:space="preserve">      применять на практике для:</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 решения несложных практических расчетных задач, в том числе с использованием при необходимости справочной литературы,                 калькулятора, компьютера;</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 устной прикидки, и оценки результата вычислений, проверки результата вычислений выполнением обратных действий;</w:t>
      </w:r>
    </w:p>
    <w:p w:rsidR="004A65D4" w:rsidRPr="00357467" w:rsidRDefault="004A65D4" w:rsidP="00357467">
      <w:pPr>
        <w:tabs>
          <w:tab w:val="left" w:pos="8364"/>
        </w:tabs>
        <w:spacing w:after="0" w:line="240" w:lineRule="auto"/>
        <w:ind w:left="180" w:right="175" w:hanging="180"/>
        <w:rPr>
          <w:rFonts w:ascii="Times New Roman" w:hAnsi="Times New Roman" w:cs="Times New Roman"/>
          <w:sz w:val="24"/>
          <w:szCs w:val="24"/>
        </w:rPr>
      </w:pPr>
      <w:r w:rsidRPr="00357467">
        <w:rPr>
          <w:rFonts w:ascii="Times New Roman" w:hAnsi="Times New Roman" w:cs="Times New Roman"/>
          <w:sz w:val="24"/>
          <w:szCs w:val="24"/>
        </w:rPr>
        <w:t xml:space="preserve">    </w:t>
      </w:r>
      <w:r w:rsidRPr="00357467">
        <w:rPr>
          <w:rFonts w:ascii="Times New Roman" w:hAnsi="Times New Roman" w:cs="Times New Roman"/>
          <w:b/>
          <w:sz w:val="24"/>
          <w:szCs w:val="24"/>
        </w:rPr>
        <w:t xml:space="preserve">  Место учебного предмета «Алгебра 9 класс» в учебном плане</w:t>
      </w:r>
    </w:p>
    <w:p w:rsidR="004A65D4" w:rsidRPr="00357467" w:rsidRDefault="004A65D4" w:rsidP="00357467">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val="en-US" w:eastAsia="ar-SA"/>
        </w:rPr>
        <w:t>C</w:t>
      </w:r>
      <w:r w:rsidRPr="00357467">
        <w:rPr>
          <w:rFonts w:ascii="Times New Roman" w:eastAsia="Times New Roman" w:hAnsi="Times New Roman" w:cs="Times New Roman"/>
          <w:sz w:val="24"/>
          <w:szCs w:val="24"/>
          <w:lang w:eastAsia="ar-SA"/>
        </w:rPr>
        <w:t xml:space="preserve">огласно годовому календарному графику МБОУ «Ведерниковская ООШ» на 2019-20 учебный год для обязательного изучения учебного предмета «Алгебра  9 класс» отводится 102 часа, из расчета 34 учебных недель и3-х учебных часов в неделю. Так 5 уроков приходятся на праздничные дни (24.02.2020 г., 09.03.20 г.01.05.20 г.,  03.05.2020 г., 11.05.20 г.)), то программа скорректирована на 97 </w:t>
      </w:r>
      <w:r w:rsidRPr="00357467">
        <w:rPr>
          <w:rFonts w:ascii="Times New Roman" w:eastAsia="Times New Roman" w:hAnsi="Times New Roman" w:cs="Times New Roman"/>
          <w:sz w:val="24"/>
          <w:szCs w:val="24"/>
          <w:lang w:eastAsia="ar-SA"/>
        </w:rPr>
        <w:lastRenderedPageBreak/>
        <w:t>ч., сократив изучение темы «Случайные величины» на 1 час ( с12 до 11часов), «Множества и логика» на 1 ч.( с16 до 15 ч.) и темы «Повторение» на 4 часа (с15  до 11 часов, 2 ч на вводное повторение и 2 ч на праздничные дни.)</w:t>
      </w:r>
    </w:p>
    <w:p w:rsidR="004A65D4" w:rsidRPr="00357467" w:rsidRDefault="004A65D4" w:rsidP="00357467">
      <w:pPr>
        <w:tabs>
          <w:tab w:val="left" w:pos="8364"/>
        </w:tabs>
        <w:spacing w:after="0" w:line="240" w:lineRule="auto"/>
        <w:rPr>
          <w:rFonts w:ascii="Times New Roman" w:hAnsi="Times New Roman" w:cs="Times New Roman"/>
          <w:sz w:val="24"/>
          <w:szCs w:val="24"/>
        </w:rPr>
      </w:pPr>
    </w:p>
    <w:p w:rsidR="004A65D4" w:rsidRPr="00357467" w:rsidRDefault="004A65D4" w:rsidP="00357467">
      <w:pPr>
        <w:spacing w:after="0" w:line="240" w:lineRule="auto"/>
        <w:rPr>
          <w:rFonts w:ascii="Times New Roman" w:hAnsi="Times New Roman" w:cs="Times New Roman"/>
          <w:b/>
          <w:sz w:val="24"/>
          <w:szCs w:val="24"/>
        </w:rPr>
      </w:pPr>
    </w:p>
    <w:p w:rsidR="004A65D4" w:rsidRPr="00357467" w:rsidRDefault="004A65D4"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Аннотация к рабочей программе</w:t>
      </w:r>
    </w:p>
    <w:p w:rsidR="004A65D4" w:rsidRPr="00357467" w:rsidRDefault="004A65D4"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Учебного предмета «Геометрия» 8 класс</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Рабочая программа по геометрии составлена  на основе:</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357467">
        <w:rPr>
          <w:rFonts w:ascii="Times New Roman" w:hAnsi="Times New Roman" w:cs="Times New Roman"/>
          <w:sz w:val="24"/>
          <w:szCs w:val="24"/>
        </w:rPr>
        <w:t>-</w:t>
      </w:r>
      <w:r w:rsidRPr="00357467">
        <w:rPr>
          <w:rFonts w:ascii="Times New Roman" w:hAnsi="Times New Roman" w:cs="Times New Roman"/>
          <w:sz w:val="24"/>
          <w:szCs w:val="24"/>
          <w:u w:val="single"/>
        </w:rPr>
        <w:t xml:space="preserve"> Законы</w:t>
      </w:r>
      <w:r w:rsidRPr="00357467">
        <w:rPr>
          <w:rFonts w:ascii="Times New Roman" w:hAnsi="Times New Roman" w:cs="Times New Roman"/>
          <w:sz w:val="24"/>
          <w:szCs w:val="24"/>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357467">
        <w:rPr>
          <w:rFonts w:ascii="Times New Roman" w:hAnsi="Times New Roman" w:cs="Times New Roman"/>
          <w:sz w:val="24"/>
          <w:szCs w:val="24"/>
        </w:rPr>
        <w:t>- Федеральный Закон «Об образовании в Российской Федерации» (от 29.12. 2012 № 273-ФЗ);</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 </w:t>
      </w:r>
      <w:r w:rsidRPr="00357467">
        <w:rPr>
          <w:rFonts w:ascii="Times New Roman" w:hAnsi="Times New Roman" w:cs="Times New Roman"/>
          <w:bCs/>
          <w:sz w:val="24"/>
          <w:szCs w:val="24"/>
        </w:rPr>
        <w:t xml:space="preserve">Федеральный закон от 01.12.2007 № 309 </w:t>
      </w:r>
      <w:r w:rsidRPr="00357467">
        <w:rPr>
          <w:rFonts w:ascii="Times New Roman" w:hAnsi="Times New Roman" w:cs="Times New Roman"/>
          <w:sz w:val="24"/>
          <w:szCs w:val="24"/>
        </w:rPr>
        <w:t xml:space="preserve">(ред. от 23.07.2013) </w:t>
      </w:r>
      <w:r w:rsidRPr="00357467">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bCs/>
          <w:sz w:val="24"/>
          <w:szCs w:val="24"/>
        </w:rPr>
      </w:pPr>
      <w:r w:rsidRPr="00357467">
        <w:rPr>
          <w:rFonts w:ascii="Times New Roman" w:hAnsi="Times New Roman" w:cs="Times New Roman"/>
          <w:bCs/>
          <w:sz w:val="24"/>
          <w:szCs w:val="24"/>
        </w:rPr>
        <w:t xml:space="preserve">- областной закон от 14.11.2013 № 26-ЗС «Об образовании в Ростовской области». </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bCs/>
          <w:sz w:val="24"/>
          <w:szCs w:val="24"/>
        </w:rPr>
      </w:pPr>
      <w:r w:rsidRPr="00357467">
        <w:rPr>
          <w:rFonts w:ascii="Times New Roman" w:hAnsi="Times New Roman" w:cs="Times New Roman"/>
          <w:bCs/>
          <w:sz w:val="24"/>
          <w:szCs w:val="24"/>
          <w:u w:val="single"/>
        </w:rPr>
        <w:t>Постановления</w:t>
      </w:r>
      <w:r w:rsidRPr="00357467">
        <w:rPr>
          <w:rFonts w:ascii="Times New Roman" w:hAnsi="Times New Roman" w:cs="Times New Roman"/>
          <w:bCs/>
          <w:sz w:val="24"/>
          <w:szCs w:val="24"/>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bCs/>
          <w:sz w:val="24"/>
          <w:szCs w:val="24"/>
        </w:rPr>
      </w:pPr>
      <w:r w:rsidRPr="00357467">
        <w:rPr>
          <w:rFonts w:ascii="Times New Roman" w:hAnsi="Times New Roman" w:cs="Times New Roman"/>
          <w:bCs/>
          <w:sz w:val="24"/>
          <w:szCs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bCs/>
          <w:sz w:val="24"/>
          <w:szCs w:val="24"/>
        </w:rPr>
      </w:pP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357467">
        <w:rPr>
          <w:rFonts w:ascii="Times New Roman" w:hAnsi="Times New Roman" w:cs="Times New Roman"/>
          <w:sz w:val="24"/>
          <w:szCs w:val="24"/>
          <w:u w:val="single"/>
        </w:rPr>
        <w:t>Приказы</w:t>
      </w:r>
      <w:r w:rsidRPr="00357467">
        <w:rPr>
          <w:rFonts w:ascii="Times New Roman" w:hAnsi="Times New Roman" w:cs="Times New Roman"/>
          <w:sz w:val="24"/>
          <w:szCs w:val="24"/>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357467">
        <w:rPr>
          <w:rFonts w:ascii="Times New Roman" w:hAnsi="Times New Roman" w:cs="Times New Roman"/>
          <w:sz w:val="24"/>
          <w:szCs w:val="24"/>
        </w:rPr>
        <w:t>- 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bCs/>
          <w:sz w:val="24"/>
          <w:szCs w:val="24"/>
        </w:rPr>
      </w:pPr>
      <w:r w:rsidRPr="00357467">
        <w:rPr>
          <w:rFonts w:ascii="Times New Roman" w:hAnsi="Times New Roman" w:cs="Times New Roman"/>
          <w:bCs/>
          <w:sz w:val="24"/>
          <w:szCs w:val="24"/>
        </w:rPr>
        <w:t xml:space="preserve">- приказ </w:t>
      </w:r>
      <w:r w:rsidRPr="00357467">
        <w:rPr>
          <w:rFonts w:ascii="Times New Roman" w:hAnsi="Times New Roman" w:cs="Times New Roman"/>
          <w:sz w:val="24"/>
          <w:szCs w:val="24"/>
        </w:rPr>
        <w:t>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357467">
        <w:rPr>
          <w:rFonts w:ascii="Times New Roman" w:hAnsi="Times New Roman" w:cs="Times New Roman"/>
          <w:sz w:val="24"/>
          <w:szCs w:val="24"/>
        </w:rPr>
        <w:t>- приказ Минобрнауки России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357467">
        <w:rPr>
          <w:rFonts w:ascii="Times New Roman" w:hAnsi="Times New Roman" w:cs="Times New Roman"/>
          <w:sz w:val="24"/>
          <w:szCs w:val="24"/>
        </w:rPr>
        <w:t>-Федерального закона «Об образовании в Российской Федерации» №273-ФЗ от 29.12.2012г. ст.48 п.1.;</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357467">
        <w:rPr>
          <w:rFonts w:ascii="Times New Roman" w:hAnsi="Times New Roman" w:cs="Times New Roman"/>
          <w:sz w:val="24"/>
          <w:szCs w:val="24"/>
        </w:rPr>
        <w:t>- 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u w:val="single"/>
        </w:rPr>
      </w:pPr>
      <w:r w:rsidRPr="00357467">
        <w:rPr>
          <w:rFonts w:ascii="Times New Roman" w:hAnsi="Times New Roman" w:cs="Times New Roman"/>
          <w:sz w:val="24"/>
          <w:szCs w:val="24"/>
          <w:u w:val="single"/>
        </w:rPr>
        <w:t xml:space="preserve">Письма: </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bCs/>
          <w:sz w:val="24"/>
          <w:szCs w:val="24"/>
        </w:rPr>
      </w:pPr>
      <w:r w:rsidRPr="00357467">
        <w:rPr>
          <w:rFonts w:ascii="Times New Roman" w:hAnsi="Times New Roman" w:cs="Times New Roman"/>
          <w:bCs/>
          <w:sz w:val="24"/>
          <w:szCs w:val="24"/>
        </w:rPr>
        <w:t>- письмо Минобрнауки России от 02.02.2015 № НТ-136/08 «О федеральном перечне учебников»;</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bCs/>
          <w:sz w:val="24"/>
          <w:szCs w:val="24"/>
        </w:rPr>
      </w:pPr>
      <w:r w:rsidRPr="00357467">
        <w:rPr>
          <w:rFonts w:ascii="Times New Roman" w:hAnsi="Times New Roman" w:cs="Times New Roman"/>
          <w:bCs/>
          <w:sz w:val="24"/>
          <w:szCs w:val="24"/>
        </w:rPr>
        <w:t>- «Положение о рабочей программе учебных курсов, предметов, дополнительных курсов внеурочной деятельности «МБОУ Ведерниковская ООШ» приказ № 111 от 30.08. 2016 г.</w:t>
      </w:r>
    </w:p>
    <w:p w:rsidR="004A65D4" w:rsidRPr="00357467" w:rsidRDefault="004A65D4" w:rsidP="00357467">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-сборника рабочих программ «Геометрия 7-9 классы», составитель Т.А.Бурмистрова  Москва, «Просвещение» 2016г.</w:t>
      </w:r>
    </w:p>
    <w:p w:rsidR="004A65D4" w:rsidRPr="00357467" w:rsidRDefault="004A65D4"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учебно-методического комплекса- учебник «Геометрия 7-9» авторы Л.С.Атанасян и др. издательство «Просвещение» 2016 г.</w:t>
      </w:r>
    </w:p>
    <w:p w:rsidR="004A65D4" w:rsidRPr="00357467" w:rsidRDefault="004A65D4" w:rsidP="00357467">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xml:space="preserve">                                </w:t>
      </w:r>
      <w:r w:rsidRPr="00357467">
        <w:rPr>
          <w:rFonts w:ascii="Times New Roman" w:eastAsia="Times New Roman" w:hAnsi="Times New Roman" w:cs="Times New Roman"/>
          <w:b/>
          <w:bCs/>
          <w:sz w:val="24"/>
          <w:szCs w:val="24"/>
          <w:lang w:eastAsia="ar-SA"/>
        </w:rPr>
        <w:t>Общая характеристика курса геометрии в 8 классе.</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xml:space="preserve">Математическое образование в основной школе складывается из следующих содержательных компонентов (блоков): «Арифметика», «Алгебра», «Геометрия», «Элементы логики, комбинаторики, статистики и теории вероятностей». </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i/>
          <w:iCs/>
          <w:color w:val="000000"/>
          <w:sz w:val="24"/>
          <w:szCs w:val="24"/>
        </w:rPr>
        <w:t xml:space="preserve">Геометрия </w:t>
      </w:r>
      <w:r w:rsidRPr="00357467">
        <w:rPr>
          <w:rFonts w:ascii="Times New Roman" w:eastAsia="Times New Roman" w:hAnsi="Times New Roman" w:cs="Times New Roman"/>
          <w:color w:val="000000"/>
          <w:sz w:val="24"/>
          <w:szCs w:val="24"/>
        </w:rPr>
        <w:t xml:space="preserve">– один из важнейших компонентов математического образования, необходимый для приобретения конкретных знаний о пространстве и практически значимых умений, формирования языка описания объектов окружающего мира, для развития пространственного воображения и </w:t>
      </w:r>
      <w:r w:rsidRPr="00357467">
        <w:rPr>
          <w:rFonts w:ascii="Times New Roman" w:eastAsia="Times New Roman" w:hAnsi="Times New Roman" w:cs="Times New Roman"/>
          <w:color w:val="000000"/>
          <w:sz w:val="24"/>
          <w:szCs w:val="24"/>
        </w:rPr>
        <w:lastRenderedPageBreak/>
        <w:t>интуиции, математической культуры, для эстетического воспитания учащихся. Изучение геометрии вносит вклад в развитие логического мышления, в формирование понятия доказательства.</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sz w:val="24"/>
          <w:szCs w:val="24"/>
        </w:rPr>
        <w:t>Цель</w:t>
      </w:r>
      <w:r w:rsidRPr="00357467">
        <w:rPr>
          <w:rFonts w:ascii="Times New Roman" w:eastAsia="Times New Roman" w:hAnsi="Times New Roman" w:cs="Times New Roman"/>
          <w:b/>
          <w:bCs/>
          <w:color w:val="008000"/>
          <w:sz w:val="24"/>
          <w:szCs w:val="24"/>
        </w:rPr>
        <w:t xml:space="preserve"> </w:t>
      </w:r>
      <w:r w:rsidRPr="00357467">
        <w:rPr>
          <w:rFonts w:ascii="Times New Roman" w:eastAsia="Times New Roman" w:hAnsi="Times New Roman" w:cs="Times New Roman"/>
          <w:b/>
          <w:bCs/>
          <w:sz w:val="24"/>
          <w:szCs w:val="24"/>
        </w:rPr>
        <w:t>изучения математики на ступени основного общего образования:</w:t>
      </w:r>
    </w:p>
    <w:p w:rsidR="004A65D4" w:rsidRPr="00357467" w:rsidRDefault="004A65D4" w:rsidP="00357467">
      <w:pPr>
        <w:numPr>
          <w:ilvl w:val="0"/>
          <w:numId w:val="286"/>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Cs/>
          <w:sz w:val="24"/>
          <w:szCs w:val="24"/>
        </w:rPr>
        <w:t>овладение</w:t>
      </w:r>
      <w:r w:rsidRPr="00357467">
        <w:rPr>
          <w:rFonts w:ascii="Times New Roman" w:eastAsia="Times New Roman" w:hAnsi="Times New Roman" w:cs="Times New Roman"/>
          <w:color w:val="339966"/>
          <w:sz w:val="24"/>
          <w:szCs w:val="24"/>
        </w:rPr>
        <w:t xml:space="preserve"> </w:t>
      </w:r>
      <w:r w:rsidRPr="00357467">
        <w:rPr>
          <w:rFonts w:ascii="Times New Roman" w:eastAsia="Times New Roman" w:hAnsi="Times New Roman" w:cs="Times New Roman"/>
          <w:color w:val="000000"/>
          <w:sz w:val="24"/>
          <w:szCs w:val="24"/>
        </w:rPr>
        <w:t>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4A65D4" w:rsidRPr="00357467" w:rsidRDefault="004A65D4" w:rsidP="00357467">
      <w:pPr>
        <w:numPr>
          <w:ilvl w:val="0"/>
          <w:numId w:val="286"/>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Cs/>
          <w:sz w:val="24"/>
          <w:szCs w:val="24"/>
        </w:rPr>
        <w:t>интеллектуальное развитие</w:t>
      </w:r>
      <w:r w:rsidRPr="00357467">
        <w:rPr>
          <w:rFonts w:ascii="Times New Roman" w:eastAsia="Times New Roman" w:hAnsi="Times New Roman" w:cs="Times New Roman"/>
          <w:b/>
          <w:bCs/>
          <w:color w:val="000000"/>
          <w:sz w:val="24"/>
          <w:szCs w:val="24"/>
        </w:rPr>
        <w:t xml:space="preserve">, </w:t>
      </w:r>
      <w:r w:rsidRPr="00357467">
        <w:rPr>
          <w:rFonts w:ascii="Times New Roman" w:eastAsia="Times New Roman" w:hAnsi="Times New Roman" w:cs="Times New Roman"/>
          <w:color w:val="000000"/>
          <w:sz w:val="24"/>
          <w:szCs w:val="24"/>
        </w:rPr>
        <w:t>формирование качеств личности, необходимых человеку для полноценной жизни в современном обществе: ясность и точность мысли, критичность мышления, интуиция, логическое мышление, элементы алгоритмической культуры, пространственных представлений, способность к преодолению трудностей;</w:t>
      </w:r>
    </w:p>
    <w:p w:rsidR="004A65D4" w:rsidRPr="00357467" w:rsidRDefault="004A65D4" w:rsidP="00357467">
      <w:pPr>
        <w:numPr>
          <w:ilvl w:val="0"/>
          <w:numId w:val="286"/>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Cs/>
          <w:sz w:val="24"/>
          <w:szCs w:val="24"/>
        </w:rPr>
        <w:t>формирование представлений</w:t>
      </w:r>
      <w:r w:rsidRPr="00357467">
        <w:rPr>
          <w:rFonts w:ascii="Times New Roman" w:eastAsia="Times New Roman" w:hAnsi="Times New Roman" w:cs="Times New Roman"/>
          <w:color w:val="000000"/>
          <w:sz w:val="24"/>
          <w:szCs w:val="24"/>
        </w:rPr>
        <w:t xml:space="preserve"> об идеях и методах математики как универсального языка науки и техники, средства моделирования явлений и процессов;</w:t>
      </w:r>
    </w:p>
    <w:p w:rsidR="004A65D4" w:rsidRPr="00357467" w:rsidRDefault="004A65D4" w:rsidP="00357467">
      <w:pPr>
        <w:numPr>
          <w:ilvl w:val="0"/>
          <w:numId w:val="286"/>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Cs/>
          <w:sz w:val="24"/>
          <w:szCs w:val="24"/>
        </w:rPr>
        <w:t>воспитание</w:t>
      </w:r>
      <w:r w:rsidRPr="00357467">
        <w:rPr>
          <w:rFonts w:ascii="Times New Roman" w:eastAsia="Times New Roman" w:hAnsi="Times New Roman" w:cs="Times New Roman"/>
          <w:color w:val="000000"/>
          <w:sz w:val="24"/>
          <w:szCs w:val="24"/>
        </w:rPr>
        <w:t xml:space="preserve"> культуры личности, отношения к математике как к части общечеловеческой культуры, понимание значимости математики для научно-технического прогресса;</w:t>
      </w:r>
    </w:p>
    <w:p w:rsidR="004A65D4" w:rsidRPr="00357467" w:rsidRDefault="004A65D4" w:rsidP="00357467">
      <w:pPr>
        <w:numPr>
          <w:ilvl w:val="0"/>
          <w:numId w:val="286"/>
        </w:num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конкретных знаний о пространстве и практически значимых умений, формирование языка описания объектов окружающего мира, для развития пространственного воображения и интуиции, математической культуры, для эстетического воспитания обучающихся. Изучение геометрии вносит вклад в развитие логического мышления, в формирование понятия доказательства.</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В данном классе ведущими методами обучения предмету являются: объяснительно-иллюстративный и репродуктивный, хотя используется и частично-поисковый. На уроках используются элементы следующих технологий: личностно ориентированное обучение, обучение с применением опорных схем, ИКТ.</w:t>
      </w:r>
    </w:p>
    <w:p w:rsidR="004A65D4" w:rsidRPr="00357467" w:rsidRDefault="004A65D4" w:rsidP="00357467">
      <w:pPr>
        <w:tabs>
          <w:tab w:val="left" w:pos="4520"/>
        </w:tabs>
        <w:spacing w:after="0" w:line="240" w:lineRule="auto"/>
        <w:rPr>
          <w:rFonts w:ascii="Times New Roman" w:hAnsi="Times New Roman" w:cs="Times New Roman"/>
          <w:b/>
          <w:sz w:val="24"/>
          <w:szCs w:val="24"/>
        </w:rPr>
      </w:pPr>
    </w:p>
    <w:p w:rsidR="004A65D4" w:rsidRPr="00357467" w:rsidRDefault="004A65D4" w:rsidP="00357467">
      <w:pPr>
        <w:spacing w:after="0" w:line="240" w:lineRule="auto"/>
        <w:ind w:left="-360"/>
        <w:rPr>
          <w:rFonts w:ascii="Times New Roman" w:hAnsi="Times New Roman" w:cs="Times New Roman"/>
          <w:b/>
          <w:sz w:val="24"/>
          <w:szCs w:val="24"/>
          <w:u w:val="single"/>
        </w:rPr>
      </w:pPr>
      <w:r w:rsidRPr="00357467">
        <w:rPr>
          <w:rFonts w:ascii="Times New Roman" w:hAnsi="Times New Roman" w:cs="Times New Roman"/>
          <w:b/>
          <w:sz w:val="24"/>
          <w:szCs w:val="24"/>
          <w:u w:val="single"/>
        </w:rPr>
        <w:t>«Планируемые результаты учебного предмета « Геометрия», 8 класс»</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Программа обеспечивает достижения следующих результатов освоения образовательной программы основного общего образования:</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i/>
          <w:iCs/>
          <w:sz w:val="24"/>
          <w:szCs w:val="24"/>
          <w:u w:val="single"/>
        </w:rPr>
        <w:t>личностные:</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sz w:val="24"/>
          <w:szCs w:val="24"/>
        </w:rPr>
        <w:t>-  </w:t>
      </w:r>
      <w:r w:rsidRPr="00357467">
        <w:rPr>
          <w:rFonts w:ascii="Times New Roman" w:eastAsia="Times New Roman" w:hAnsi="Times New Roman" w:cs="Times New Roman"/>
          <w:color w:val="000000"/>
          <w:sz w:val="24"/>
          <w:szCs w:val="24"/>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учетом устойчивых познавательных интересов;</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формирование целостного мировоззрения, соответствующего современному уровню развития науки и общественной практики;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sz w:val="24"/>
          <w:szCs w:val="24"/>
        </w:rPr>
        <w:t>-</w:t>
      </w:r>
      <w:r w:rsidRPr="00357467">
        <w:rPr>
          <w:rFonts w:ascii="Times New Roman" w:eastAsia="Times New Roman" w:hAnsi="Times New Roman" w:cs="Times New Roman"/>
          <w:color w:val="008000"/>
          <w:sz w:val="24"/>
          <w:szCs w:val="24"/>
        </w:rPr>
        <w:t>  </w:t>
      </w:r>
      <w:r w:rsidRPr="00357467">
        <w:rPr>
          <w:rFonts w:ascii="Times New Roman" w:eastAsia="Times New Roman" w:hAnsi="Times New Roman" w:cs="Times New Roman"/>
          <w:color w:val="000000"/>
          <w:sz w:val="24"/>
          <w:szCs w:val="24"/>
        </w:rPr>
        <w:t>    формирование коммуникативной компетентности и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sz w:val="24"/>
          <w:szCs w:val="24"/>
        </w:rPr>
        <w:t>-</w:t>
      </w:r>
      <w:r w:rsidRPr="00357467">
        <w:rPr>
          <w:rFonts w:ascii="Times New Roman" w:eastAsia="Times New Roman" w:hAnsi="Times New Roman" w:cs="Times New Roman"/>
          <w:color w:val="000000"/>
          <w:sz w:val="24"/>
          <w:szCs w:val="24"/>
        </w:rPr>
        <w:t>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критичность мышления, умение распознавать логически некорректные высказывания, отличать гипотезу от факта;</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креативность мышления, инициативу, находчивость, активность при решении геометрических задач;</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умение контролировать процесс и результат учебной математической деятельности;</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способность к эмоциональному восприятию математических объектов, задач, решений, рассуждений;</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i/>
          <w:iCs/>
          <w:sz w:val="24"/>
          <w:szCs w:val="24"/>
          <w:u w:val="single"/>
        </w:rPr>
        <w:t>метапредметные:</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i/>
          <w:iCs/>
          <w:color w:val="000000"/>
          <w:sz w:val="24"/>
          <w:szCs w:val="24"/>
          <w:u w:val="single"/>
        </w:rPr>
        <w:t>регулятивные универсальные учебные действия:</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умение осуществлять контроль по результату и способу действия на уровне произвольного внимания и вносить необходимые коррективы;</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умение адекватно оценивать правильность или ошибочность выполнения учебной задачи, ее объективную трудность и собственные возможности ее решения;</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        понимание сущности алгоритмических предписаний и умение действовать в соответствии с предложенным алгоритмом;</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умение самостоятельно ставить цели, выбирать и создавать алгоритмы для решения учебных математических проблем;</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sz w:val="24"/>
          <w:szCs w:val="24"/>
        </w:rPr>
        <w:t>-</w:t>
      </w:r>
      <w:r w:rsidRPr="00357467">
        <w:rPr>
          <w:rFonts w:ascii="Times New Roman" w:eastAsia="Times New Roman" w:hAnsi="Times New Roman" w:cs="Times New Roman"/>
          <w:color w:val="000000"/>
          <w:sz w:val="24"/>
          <w:szCs w:val="24"/>
        </w:rPr>
        <w:t>        умение планировать и осуществлять деятельность, направленную на решение задач исследовательского характера;</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i/>
          <w:iCs/>
          <w:sz w:val="24"/>
          <w:szCs w:val="24"/>
          <w:u w:val="single"/>
        </w:rPr>
        <w:t>познавательные универсальные учебные действия:</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 установления родовидовых связей;</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умение устанавливать причинно-следственные связи, строить логическое рассуждение, умозаключение (индуктивное, дедуктивное и по аналогии) и выводы;</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умение создавать, применять и преобразовывать знаково-символические средства, модели и схемы для решения учебных и познавательных задач;</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формирование и развитие учебной и общепользовательской компетентности в области использования информационно-коммуникационных технологий (ИКТ-компетентности);</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формирование первоначальных представлений об идеях и о методах математики как универсальном языке науки и техники, средстве моделирования явлений и процессов;</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sz w:val="24"/>
          <w:szCs w:val="24"/>
        </w:rPr>
        <w:t>-</w:t>
      </w:r>
      <w:r w:rsidRPr="00357467">
        <w:rPr>
          <w:rFonts w:ascii="Times New Roman" w:eastAsia="Times New Roman" w:hAnsi="Times New Roman" w:cs="Times New Roman"/>
          <w:color w:val="000000"/>
          <w:sz w:val="24"/>
          <w:szCs w:val="24"/>
        </w:rPr>
        <w:t>        умение видеть математическую задачу в контексте проблемной ситуации в других дисциплинах, в окружающей жизни;</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умение понимать и использовать математические средства наглядности (рисунки, чертежи, схемы и др.) для иллюстрации, интерпретации, аргументации;</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умение выдвигать гипотезы при решении учебных задач и понимать необходимость их проверки;</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умение применять индуктивные и дедуктивные способы рассуждений, видеть различные стратегии решения задач.</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i/>
          <w:iCs/>
          <w:sz w:val="24"/>
          <w:szCs w:val="24"/>
          <w:u w:val="single"/>
        </w:rPr>
        <w:t>коммуникативные универсальные учебные действия:</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общие способы работы;</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умение работать в группе: находить общее решение и разрешать конфликты на основе согласования позиций и учета интересов;</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слушать партнера;</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sz w:val="24"/>
          <w:szCs w:val="24"/>
        </w:rPr>
        <w:t>-</w:t>
      </w:r>
      <w:r w:rsidRPr="00357467">
        <w:rPr>
          <w:rFonts w:ascii="Times New Roman" w:eastAsia="Times New Roman" w:hAnsi="Times New Roman" w:cs="Times New Roman"/>
          <w:color w:val="008000"/>
          <w:sz w:val="24"/>
          <w:szCs w:val="24"/>
        </w:rPr>
        <w:t> </w:t>
      </w:r>
      <w:r w:rsidRPr="00357467">
        <w:rPr>
          <w:rFonts w:ascii="Times New Roman" w:eastAsia="Times New Roman" w:hAnsi="Times New Roman" w:cs="Times New Roman"/>
          <w:color w:val="000000"/>
          <w:sz w:val="24"/>
          <w:szCs w:val="24"/>
        </w:rPr>
        <w:t>       формулировать, аргументировать и отстаивать свое мнение.</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i/>
          <w:iCs/>
          <w:sz w:val="24"/>
          <w:szCs w:val="24"/>
          <w:u w:val="single"/>
        </w:rPr>
        <w:t>предметные:</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Предметным результатом изучения курса является сформированность следующих умений:</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пользоваться геометрическим языком для описания предметов окружающего мира;</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распознавать геометрические фигуры, различать их взаимное расположение;</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изображать геометрические фигуры; выполнять чертежи по условию задачи; осуществлять преобразования фигур;</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распознавать на чертежах, моделях и в окружающей обстановке основные пространственные тела, изображать их;</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 простейших случаях строить сечения и развертки пространственных тел;</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проводить операции над векторами, вычислять длину и координаты вектора, угол между векторами;</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вычислять значения геометрических величин(длин, углов, площадей, объемов); в том числе: для углов от 0 до 180° определять значения тригонометрических функций по заданным значениям углов; находить значения тригонометрических функций по значению одной из них, находить стороны, углы и вычислять площади треугольников, длины ломаных, дуг окружности, площадей основных геометрических фигур и фигур, составленных из них;</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решать геометрические задачи, опираясь на изученные свойства фигур и отношений между ними, применяя дополнительные построения, алгебраический и тригонометрический аппарат, правила симметрии;</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 проводить доказательные рассуждения при решении задач, используя известные теоремы, обнаруживая возможности для их использования;</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решать простейшие планиметрические задачи в пространстве.</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Использовать приобретенные знания и умения в практической деятельности и повседневной жизни для:</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описания реальных ситуаций на языке геометрии;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sz w:val="24"/>
          <w:szCs w:val="24"/>
        </w:rPr>
        <w:t>-   расчетов</w:t>
      </w:r>
      <w:r w:rsidRPr="00357467">
        <w:rPr>
          <w:rFonts w:ascii="Times New Roman" w:eastAsia="Times New Roman" w:hAnsi="Times New Roman" w:cs="Times New Roman"/>
          <w:color w:val="000000"/>
          <w:sz w:val="24"/>
          <w:szCs w:val="24"/>
        </w:rPr>
        <w:t>, включающих простейшие тригонометрические формулы;</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решения геометрических задач с использованием тригонометрии;</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решения практических задач, связанных с нахождением геометрических величин (используя при необходимости справочники и технические средства);</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sz w:val="24"/>
          <w:szCs w:val="24"/>
        </w:rPr>
        <w:t>-</w:t>
      </w:r>
      <w:r w:rsidRPr="00357467">
        <w:rPr>
          <w:rFonts w:ascii="Times New Roman" w:eastAsia="Times New Roman" w:hAnsi="Times New Roman" w:cs="Times New Roman"/>
          <w:color w:val="000000"/>
          <w:sz w:val="24"/>
          <w:szCs w:val="24"/>
        </w:rPr>
        <w:t>  построений с помощью геометрических инструментов (линейка, угольник, циркуль,</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транспортир).</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В результате изучения геометрии   обучающийся </w:t>
      </w:r>
      <w:r w:rsidRPr="00357467">
        <w:rPr>
          <w:rFonts w:ascii="Times New Roman" w:eastAsia="Times New Roman" w:hAnsi="Times New Roman" w:cs="Times New Roman"/>
          <w:b/>
          <w:bCs/>
          <w:color w:val="000000"/>
          <w:sz w:val="24"/>
          <w:szCs w:val="24"/>
        </w:rPr>
        <w:t>научится:</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Наглядная геометрия</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1) распознавать на чертежах, рисунках, моделях и в окружающем мире плоские и пространственные геометрические фигуры;</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2) распознавать развёртки куба, прямоугольного параллелепипеда;</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3) определять по линейным размерам развёртки фигуры линейные размеры самой фигуры и наоборот;</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4) вычислять объём прямоугольного параллелепипеда.</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Обучающийся</w:t>
      </w:r>
      <w:r w:rsidRPr="00357467">
        <w:rPr>
          <w:rFonts w:ascii="Times New Roman" w:eastAsia="Times New Roman" w:hAnsi="Times New Roman" w:cs="Times New Roman"/>
          <w:b/>
          <w:bCs/>
          <w:color w:val="000000"/>
          <w:sz w:val="24"/>
          <w:szCs w:val="24"/>
        </w:rPr>
        <w:t> </w:t>
      </w:r>
      <w:r w:rsidRPr="00357467">
        <w:rPr>
          <w:rFonts w:ascii="Times New Roman" w:eastAsia="Times New Roman" w:hAnsi="Times New Roman" w:cs="Times New Roman"/>
          <w:b/>
          <w:bCs/>
          <w:i/>
          <w:iCs/>
          <w:color w:val="000000"/>
          <w:sz w:val="24"/>
          <w:szCs w:val="24"/>
        </w:rPr>
        <w:t>получит возможность:</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5) </w:t>
      </w:r>
      <w:r w:rsidRPr="00357467">
        <w:rPr>
          <w:rFonts w:ascii="Times New Roman" w:eastAsia="Times New Roman" w:hAnsi="Times New Roman" w:cs="Times New Roman"/>
          <w:i/>
          <w:iCs/>
          <w:color w:val="000000"/>
          <w:sz w:val="24"/>
          <w:szCs w:val="24"/>
        </w:rPr>
        <w:t>вычислять объёмы пространственных геометрических фигур, составленных из прямоугольных параллелепипедов;</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6) </w:t>
      </w:r>
      <w:r w:rsidRPr="00357467">
        <w:rPr>
          <w:rFonts w:ascii="Times New Roman" w:eastAsia="Times New Roman" w:hAnsi="Times New Roman" w:cs="Times New Roman"/>
          <w:i/>
          <w:iCs/>
          <w:color w:val="000000"/>
          <w:sz w:val="24"/>
          <w:szCs w:val="24"/>
        </w:rPr>
        <w:t>углубить и развить представления о пространственных геометрических фигурах;</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7) </w:t>
      </w:r>
      <w:r w:rsidRPr="00357467">
        <w:rPr>
          <w:rFonts w:ascii="Times New Roman" w:eastAsia="Times New Roman" w:hAnsi="Times New Roman" w:cs="Times New Roman"/>
          <w:i/>
          <w:iCs/>
          <w:color w:val="000000"/>
          <w:sz w:val="24"/>
          <w:szCs w:val="24"/>
        </w:rPr>
        <w:t>применять понятие развёртки для выполнения практических расчётов.</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Геометрические фигуры</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Обучающийся научится:</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1) пользоваться языком геометрии для описания предметов окружающего мира и их взаимного расположения;</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2) распознавать и изображать на чертежах и рисунках геометрические фигуры и их конфигурации;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3) 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4) оперировать с начальными понятиями тригонометрии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и выполнять элементарные операции над функциями углов;</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5) решать задачи на доказательство, опираясь на изученные свойства фигур и отношений между ними и применяя изученные методы доказательств;</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6) решать несложные задачи на построение, применяя основные алгоритмы построения с помощью циркуля и линейки;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7) решать простейшие планиметрические задачи в пространстве.</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Обучающийся</w:t>
      </w:r>
      <w:r w:rsidRPr="00357467">
        <w:rPr>
          <w:rFonts w:ascii="Times New Roman" w:eastAsia="Times New Roman" w:hAnsi="Times New Roman" w:cs="Times New Roman"/>
          <w:b/>
          <w:bCs/>
          <w:i/>
          <w:iCs/>
          <w:color w:val="000000"/>
          <w:sz w:val="24"/>
          <w:szCs w:val="24"/>
        </w:rPr>
        <w:t> </w:t>
      </w:r>
      <w:r w:rsidRPr="00357467">
        <w:rPr>
          <w:rFonts w:ascii="Times New Roman" w:eastAsia="Times New Roman" w:hAnsi="Times New Roman" w:cs="Times New Roman"/>
          <w:b/>
          <w:bCs/>
          <w:i/>
          <w:iCs/>
          <w:sz w:val="24"/>
          <w:szCs w:val="24"/>
        </w:rPr>
        <w:t>получит возможность:</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8) </w:t>
      </w:r>
      <w:r w:rsidRPr="00357467">
        <w:rPr>
          <w:rFonts w:ascii="Times New Roman" w:eastAsia="Times New Roman" w:hAnsi="Times New Roman" w:cs="Times New Roman"/>
          <w:i/>
          <w:iCs/>
          <w:color w:val="000000"/>
          <w:sz w:val="24"/>
          <w:szCs w:val="24"/>
        </w:rPr>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9) </w:t>
      </w:r>
      <w:r w:rsidRPr="00357467">
        <w:rPr>
          <w:rFonts w:ascii="Times New Roman" w:eastAsia="Times New Roman" w:hAnsi="Times New Roman" w:cs="Times New Roman"/>
          <w:i/>
          <w:iCs/>
          <w:color w:val="000000"/>
          <w:sz w:val="24"/>
          <w:szCs w:val="24"/>
        </w:rPr>
        <w:t>приобрести опыт применения алгебраического и тригонометрического аппарата и идей движения при решении геометрических задач;</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10) </w:t>
      </w:r>
      <w:r w:rsidRPr="00357467">
        <w:rPr>
          <w:rFonts w:ascii="Times New Roman" w:eastAsia="Times New Roman" w:hAnsi="Times New Roman" w:cs="Times New Roman"/>
          <w:i/>
          <w:iCs/>
          <w:color w:val="000000"/>
          <w:sz w:val="24"/>
          <w:szCs w:val="24"/>
        </w:rPr>
        <w:t>овладеть традиционной схемой решения задач на построение с помощью циркуля и линейки: анализ, построение, доказательство и исследование;</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11) </w:t>
      </w:r>
      <w:r w:rsidRPr="00357467">
        <w:rPr>
          <w:rFonts w:ascii="Times New Roman" w:eastAsia="Times New Roman" w:hAnsi="Times New Roman" w:cs="Times New Roman"/>
          <w:i/>
          <w:iCs/>
          <w:color w:val="000000"/>
          <w:sz w:val="24"/>
          <w:szCs w:val="24"/>
        </w:rPr>
        <w:t>научиться решать задачи на построение методом геометрического места точек и методом подобия;</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12) </w:t>
      </w:r>
      <w:r w:rsidRPr="00357467">
        <w:rPr>
          <w:rFonts w:ascii="Times New Roman" w:eastAsia="Times New Roman" w:hAnsi="Times New Roman" w:cs="Times New Roman"/>
          <w:i/>
          <w:iCs/>
          <w:color w:val="000000"/>
          <w:sz w:val="24"/>
          <w:szCs w:val="24"/>
        </w:rPr>
        <w:t>приобрести опыт исследования свойств планиметрических фигур с помощью компьютерных программ.</w:t>
      </w:r>
    </w:p>
    <w:p w:rsidR="004A65D4" w:rsidRPr="00357467" w:rsidRDefault="004A65D4"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Измерение геометрических величин</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Обучающийся</w:t>
      </w:r>
      <w:r w:rsidRPr="00357467">
        <w:rPr>
          <w:rFonts w:ascii="Times New Roman" w:eastAsia="Times New Roman" w:hAnsi="Times New Roman" w:cs="Times New Roman"/>
          <w:b/>
          <w:bCs/>
          <w:color w:val="000000"/>
          <w:sz w:val="24"/>
          <w:szCs w:val="24"/>
        </w:rPr>
        <w:t> </w:t>
      </w:r>
      <w:r w:rsidRPr="00357467">
        <w:rPr>
          <w:rFonts w:ascii="Times New Roman" w:eastAsia="Times New Roman" w:hAnsi="Times New Roman" w:cs="Times New Roman"/>
          <w:color w:val="000000"/>
          <w:sz w:val="24"/>
          <w:szCs w:val="24"/>
        </w:rPr>
        <w:t>научится:</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1)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lastRenderedPageBreak/>
        <w:t>2) вычислять длины линейных элементов фигур и их углы, используя формулы длины окружности и длины дуги окружности, формулы площадей фигур;</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3) вычислять площади треугольников, прямоугольников, параллелограммов, трапеций, кругов и секторов;</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4) вычислять длину окружности, длину дуги окружности;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5) решать задачи на доказательство с использованием формул длины окружности и длины дуги окружности, формул площадей фигур;</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6) решать практические задачи, связанные с нахождением геометрических величин (используя при необходимости справочники и технические средства).</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Обучающийся</w:t>
      </w:r>
      <w:r w:rsidRPr="00357467">
        <w:rPr>
          <w:rFonts w:ascii="Times New Roman" w:eastAsia="Times New Roman" w:hAnsi="Times New Roman" w:cs="Times New Roman"/>
          <w:b/>
          <w:bCs/>
          <w:color w:val="000000"/>
          <w:sz w:val="24"/>
          <w:szCs w:val="24"/>
        </w:rPr>
        <w:t> </w:t>
      </w:r>
      <w:r w:rsidRPr="00357467">
        <w:rPr>
          <w:rFonts w:ascii="Times New Roman" w:eastAsia="Times New Roman" w:hAnsi="Times New Roman" w:cs="Times New Roman"/>
          <w:b/>
          <w:bCs/>
          <w:sz w:val="24"/>
          <w:szCs w:val="24"/>
        </w:rPr>
        <w:t>получит возможность:</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7) вычислять площади фигур, составленных из двух или более прямоугольников, параллелограммов, треугольников, круга и сектора;</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8) вычислять площади многоугольников, используя отношения равновеликости и равносоставленности;</w:t>
      </w:r>
    </w:p>
    <w:p w:rsidR="004A65D4" w:rsidRPr="00357467" w:rsidRDefault="004A65D4"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9) приобрести опыт применения алгебраического и тригонометрического аппарата и идей движения при решении задач на вычисление площадей многоугольников.</w:t>
      </w:r>
    </w:p>
    <w:p w:rsidR="004A65D4" w:rsidRPr="00357467" w:rsidRDefault="004A65D4" w:rsidP="00357467">
      <w:pPr>
        <w:tabs>
          <w:tab w:val="left" w:pos="4520"/>
        </w:tabs>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Место учебного предмета «Геометрия 8» в учебном плане</w:t>
      </w:r>
    </w:p>
    <w:p w:rsidR="004A65D4" w:rsidRPr="00357467" w:rsidRDefault="004A65D4" w:rsidP="00357467">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rPr>
          <w:rFonts w:ascii="Times New Roman" w:eastAsia="Times New Roman" w:hAnsi="Times New Roman" w:cs="Times New Roman"/>
          <w:sz w:val="24"/>
          <w:szCs w:val="24"/>
          <w:lang w:eastAsia="ar-SA"/>
        </w:rPr>
      </w:pPr>
    </w:p>
    <w:p w:rsidR="004A65D4" w:rsidRPr="00357467" w:rsidRDefault="004A65D4" w:rsidP="00357467">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Согласно годовому календарному графику МБОУ «Ведерниковская ООШ» на 2018-19 учебный год  для обязательного изучения учебного предмета «Геометрия»  в 8 классе отводится  70 часов, из расчета  35 учебных недель и 2-х учебных часов в неделю. Так как 1 урок  приходятся на праздничный день  (05.05.2020г.) программа скорректирована  на 69 часов, сократив изучение темы «Повторение» на 1 час ( с 4ч до 3ч.)</w:t>
      </w:r>
    </w:p>
    <w:p w:rsidR="004A65D4" w:rsidRPr="00357467" w:rsidRDefault="004A65D4" w:rsidP="00357467">
      <w:pPr>
        <w:spacing w:after="0" w:line="240" w:lineRule="auto"/>
        <w:contextualSpacing/>
        <w:rPr>
          <w:rFonts w:ascii="Times New Roman" w:eastAsia="Times New Roman" w:hAnsi="Times New Roman" w:cs="Times New Roman"/>
          <w:b/>
          <w:sz w:val="24"/>
          <w:szCs w:val="24"/>
        </w:rPr>
      </w:pPr>
    </w:p>
    <w:p w:rsidR="004A65D4" w:rsidRPr="00357467" w:rsidRDefault="004A65D4" w:rsidP="00357467">
      <w:pPr>
        <w:spacing w:after="0" w:line="240" w:lineRule="auto"/>
        <w:rPr>
          <w:rFonts w:ascii="Times New Roman" w:hAnsi="Times New Roman" w:cs="Times New Roman"/>
          <w:b/>
          <w:sz w:val="24"/>
          <w:szCs w:val="24"/>
        </w:rPr>
      </w:pPr>
    </w:p>
    <w:p w:rsidR="004A65D4" w:rsidRPr="00357467" w:rsidRDefault="004A65D4"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 xml:space="preserve">                                                 Аннотация к рабочей программе</w:t>
      </w:r>
    </w:p>
    <w:p w:rsidR="004A65D4" w:rsidRPr="00357467" w:rsidRDefault="004A65D4"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учебного предмета «Геометрия» 9 класс</w:t>
      </w:r>
    </w:p>
    <w:p w:rsidR="004A65D4" w:rsidRPr="00357467" w:rsidRDefault="004A65D4"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Рабочая программа составлена на основе:</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b/>
          <w:sz w:val="24"/>
          <w:szCs w:val="24"/>
        </w:rPr>
      </w:pPr>
      <w:r w:rsidRPr="00357467">
        <w:rPr>
          <w:rFonts w:ascii="Times New Roman" w:hAnsi="Times New Roman" w:cs="Times New Roman"/>
          <w:sz w:val="24"/>
          <w:szCs w:val="24"/>
        </w:rPr>
        <w:t xml:space="preserve">- </w:t>
      </w:r>
      <w:r w:rsidRPr="00357467">
        <w:rPr>
          <w:rFonts w:ascii="Times New Roman" w:hAnsi="Times New Roman" w:cs="Times New Roman"/>
          <w:b/>
          <w:sz w:val="24"/>
          <w:szCs w:val="24"/>
        </w:rPr>
        <w:t>Рабочая программа по геометрии составлена  на основе:</w:t>
      </w:r>
    </w:p>
    <w:p w:rsidR="004A65D4" w:rsidRPr="00357467" w:rsidRDefault="004A65D4"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u w:val="single"/>
        </w:rPr>
        <w:t>Законы</w:t>
      </w:r>
      <w:r w:rsidRPr="00357467">
        <w:rPr>
          <w:rFonts w:ascii="Times New Roman" w:hAnsi="Times New Roman" w:cs="Times New Roman"/>
          <w:sz w:val="24"/>
          <w:szCs w:val="24"/>
        </w:rPr>
        <w:t>:</w:t>
      </w:r>
    </w:p>
    <w:p w:rsidR="004A65D4" w:rsidRPr="00357467" w:rsidRDefault="004A65D4"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Федеральный Закон «Об образовании в Российской Федерации» (от 29.12. 2012 № 273-ФЗ);</w:t>
      </w:r>
    </w:p>
    <w:p w:rsidR="004A65D4" w:rsidRPr="00357467" w:rsidRDefault="004A65D4"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 </w:t>
      </w:r>
      <w:r w:rsidRPr="00357467">
        <w:rPr>
          <w:rFonts w:ascii="Times New Roman" w:hAnsi="Times New Roman" w:cs="Times New Roman"/>
          <w:bCs/>
          <w:sz w:val="24"/>
          <w:szCs w:val="24"/>
        </w:rPr>
        <w:t xml:space="preserve">Федеральный закон от 01.12.2007 № 309 </w:t>
      </w:r>
      <w:r w:rsidRPr="00357467">
        <w:rPr>
          <w:rFonts w:ascii="Times New Roman" w:hAnsi="Times New Roman" w:cs="Times New Roman"/>
          <w:sz w:val="24"/>
          <w:szCs w:val="24"/>
        </w:rPr>
        <w:t xml:space="preserve">(ред. от 23.07.2013) </w:t>
      </w:r>
      <w:r w:rsidRPr="00357467">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4A65D4" w:rsidRPr="00357467" w:rsidRDefault="004A65D4" w:rsidP="00357467">
      <w:pPr>
        <w:shd w:val="clear" w:color="auto" w:fill="FFFFFF"/>
        <w:spacing w:after="0" w:line="240" w:lineRule="auto"/>
        <w:outlineLvl w:val="1"/>
        <w:rPr>
          <w:rFonts w:ascii="Times New Roman" w:hAnsi="Times New Roman" w:cs="Times New Roman"/>
          <w:bCs/>
          <w:sz w:val="24"/>
          <w:szCs w:val="24"/>
        </w:rPr>
      </w:pPr>
      <w:r w:rsidRPr="00357467">
        <w:rPr>
          <w:rFonts w:ascii="Times New Roman" w:hAnsi="Times New Roman" w:cs="Times New Roman"/>
          <w:bCs/>
          <w:sz w:val="24"/>
          <w:szCs w:val="24"/>
        </w:rPr>
        <w:t xml:space="preserve">- областной закон от 14.11.2013 № 26-ЗС «Об образовании в Ростовской области». </w:t>
      </w:r>
    </w:p>
    <w:p w:rsidR="004A65D4" w:rsidRPr="00357467" w:rsidRDefault="004A65D4" w:rsidP="00357467">
      <w:pPr>
        <w:spacing w:after="0" w:line="240" w:lineRule="auto"/>
        <w:outlineLvl w:val="0"/>
        <w:rPr>
          <w:rFonts w:ascii="Times New Roman" w:hAnsi="Times New Roman" w:cs="Times New Roman"/>
          <w:bCs/>
          <w:kern w:val="36"/>
          <w:sz w:val="24"/>
          <w:szCs w:val="24"/>
        </w:rPr>
      </w:pPr>
      <w:r w:rsidRPr="00357467">
        <w:rPr>
          <w:rFonts w:ascii="Times New Roman" w:hAnsi="Times New Roman" w:cs="Times New Roman"/>
          <w:bCs/>
          <w:kern w:val="36"/>
          <w:sz w:val="24"/>
          <w:szCs w:val="24"/>
          <w:u w:val="single"/>
        </w:rPr>
        <w:t>Постановления</w:t>
      </w:r>
      <w:r w:rsidRPr="00357467">
        <w:rPr>
          <w:rFonts w:ascii="Times New Roman" w:hAnsi="Times New Roman" w:cs="Times New Roman"/>
          <w:bCs/>
          <w:kern w:val="36"/>
          <w:sz w:val="24"/>
          <w:szCs w:val="24"/>
        </w:rPr>
        <w:t>:</w:t>
      </w:r>
    </w:p>
    <w:p w:rsidR="004A65D4" w:rsidRPr="00357467" w:rsidRDefault="004A65D4"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4A65D4" w:rsidRPr="00357467" w:rsidRDefault="004A65D4"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u w:val="single"/>
        </w:rPr>
        <w:t>Приказы</w:t>
      </w:r>
      <w:r w:rsidRPr="00357467">
        <w:rPr>
          <w:rFonts w:ascii="Times New Roman" w:hAnsi="Times New Roman" w:cs="Times New Roman"/>
          <w:sz w:val="24"/>
          <w:szCs w:val="24"/>
        </w:rPr>
        <w:t>:</w:t>
      </w:r>
    </w:p>
    <w:p w:rsidR="004A65D4" w:rsidRPr="00357467" w:rsidRDefault="004A65D4" w:rsidP="00357467">
      <w:pPr>
        <w:spacing w:after="0" w:line="240" w:lineRule="auto"/>
        <w:rPr>
          <w:rFonts w:ascii="Times New Roman" w:hAnsi="Times New Roman" w:cs="Times New Roman"/>
          <w:sz w:val="24"/>
          <w:szCs w:val="24"/>
        </w:rPr>
      </w:pPr>
      <w:r w:rsidRPr="00357467">
        <w:rPr>
          <w:rFonts w:ascii="Times New Roman" w:hAnsi="Times New Roman" w:cs="Times New Roman"/>
          <w:kern w:val="36"/>
          <w:sz w:val="24"/>
          <w:szCs w:val="24"/>
        </w:rPr>
        <w:t xml:space="preserve">- </w:t>
      </w:r>
      <w:r w:rsidRPr="00357467">
        <w:rPr>
          <w:rFonts w:ascii="Times New Roman" w:hAnsi="Times New Roman" w:cs="Times New Roman"/>
          <w:sz w:val="24"/>
          <w:szCs w:val="24"/>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A65D4" w:rsidRPr="00357467" w:rsidRDefault="004A65D4" w:rsidP="00357467">
      <w:pPr>
        <w:spacing w:after="0" w:line="240" w:lineRule="auto"/>
        <w:rPr>
          <w:rFonts w:ascii="Times New Roman" w:hAnsi="Times New Roman" w:cs="Times New Roman"/>
          <w:bCs/>
          <w:sz w:val="24"/>
          <w:szCs w:val="24"/>
        </w:rPr>
      </w:pPr>
      <w:r w:rsidRPr="00357467">
        <w:rPr>
          <w:rFonts w:ascii="Times New Roman" w:hAnsi="Times New Roman" w:cs="Times New Roman"/>
          <w:bCs/>
          <w:color w:val="222222"/>
          <w:sz w:val="24"/>
          <w:szCs w:val="24"/>
        </w:rPr>
        <w:t xml:space="preserve">- приказ </w:t>
      </w:r>
      <w:r w:rsidRPr="00357467">
        <w:rPr>
          <w:rFonts w:ascii="Times New Roman" w:hAnsi="Times New Roman" w:cs="Times New Roman"/>
          <w:kern w:val="36"/>
          <w:sz w:val="24"/>
          <w:szCs w:val="24"/>
        </w:rPr>
        <w:t>Минобрнауки России от 31.03.2014 № 253 «</w:t>
      </w:r>
      <w:r w:rsidRPr="00357467">
        <w:rPr>
          <w:rFonts w:ascii="Times New Roman" w:hAnsi="Times New Roman" w:cs="Times New Roman"/>
          <w:sz w:val="24"/>
          <w:szCs w:val="24"/>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357467">
        <w:rPr>
          <w:rFonts w:ascii="Times New Roman" w:hAnsi="Times New Roman" w:cs="Times New Roman"/>
          <w:kern w:val="36"/>
          <w:sz w:val="24"/>
          <w:szCs w:val="24"/>
        </w:rPr>
        <w:t>;</w:t>
      </w:r>
    </w:p>
    <w:p w:rsidR="004A65D4" w:rsidRPr="00357467" w:rsidRDefault="004A65D4" w:rsidP="00357467">
      <w:pPr>
        <w:spacing w:after="0" w:line="240" w:lineRule="auto"/>
        <w:rPr>
          <w:rFonts w:ascii="Times New Roman" w:hAnsi="Times New Roman" w:cs="Times New Roman"/>
          <w:sz w:val="24"/>
          <w:szCs w:val="24"/>
          <w:bdr w:val="none" w:sz="0" w:space="0" w:color="auto" w:frame="1"/>
        </w:rPr>
      </w:pPr>
      <w:r w:rsidRPr="00357467">
        <w:rPr>
          <w:rFonts w:ascii="Times New Roman" w:hAnsi="Times New Roman" w:cs="Times New Roman"/>
          <w:b/>
          <w:sz w:val="24"/>
          <w:szCs w:val="24"/>
          <w:bdr w:val="none" w:sz="0" w:space="0" w:color="auto" w:frame="1"/>
        </w:rPr>
        <w:t xml:space="preserve">- </w:t>
      </w:r>
      <w:r w:rsidRPr="00357467">
        <w:rPr>
          <w:rFonts w:ascii="Times New Roman" w:hAnsi="Times New Roman" w:cs="Times New Roman"/>
          <w:sz w:val="24"/>
          <w:szCs w:val="24"/>
          <w:bdr w:val="none" w:sz="0" w:space="0" w:color="auto" w:frame="1"/>
        </w:rPr>
        <w:t xml:space="preserve">приказ </w:t>
      </w:r>
      <w:r w:rsidRPr="00357467">
        <w:rPr>
          <w:rFonts w:ascii="Times New Roman" w:hAnsi="Times New Roman" w:cs="Times New Roman"/>
          <w:sz w:val="24"/>
          <w:szCs w:val="24"/>
        </w:rPr>
        <w:t xml:space="preserve">Минобрнауки России </w:t>
      </w:r>
      <w:r w:rsidRPr="00357467">
        <w:rPr>
          <w:rFonts w:ascii="Times New Roman" w:hAnsi="Times New Roman" w:cs="Times New Roman"/>
          <w:sz w:val="24"/>
          <w:szCs w:val="24"/>
          <w:bdr w:val="none" w:sz="0" w:space="0" w:color="auto" w:frame="1"/>
        </w:rPr>
        <w:t>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4A65D4" w:rsidRPr="00357467" w:rsidRDefault="004A65D4" w:rsidP="00357467">
      <w:pPr>
        <w:spacing w:after="0" w:line="240" w:lineRule="auto"/>
        <w:rPr>
          <w:rFonts w:ascii="Times New Roman" w:hAnsi="Times New Roman" w:cs="Times New Roman"/>
          <w:sz w:val="24"/>
          <w:szCs w:val="24"/>
          <w:bdr w:val="none" w:sz="0" w:space="0" w:color="auto" w:frame="1"/>
        </w:rPr>
      </w:pPr>
      <w:r w:rsidRPr="00357467">
        <w:rPr>
          <w:rFonts w:ascii="Times New Roman" w:hAnsi="Times New Roman" w:cs="Times New Roman"/>
          <w:sz w:val="24"/>
          <w:szCs w:val="24"/>
          <w:bdr w:val="none" w:sz="0" w:space="0" w:color="auto" w:frame="1"/>
        </w:rPr>
        <w:t>-Федерального закона «Об образовании в Российской Федерации» №273-ФЗ от 29.12.2012г. ст.48 п.1.;</w:t>
      </w:r>
    </w:p>
    <w:p w:rsidR="004A65D4" w:rsidRPr="00357467" w:rsidRDefault="004A65D4" w:rsidP="00357467">
      <w:pPr>
        <w:spacing w:after="0" w:line="240" w:lineRule="auto"/>
        <w:rPr>
          <w:rFonts w:ascii="Times New Roman" w:hAnsi="Times New Roman" w:cs="Times New Roman"/>
          <w:sz w:val="24"/>
          <w:szCs w:val="24"/>
          <w:bdr w:val="none" w:sz="0" w:space="0" w:color="auto" w:frame="1"/>
        </w:rPr>
      </w:pPr>
      <w:r w:rsidRPr="00357467">
        <w:rPr>
          <w:rFonts w:ascii="Times New Roman" w:hAnsi="Times New Roman" w:cs="Times New Roman"/>
          <w:sz w:val="24"/>
          <w:szCs w:val="24"/>
          <w:bdr w:val="none" w:sz="0" w:space="0" w:color="auto" w:frame="1"/>
        </w:rPr>
        <w:lastRenderedPageBreak/>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России от 03.06.2008 № 164, от 31.08.2009 № 320, от 19.10.2009 № 427, от 10.11.2011 № 2643, от 24.01.2012 № 39);</w:t>
      </w:r>
    </w:p>
    <w:p w:rsidR="004A65D4" w:rsidRPr="00357467" w:rsidRDefault="004A65D4" w:rsidP="00357467">
      <w:pPr>
        <w:spacing w:after="0" w:line="240" w:lineRule="auto"/>
        <w:rPr>
          <w:rFonts w:ascii="Times New Roman" w:hAnsi="Times New Roman" w:cs="Times New Roman"/>
          <w:sz w:val="24"/>
          <w:szCs w:val="24"/>
          <w:u w:val="single"/>
        </w:rPr>
      </w:pPr>
      <w:r w:rsidRPr="00357467">
        <w:rPr>
          <w:rFonts w:ascii="Times New Roman" w:hAnsi="Times New Roman" w:cs="Times New Roman"/>
          <w:sz w:val="24"/>
          <w:szCs w:val="24"/>
          <w:u w:val="single"/>
        </w:rPr>
        <w:t xml:space="preserve">Письма: </w:t>
      </w:r>
    </w:p>
    <w:p w:rsidR="004A65D4" w:rsidRPr="00357467" w:rsidRDefault="004A65D4" w:rsidP="00357467">
      <w:pPr>
        <w:spacing w:after="0" w:line="240" w:lineRule="auto"/>
        <w:rPr>
          <w:rFonts w:ascii="Times New Roman" w:hAnsi="Times New Roman" w:cs="Times New Roman"/>
          <w:bCs/>
          <w:sz w:val="24"/>
          <w:szCs w:val="24"/>
        </w:rPr>
      </w:pPr>
      <w:r w:rsidRPr="00357467">
        <w:rPr>
          <w:rFonts w:ascii="Times New Roman" w:hAnsi="Times New Roman" w:cs="Times New Roman"/>
          <w:bCs/>
          <w:sz w:val="24"/>
          <w:szCs w:val="24"/>
        </w:rPr>
        <w:t>- письмо Минобрнауки России от 02.02.2015 № НТ-136/08 «О федеральном перечне учебников»;</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bCs/>
          <w:sz w:val="24"/>
          <w:szCs w:val="24"/>
        </w:rPr>
      </w:pPr>
      <w:r w:rsidRPr="00357467">
        <w:rPr>
          <w:rFonts w:ascii="Times New Roman" w:hAnsi="Times New Roman" w:cs="Times New Roman"/>
          <w:bCs/>
          <w:sz w:val="24"/>
          <w:szCs w:val="24"/>
        </w:rPr>
        <w:t>- «Положение о рабочей программе учебных курсов, предметов, дополнительных курсов внеурочной деятельности «МБОУ Ведерниковская ООШ» приказ № 111 от 30.08.2016 г</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p>
    <w:p w:rsidR="004A65D4" w:rsidRPr="00357467" w:rsidRDefault="004A65D4" w:rsidP="00357467">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       - сборника рабочих программ «Геометрия 7-9 классы», составитель Т.А.Бурмистрова  Москва, «Просвещение» 2018г</w:t>
      </w:r>
    </w:p>
    <w:p w:rsidR="004A65D4" w:rsidRPr="00357467" w:rsidRDefault="004A65D4"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Общая характеристика учебного  предмета «Геометрия  9 клас</w:t>
      </w:r>
      <w:r w:rsidRPr="00357467">
        <w:rPr>
          <w:rFonts w:ascii="Times New Roman" w:eastAsia="Times New Roman" w:hAnsi="Times New Roman" w:cs="Times New Roman"/>
          <w:b/>
          <w:sz w:val="24"/>
          <w:szCs w:val="24"/>
          <w:lang w:val="en-US"/>
        </w:rPr>
        <w:t>c</w:t>
      </w:r>
      <w:r w:rsidRPr="00357467">
        <w:rPr>
          <w:rFonts w:ascii="Times New Roman" w:eastAsia="Times New Roman" w:hAnsi="Times New Roman" w:cs="Times New Roman"/>
          <w:b/>
          <w:sz w:val="24"/>
          <w:szCs w:val="24"/>
        </w:rPr>
        <w:t>»</w:t>
      </w:r>
    </w:p>
    <w:p w:rsidR="004A65D4" w:rsidRPr="00357467" w:rsidRDefault="004A65D4" w:rsidP="00357467">
      <w:pPr>
        <w:spacing w:after="0" w:line="240" w:lineRule="auto"/>
        <w:rPr>
          <w:rFonts w:ascii="Times New Roman" w:eastAsia="Calibri" w:hAnsi="Times New Roman" w:cs="Times New Roman"/>
          <w:bCs/>
          <w:sz w:val="24"/>
          <w:szCs w:val="24"/>
        </w:rPr>
      </w:pPr>
    </w:p>
    <w:p w:rsidR="004A65D4" w:rsidRPr="00357467" w:rsidRDefault="004A65D4" w:rsidP="00357467">
      <w:pPr>
        <w:spacing w:after="0" w:line="240" w:lineRule="auto"/>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Математическое образование играет важную роль в практической жизни общества, которая связана с формированием способностей к умственному эксперименту.</w:t>
      </w:r>
    </w:p>
    <w:p w:rsidR="004A65D4" w:rsidRPr="00357467" w:rsidRDefault="004A65D4" w:rsidP="00357467">
      <w:pPr>
        <w:spacing w:after="0" w:line="240" w:lineRule="auto"/>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Практическая полезность предмета обусловлена тем, что происходит формирование общих способов интеллектуальной деятельности, значимой для различных сфер человеческой деятельности.</w:t>
      </w:r>
    </w:p>
    <w:p w:rsidR="004A65D4" w:rsidRPr="00357467" w:rsidRDefault="004A65D4" w:rsidP="00357467">
      <w:pPr>
        <w:spacing w:after="0" w:line="240" w:lineRule="auto"/>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Без базовой математической подготовки невозможно стать образованным человеком, так как овладение математическими знаниями и умениями необходимо для продолжения образования, изучения смежных дисциплин, применения в повседневной жизни.</w:t>
      </w:r>
    </w:p>
    <w:p w:rsidR="004A65D4" w:rsidRPr="00357467" w:rsidRDefault="004A65D4" w:rsidP="00357467">
      <w:pPr>
        <w:spacing w:after="0" w:line="240" w:lineRule="auto"/>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Обучение математике дает возможность формировать у учащихся качества мышления необходимые для адаптации в современном информационном обществе.</w:t>
      </w:r>
    </w:p>
    <w:p w:rsidR="004A65D4" w:rsidRPr="00357467" w:rsidRDefault="004A65D4"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bCs/>
          <w:sz w:val="24"/>
          <w:szCs w:val="24"/>
        </w:rPr>
        <w:t>Н</w:t>
      </w:r>
      <w:r w:rsidRPr="00357467">
        <w:rPr>
          <w:rFonts w:ascii="Times New Roman" w:eastAsia="Calibri" w:hAnsi="Times New Roman" w:cs="Times New Roman"/>
          <w:sz w:val="24"/>
          <w:szCs w:val="24"/>
        </w:rPr>
        <w:t>овизна данной программы определяется тем, что</w:t>
      </w:r>
      <w:r w:rsidRPr="00357467">
        <w:rPr>
          <w:rFonts w:ascii="Times New Roman" w:eastAsia="Calibri" w:hAnsi="Times New Roman" w:cs="Times New Roman"/>
          <w:color w:val="000000"/>
          <w:sz w:val="24"/>
          <w:szCs w:val="24"/>
        </w:rPr>
        <w:t xml:space="preserve"> в </w:t>
      </w:r>
      <w:r w:rsidRPr="00357467">
        <w:rPr>
          <w:rFonts w:ascii="Times New Roman" w:eastAsia="Calibri" w:hAnsi="Times New Roman" w:cs="Times New Roman"/>
          <w:sz w:val="24"/>
          <w:szCs w:val="24"/>
        </w:rPr>
        <w:t>основе построения данного курса лежит идея гуманизации обучения, соответствующая современным представлениям о целях школьного образования, и уделяющая особое внимание личности ученика, его интересам и способностям. Предлагаемый курс позволяет обеспечить формирование как предметных умений</w:t>
      </w:r>
      <w:r w:rsidRPr="00357467">
        <w:rPr>
          <w:rFonts w:ascii="Times New Roman" w:eastAsia="Calibri" w:hAnsi="Times New Roman" w:cs="Times New Roman"/>
          <w:i/>
          <w:sz w:val="24"/>
          <w:szCs w:val="24"/>
        </w:rPr>
        <w:t xml:space="preserve">, </w:t>
      </w:r>
      <w:r w:rsidRPr="00357467">
        <w:rPr>
          <w:rFonts w:ascii="Times New Roman" w:eastAsia="Calibri" w:hAnsi="Times New Roman" w:cs="Times New Roman"/>
          <w:sz w:val="24"/>
          <w:szCs w:val="24"/>
        </w:rPr>
        <w:t>так и</w:t>
      </w:r>
      <w:r w:rsidRPr="00357467">
        <w:rPr>
          <w:rFonts w:ascii="Times New Roman" w:eastAsia="Calibri" w:hAnsi="Times New Roman" w:cs="Times New Roman"/>
          <w:i/>
          <w:sz w:val="24"/>
          <w:szCs w:val="24"/>
        </w:rPr>
        <w:t xml:space="preserve"> </w:t>
      </w:r>
      <w:r w:rsidRPr="00357467">
        <w:rPr>
          <w:rFonts w:ascii="Times New Roman" w:eastAsia="Calibri" w:hAnsi="Times New Roman" w:cs="Times New Roman"/>
          <w:sz w:val="24"/>
          <w:szCs w:val="24"/>
        </w:rPr>
        <w:t>универсальных учебных действий школьников, а также способствует достижению определённых во ФГОС личностных результатов, которые в дальнейшем позволят учащимся применять полученные знания и умения для решения различных жизненных задач.</w:t>
      </w:r>
    </w:p>
    <w:p w:rsidR="004A65D4" w:rsidRPr="00357467" w:rsidRDefault="004A65D4"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 xml:space="preserve">При организации процесса обучения в рамках данной программы предполагается применением следующих педагогических технологий обучения: личностно-ориентированная (педагогика сотрудничества), позволяющую увидеть уровень обученности каждого ученика и своевременно подкорректировать её; технология уровневой дифференциации, позволяющая ребенку выбирать уровень сложности, информационно-коммуникационная технология, обеспечивающая формирование учебно-познавательной и информационной деятельности учащихся. </w:t>
      </w:r>
    </w:p>
    <w:p w:rsidR="004A65D4" w:rsidRPr="00357467" w:rsidRDefault="004A65D4" w:rsidP="00357467">
      <w:pPr>
        <w:autoSpaceDE w:val="0"/>
        <w:autoSpaceDN w:val="0"/>
        <w:adjustRightInd w:val="0"/>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Математическое образование в основной школе складывается из следующих содержательных компонентов (точные названия блоков): </w:t>
      </w:r>
      <w:r w:rsidRPr="00357467">
        <w:rPr>
          <w:rFonts w:ascii="Times New Roman" w:hAnsi="Times New Roman" w:cs="Times New Roman"/>
          <w:b/>
          <w:bCs/>
          <w:i/>
          <w:iCs/>
          <w:sz w:val="24"/>
          <w:szCs w:val="24"/>
        </w:rPr>
        <w:t>арифметика</w:t>
      </w:r>
      <w:r w:rsidRPr="00357467">
        <w:rPr>
          <w:rFonts w:ascii="Times New Roman" w:hAnsi="Times New Roman" w:cs="Times New Roman"/>
          <w:b/>
          <w:bCs/>
          <w:sz w:val="24"/>
          <w:szCs w:val="24"/>
        </w:rPr>
        <w:t xml:space="preserve">; </w:t>
      </w:r>
      <w:r w:rsidRPr="00357467">
        <w:rPr>
          <w:rFonts w:ascii="Times New Roman" w:hAnsi="Times New Roman" w:cs="Times New Roman"/>
          <w:b/>
          <w:bCs/>
          <w:i/>
          <w:iCs/>
          <w:sz w:val="24"/>
          <w:szCs w:val="24"/>
        </w:rPr>
        <w:t>алгебра</w:t>
      </w:r>
      <w:r w:rsidRPr="00357467">
        <w:rPr>
          <w:rFonts w:ascii="Times New Roman" w:hAnsi="Times New Roman" w:cs="Times New Roman"/>
          <w:b/>
          <w:bCs/>
          <w:sz w:val="24"/>
          <w:szCs w:val="24"/>
        </w:rPr>
        <w:t xml:space="preserve">; </w:t>
      </w:r>
      <w:r w:rsidRPr="00357467">
        <w:rPr>
          <w:rFonts w:ascii="Times New Roman" w:hAnsi="Times New Roman" w:cs="Times New Roman"/>
          <w:b/>
          <w:bCs/>
          <w:i/>
          <w:iCs/>
          <w:sz w:val="24"/>
          <w:szCs w:val="24"/>
        </w:rPr>
        <w:t>геометрия</w:t>
      </w:r>
      <w:r w:rsidRPr="00357467">
        <w:rPr>
          <w:rFonts w:ascii="Times New Roman" w:hAnsi="Times New Roman" w:cs="Times New Roman"/>
          <w:b/>
          <w:bCs/>
          <w:sz w:val="24"/>
          <w:szCs w:val="24"/>
        </w:rPr>
        <w:t xml:space="preserve">; </w:t>
      </w:r>
      <w:r w:rsidRPr="00357467">
        <w:rPr>
          <w:rFonts w:ascii="Times New Roman" w:hAnsi="Times New Roman" w:cs="Times New Roman"/>
          <w:b/>
          <w:bCs/>
          <w:i/>
          <w:iCs/>
          <w:sz w:val="24"/>
          <w:szCs w:val="24"/>
        </w:rPr>
        <w:t>элементы комбинаторики, теории вероятностей, статистики и логики</w:t>
      </w:r>
      <w:r w:rsidRPr="00357467">
        <w:rPr>
          <w:rFonts w:ascii="Times New Roman" w:hAnsi="Times New Roman" w:cs="Times New Roman"/>
          <w:b/>
          <w:bCs/>
          <w:sz w:val="24"/>
          <w:szCs w:val="24"/>
        </w:rPr>
        <w:t xml:space="preserve">. </w:t>
      </w:r>
      <w:r w:rsidRPr="00357467">
        <w:rPr>
          <w:rFonts w:ascii="Times New Roman" w:hAnsi="Times New Roman" w:cs="Times New Roman"/>
          <w:sz w:val="24"/>
          <w:szCs w:val="24"/>
        </w:rPr>
        <w:t>В своей совокупности они отражают богатый опыт обучения математике в нашей стране, учитывают современные тенденции отечественной и зарубежной школы и позволяют реализовать поставленные перед школьным образованием цели на информационно емком и практически значимом материале. Эти содержательные компоненты, развиваясь на протяжении всех лет обучения, естественным образом переплетаются и взаимодействуют в учебных курсах.</w:t>
      </w:r>
    </w:p>
    <w:p w:rsidR="004A65D4" w:rsidRPr="00357467" w:rsidRDefault="004A65D4"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В курсе  «Геометрия» условно можно выделить следующие содержательные линии: «Наглядная геометрия», «Геометрические фигуры», «Измерение геометрических величин», «Координаты», «Векторы», «Логика и множества», «Геометрия в историческом развитии».</w:t>
      </w:r>
    </w:p>
    <w:p w:rsidR="004A65D4" w:rsidRPr="00357467" w:rsidRDefault="004A65D4"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   Материал, относящийся к линии «Наглядная геометрия», способствует развитию пространственных представлений учащихся в рамках изучения планиметрии.</w:t>
      </w:r>
    </w:p>
    <w:p w:rsidR="004A65D4" w:rsidRPr="00357467" w:rsidRDefault="004A65D4"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    Содержание разделов «Геометрические фигуры», «Измерение геометрических величин» нацелено на получение конкретных знаний о геометрической фигуре как важнейшей математической модели для описания окружающего мира. Систематическое изучение свойств геометрических фигур позволит развивать логическое мышление и показать применение этих свойств при решении задач вычислительного и конструктивного характера, а также при решении практических задач.</w:t>
      </w:r>
    </w:p>
    <w:p w:rsidR="004A65D4" w:rsidRPr="00357467" w:rsidRDefault="004A65D4"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lastRenderedPageBreak/>
        <w:t xml:space="preserve">   Материал, относящийся к содержательным линиям «Координаты» и «Векторы», в значительной степени несет в себе межпредметные знания, которые находят применение как в различных математических дисциплинах, так и в смежных предметах.</w:t>
      </w:r>
    </w:p>
    <w:p w:rsidR="004A65D4" w:rsidRPr="00357467" w:rsidRDefault="004A65D4"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    Особенностью линии «Логика и множества» является то, что представленный здесь материал преимущественно изучается при рассмотрении различных вопросов курса. Соответствующий материал нацелен на математическое развитие учащихся, формирование у них точно, сжато и ясно излагать мысли в устной и письменной речи.</w:t>
      </w:r>
    </w:p>
    <w:p w:rsidR="004A65D4" w:rsidRPr="00357467" w:rsidRDefault="004A65D4"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     Линия «Геометрия в историческом развитии» предназначена для формирования представлений о геометрии как части человеческой культуры, для общего развития школьников, для создания культурно-исторической среды обучения.</w:t>
      </w:r>
    </w:p>
    <w:p w:rsidR="004A65D4" w:rsidRPr="00357467" w:rsidRDefault="004A65D4" w:rsidP="00357467">
      <w:pPr>
        <w:spacing w:after="0" w:line="240" w:lineRule="auto"/>
        <w:ind w:left="180" w:right="175"/>
        <w:rPr>
          <w:rFonts w:ascii="Times New Roman" w:hAnsi="Times New Roman" w:cs="Times New Roman"/>
          <w:sz w:val="24"/>
          <w:szCs w:val="24"/>
        </w:rPr>
      </w:pPr>
      <w:r w:rsidRPr="00357467">
        <w:rPr>
          <w:rFonts w:ascii="Times New Roman" w:hAnsi="Times New Roman" w:cs="Times New Roman"/>
          <w:b/>
          <w:sz w:val="24"/>
          <w:szCs w:val="24"/>
        </w:rPr>
        <w:t xml:space="preserve">        </w:t>
      </w:r>
      <w:r w:rsidRPr="00357467">
        <w:rPr>
          <w:rFonts w:ascii="Times New Roman" w:hAnsi="Times New Roman" w:cs="Times New Roman"/>
          <w:sz w:val="24"/>
          <w:szCs w:val="24"/>
        </w:rPr>
        <w:t>Сознательное овладение учащимися системой геометрических знаний  и умений необходимо в повседневной жизни для изучения смежных дисциплин и продолжении образования.</w:t>
      </w:r>
    </w:p>
    <w:p w:rsidR="004A65D4" w:rsidRPr="00357467" w:rsidRDefault="004A65D4" w:rsidP="00357467">
      <w:pPr>
        <w:spacing w:after="0" w:line="240" w:lineRule="auto"/>
        <w:ind w:left="180" w:right="175"/>
        <w:rPr>
          <w:rFonts w:ascii="Times New Roman" w:hAnsi="Times New Roman" w:cs="Times New Roman"/>
          <w:sz w:val="24"/>
          <w:szCs w:val="24"/>
        </w:rPr>
      </w:pPr>
      <w:r w:rsidRPr="00357467">
        <w:rPr>
          <w:rFonts w:ascii="Times New Roman" w:hAnsi="Times New Roman" w:cs="Times New Roman"/>
          <w:sz w:val="24"/>
          <w:szCs w:val="24"/>
        </w:rPr>
        <w:t xml:space="preserve">        Практическая значимость школьного курса геометрии обусловлена тем, что ее объектом являются пространственные фигуры  количественные отношения действительного мира. Геометрическая подготовка необходима для понимания  принципов устройства  и использования современной техники, восприятия научных и технических понятий и идей. Математика является языком науки и техники. С ее помощью моделируются и изучаются явления и процессы, происходящие в природе.</w:t>
      </w:r>
    </w:p>
    <w:p w:rsidR="004A65D4" w:rsidRPr="00357467" w:rsidRDefault="004A65D4" w:rsidP="00357467">
      <w:pPr>
        <w:spacing w:after="0" w:line="240" w:lineRule="auto"/>
        <w:ind w:left="180" w:right="175"/>
        <w:rPr>
          <w:rFonts w:ascii="Times New Roman" w:hAnsi="Times New Roman" w:cs="Times New Roman"/>
          <w:sz w:val="24"/>
          <w:szCs w:val="24"/>
        </w:rPr>
      </w:pPr>
      <w:r w:rsidRPr="00357467">
        <w:rPr>
          <w:rFonts w:ascii="Times New Roman" w:hAnsi="Times New Roman" w:cs="Times New Roman"/>
          <w:sz w:val="24"/>
          <w:szCs w:val="24"/>
        </w:rPr>
        <w:t xml:space="preserve">         Геометрия является одним из опорных предметов основной школы: она обеспечивает изучение других дисциплин. В первую очередь это относится к предметам естественно-математического цикла, в частности к физике. Развитие логического мышления при обучении геометрии способствует также усвоению предметов гуманитарного цикла. Практические умения и навыки геометрического характера необходимы для трудовой деятельности и профессиональной  подготовки школьников.</w:t>
      </w:r>
    </w:p>
    <w:p w:rsidR="004A65D4" w:rsidRPr="00357467" w:rsidRDefault="004A65D4" w:rsidP="00357467">
      <w:pPr>
        <w:spacing w:after="0" w:line="240" w:lineRule="auto"/>
        <w:ind w:left="180" w:right="175"/>
        <w:rPr>
          <w:rFonts w:ascii="Times New Roman" w:hAnsi="Times New Roman" w:cs="Times New Roman"/>
          <w:sz w:val="24"/>
          <w:szCs w:val="24"/>
        </w:rPr>
      </w:pPr>
      <w:r w:rsidRPr="00357467">
        <w:rPr>
          <w:rFonts w:ascii="Times New Roman" w:hAnsi="Times New Roman" w:cs="Times New Roman"/>
          <w:sz w:val="24"/>
          <w:szCs w:val="24"/>
        </w:rPr>
        <w:t xml:space="preserve">        Развитие у учащихся правильных представлений о сущности и происхождении геометрических абстракций, соотношение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и качеств мышления, необходимых для адаптации в современном информационном обществе . </w:t>
      </w:r>
    </w:p>
    <w:p w:rsidR="004A65D4" w:rsidRPr="00357467" w:rsidRDefault="004A65D4" w:rsidP="00357467">
      <w:pPr>
        <w:spacing w:after="0" w:line="240" w:lineRule="auto"/>
        <w:ind w:left="180" w:right="175"/>
        <w:rPr>
          <w:rFonts w:ascii="Times New Roman" w:hAnsi="Times New Roman" w:cs="Times New Roman"/>
          <w:sz w:val="24"/>
          <w:szCs w:val="24"/>
        </w:rPr>
      </w:pPr>
      <w:r w:rsidRPr="00357467">
        <w:rPr>
          <w:rFonts w:ascii="Times New Roman" w:hAnsi="Times New Roman" w:cs="Times New Roman"/>
          <w:sz w:val="24"/>
          <w:szCs w:val="24"/>
        </w:rPr>
        <w:t xml:space="preserve">       Требуя от учащихся умственных и волевых усилий, концентрации внимания, активности развитого воображения, геометрия развивает нравственные черты  личности (настойчивость, целеустремленность, творческую активность, самостоятельность, ответственность, трудолюбие, дисциплину и критичность мышления) и умение аргументированно отстаивать свои взгляды и убеждения, а также способность принимать самостоятельные решения.</w:t>
      </w:r>
    </w:p>
    <w:p w:rsidR="004A65D4" w:rsidRPr="00357467" w:rsidRDefault="004A65D4" w:rsidP="00357467">
      <w:pPr>
        <w:spacing w:after="0" w:line="240" w:lineRule="auto"/>
        <w:ind w:left="180" w:right="175"/>
        <w:rPr>
          <w:rFonts w:ascii="Times New Roman" w:hAnsi="Times New Roman" w:cs="Times New Roman"/>
          <w:sz w:val="24"/>
          <w:szCs w:val="24"/>
        </w:rPr>
      </w:pPr>
      <w:r w:rsidRPr="00357467">
        <w:rPr>
          <w:rFonts w:ascii="Times New Roman" w:hAnsi="Times New Roman" w:cs="Times New Roman"/>
          <w:sz w:val="24"/>
          <w:szCs w:val="24"/>
        </w:rPr>
        <w:t xml:space="preserve">      Геометрия существенно расширяет кругозор учащихся, знакомя их с индукцией и дедукцией, обобщением и конкретизацией, анализом и синтезом? Классификацией и систематизацией, абстрагированием, аналогией. Активное использование задач на всех этапах учебного процесса развивает творческие способности школьников.</w:t>
      </w:r>
    </w:p>
    <w:p w:rsidR="004A65D4" w:rsidRPr="00357467" w:rsidRDefault="004A65D4" w:rsidP="00357467">
      <w:pPr>
        <w:spacing w:after="0" w:line="240" w:lineRule="auto"/>
        <w:ind w:left="180" w:right="175"/>
        <w:rPr>
          <w:rFonts w:ascii="Times New Roman" w:hAnsi="Times New Roman" w:cs="Times New Roman"/>
          <w:sz w:val="24"/>
          <w:szCs w:val="24"/>
        </w:rPr>
      </w:pPr>
      <w:r w:rsidRPr="00357467">
        <w:rPr>
          <w:rFonts w:ascii="Times New Roman" w:hAnsi="Times New Roman" w:cs="Times New Roman"/>
          <w:sz w:val="24"/>
          <w:szCs w:val="24"/>
        </w:rPr>
        <w:t xml:space="preserve">     При обучении геометрии формируются умения и навыки умственного труда – планирование своей работы , поиск рациональных путей ее выполнения, критическая оценка результатов. В процессе обучения геометрии школьники учатся излагать свои мысли ясно и исчерпывающе, лаконично и ёмко, приобретают навыки четкого, аккуратного и грамотного выполнения математических записей. </w:t>
      </w:r>
    </w:p>
    <w:p w:rsidR="004A65D4" w:rsidRPr="00357467" w:rsidRDefault="004A65D4"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      Важнейшей задачей школьного курса геометрии является развитие логического мышления учащихся. Сами объекты геометрических умозаключений и принятые в геометрии правила их конструирования способствуют формированию умений обосновывать и доказывать суждения, приводить четкие определения, развивают логическую интуицию, кратко и наглядно вскрывают механизм логических построений и учат их применению. Тем самым геометрия занимает ведущее место в формировании научно-теоретического мышления школьников.</w:t>
      </w:r>
    </w:p>
    <w:p w:rsidR="004A65D4" w:rsidRPr="00357467" w:rsidRDefault="004A65D4"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     Раскрывая внутреннюю гармонию математики, формируя понимание красоты и изящества математических рассуждений, способствуя восприятию геометрических форм, усвоению понятия симметрии, геометрия вносит значительный вклад в эстетическое воспитание учащихся. Её изучение развивает воображение школьников, существенно обогащает и развивает их пространственные  представления.</w:t>
      </w:r>
    </w:p>
    <w:p w:rsidR="004A65D4" w:rsidRPr="00357467" w:rsidRDefault="004A65D4"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lastRenderedPageBreak/>
        <w:t xml:space="preserve">    </w:t>
      </w:r>
    </w:p>
    <w:p w:rsidR="004A65D4" w:rsidRPr="00357467" w:rsidRDefault="004A65D4"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В курсе геометрии 9 класса обучающиеся учатся выполнять действия над векторами как направленными отрезками, что важно для применения векторов в физике; знакомятся с использованием векторов и метода координат при решении геометрических задач; развивается умение обучающихся применять тригонометрический аппарат при решении геометрических задач; учащиеся дополняют знания о треугольниках сведениями о методах вычисления элементов произвольных треугольниках, основанных на теоремах синусов и косинусов. Расширяется; даются систематизированные сведения о правильных многоугольниках, об окружности, вписанной в правильный многоугольник и описанной.; рассматриваются понятия длины окружности и площади круга и формулы для их вычисления;  знакомятся обучающиеся с понятием движения и его свойствами, с основными видами движений, со взаимоотношениями наложений и движений решение задач на движение. Серьезное внимание уделяется формированию умений рассуждать, делать простые доказательства, давать обоснования выполняемых действий. Даётся более глубокое представление о системе аксиом планиметрии и аксиоматическом методе; даётся начальное представление о телах и поверхностях в пространстве; знакомятся обучающиеся с основными формулами для вычисления площадей; поверхностей и объемов тел.</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Параллельно закладываются основы для изучения систематических курсов стереометрии, физики, химии и других смежных предметов.</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p>
    <w:p w:rsidR="004A65D4" w:rsidRPr="00357467" w:rsidRDefault="004A65D4" w:rsidP="00357467">
      <w:pPr>
        <w:spacing w:after="0" w:line="240" w:lineRule="auto"/>
        <w:contextualSpacing/>
        <w:rPr>
          <w:rFonts w:ascii="Times New Roman" w:eastAsia="Times New Roman" w:hAnsi="Times New Roman" w:cs="Times New Roman"/>
          <w:b/>
          <w:sz w:val="24"/>
          <w:szCs w:val="24"/>
          <w:u w:val="single"/>
        </w:rPr>
      </w:pPr>
      <w:r w:rsidRPr="00357467">
        <w:rPr>
          <w:rFonts w:ascii="Times New Roman" w:eastAsia="Times New Roman" w:hAnsi="Times New Roman" w:cs="Times New Roman"/>
          <w:b/>
          <w:sz w:val="24"/>
          <w:szCs w:val="24"/>
          <w:u w:val="single"/>
        </w:rPr>
        <w:t xml:space="preserve"> «Планируемые результаты учебного предмета « Геометрия»,  9 класс»</w:t>
      </w:r>
    </w:p>
    <w:p w:rsidR="004A65D4" w:rsidRPr="00357467" w:rsidRDefault="004A65D4"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Данная рабочая программа полностью отражает базовый уровень подготовки школьников по разделам программы. Она конкретизирует содержание тем образовательного стандарта и дает примерное распределение учебных часов по разделам курса. В ходе преподавания математики в 9 классе, работы над формированием у учащихся универсальных учебных действий следует обращать внимание на то, чтобы они овладевали умениями общеучебного характера, разнообразными способами деятельности, приобретали опыт:</w:t>
      </w:r>
    </w:p>
    <w:p w:rsidR="004A65D4" w:rsidRPr="00357467" w:rsidRDefault="004A65D4" w:rsidP="00357467">
      <w:pPr>
        <w:spacing w:after="0" w:line="240" w:lineRule="auto"/>
        <w:ind w:left="360"/>
        <w:contextualSpacing/>
        <w:rPr>
          <w:rFonts w:ascii="Times New Roman" w:hAnsi="Times New Roman" w:cs="Times New Roman"/>
          <w:sz w:val="24"/>
          <w:szCs w:val="24"/>
        </w:rPr>
      </w:pPr>
      <w:r w:rsidRPr="00357467">
        <w:rPr>
          <w:rFonts w:ascii="Times New Roman" w:hAnsi="Times New Roman" w:cs="Times New Roman"/>
          <w:sz w:val="24"/>
          <w:szCs w:val="24"/>
        </w:rPr>
        <w:t>- планирования и осуществления алгоритмической деятельности, выполнения заданных</w:t>
      </w:r>
    </w:p>
    <w:p w:rsidR="004A65D4" w:rsidRPr="00357467" w:rsidRDefault="004A65D4" w:rsidP="00357467">
      <w:pPr>
        <w:spacing w:after="0" w:line="240" w:lineRule="auto"/>
        <w:ind w:left="72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 конструирования новых алгоритмов;</w:t>
      </w:r>
    </w:p>
    <w:p w:rsidR="004A65D4" w:rsidRPr="00357467" w:rsidRDefault="004A65D4" w:rsidP="00357467">
      <w:pPr>
        <w:spacing w:after="0" w:line="240" w:lineRule="auto"/>
        <w:ind w:left="360"/>
        <w:contextualSpacing/>
        <w:rPr>
          <w:rFonts w:ascii="Times New Roman" w:hAnsi="Times New Roman" w:cs="Times New Roman"/>
          <w:sz w:val="24"/>
          <w:szCs w:val="24"/>
        </w:rPr>
      </w:pPr>
      <w:r w:rsidRPr="00357467">
        <w:rPr>
          <w:rFonts w:ascii="Times New Roman" w:hAnsi="Times New Roman" w:cs="Times New Roman"/>
          <w:sz w:val="24"/>
          <w:szCs w:val="24"/>
        </w:rPr>
        <w:t>- решения разнообразных классов задач из различных разделов курса, в том числе задач, требующих поиска пути и способов решения;</w:t>
      </w:r>
    </w:p>
    <w:p w:rsidR="004A65D4" w:rsidRPr="00357467" w:rsidRDefault="004A65D4" w:rsidP="00357467">
      <w:pPr>
        <w:spacing w:after="0" w:line="240" w:lineRule="auto"/>
        <w:ind w:left="360"/>
        <w:contextualSpacing/>
        <w:rPr>
          <w:rFonts w:ascii="Times New Roman" w:hAnsi="Times New Roman" w:cs="Times New Roman"/>
          <w:sz w:val="24"/>
          <w:szCs w:val="24"/>
        </w:rPr>
      </w:pPr>
      <w:r w:rsidRPr="00357467">
        <w:rPr>
          <w:rFonts w:ascii="Times New Roman" w:hAnsi="Times New Roman" w:cs="Times New Roman"/>
          <w:sz w:val="24"/>
          <w:szCs w:val="24"/>
        </w:rPr>
        <w:t>- исследовательской деятельности, развития идей, проведения экспериментов, обобщения,</w:t>
      </w:r>
    </w:p>
    <w:p w:rsidR="004A65D4" w:rsidRPr="00357467" w:rsidRDefault="004A65D4" w:rsidP="00357467">
      <w:pPr>
        <w:spacing w:after="0" w:line="240" w:lineRule="auto"/>
        <w:ind w:left="360"/>
        <w:contextualSpacing/>
        <w:rPr>
          <w:rFonts w:ascii="Times New Roman" w:hAnsi="Times New Roman" w:cs="Times New Roman"/>
          <w:sz w:val="24"/>
          <w:szCs w:val="24"/>
        </w:rPr>
      </w:pPr>
      <w:r w:rsidRPr="00357467">
        <w:rPr>
          <w:rFonts w:ascii="Times New Roman" w:hAnsi="Times New Roman" w:cs="Times New Roman"/>
          <w:sz w:val="24"/>
          <w:szCs w:val="24"/>
        </w:rPr>
        <w:t>- постановки и формулирования новых задач;</w:t>
      </w:r>
    </w:p>
    <w:p w:rsidR="004A65D4" w:rsidRPr="00357467" w:rsidRDefault="004A65D4" w:rsidP="00357467">
      <w:pPr>
        <w:spacing w:after="0" w:line="240" w:lineRule="auto"/>
        <w:ind w:left="360"/>
        <w:contextualSpacing/>
        <w:rPr>
          <w:rFonts w:ascii="Times New Roman" w:hAnsi="Times New Roman" w:cs="Times New Roman"/>
          <w:sz w:val="24"/>
          <w:szCs w:val="24"/>
        </w:rPr>
      </w:pPr>
      <w:r w:rsidRPr="00357467">
        <w:rPr>
          <w:rFonts w:ascii="Times New Roman" w:hAnsi="Times New Roman" w:cs="Times New Roman"/>
          <w:sz w:val="24"/>
          <w:szCs w:val="24"/>
        </w:rPr>
        <w:t xml:space="preserve">- ясного, точного, грамотного изложения своих мыслей в устной и письменной речи, </w:t>
      </w:r>
    </w:p>
    <w:p w:rsidR="004A65D4" w:rsidRPr="00357467" w:rsidRDefault="004A65D4" w:rsidP="00357467">
      <w:pPr>
        <w:spacing w:after="0" w:line="240" w:lineRule="auto"/>
        <w:ind w:left="72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использования различных языков математики (словесного, символического, графического),</w:t>
      </w:r>
    </w:p>
    <w:p w:rsidR="004A65D4" w:rsidRPr="00357467" w:rsidRDefault="004A65D4" w:rsidP="00357467">
      <w:pPr>
        <w:spacing w:after="0" w:line="240" w:lineRule="auto"/>
        <w:ind w:left="360"/>
        <w:contextualSpacing/>
        <w:rPr>
          <w:rFonts w:ascii="Times New Roman" w:hAnsi="Times New Roman" w:cs="Times New Roman"/>
          <w:sz w:val="24"/>
          <w:szCs w:val="24"/>
        </w:rPr>
      </w:pPr>
      <w:r w:rsidRPr="00357467">
        <w:rPr>
          <w:rFonts w:ascii="Times New Roman" w:hAnsi="Times New Roman" w:cs="Times New Roman"/>
          <w:sz w:val="24"/>
          <w:szCs w:val="24"/>
        </w:rPr>
        <w:t>- свободного перехода с одного языка на другой для иллюстрации, интерпретации, аргументации и доказательства;</w:t>
      </w:r>
    </w:p>
    <w:p w:rsidR="004A65D4" w:rsidRPr="00357467" w:rsidRDefault="004A65D4" w:rsidP="00357467">
      <w:pPr>
        <w:spacing w:after="0" w:line="240" w:lineRule="auto"/>
        <w:ind w:left="360"/>
        <w:contextualSpacing/>
        <w:rPr>
          <w:rFonts w:ascii="Times New Roman" w:hAnsi="Times New Roman" w:cs="Times New Roman"/>
          <w:sz w:val="24"/>
          <w:szCs w:val="24"/>
        </w:rPr>
      </w:pPr>
      <w:r w:rsidRPr="00357467">
        <w:rPr>
          <w:rFonts w:ascii="Times New Roman" w:hAnsi="Times New Roman" w:cs="Times New Roman"/>
          <w:sz w:val="24"/>
          <w:szCs w:val="24"/>
        </w:rPr>
        <w:t>- проведения доказательных рассуждений, аргументации, выдвижения гипотез и их обоснования;</w:t>
      </w:r>
    </w:p>
    <w:p w:rsidR="004A65D4" w:rsidRPr="00357467" w:rsidRDefault="004A65D4" w:rsidP="00357467">
      <w:pPr>
        <w:spacing w:after="0" w:line="240" w:lineRule="auto"/>
        <w:ind w:left="360"/>
        <w:contextualSpacing/>
        <w:rPr>
          <w:rFonts w:ascii="Times New Roman" w:hAnsi="Times New Roman" w:cs="Times New Roman"/>
          <w:sz w:val="24"/>
          <w:szCs w:val="24"/>
        </w:rPr>
      </w:pPr>
      <w:r w:rsidRPr="00357467">
        <w:rPr>
          <w:rFonts w:ascii="Times New Roman" w:hAnsi="Times New Roman" w:cs="Times New Roman"/>
          <w:sz w:val="24"/>
          <w:szCs w:val="24"/>
        </w:rPr>
        <w:t>- поиска, систематизации, анализа и классификации информации, использования</w:t>
      </w:r>
    </w:p>
    <w:p w:rsidR="004A65D4" w:rsidRPr="00357467" w:rsidRDefault="004A65D4" w:rsidP="00357467">
      <w:pPr>
        <w:spacing w:after="0" w:line="240" w:lineRule="auto"/>
        <w:ind w:left="360"/>
        <w:contextualSpacing/>
        <w:rPr>
          <w:rFonts w:ascii="Times New Roman" w:hAnsi="Times New Roman" w:cs="Times New Roman"/>
          <w:sz w:val="24"/>
          <w:szCs w:val="24"/>
        </w:rPr>
      </w:pPr>
      <w:r w:rsidRPr="00357467">
        <w:rPr>
          <w:rFonts w:ascii="Times New Roman" w:hAnsi="Times New Roman" w:cs="Times New Roman"/>
          <w:sz w:val="24"/>
          <w:szCs w:val="24"/>
        </w:rPr>
        <w:t>- разнообразных информационных источников, включая учебную и справочную литературу, современные информационные технологии.</w:t>
      </w:r>
    </w:p>
    <w:p w:rsidR="004A65D4" w:rsidRPr="00357467" w:rsidRDefault="004A65D4"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Цели и задачи обучения</w:t>
      </w:r>
    </w:p>
    <w:p w:rsidR="004A65D4" w:rsidRPr="00357467" w:rsidRDefault="004A65D4"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Обучение математике в основной школе направлено на достижение следующих целей:</w:t>
      </w:r>
    </w:p>
    <w:p w:rsidR="004A65D4" w:rsidRPr="00357467" w:rsidRDefault="004A65D4" w:rsidP="00357467">
      <w:pPr>
        <w:numPr>
          <w:ilvl w:val="0"/>
          <w:numId w:val="287"/>
        </w:numPr>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В направлении личностного развития:</w:t>
      </w:r>
    </w:p>
    <w:p w:rsidR="004A65D4" w:rsidRPr="00357467" w:rsidRDefault="004A65D4" w:rsidP="00357467">
      <w:pPr>
        <w:spacing w:after="0" w:line="240" w:lineRule="auto"/>
        <w:ind w:left="360"/>
        <w:contextualSpacing/>
        <w:rPr>
          <w:rFonts w:ascii="Times New Roman" w:hAnsi="Times New Roman" w:cs="Times New Roman"/>
          <w:sz w:val="24"/>
          <w:szCs w:val="24"/>
        </w:rPr>
      </w:pPr>
      <w:r w:rsidRPr="00357467">
        <w:rPr>
          <w:rFonts w:ascii="Times New Roman" w:hAnsi="Times New Roman" w:cs="Times New Roman"/>
          <w:sz w:val="24"/>
          <w:szCs w:val="24"/>
        </w:rPr>
        <w:t>- развитие логического и критического мышления, культуры речи, способности к умственному эксперименту;</w:t>
      </w:r>
    </w:p>
    <w:p w:rsidR="004A65D4" w:rsidRPr="00357467" w:rsidRDefault="004A65D4" w:rsidP="00357467">
      <w:pPr>
        <w:spacing w:after="0" w:line="240" w:lineRule="auto"/>
        <w:ind w:left="360"/>
        <w:contextualSpacing/>
        <w:rPr>
          <w:rFonts w:ascii="Times New Roman" w:hAnsi="Times New Roman" w:cs="Times New Roman"/>
          <w:sz w:val="24"/>
          <w:szCs w:val="24"/>
        </w:rPr>
      </w:pPr>
      <w:r w:rsidRPr="00357467">
        <w:rPr>
          <w:rFonts w:ascii="Times New Roman" w:hAnsi="Times New Roman" w:cs="Times New Roman"/>
          <w:sz w:val="24"/>
          <w:szCs w:val="24"/>
        </w:rPr>
        <w:t>- формирование у учащихся интеллектуальной честности и объективности, способности</w:t>
      </w:r>
    </w:p>
    <w:p w:rsidR="004A65D4" w:rsidRPr="00357467" w:rsidRDefault="004A65D4" w:rsidP="00357467">
      <w:pPr>
        <w:spacing w:after="0" w:line="240" w:lineRule="auto"/>
        <w:ind w:left="360"/>
        <w:contextualSpacing/>
        <w:rPr>
          <w:rFonts w:ascii="Times New Roman" w:hAnsi="Times New Roman" w:cs="Times New Roman"/>
          <w:sz w:val="24"/>
          <w:szCs w:val="24"/>
        </w:rPr>
      </w:pPr>
      <w:r w:rsidRPr="00357467">
        <w:rPr>
          <w:rFonts w:ascii="Times New Roman" w:hAnsi="Times New Roman" w:cs="Times New Roman"/>
          <w:sz w:val="24"/>
          <w:szCs w:val="24"/>
        </w:rPr>
        <w:t>- к преодолению мыслительных стереотипов, вытекающих из обыденного опыта;</w:t>
      </w:r>
    </w:p>
    <w:p w:rsidR="004A65D4" w:rsidRPr="00357467" w:rsidRDefault="004A65D4" w:rsidP="00357467">
      <w:pPr>
        <w:spacing w:after="0" w:line="240" w:lineRule="auto"/>
        <w:ind w:left="360"/>
        <w:contextualSpacing/>
        <w:rPr>
          <w:rFonts w:ascii="Times New Roman" w:hAnsi="Times New Roman" w:cs="Times New Roman"/>
          <w:sz w:val="24"/>
          <w:szCs w:val="24"/>
        </w:rPr>
      </w:pPr>
      <w:r w:rsidRPr="00357467">
        <w:rPr>
          <w:rFonts w:ascii="Times New Roman" w:hAnsi="Times New Roman" w:cs="Times New Roman"/>
          <w:sz w:val="24"/>
          <w:szCs w:val="24"/>
        </w:rPr>
        <w:t>- воспитание качеств личности, обеспечивающих социальную мобильность, способность</w:t>
      </w:r>
    </w:p>
    <w:p w:rsidR="004A65D4" w:rsidRPr="00357467" w:rsidRDefault="004A65D4" w:rsidP="00357467">
      <w:pPr>
        <w:spacing w:after="0" w:line="240" w:lineRule="auto"/>
        <w:ind w:left="360"/>
        <w:contextualSpacing/>
        <w:rPr>
          <w:rFonts w:ascii="Times New Roman" w:hAnsi="Times New Roman" w:cs="Times New Roman"/>
          <w:sz w:val="24"/>
          <w:szCs w:val="24"/>
        </w:rPr>
      </w:pPr>
      <w:r w:rsidRPr="00357467">
        <w:rPr>
          <w:rFonts w:ascii="Times New Roman" w:hAnsi="Times New Roman" w:cs="Times New Roman"/>
          <w:sz w:val="24"/>
          <w:szCs w:val="24"/>
        </w:rPr>
        <w:t>- принимать самостоятельные решения;</w:t>
      </w:r>
    </w:p>
    <w:p w:rsidR="004A65D4" w:rsidRPr="00357467" w:rsidRDefault="004A65D4" w:rsidP="00357467">
      <w:pPr>
        <w:spacing w:after="0" w:line="240" w:lineRule="auto"/>
        <w:ind w:left="360"/>
        <w:contextualSpacing/>
        <w:rPr>
          <w:rFonts w:ascii="Times New Roman" w:hAnsi="Times New Roman" w:cs="Times New Roman"/>
          <w:sz w:val="24"/>
          <w:szCs w:val="24"/>
        </w:rPr>
      </w:pPr>
      <w:r w:rsidRPr="00357467">
        <w:rPr>
          <w:rFonts w:ascii="Times New Roman" w:hAnsi="Times New Roman" w:cs="Times New Roman"/>
          <w:sz w:val="24"/>
          <w:szCs w:val="24"/>
        </w:rPr>
        <w:t>- формирование качеств мышления, необходимых для адаптации в современном информационном обществе;</w:t>
      </w:r>
    </w:p>
    <w:p w:rsidR="004A65D4" w:rsidRPr="00357467" w:rsidRDefault="004A65D4" w:rsidP="00357467">
      <w:pPr>
        <w:spacing w:after="0" w:line="240" w:lineRule="auto"/>
        <w:ind w:left="360"/>
        <w:contextualSpacing/>
        <w:rPr>
          <w:rFonts w:ascii="Times New Roman" w:hAnsi="Times New Roman" w:cs="Times New Roman"/>
          <w:sz w:val="24"/>
          <w:szCs w:val="24"/>
        </w:rPr>
      </w:pPr>
      <w:r w:rsidRPr="00357467">
        <w:rPr>
          <w:rFonts w:ascii="Times New Roman" w:hAnsi="Times New Roman" w:cs="Times New Roman"/>
          <w:sz w:val="24"/>
          <w:szCs w:val="24"/>
        </w:rPr>
        <w:t>- развитие интереса к математическому творчеству и математических способностей.</w:t>
      </w:r>
    </w:p>
    <w:p w:rsidR="004A65D4" w:rsidRPr="00357467" w:rsidRDefault="004A65D4" w:rsidP="00357467">
      <w:pPr>
        <w:numPr>
          <w:ilvl w:val="0"/>
          <w:numId w:val="287"/>
        </w:numPr>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В метапредметном направлении:</w:t>
      </w:r>
    </w:p>
    <w:p w:rsidR="004A65D4" w:rsidRPr="00357467" w:rsidRDefault="004A65D4" w:rsidP="00357467">
      <w:pPr>
        <w:spacing w:after="0" w:line="240" w:lineRule="auto"/>
        <w:ind w:left="360"/>
        <w:contextualSpacing/>
        <w:rPr>
          <w:rFonts w:ascii="Times New Roman" w:hAnsi="Times New Roman" w:cs="Times New Roman"/>
          <w:sz w:val="24"/>
          <w:szCs w:val="24"/>
        </w:rPr>
      </w:pPr>
      <w:r w:rsidRPr="00357467">
        <w:rPr>
          <w:rFonts w:ascii="Times New Roman" w:hAnsi="Times New Roman" w:cs="Times New Roman"/>
          <w:sz w:val="24"/>
          <w:szCs w:val="24"/>
        </w:rPr>
        <w:t>- 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p>
    <w:p w:rsidR="004A65D4" w:rsidRPr="00357467" w:rsidRDefault="004A65D4" w:rsidP="00357467">
      <w:pPr>
        <w:spacing w:after="0" w:line="240" w:lineRule="auto"/>
        <w:ind w:left="360"/>
        <w:contextualSpacing/>
        <w:rPr>
          <w:rFonts w:ascii="Times New Roman" w:hAnsi="Times New Roman" w:cs="Times New Roman"/>
          <w:sz w:val="24"/>
          <w:szCs w:val="24"/>
        </w:rPr>
      </w:pPr>
      <w:r w:rsidRPr="00357467">
        <w:rPr>
          <w:rFonts w:ascii="Times New Roman" w:hAnsi="Times New Roman" w:cs="Times New Roman"/>
          <w:sz w:val="24"/>
          <w:szCs w:val="24"/>
        </w:rPr>
        <w:lastRenderedPageBreak/>
        <w:t>- 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rsidR="004A65D4" w:rsidRPr="00357467" w:rsidRDefault="004A65D4" w:rsidP="00357467">
      <w:pPr>
        <w:spacing w:after="0" w:line="240" w:lineRule="auto"/>
        <w:ind w:left="360"/>
        <w:contextualSpacing/>
        <w:rPr>
          <w:rFonts w:ascii="Times New Roman" w:hAnsi="Times New Roman" w:cs="Times New Roman"/>
          <w:sz w:val="24"/>
          <w:szCs w:val="24"/>
        </w:rPr>
      </w:pPr>
      <w:r w:rsidRPr="00357467">
        <w:rPr>
          <w:rFonts w:ascii="Times New Roman" w:hAnsi="Times New Roman" w:cs="Times New Roman"/>
          <w:sz w:val="24"/>
          <w:szCs w:val="24"/>
        </w:rPr>
        <w:t>- 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rsidR="004A65D4" w:rsidRPr="00357467" w:rsidRDefault="004A65D4" w:rsidP="00357467">
      <w:pPr>
        <w:numPr>
          <w:ilvl w:val="0"/>
          <w:numId w:val="287"/>
        </w:numPr>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В предметном направлении:</w:t>
      </w:r>
    </w:p>
    <w:p w:rsidR="004A65D4" w:rsidRPr="00357467" w:rsidRDefault="004A65D4" w:rsidP="00357467">
      <w:pPr>
        <w:spacing w:after="0" w:line="240" w:lineRule="auto"/>
        <w:ind w:left="360"/>
        <w:contextualSpacing/>
        <w:rPr>
          <w:rFonts w:ascii="Times New Roman" w:hAnsi="Times New Roman" w:cs="Times New Roman"/>
          <w:sz w:val="24"/>
          <w:szCs w:val="24"/>
        </w:rPr>
      </w:pPr>
      <w:r w:rsidRPr="00357467">
        <w:rPr>
          <w:rFonts w:ascii="Times New Roman" w:hAnsi="Times New Roman" w:cs="Times New Roman"/>
          <w:sz w:val="24"/>
          <w:szCs w:val="24"/>
        </w:rPr>
        <w:t>- овладение математическими знаниями и умениями, необходимыми для продолжения обучения в старшей школе или иных общеобразовательных учреждениях, изучения смежных дисциплин, применения в повседневной жизни;</w:t>
      </w:r>
    </w:p>
    <w:p w:rsidR="004A65D4" w:rsidRPr="00357467" w:rsidRDefault="004A65D4" w:rsidP="00357467">
      <w:pPr>
        <w:spacing w:after="0" w:line="240" w:lineRule="auto"/>
        <w:ind w:left="360"/>
        <w:contextualSpacing/>
        <w:rPr>
          <w:rFonts w:ascii="Times New Roman" w:hAnsi="Times New Roman" w:cs="Times New Roman"/>
          <w:sz w:val="24"/>
          <w:szCs w:val="24"/>
        </w:rPr>
      </w:pPr>
      <w:r w:rsidRPr="00357467">
        <w:rPr>
          <w:rFonts w:ascii="Times New Roman" w:hAnsi="Times New Roman" w:cs="Times New Roman"/>
          <w:sz w:val="24"/>
          <w:szCs w:val="24"/>
        </w:rPr>
        <w:t>- создание фундамента для развития математических способностей и механизмов мышления, формируемых математической деятельностью.</w:t>
      </w:r>
    </w:p>
    <w:p w:rsidR="004A65D4" w:rsidRPr="00357467" w:rsidRDefault="004A65D4" w:rsidP="00357467">
      <w:pPr>
        <w:spacing w:after="0" w:line="240" w:lineRule="auto"/>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 xml:space="preserve">        </w:t>
      </w:r>
    </w:p>
    <w:p w:rsidR="004A65D4" w:rsidRPr="00357467" w:rsidRDefault="004A65D4" w:rsidP="00357467">
      <w:pPr>
        <w:spacing w:after="0" w:line="240" w:lineRule="auto"/>
        <w:ind w:left="720"/>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 xml:space="preserve">Планируемые результаты освоения учебного предмета </w:t>
      </w:r>
    </w:p>
    <w:p w:rsidR="004A65D4" w:rsidRPr="00357467" w:rsidRDefault="004A65D4" w:rsidP="00357467">
      <w:pPr>
        <w:numPr>
          <w:ilvl w:val="0"/>
          <w:numId w:val="28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 xml:space="preserve">Личностные результаты освоения программы: </w:t>
      </w:r>
    </w:p>
    <w:p w:rsidR="004A65D4" w:rsidRPr="00357467" w:rsidRDefault="004A65D4" w:rsidP="00357467">
      <w:pPr>
        <w:numPr>
          <w:ilvl w:val="1"/>
          <w:numId w:val="28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использовать приобретенные знания и умения в практической деятельности и повседневной жизни для моделирования практических ситуаций и исследования построенных моделей с использованием аппарата геометрии</w:t>
      </w:r>
    </w:p>
    <w:p w:rsidR="004A65D4" w:rsidRPr="00357467" w:rsidRDefault="004A65D4" w:rsidP="00357467">
      <w:pPr>
        <w:numPr>
          <w:ilvl w:val="1"/>
          <w:numId w:val="28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учётом устойчивых познавательных интересов</w:t>
      </w:r>
    </w:p>
    <w:p w:rsidR="004A65D4" w:rsidRPr="00357467" w:rsidRDefault="004A65D4" w:rsidP="00357467">
      <w:pPr>
        <w:numPr>
          <w:ilvl w:val="1"/>
          <w:numId w:val="28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формирование целостного мировоззрения, соответствующего современному уровню развития науки и общественной практики</w:t>
      </w:r>
    </w:p>
    <w:p w:rsidR="004A65D4" w:rsidRPr="00357467" w:rsidRDefault="004A65D4" w:rsidP="00357467">
      <w:pPr>
        <w:numPr>
          <w:ilvl w:val="1"/>
          <w:numId w:val="28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формирование коммуникативной компетентности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4A65D4" w:rsidRPr="00357467" w:rsidRDefault="004A65D4" w:rsidP="00357467">
      <w:pPr>
        <w:numPr>
          <w:ilvl w:val="1"/>
          <w:numId w:val="28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4A65D4" w:rsidRPr="00357467" w:rsidRDefault="004A65D4" w:rsidP="00357467">
      <w:pPr>
        <w:numPr>
          <w:ilvl w:val="1"/>
          <w:numId w:val="28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критичность мышления, умение распознавать логически некорректные высказывания, отличать гипотезу от факта</w:t>
      </w:r>
    </w:p>
    <w:p w:rsidR="004A65D4" w:rsidRPr="00357467" w:rsidRDefault="004A65D4" w:rsidP="00357467">
      <w:pPr>
        <w:numPr>
          <w:ilvl w:val="1"/>
          <w:numId w:val="28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креативность мышления, инициативу, находчивость, активность при решении геометрических задач</w:t>
      </w:r>
    </w:p>
    <w:p w:rsidR="004A65D4" w:rsidRPr="00357467" w:rsidRDefault="004A65D4" w:rsidP="00357467">
      <w:pPr>
        <w:numPr>
          <w:ilvl w:val="1"/>
          <w:numId w:val="28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умение контролировать процесс и результат учебной математической деятельности</w:t>
      </w:r>
    </w:p>
    <w:p w:rsidR="004A65D4" w:rsidRPr="00357467" w:rsidRDefault="004A65D4" w:rsidP="00357467">
      <w:pPr>
        <w:numPr>
          <w:ilvl w:val="1"/>
          <w:numId w:val="28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способность к эмоциональному восприятию математических объектов, задач, решений, рассуждений</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2) Метапредметные результаты освоения основной программы представлены в соответствии с подгруппами универсальных учебных действий</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Межпредметные понятия</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В 9 классе на уроках геометрии, как и на всех предметах, будет продолжена работа по развитию </w:t>
      </w:r>
      <w:r w:rsidRPr="00357467">
        <w:rPr>
          <w:rFonts w:ascii="Times New Roman" w:eastAsia="Times New Roman" w:hAnsi="Times New Roman" w:cs="Times New Roman"/>
          <w:b/>
          <w:bCs/>
          <w:sz w:val="24"/>
          <w:szCs w:val="24"/>
        </w:rPr>
        <w:t>основ читательской компетенции</w:t>
      </w:r>
      <w:r w:rsidRPr="00357467">
        <w:rPr>
          <w:rFonts w:ascii="Times New Roman" w:eastAsia="Times New Roman" w:hAnsi="Times New Roman" w:cs="Times New Roman"/>
          <w:sz w:val="24"/>
          <w:szCs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При изучении геометрии обучающиеся усовершенствуют приобретенные </w:t>
      </w:r>
      <w:r w:rsidRPr="00357467">
        <w:rPr>
          <w:rFonts w:ascii="Times New Roman" w:eastAsia="Times New Roman" w:hAnsi="Times New Roman" w:cs="Times New Roman"/>
          <w:b/>
          <w:bCs/>
          <w:sz w:val="24"/>
          <w:szCs w:val="24"/>
        </w:rPr>
        <w:t>навыки работы с информацией</w:t>
      </w:r>
      <w:r w:rsidRPr="00357467">
        <w:rPr>
          <w:rFonts w:ascii="Times New Roman" w:eastAsia="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заполнять и дополнять таблицы, схемы, диаграммы, тексты.</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 xml:space="preserve">В ходе изучения геометрии обучающиеся </w:t>
      </w:r>
      <w:r w:rsidRPr="00357467">
        <w:rPr>
          <w:rFonts w:ascii="Times New Roman" w:eastAsia="Times New Roman" w:hAnsi="Times New Roman" w:cs="Times New Roman"/>
          <w:b/>
          <w:bCs/>
          <w:sz w:val="24"/>
          <w:szCs w:val="24"/>
        </w:rPr>
        <w:t>усовершенствуют опыт проектной деятельности</w:t>
      </w:r>
      <w:r w:rsidRPr="00357467">
        <w:rPr>
          <w:rFonts w:ascii="Times New Roman" w:eastAsia="Times New Roman" w:hAnsi="Times New Roman" w:cs="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Регулятивные:</w:t>
      </w:r>
    </w:p>
    <w:p w:rsidR="004A65D4" w:rsidRPr="00357467" w:rsidRDefault="004A65D4" w:rsidP="00357467">
      <w:pPr>
        <w:numPr>
          <w:ilvl w:val="1"/>
          <w:numId w:val="28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определять</w:t>
      </w:r>
      <w:r w:rsidRPr="00357467">
        <w:rPr>
          <w:rFonts w:ascii="Times New Roman" w:eastAsia="Times New Roman" w:hAnsi="Times New Roman" w:cs="Times New Roman"/>
          <w:sz w:val="24"/>
          <w:szCs w:val="24"/>
        </w:rPr>
        <w:t> цель деятельности на уроке с помощью учителя и самостоятельно;</w:t>
      </w:r>
    </w:p>
    <w:p w:rsidR="004A65D4" w:rsidRPr="00357467" w:rsidRDefault="004A65D4" w:rsidP="00357467">
      <w:pPr>
        <w:numPr>
          <w:ilvl w:val="1"/>
          <w:numId w:val="28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учиться совместно с учителем обнаруживать и</w:t>
      </w:r>
      <w:r w:rsidRPr="00357467">
        <w:rPr>
          <w:rFonts w:ascii="Times New Roman" w:eastAsia="Times New Roman" w:hAnsi="Times New Roman" w:cs="Times New Roman"/>
          <w:i/>
          <w:iCs/>
          <w:sz w:val="24"/>
          <w:szCs w:val="24"/>
        </w:rPr>
        <w:t> формулировать учебную проблему</w:t>
      </w:r>
      <w:r w:rsidRPr="00357467">
        <w:rPr>
          <w:rFonts w:ascii="Times New Roman" w:eastAsia="Times New Roman" w:hAnsi="Times New Roman" w:cs="Times New Roman"/>
          <w:sz w:val="24"/>
          <w:szCs w:val="24"/>
        </w:rPr>
        <w:t>;</w:t>
      </w:r>
    </w:p>
    <w:p w:rsidR="004A65D4" w:rsidRPr="00357467" w:rsidRDefault="004A65D4" w:rsidP="00357467">
      <w:pPr>
        <w:numPr>
          <w:ilvl w:val="1"/>
          <w:numId w:val="28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учиться</w:t>
      </w:r>
      <w:r w:rsidRPr="00357467">
        <w:rPr>
          <w:rFonts w:ascii="Times New Roman" w:eastAsia="Times New Roman" w:hAnsi="Times New Roman" w:cs="Times New Roman"/>
          <w:i/>
          <w:iCs/>
          <w:sz w:val="24"/>
          <w:szCs w:val="24"/>
        </w:rPr>
        <w:t> планировать</w:t>
      </w:r>
      <w:r w:rsidRPr="00357467">
        <w:rPr>
          <w:rFonts w:ascii="Times New Roman" w:eastAsia="Times New Roman" w:hAnsi="Times New Roman" w:cs="Times New Roman"/>
          <w:sz w:val="24"/>
          <w:szCs w:val="24"/>
        </w:rPr>
        <w:t> учебную деятельность на уроке;</w:t>
      </w:r>
    </w:p>
    <w:p w:rsidR="004A65D4" w:rsidRPr="00357467" w:rsidRDefault="004A65D4" w:rsidP="00357467">
      <w:pPr>
        <w:numPr>
          <w:ilvl w:val="1"/>
          <w:numId w:val="28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высказывать</w:t>
      </w:r>
      <w:r w:rsidRPr="00357467">
        <w:rPr>
          <w:rFonts w:ascii="Times New Roman" w:eastAsia="Times New Roman" w:hAnsi="Times New Roman" w:cs="Times New Roman"/>
          <w:sz w:val="24"/>
          <w:szCs w:val="24"/>
        </w:rPr>
        <w:t> свою версию, пытаться предлагать способ её проверки (на основе продуктивных заданий в учебнике);</w:t>
      </w:r>
    </w:p>
    <w:p w:rsidR="004A65D4" w:rsidRPr="00357467" w:rsidRDefault="004A65D4" w:rsidP="00357467">
      <w:pPr>
        <w:numPr>
          <w:ilvl w:val="1"/>
          <w:numId w:val="28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работая по предложенному плану,</w:t>
      </w:r>
      <w:r w:rsidRPr="00357467">
        <w:rPr>
          <w:rFonts w:ascii="Times New Roman" w:eastAsia="Times New Roman" w:hAnsi="Times New Roman" w:cs="Times New Roman"/>
          <w:i/>
          <w:iCs/>
          <w:sz w:val="24"/>
          <w:szCs w:val="24"/>
        </w:rPr>
        <w:t> использовать</w:t>
      </w:r>
      <w:r w:rsidRPr="00357467">
        <w:rPr>
          <w:rFonts w:ascii="Times New Roman" w:eastAsia="Times New Roman" w:hAnsi="Times New Roman" w:cs="Times New Roman"/>
          <w:sz w:val="24"/>
          <w:szCs w:val="24"/>
        </w:rPr>
        <w:t> необходимые средства (учебник, компьютер и инструменты);</w:t>
      </w:r>
    </w:p>
    <w:p w:rsidR="004A65D4" w:rsidRPr="00357467" w:rsidRDefault="004A65D4" w:rsidP="00357467">
      <w:pPr>
        <w:numPr>
          <w:ilvl w:val="1"/>
          <w:numId w:val="28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определять</w:t>
      </w:r>
      <w:r w:rsidRPr="00357467">
        <w:rPr>
          <w:rFonts w:ascii="Times New Roman" w:eastAsia="Times New Roman" w:hAnsi="Times New Roman" w:cs="Times New Roman"/>
          <w:sz w:val="24"/>
          <w:szCs w:val="24"/>
        </w:rPr>
        <w:t> успешность выполнения своего задания в диалоге с учителем.</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Средством формирования регулятивных действий служат технология проблемного  диалога на этапе изучения нового материала и технология оценивания образовательных достижений (учебных успехов).</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w:t>
      </w:r>
      <w:r w:rsidRPr="00357467">
        <w:rPr>
          <w:rFonts w:ascii="Times New Roman" w:eastAsia="Times New Roman" w:hAnsi="Times New Roman" w:cs="Times New Roman"/>
          <w:b/>
          <w:bCs/>
          <w:sz w:val="24"/>
          <w:szCs w:val="24"/>
        </w:rPr>
        <w:t>Познавательные:</w:t>
      </w:r>
    </w:p>
    <w:p w:rsidR="004A65D4" w:rsidRPr="00357467" w:rsidRDefault="004A65D4" w:rsidP="00357467">
      <w:pPr>
        <w:numPr>
          <w:ilvl w:val="1"/>
          <w:numId w:val="28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ориентироваться в своей системе знаний:</w:t>
      </w:r>
      <w:r w:rsidRPr="00357467">
        <w:rPr>
          <w:rFonts w:ascii="Times New Roman" w:eastAsia="Times New Roman" w:hAnsi="Times New Roman" w:cs="Times New Roman"/>
          <w:i/>
          <w:iCs/>
          <w:sz w:val="24"/>
          <w:szCs w:val="24"/>
        </w:rPr>
        <w:t> понимать,</w:t>
      </w:r>
      <w:r w:rsidRPr="00357467">
        <w:rPr>
          <w:rFonts w:ascii="Times New Roman" w:eastAsia="Times New Roman" w:hAnsi="Times New Roman" w:cs="Times New Roman"/>
          <w:sz w:val="24"/>
          <w:szCs w:val="24"/>
        </w:rPr>
        <w:t> что нужна дополнительная информация (знания) для решения учебной задачи в один шаг;</w:t>
      </w:r>
    </w:p>
    <w:p w:rsidR="004A65D4" w:rsidRPr="00357467" w:rsidRDefault="004A65D4" w:rsidP="00357467">
      <w:pPr>
        <w:numPr>
          <w:ilvl w:val="1"/>
          <w:numId w:val="28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делать</w:t>
      </w:r>
      <w:r w:rsidRPr="00357467">
        <w:rPr>
          <w:rFonts w:ascii="Times New Roman" w:eastAsia="Times New Roman" w:hAnsi="Times New Roman" w:cs="Times New Roman"/>
          <w:sz w:val="24"/>
          <w:szCs w:val="24"/>
        </w:rPr>
        <w:t> предварительный</w:t>
      </w:r>
      <w:r w:rsidRPr="00357467">
        <w:rPr>
          <w:rFonts w:ascii="Times New Roman" w:eastAsia="Times New Roman" w:hAnsi="Times New Roman" w:cs="Times New Roman"/>
          <w:i/>
          <w:iCs/>
          <w:sz w:val="24"/>
          <w:szCs w:val="24"/>
        </w:rPr>
        <w:t> отбор</w:t>
      </w:r>
      <w:r w:rsidRPr="00357467">
        <w:rPr>
          <w:rFonts w:ascii="Times New Roman" w:eastAsia="Times New Roman" w:hAnsi="Times New Roman" w:cs="Times New Roman"/>
          <w:sz w:val="24"/>
          <w:szCs w:val="24"/>
        </w:rPr>
        <w:t> источников информации для решения учебной задачи;</w:t>
      </w:r>
    </w:p>
    <w:p w:rsidR="004A65D4" w:rsidRPr="00357467" w:rsidRDefault="004A65D4" w:rsidP="00357467">
      <w:pPr>
        <w:numPr>
          <w:ilvl w:val="1"/>
          <w:numId w:val="28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добывать новые знания:</w:t>
      </w:r>
      <w:r w:rsidRPr="00357467">
        <w:rPr>
          <w:rFonts w:ascii="Times New Roman" w:eastAsia="Times New Roman" w:hAnsi="Times New Roman" w:cs="Times New Roman"/>
          <w:i/>
          <w:iCs/>
          <w:sz w:val="24"/>
          <w:szCs w:val="24"/>
        </w:rPr>
        <w:t> находить </w:t>
      </w:r>
      <w:r w:rsidRPr="00357467">
        <w:rPr>
          <w:rFonts w:ascii="Times New Roman" w:eastAsia="Times New Roman" w:hAnsi="Times New Roman" w:cs="Times New Roman"/>
          <w:sz w:val="24"/>
          <w:szCs w:val="24"/>
        </w:rPr>
        <w:t>необходимую информацию, как в учебнике, так и в предложенных учителем словарях, справочниках и интернет-ресурсах;</w:t>
      </w:r>
    </w:p>
    <w:p w:rsidR="004A65D4" w:rsidRPr="00357467" w:rsidRDefault="004A65D4" w:rsidP="00357467">
      <w:pPr>
        <w:numPr>
          <w:ilvl w:val="1"/>
          <w:numId w:val="28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добывать новые знания:</w:t>
      </w:r>
      <w:r w:rsidRPr="00357467">
        <w:rPr>
          <w:rFonts w:ascii="Times New Roman" w:eastAsia="Times New Roman" w:hAnsi="Times New Roman" w:cs="Times New Roman"/>
          <w:i/>
          <w:iCs/>
          <w:sz w:val="24"/>
          <w:szCs w:val="24"/>
        </w:rPr>
        <w:t> извлекать</w:t>
      </w:r>
      <w:r w:rsidRPr="00357467">
        <w:rPr>
          <w:rFonts w:ascii="Times New Roman" w:eastAsia="Times New Roman" w:hAnsi="Times New Roman" w:cs="Times New Roman"/>
          <w:sz w:val="24"/>
          <w:szCs w:val="24"/>
        </w:rPr>
        <w:t> информацию, представленную в разных формах (текст, таблица, схема, иллюстрация и др.);</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перерабатывать полученную информацию</w:t>
      </w:r>
      <w:r w:rsidRPr="00357467">
        <w:rPr>
          <w:rFonts w:ascii="Times New Roman" w:eastAsia="Times New Roman" w:hAnsi="Times New Roman" w:cs="Times New Roman"/>
          <w:i/>
          <w:iCs/>
          <w:sz w:val="24"/>
          <w:szCs w:val="24"/>
        </w:rPr>
        <w:t>: наблюдать и делать</w:t>
      </w:r>
      <w:r w:rsidRPr="00357467">
        <w:rPr>
          <w:rFonts w:ascii="Times New Roman" w:eastAsia="Times New Roman" w:hAnsi="Times New Roman" w:cs="Times New Roman"/>
          <w:sz w:val="24"/>
          <w:szCs w:val="24"/>
        </w:rPr>
        <w:t> самостоятельные </w:t>
      </w:r>
      <w:r w:rsidRPr="00357467">
        <w:rPr>
          <w:rFonts w:ascii="Times New Roman" w:eastAsia="Times New Roman" w:hAnsi="Times New Roman" w:cs="Times New Roman"/>
          <w:i/>
          <w:iCs/>
          <w:sz w:val="24"/>
          <w:szCs w:val="24"/>
        </w:rPr>
        <w:t>выводы.</w:t>
      </w:r>
      <w:r w:rsidRPr="00357467">
        <w:rPr>
          <w:rFonts w:ascii="Times New Roman" w:eastAsia="Times New Roman" w:hAnsi="Times New Roman" w:cs="Times New Roman"/>
          <w:sz w:val="24"/>
          <w:szCs w:val="24"/>
        </w:rPr>
        <w:t> Средством формирования познавательных действий служит учебный материал и задания учебника, обеспечивающие первую линию развития – умение объяснять мир.</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w:t>
      </w:r>
      <w:r w:rsidRPr="00357467">
        <w:rPr>
          <w:rFonts w:ascii="Times New Roman" w:eastAsia="Times New Roman" w:hAnsi="Times New Roman" w:cs="Times New Roman"/>
          <w:b/>
          <w:bCs/>
          <w:sz w:val="24"/>
          <w:szCs w:val="24"/>
        </w:rPr>
        <w:t>Коммуникативные:</w:t>
      </w:r>
    </w:p>
    <w:p w:rsidR="004A65D4" w:rsidRPr="00357467" w:rsidRDefault="004A65D4" w:rsidP="00357467">
      <w:pPr>
        <w:numPr>
          <w:ilvl w:val="1"/>
          <w:numId w:val="28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доносить свою позицию до других:</w:t>
      </w:r>
      <w:r w:rsidRPr="00357467">
        <w:rPr>
          <w:rFonts w:ascii="Times New Roman" w:eastAsia="Times New Roman" w:hAnsi="Times New Roman" w:cs="Times New Roman"/>
          <w:i/>
          <w:iCs/>
          <w:sz w:val="24"/>
          <w:szCs w:val="24"/>
        </w:rPr>
        <w:t> оформлять</w:t>
      </w:r>
      <w:r w:rsidRPr="00357467">
        <w:rPr>
          <w:rFonts w:ascii="Times New Roman" w:eastAsia="Times New Roman" w:hAnsi="Times New Roman" w:cs="Times New Roman"/>
          <w:sz w:val="24"/>
          <w:szCs w:val="24"/>
        </w:rPr>
        <w:t> свою мысль в устной и письменной речи (на уровне предложения или небольшого текста);</w:t>
      </w:r>
    </w:p>
    <w:p w:rsidR="004A65D4" w:rsidRPr="00357467" w:rsidRDefault="004A65D4" w:rsidP="00357467">
      <w:pPr>
        <w:numPr>
          <w:ilvl w:val="1"/>
          <w:numId w:val="28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слушать</w:t>
      </w:r>
      <w:r w:rsidRPr="00357467">
        <w:rPr>
          <w:rFonts w:ascii="Times New Roman" w:eastAsia="Times New Roman" w:hAnsi="Times New Roman" w:cs="Times New Roman"/>
          <w:i/>
          <w:iCs/>
          <w:sz w:val="24"/>
          <w:szCs w:val="24"/>
        </w:rPr>
        <w:t> и</w:t>
      </w:r>
      <w:r w:rsidRPr="00357467">
        <w:rPr>
          <w:rFonts w:ascii="Times New Roman" w:eastAsia="Times New Roman" w:hAnsi="Times New Roman" w:cs="Times New Roman"/>
          <w:sz w:val="24"/>
          <w:szCs w:val="24"/>
        </w:rPr>
        <w:t> понимать</w:t>
      </w:r>
      <w:r w:rsidRPr="00357467">
        <w:rPr>
          <w:rFonts w:ascii="Times New Roman" w:eastAsia="Times New Roman" w:hAnsi="Times New Roman" w:cs="Times New Roman"/>
          <w:i/>
          <w:iCs/>
          <w:sz w:val="24"/>
          <w:szCs w:val="24"/>
        </w:rPr>
        <w:t> речь других;</w:t>
      </w:r>
    </w:p>
    <w:p w:rsidR="004A65D4" w:rsidRPr="00357467" w:rsidRDefault="004A65D4" w:rsidP="00357467">
      <w:pPr>
        <w:numPr>
          <w:ilvl w:val="1"/>
          <w:numId w:val="28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выразительно</w:t>
      </w:r>
      <w:r w:rsidRPr="00357467">
        <w:rPr>
          <w:rFonts w:ascii="Times New Roman" w:eastAsia="Times New Roman" w:hAnsi="Times New Roman" w:cs="Times New Roman"/>
          <w:i/>
          <w:iCs/>
          <w:sz w:val="24"/>
          <w:szCs w:val="24"/>
        </w:rPr>
        <w:t> читать</w:t>
      </w:r>
      <w:r w:rsidRPr="00357467">
        <w:rPr>
          <w:rFonts w:ascii="Times New Roman" w:eastAsia="Times New Roman" w:hAnsi="Times New Roman" w:cs="Times New Roman"/>
          <w:sz w:val="24"/>
          <w:szCs w:val="24"/>
        </w:rPr>
        <w:t> и</w:t>
      </w:r>
      <w:r w:rsidRPr="00357467">
        <w:rPr>
          <w:rFonts w:ascii="Times New Roman" w:eastAsia="Times New Roman" w:hAnsi="Times New Roman" w:cs="Times New Roman"/>
          <w:i/>
          <w:iCs/>
          <w:sz w:val="24"/>
          <w:szCs w:val="24"/>
        </w:rPr>
        <w:t> пересказывать</w:t>
      </w:r>
      <w:r w:rsidRPr="00357467">
        <w:rPr>
          <w:rFonts w:ascii="Times New Roman" w:eastAsia="Times New Roman" w:hAnsi="Times New Roman" w:cs="Times New Roman"/>
          <w:sz w:val="24"/>
          <w:szCs w:val="24"/>
        </w:rPr>
        <w:t> текст;</w:t>
      </w:r>
    </w:p>
    <w:p w:rsidR="004A65D4" w:rsidRPr="00357467" w:rsidRDefault="004A65D4" w:rsidP="00357467">
      <w:pPr>
        <w:numPr>
          <w:ilvl w:val="1"/>
          <w:numId w:val="28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вступать</w:t>
      </w:r>
      <w:r w:rsidRPr="00357467">
        <w:rPr>
          <w:rFonts w:ascii="Times New Roman" w:eastAsia="Times New Roman" w:hAnsi="Times New Roman" w:cs="Times New Roman"/>
          <w:sz w:val="24"/>
          <w:szCs w:val="24"/>
        </w:rPr>
        <w:t> в беседу на уроке и в жизни;</w:t>
      </w:r>
    </w:p>
    <w:p w:rsidR="004A65D4" w:rsidRPr="00357467" w:rsidRDefault="004A65D4" w:rsidP="00357467">
      <w:pPr>
        <w:numPr>
          <w:ilvl w:val="1"/>
          <w:numId w:val="28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совместно</w:t>
      </w:r>
      <w:r w:rsidRPr="00357467">
        <w:rPr>
          <w:rFonts w:ascii="Times New Roman" w:eastAsia="Times New Roman" w:hAnsi="Times New Roman" w:cs="Times New Roman"/>
          <w:i/>
          <w:iCs/>
          <w:sz w:val="24"/>
          <w:szCs w:val="24"/>
        </w:rPr>
        <w:t> договариваться</w:t>
      </w:r>
      <w:r w:rsidRPr="00357467">
        <w:rPr>
          <w:rFonts w:ascii="Times New Roman" w:eastAsia="Times New Roman" w:hAnsi="Times New Roman" w:cs="Times New Roman"/>
          <w:sz w:val="24"/>
          <w:szCs w:val="24"/>
        </w:rPr>
        <w:t> о правилах общения и поведения в школе и следовать им;</w:t>
      </w:r>
    </w:p>
    <w:p w:rsidR="004A65D4" w:rsidRPr="00357467" w:rsidRDefault="004A65D4" w:rsidP="00357467">
      <w:pPr>
        <w:numPr>
          <w:ilvl w:val="1"/>
          <w:numId w:val="288"/>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учиться</w:t>
      </w:r>
      <w:r w:rsidRPr="00357467">
        <w:rPr>
          <w:rFonts w:ascii="Times New Roman" w:eastAsia="Times New Roman" w:hAnsi="Times New Roman" w:cs="Times New Roman"/>
          <w:i/>
          <w:iCs/>
          <w:sz w:val="24"/>
          <w:szCs w:val="24"/>
        </w:rPr>
        <w:t> выполнять</w:t>
      </w:r>
      <w:r w:rsidRPr="00357467">
        <w:rPr>
          <w:rFonts w:ascii="Times New Roman" w:eastAsia="Times New Roman" w:hAnsi="Times New Roman" w:cs="Times New Roman"/>
          <w:sz w:val="24"/>
          <w:szCs w:val="24"/>
        </w:rPr>
        <w:t> различные роли в группе (лидера, исполнителя, критика).</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Средством формирования коммуникативных действий служат технология проблемного диалога (побуждающий и подводящий диалог), технология продуктивного чтения и организация работы в малых группах.</w:t>
      </w:r>
    </w:p>
    <w:p w:rsidR="004A65D4" w:rsidRPr="00357467" w:rsidRDefault="004A65D4" w:rsidP="00357467">
      <w:pPr>
        <w:spacing w:after="0" w:line="240" w:lineRule="auto"/>
        <w:contextualSpacing/>
        <w:rPr>
          <w:rFonts w:ascii="Times New Roman" w:eastAsia="Times New Roman" w:hAnsi="Times New Roman" w:cs="Times New Roman"/>
          <w:b/>
          <w:sz w:val="24"/>
          <w:szCs w:val="24"/>
          <w:u w:val="single"/>
        </w:rPr>
      </w:pPr>
      <w:r w:rsidRPr="00357467">
        <w:rPr>
          <w:rFonts w:ascii="Times New Roman" w:eastAsia="Calibri" w:hAnsi="Times New Roman" w:cs="Times New Roman"/>
          <w:b/>
          <w:sz w:val="24"/>
          <w:szCs w:val="24"/>
        </w:rPr>
        <w:t>Обучающийся научится:</w:t>
      </w:r>
    </w:p>
    <w:p w:rsidR="004A65D4" w:rsidRPr="00357467" w:rsidRDefault="004A65D4"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 xml:space="preserve">       - оперировать с начальными понятиями тригонометрии и выполнять элементарные операции над функциями углов:</w:t>
      </w:r>
    </w:p>
    <w:p w:rsidR="004A65D4" w:rsidRPr="00357467" w:rsidRDefault="004A65D4" w:rsidP="00357467">
      <w:pPr>
        <w:spacing w:after="0" w:line="240" w:lineRule="auto"/>
        <w:ind w:left="360"/>
        <w:rPr>
          <w:rFonts w:ascii="Times New Roman" w:eastAsia="Calibri" w:hAnsi="Times New Roman" w:cs="Times New Roman"/>
          <w:sz w:val="24"/>
          <w:szCs w:val="24"/>
        </w:rPr>
      </w:pPr>
      <w:r w:rsidRPr="00357467">
        <w:rPr>
          <w:rFonts w:ascii="Times New Roman" w:eastAsia="Calibri" w:hAnsi="Times New Roman" w:cs="Times New Roman"/>
          <w:sz w:val="24"/>
          <w:szCs w:val="24"/>
        </w:rPr>
        <w:t>- решать задачи на доказательство, опираясь на изученные свойства фигур и отношений между ними и применяя изученные методы доказательств;</w:t>
      </w:r>
    </w:p>
    <w:p w:rsidR="004A65D4" w:rsidRPr="00357467" w:rsidRDefault="004A65D4" w:rsidP="00357467">
      <w:pPr>
        <w:spacing w:after="0" w:line="240" w:lineRule="auto"/>
        <w:ind w:left="360"/>
        <w:rPr>
          <w:rFonts w:ascii="Times New Roman" w:eastAsia="Calibri" w:hAnsi="Times New Roman" w:cs="Times New Roman"/>
          <w:sz w:val="24"/>
          <w:szCs w:val="24"/>
        </w:rPr>
      </w:pPr>
      <w:r w:rsidRPr="00357467">
        <w:rPr>
          <w:rFonts w:ascii="Times New Roman" w:eastAsia="Calibri" w:hAnsi="Times New Roman" w:cs="Times New Roman"/>
          <w:sz w:val="24"/>
          <w:szCs w:val="24"/>
        </w:rPr>
        <w:t>- вычислять площади кругов и секторов; длину окружности, длину дуги окружности;</w:t>
      </w:r>
    </w:p>
    <w:p w:rsidR="004A65D4" w:rsidRPr="00357467" w:rsidRDefault="004A65D4" w:rsidP="00357467">
      <w:pPr>
        <w:spacing w:after="0" w:line="240" w:lineRule="auto"/>
        <w:ind w:left="360"/>
        <w:rPr>
          <w:rFonts w:ascii="Times New Roman" w:eastAsia="Calibri" w:hAnsi="Times New Roman" w:cs="Times New Roman"/>
          <w:sz w:val="24"/>
          <w:szCs w:val="24"/>
        </w:rPr>
      </w:pPr>
      <w:r w:rsidRPr="00357467">
        <w:rPr>
          <w:rFonts w:ascii="Times New Roman" w:eastAsia="Calibri" w:hAnsi="Times New Roman" w:cs="Times New Roman"/>
          <w:sz w:val="24"/>
          <w:szCs w:val="24"/>
        </w:rPr>
        <w:t>- решать задачи на доказательство с использованием формул длины окружности и длины дуги окружности, формул площадей фигур;</w:t>
      </w:r>
    </w:p>
    <w:p w:rsidR="004A65D4" w:rsidRPr="00357467" w:rsidRDefault="004A65D4" w:rsidP="00357467">
      <w:pPr>
        <w:spacing w:after="0" w:line="240" w:lineRule="auto"/>
        <w:ind w:left="360"/>
        <w:rPr>
          <w:rFonts w:ascii="Times New Roman" w:eastAsia="Calibri" w:hAnsi="Times New Roman" w:cs="Times New Roman"/>
          <w:sz w:val="24"/>
          <w:szCs w:val="24"/>
        </w:rPr>
      </w:pPr>
      <w:r w:rsidRPr="00357467">
        <w:rPr>
          <w:rFonts w:ascii="Times New Roman" w:eastAsia="Calibri" w:hAnsi="Times New Roman" w:cs="Times New Roman"/>
          <w:sz w:val="24"/>
          <w:szCs w:val="24"/>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4A65D4" w:rsidRPr="00357467" w:rsidRDefault="004A65D4" w:rsidP="00357467">
      <w:pPr>
        <w:spacing w:after="0" w:line="240" w:lineRule="auto"/>
        <w:ind w:left="360"/>
        <w:rPr>
          <w:rFonts w:ascii="Times New Roman" w:eastAsia="Calibri" w:hAnsi="Times New Roman" w:cs="Times New Roman"/>
          <w:sz w:val="24"/>
          <w:szCs w:val="24"/>
        </w:rPr>
      </w:pPr>
      <w:r w:rsidRPr="00357467">
        <w:rPr>
          <w:rFonts w:ascii="Times New Roman" w:eastAsia="Calibri" w:hAnsi="Times New Roman" w:cs="Times New Roman"/>
          <w:sz w:val="24"/>
          <w:szCs w:val="24"/>
        </w:rPr>
        <w:t>- вычислять длину отрезка по координатам его концов; вычислять координаты середины отрезка;</w:t>
      </w:r>
    </w:p>
    <w:p w:rsidR="004A65D4" w:rsidRPr="00357467" w:rsidRDefault="004A65D4" w:rsidP="00357467">
      <w:pPr>
        <w:spacing w:after="0" w:line="240" w:lineRule="auto"/>
        <w:ind w:left="360"/>
        <w:rPr>
          <w:rFonts w:ascii="Times New Roman" w:eastAsia="Calibri" w:hAnsi="Times New Roman" w:cs="Times New Roman"/>
          <w:sz w:val="24"/>
          <w:szCs w:val="24"/>
        </w:rPr>
      </w:pPr>
      <w:r w:rsidRPr="00357467">
        <w:rPr>
          <w:rFonts w:ascii="Times New Roman" w:eastAsia="Calibri" w:hAnsi="Times New Roman" w:cs="Times New Roman"/>
          <w:sz w:val="24"/>
          <w:szCs w:val="24"/>
        </w:rPr>
        <w:t>-использовать координатный метод для изучения свойств прямых и окружностей.</w:t>
      </w:r>
    </w:p>
    <w:p w:rsidR="004A65D4" w:rsidRPr="00357467" w:rsidRDefault="004A65D4" w:rsidP="00357467">
      <w:pPr>
        <w:spacing w:after="0" w:line="240" w:lineRule="auto"/>
        <w:ind w:left="360"/>
        <w:rPr>
          <w:rFonts w:ascii="Times New Roman" w:eastAsia="Calibri" w:hAnsi="Times New Roman" w:cs="Times New Roman"/>
          <w:sz w:val="24"/>
          <w:szCs w:val="24"/>
        </w:rPr>
      </w:pPr>
      <w:r w:rsidRPr="00357467">
        <w:rPr>
          <w:rFonts w:ascii="Times New Roman" w:eastAsia="Calibri" w:hAnsi="Times New Roman" w:cs="Times New Roman"/>
          <w:sz w:val="24"/>
          <w:szCs w:val="24"/>
        </w:rPr>
        <w:lastRenderedPageBreak/>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4A65D4" w:rsidRPr="00357467" w:rsidRDefault="004A65D4" w:rsidP="00357467">
      <w:pPr>
        <w:spacing w:after="0" w:line="240" w:lineRule="auto"/>
        <w:ind w:left="360"/>
        <w:rPr>
          <w:rFonts w:ascii="Times New Roman" w:eastAsia="Calibri" w:hAnsi="Times New Roman" w:cs="Times New Roman"/>
          <w:sz w:val="24"/>
          <w:szCs w:val="24"/>
        </w:rPr>
      </w:pPr>
      <w:r w:rsidRPr="00357467">
        <w:rPr>
          <w:rFonts w:ascii="Times New Roman" w:eastAsia="Calibri" w:hAnsi="Times New Roman" w:cs="Times New Roman"/>
          <w:sz w:val="24"/>
          <w:szCs w:val="24"/>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4A65D4" w:rsidRPr="00357467" w:rsidRDefault="004A65D4" w:rsidP="00357467">
      <w:pPr>
        <w:spacing w:after="0" w:line="240" w:lineRule="auto"/>
        <w:ind w:left="360"/>
        <w:rPr>
          <w:rFonts w:ascii="Times New Roman" w:eastAsia="Calibri" w:hAnsi="Times New Roman" w:cs="Times New Roman"/>
          <w:sz w:val="24"/>
          <w:szCs w:val="24"/>
        </w:rPr>
      </w:pPr>
      <w:r w:rsidRPr="00357467">
        <w:rPr>
          <w:rFonts w:ascii="Times New Roman" w:eastAsia="Calibri" w:hAnsi="Times New Roman" w:cs="Times New Roman"/>
          <w:sz w:val="24"/>
          <w:szCs w:val="24"/>
        </w:rPr>
        <w:t>- вычислять скалярное произведение векторов, находить угол между векторами, устанавливать перпендикулярность прямых.</w:t>
      </w:r>
    </w:p>
    <w:p w:rsidR="004A65D4" w:rsidRPr="00357467" w:rsidRDefault="004A65D4" w:rsidP="00357467">
      <w:pPr>
        <w:spacing w:after="0" w:line="240" w:lineRule="auto"/>
        <w:ind w:left="360"/>
        <w:rPr>
          <w:rFonts w:ascii="Times New Roman" w:eastAsia="Calibri" w:hAnsi="Times New Roman" w:cs="Times New Roman"/>
          <w:sz w:val="24"/>
          <w:szCs w:val="24"/>
        </w:rPr>
      </w:pPr>
      <w:r w:rsidRPr="00357467">
        <w:rPr>
          <w:rFonts w:ascii="Times New Roman" w:eastAsia="Calibri" w:hAnsi="Times New Roman" w:cs="Times New Roman"/>
          <w:sz w:val="24"/>
          <w:szCs w:val="24"/>
        </w:rPr>
        <w:t>- владеть компетенциями: познавательной, коммуникативной, информационной и рефлексивной;</w:t>
      </w:r>
    </w:p>
    <w:p w:rsidR="004A65D4" w:rsidRPr="00357467" w:rsidRDefault="004A65D4" w:rsidP="00357467">
      <w:pPr>
        <w:spacing w:after="0" w:line="240" w:lineRule="auto"/>
        <w:ind w:left="360"/>
        <w:rPr>
          <w:rFonts w:ascii="Times New Roman" w:eastAsia="Calibri" w:hAnsi="Times New Roman" w:cs="Times New Roman"/>
          <w:sz w:val="24"/>
          <w:szCs w:val="24"/>
        </w:rPr>
      </w:pPr>
      <w:r w:rsidRPr="00357467">
        <w:rPr>
          <w:rFonts w:ascii="Times New Roman" w:eastAsia="Calibri" w:hAnsi="Times New Roman" w:cs="Times New Roman"/>
          <w:sz w:val="24"/>
          <w:szCs w:val="24"/>
        </w:rPr>
        <w:t>- работать в группах, аргументировать и отстаивать свою точку зрения;</w:t>
      </w:r>
    </w:p>
    <w:p w:rsidR="004A65D4" w:rsidRPr="00357467" w:rsidRDefault="004A65D4" w:rsidP="00357467">
      <w:pPr>
        <w:spacing w:after="0" w:line="240" w:lineRule="auto"/>
        <w:ind w:left="360"/>
        <w:rPr>
          <w:rFonts w:ascii="Times New Roman" w:eastAsia="Calibri" w:hAnsi="Times New Roman" w:cs="Times New Roman"/>
          <w:sz w:val="24"/>
          <w:szCs w:val="24"/>
        </w:rPr>
      </w:pPr>
      <w:r w:rsidRPr="00357467">
        <w:rPr>
          <w:rFonts w:ascii="Times New Roman" w:eastAsia="Calibri" w:hAnsi="Times New Roman" w:cs="Times New Roman"/>
          <w:sz w:val="24"/>
          <w:szCs w:val="24"/>
        </w:rPr>
        <w:t>- распознавать на чертежах, рисунках, моделях и в окружающем мире плоские и пространственные геометрические фигуры;</w:t>
      </w:r>
    </w:p>
    <w:p w:rsidR="004A65D4" w:rsidRPr="00357467" w:rsidRDefault="004A65D4" w:rsidP="00357467">
      <w:pPr>
        <w:spacing w:after="0" w:line="240" w:lineRule="auto"/>
        <w:ind w:left="360"/>
        <w:rPr>
          <w:rFonts w:ascii="Times New Roman" w:eastAsia="Calibri" w:hAnsi="Times New Roman" w:cs="Times New Roman"/>
          <w:sz w:val="24"/>
          <w:szCs w:val="24"/>
        </w:rPr>
      </w:pPr>
      <w:r w:rsidRPr="00357467">
        <w:rPr>
          <w:rFonts w:ascii="Times New Roman" w:eastAsia="Calibri" w:hAnsi="Times New Roman" w:cs="Times New Roman"/>
          <w:sz w:val="24"/>
          <w:szCs w:val="24"/>
        </w:rPr>
        <w:t>- распознавать развёртки куба, прямоугольного параллелепипеда, правильной пирамиды, цилиндра и конуса;</w:t>
      </w:r>
    </w:p>
    <w:p w:rsidR="004A65D4" w:rsidRPr="00357467" w:rsidRDefault="004A65D4" w:rsidP="00357467">
      <w:pPr>
        <w:spacing w:after="0" w:line="240" w:lineRule="auto"/>
        <w:ind w:left="360"/>
        <w:rPr>
          <w:rFonts w:ascii="Times New Roman" w:eastAsia="Calibri" w:hAnsi="Times New Roman" w:cs="Times New Roman"/>
          <w:sz w:val="24"/>
          <w:szCs w:val="24"/>
        </w:rPr>
      </w:pPr>
      <w:r w:rsidRPr="00357467">
        <w:rPr>
          <w:rFonts w:ascii="Times New Roman" w:eastAsia="Calibri" w:hAnsi="Times New Roman" w:cs="Times New Roman"/>
          <w:sz w:val="24"/>
          <w:szCs w:val="24"/>
        </w:rPr>
        <w:t>- определять по линейным размерам развёртки фигуры линейные размеры самой фигуры и наоборот;</w:t>
      </w:r>
    </w:p>
    <w:p w:rsidR="004A65D4" w:rsidRPr="00357467" w:rsidRDefault="004A65D4" w:rsidP="00357467">
      <w:pPr>
        <w:spacing w:after="0" w:line="240" w:lineRule="auto"/>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вычислять объём прямоугольного параллелепипеда.</w:t>
      </w:r>
    </w:p>
    <w:p w:rsidR="004A65D4" w:rsidRPr="00357467" w:rsidRDefault="004A65D4" w:rsidP="00357467">
      <w:pPr>
        <w:spacing w:after="0" w:line="240" w:lineRule="auto"/>
        <w:contextualSpacing/>
        <w:rPr>
          <w:rFonts w:ascii="Times New Roman" w:eastAsia="Calibri" w:hAnsi="Times New Roman" w:cs="Times New Roman"/>
          <w:b/>
          <w:sz w:val="24"/>
          <w:szCs w:val="24"/>
        </w:rPr>
      </w:pPr>
      <w:r w:rsidRPr="00357467">
        <w:rPr>
          <w:rFonts w:ascii="Times New Roman" w:eastAsia="Calibri" w:hAnsi="Times New Roman" w:cs="Times New Roman"/>
          <w:b/>
          <w:sz w:val="24"/>
          <w:szCs w:val="24"/>
        </w:rPr>
        <w:t xml:space="preserve">  </w:t>
      </w:r>
    </w:p>
    <w:p w:rsidR="004A65D4" w:rsidRPr="00357467" w:rsidRDefault="004A65D4" w:rsidP="00357467">
      <w:pPr>
        <w:spacing w:after="0" w:line="240" w:lineRule="auto"/>
        <w:ind w:left="360"/>
        <w:contextualSpacing/>
        <w:rPr>
          <w:rFonts w:ascii="Times New Roman" w:eastAsia="Calibri" w:hAnsi="Times New Roman" w:cs="Times New Roman"/>
          <w:sz w:val="24"/>
          <w:szCs w:val="24"/>
        </w:rPr>
      </w:pPr>
      <w:r w:rsidRPr="00357467">
        <w:rPr>
          <w:rFonts w:ascii="Times New Roman" w:eastAsia="Calibri" w:hAnsi="Times New Roman" w:cs="Times New Roman"/>
          <w:sz w:val="24"/>
          <w:szCs w:val="24"/>
        </w:rPr>
        <w:t>- использовать координатный метод для изучения свойств прямых и окружностей.</w:t>
      </w:r>
    </w:p>
    <w:p w:rsidR="004A65D4" w:rsidRPr="00357467" w:rsidRDefault="004A65D4" w:rsidP="00357467">
      <w:pPr>
        <w:spacing w:after="0" w:line="240" w:lineRule="auto"/>
        <w:ind w:left="360"/>
        <w:rPr>
          <w:rFonts w:ascii="Times New Roman" w:eastAsia="Calibri" w:hAnsi="Times New Roman" w:cs="Times New Roman"/>
          <w:sz w:val="24"/>
          <w:szCs w:val="24"/>
        </w:rPr>
      </w:pPr>
      <w:r w:rsidRPr="00357467">
        <w:rPr>
          <w:rFonts w:ascii="Times New Roman" w:eastAsia="Calibri" w:hAnsi="Times New Roman" w:cs="Times New Roman"/>
          <w:sz w:val="24"/>
          <w:szCs w:val="24"/>
        </w:rPr>
        <w:t>- оперировать с начальными понятиями тригонометрии и выполнять элементарные операции над функциями углов:</w:t>
      </w:r>
    </w:p>
    <w:p w:rsidR="004A65D4" w:rsidRPr="00357467" w:rsidRDefault="004A65D4" w:rsidP="00357467">
      <w:pPr>
        <w:spacing w:after="0" w:line="240" w:lineRule="auto"/>
        <w:ind w:left="360"/>
        <w:rPr>
          <w:rFonts w:ascii="Times New Roman" w:eastAsia="Calibri" w:hAnsi="Times New Roman" w:cs="Times New Roman"/>
          <w:sz w:val="24"/>
          <w:szCs w:val="24"/>
        </w:rPr>
      </w:pPr>
      <w:r w:rsidRPr="00357467">
        <w:rPr>
          <w:rFonts w:ascii="Times New Roman" w:eastAsia="Calibri" w:hAnsi="Times New Roman" w:cs="Times New Roman"/>
          <w:sz w:val="24"/>
          <w:szCs w:val="24"/>
        </w:rPr>
        <w:t>- решать задачи на доказательство, опираясь на изученные свойства фигур и отношений между ними и применяя изученные методы доказательств;</w:t>
      </w:r>
    </w:p>
    <w:p w:rsidR="004A65D4" w:rsidRPr="00357467" w:rsidRDefault="004A65D4" w:rsidP="00357467">
      <w:pPr>
        <w:spacing w:after="0" w:line="240" w:lineRule="auto"/>
        <w:ind w:left="360"/>
        <w:rPr>
          <w:rFonts w:ascii="Times New Roman" w:eastAsia="Calibri" w:hAnsi="Times New Roman" w:cs="Times New Roman"/>
          <w:sz w:val="24"/>
          <w:szCs w:val="24"/>
        </w:rPr>
      </w:pPr>
      <w:r w:rsidRPr="00357467">
        <w:rPr>
          <w:rFonts w:ascii="Times New Roman" w:eastAsia="Calibri" w:hAnsi="Times New Roman" w:cs="Times New Roman"/>
          <w:sz w:val="24"/>
          <w:szCs w:val="24"/>
        </w:rPr>
        <w:t xml:space="preserve"> - вычислять площади кругов и секторов; длину окружности, длину дуги окружности;</w:t>
      </w:r>
    </w:p>
    <w:p w:rsidR="004A65D4" w:rsidRPr="00357467" w:rsidRDefault="004A65D4" w:rsidP="00357467">
      <w:pPr>
        <w:spacing w:after="0" w:line="240" w:lineRule="auto"/>
        <w:ind w:left="360"/>
        <w:rPr>
          <w:rFonts w:ascii="Times New Roman" w:eastAsia="Calibri" w:hAnsi="Times New Roman" w:cs="Times New Roman"/>
          <w:sz w:val="24"/>
          <w:szCs w:val="24"/>
        </w:rPr>
      </w:pPr>
      <w:r w:rsidRPr="00357467">
        <w:rPr>
          <w:rFonts w:ascii="Times New Roman" w:eastAsia="Calibri" w:hAnsi="Times New Roman" w:cs="Times New Roman"/>
          <w:sz w:val="24"/>
          <w:szCs w:val="24"/>
        </w:rPr>
        <w:t>-  решать задачи на доказательство с использованием формул длины окружности и длины дуги окружности, формул площадей фигур;</w:t>
      </w:r>
    </w:p>
    <w:p w:rsidR="004A65D4" w:rsidRPr="00357467" w:rsidRDefault="004A65D4" w:rsidP="00357467">
      <w:pPr>
        <w:spacing w:after="0" w:line="240" w:lineRule="auto"/>
        <w:ind w:left="360"/>
        <w:rPr>
          <w:rFonts w:ascii="Times New Roman" w:eastAsia="Calibri" w:hAnsi="Times New Roman" w:cs="Times New Roman"/>
          <w:sz w:val="24"/>
          <w:szCs w:val="24"/>
        </w:rPr>
      </w:pPr>
      <w:r w:rsidRPr="00357467">
        <w:rPr>
          <w:rFonts w:ascii="Times New Roman" w:eastAsia="Calibri" w:hAnsi="Times New Roman" w:cs="Times New Roman"/>
          <w:sz w:val="24"/>
          <w:szCs w:val="24"/>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4A65D4" w:rsidRPr="00357467" w:rsidRDefault="004A65D4" w:rsidP="00357467">
      <w:pPr>
        <w:spacing w:after="0" w:line="240" w:lineRule="auto"/>
        <w:ind w:left="360"/>
        <w:rPr>
          <w:rFonts w:ascii="Times New Roman" w:eastAsia="Calibri" w:hAnsi="Times New Roman" w:cs="Times New Roman"/>
          <w:sz w:val="24"/>
          <w:szCs w:val="24"/>
        </w:rPr>
      </w:pPr>
      <w:r w:rsidRPr="00357467">
        <w:rPr>
          <w:rFonts w:ascii="Times New Roman" w:eastAsia="Calibri" w:hAnsi="Times New Roman" w:cs="Times New Roman"/>
          <w:sz w:val="24"/>
          <w:szCs w:val="24"/>
        </w:rPr>
        <w:t>- вычислять длину отрезка по координатам его концов; вычислять координаты середины отрезка;</w:t>
      </w:r>
    </w:p>
    <w:p w:rsidR="004A65D4" w:rsidRPr="00357467" w:rsidRDefault="004A65D4" w:rsidP="00357467">
      <w:pPr>
        <w:spacing w:after="0" w:line="240" w:lineRule="auto"/>
        <w:ind w:left="360"/>
        <w:rPr>
          <w:rFonts w:ascii="Times New Roman" w:eastAsia="Calibri" w:hAnsi="Times New Roman" w:cs="Times New Roman"/>
          <w:sz w:val="24"/>
          <w:szCs w:val="24"/>
        </w:rPr>
      </w:pPr>
      <w:r w:rsidRPr="00357467">
        <w:rPr>
          <w:rFonts w:ascii="Times New Roman" w:eastAsia="Calibri" w:hAnsi="Times New Roman" w:cs="Times New Roman"/>
          <w:sz w:val="24"/>
          <w:szCs w:val="24"/>
        </w:rPr>
        <w:t>- использовать координатный метод для изучения свойств прямых и окружностей.</w:t>
      </w:r>
    </w:p>
    <w:p w:rsidR="004A65D4" w:rsidRPr="00357467" w:rsidRDefault="004A65D4" w:rsidP="00357467">
      <w:pPr>
        <w:spacing w:after="0" w:line="240" w:lineRule="auto"/>
        <w:ind w:left="360"/>
        <w:rPr>
          <w:rFonts w:ascii="Times New Roman" w:eastAsia="Calibri" w:hAnsi="Times New Roman" w:cs="Times New Roman"/>
          <w:sz w:val="24"/>
          <w:szCs w:val="24"/>
        </w:rPr>
      </w:pPr>
      <w:r w:rsidRPr="00357467">
        <w:rPr>
          <w:rFonts w:ascii="Times New Roman" w:eastAsia="Calibri" w:hAnsi="Times New Roman" w:cs="Times New Roman"/>
          <w:sz w:val="24"/>
          <w:szCs w:val="24"/>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4A65D4" w:rsidRPr="00357467" w:rsidRDefault="004A65D4" w:rsidP="00357467">
      <w:pPr>
        <w:spacing w:after="0" w:line="240" w:lineRule="auto"/>
        <w:ind w:left="360"/>
        <w:rPr>
          <w:rFonts w:ascii="Times New Roman" w:eastAsia="Calibri" w:hAnsi="Times New Roman" w:cs="Times New Roman"/>
          <w:sz w:val="24"/>
          <w:szCs w:val="24"/>
        </w:rPr>
      </w:pPr>
      <w:r w:rsidRPr="00357467">
        <w:rPr>
          <w:rFonts w:ascii="Times New Roman" w:eastAsia="Calibri" w:hAnsi="Times New Roman" w:cs="Times New Roman"/>
          <w:sz w:val="24"/>
          <w:szCs w:val="24"/>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4A65D4" w:rsidRPr="00357467" w:rsidRDefault="004A65D4" w:rsidP="00357467">
      <w:pPr>
        <w:spacing w:after="0" w:line="240" w:lineRule="auto"/>
        <w:ind w:left="360"/>
        <w:rPr>
          <w:rFonts w:ascii="Times New Roman" w:eastAsia="Calibri" w:hAnsi="Times New Roman" w:cs="Times New Roman"/>
          <w:sz w:val="24"/>
          <w:szCs w:val="24"/>
        </w:rPr>
      </w:pPr>
      <w:r w:rsidRPr="00357467">
        <w:rPr>
          <w:rFonts w:ascii="Times New Roman" w:eastAsia="Calibri" w:hAnsi="Times New Roman" w:cs="Times New Roman"/>
          <w:sz w:val="24"/>
          <w:szCs w:val="24"/>
        </w:rPr>
        <w:t>- вычислять скалярное произведение векторов, находить угол между векторами, устанавливать перпендикулярность прямых.</w:t>
      </w:r>
    </w:p>
    <w:p w:rsidR="004A65D4" w:rsidRPr="00357467" w:rsidRDefault="004A65D4" w:rsidP="00357467">
      <w:pPr>
        <w:spacing w:after="0" w:line="240" w:lineRule="auto"/>
        <w:ind w:left="360"/>
        <w:rPr>
          <w:rFonts w:ascii="Times New Roman" w:eastAsia="Calibri" w:hAnsi="Times New Roman" w:cs="Times New Roman"/>
          <w:sz w:val="24"/>
          <w:szCs w:val="24"/>
        </w:rPr>
      </w:pPr>
      <w:r w:rsidRPr="00357467">
        <w:rPr>
          <w:rFonts w:ascii="Times New Roman" w:eastAsia="Calibri" w:hAnsi="Times New Roman" w:cs="Times New Roman"/>
          <w:sz w:val="24"/>
          <w:szCs w:val="24"/>
        </w:rPr>
        <w:t>- владеть компетенциями: познавательной, коммуникативной, информационной и рефлексивной;</w:t>
      </w:r>
    </w:p>
    <w:p w:rsidR="004A65D4" w:rsidRPr="00357467" w:rsidRDefault="004A65D4" w:rsidP="00357467">
      <w:pPr>
        <w:spacing w:after="0" w:line="240" w:lineRule="auto"/>
        <w:ind w:left="360"/>
        <w:rPr>
          <w:rFonts w:ascii="Times New Roman" w:eastAsia="Calibri" w:hAnsi="Times New Roman" w:cs="Times New Roman"/>
          <w:sz w:val="24"/>
          <w:szCs w:val="24"/>
        </w:rPr>
      </w:pPr>
      <w:r w:rsidRPr="00357467">
        <w:rPr>
          <w:rFonts w:ascii="Times New Roman" w:eastAsia="Calibri" w:hAnsi="Times New Roman" w:cs="Times New Roman"/>
          <w:sz w:val="24"/>
          <w:szCs w:val="24"/>
        </w:rPr>
        <w:t>- работать в группах, аргументировать и отстаивать свою точку зрения;</w:t>
      </w:r>
    </w:p>
    <w:p w:rsidR="004A65D4" w:rsidRPr="00357467" w:rsidRDefault="004A65D4" w:rsidP="00357467">
      <w:pPr>
        <w:spacing w:after="0" w:line="240" w:lineRule="auto"/>
        <w:ind w:left="360"/>
        <w:rPr>
          <w:rFonts w:ascii="Times New Roman" w:eastAsia="Calibri" w:hAnsi="Times New Roman" w:cs="Times New Roman"/>
          <w:sz w:val="24"/>
          <w:szCs w:val="24"/>
        </w:rPr>
      </w:pPr>
      <w:r w:rsidRPr="00357467">
        <w:rPr>
          <w:rFonts w:ascii="Times New Roman" w:eastAsia="Calibri" w:hAnsi="Times New Roman" w:cs="Times New Roman"/>
          <w:sz w:val="24"/>
          <w:szCs w:val="24"/>
        </w:rPr>
        <w:t>- распознавать на чертежах, рисунках, моделях и в окружающем мире плоские и пространственные геометрические фигуры;</w:t>
      </w:r>
    </w:p>
    <w:p w:rsidR="004A65D4" w:rsidRPr="00357467" w:rsidRDefault="004A65D4" w:rsidP="00357467">
      <w:pPr>
        <w:spacing w:after="0" w:line="240" w:lineRule="auto"/>
        <w:ind w:left="360"/>
        <w:rPr>
          <w:rFonts w:ascii="Times New Roman" w:eastAsia="Calibri" w:hAnsi="Times New Roman" w:cs="Times New Roman"/>
          <w:sz w:val="24"/>
          <w:szCs w:val="24"/>
        </w:rPr>
      </w:pPr>
      <w:r w:rsidRPr="00357467">
        <w:rPr>
          <w:rFonts w:ascii="Times New Roman" w:eastAsia="Calibri" w:hAnsi="Times New Roman" w:cs="Times New Roman"/>
          <w:sz w:val="24"/>
          <w:szCs w:val="24"/>
        </w:rPr>
        <w:t>- распознавать развёртки куба, прямоугольного параллелепипеда, правильной пирамиды, цилиндра и конуса;</w:t>
      </w:r>
    </w:p>
    <w:p w:rsidR="004A65D4" w:rsidRPr="00357467" w:rsidRDefault="004A65D4" w:rsidP="00357467">
      <w:pPr>
        <w:spacing w:after="0" w:line="240" w:lineRule="auto"/>
        <w:ind w:left="360"/>
        <w:rPr>
          <w:rFonts w:ascii="Times New Roman" w:eastAsia="Calibri" w:hAnsi="Times New Roman" w:cs="Times New Roman"/>
          <w:sz w:val="24"/>
          <w:szCs w:val="24"/>
        </w:rPr>
      </w:pPr>
      <w:r w:rsidRPr="00357467">
        <w:rPr>
          <w:rFonts w:ascii="Times New Roman" w:eastAsia="Calibri" w:hAnsi="Times New Roman" w:cs="Times New Roman"/>
          <w:sz w:val="24"/>
          <w:szCs w:val="24"/>
        </w:rPr>
        <w:t>- определять по линейным размерам развёртки фигуры линейные размеры самой фигуры и наоборот;</w:t>
      </w:r>
    </w:p>
    <w:p w:rsidR="004A65D4" w:rsidRPr="00357467" w:rsidRDefault="004A65D4" w:rsidP="00357467">
      <w:pPr>
        <w:spacing w:after="0" w:line="240" w:lineRule="auto"/>
        <w:contextualSpacing/>
        <w:rPr>
          <w:rFonts w:ascii="Times New Roman" w:eastAsia="Times New Roman" w:hAnsi="Times New Roman" w:cs="Times New Roman"/>
          <w:b/>
          <w:sz w:val="24"/>
          <w:szCs w:val="24"/>
          <w:u w:val="single"/>
        </w:rPr>
      </w:pPr>
      <w:r w:rsidRPr="00357467">
        <w:rPr>
          <w:rFonts w:ascii="Times New Roman" w:eastAsia="Calibri" w:hAnsi="Times New Roman" w:cs="Times New Roman"/>
          <w:sz w:val="24"/>
          <w:szCs w:val="24"/>
        </w:rPr>
        <w:t>вычислять объём прямоугольного параллелепипеда.</w:t>
      </w:r>
    </w:p>
    <w:p w:rsidR="004A65D4" w:rsidRPr="00357467" w:rsidRDefault="004A65D4" w:rsidP="00357467">
      <w:pPr>
        <w:spacing w:after="0" w:line="240" w:lineRule="auto"/>
        <w:contextualSpacing/>
        <w:rPr>
          <w:rFonts w:ascii="Times New Roman" w:eastAsia="Times New Roman" w:hAnsi="Times New Roman" w:cs="Times New Roman"/>
          <w:b/>
          <w:sz w:val="24"/>
          <w:szCs w:val="24"/>
          <w:u w:val="single"/>
        </w:rPr>
      </w:pPr>
    </w:p>
    <w:p w:rsidR="004A65D4" w:rsidRPr="00357467" w:rsidRDefault="004A65D4" w:rsidP="00357467">
      <w:pPr>
        <w:spacing w:after="0" w:line="240" w:lineRule="auto"/>
        <w:contextualSpacing/>
        <w:rPr>
          <w:rFonts w:ascii="Times New Roman" w:eastAsia="Times New Roman" w:hAnsi="Times New Roman" w:cs="Times New Roman"/>
          <w:b/>
          <w:sz w:val="24"/>
          <w:szCs w:val="24"/>
          <w:u w:val="single"/>
        </w:rPr>
      </w:pPr>
    </w:p>
    <w:p w:rsidR="004A65D4" w:rsidRPr="00357467" w:rsidRDefault="004A65D4" w:rsidP="00357467">
      <w:pPr>
        <w:shd w:val="clear" w:color="auto" w:fill="FFFFFF"/>
        <w:spacing w:after="0" w:line="240" w:lineRule="auto"/>
        <w:ind w:left="-360"/>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Результаты учебной программы:</w:t>
      </w:r>
    </w:p>
    <w:p w:rsidR="004A65D4" w:rsidRPr="00357467" w:rsidRDefault="004A65D4" w:rsidP="00357467">
      <w:pPr>
        <w:shd w:val="clear" w:color="auto" w:fill="FFFFFF"/>
        <w:spacing w:after="0" w:line="240" w:lineRule="auto"/>
        <w:ind w:left="-360"/>
        <w:rPr>
          <w:rFonts w:ascii="Times New Roman" w:hAnsi="Times New Roman" w:cs="Times New Roman"/>
          <w:sz w:val="24"/>
          <w:szCs w:val="24"/>
        </w:rPr>
      </w:pPr>
      <w:r w:rsidRPr="00357467">
        <w:rPr>
          <w:rFonts w:ascii="Times New Roman" w:hAnsi="Times New Roman" w:cs="Times New Roman"/>
          <w:sz w:val="24"/>
          <w:szCs w:val="24"/>
        </w:rPr>
        <w:t>В результате изучения геометрии ученик должен знать/понимать:</w:t>
      </w:r>
    </w:p>
    <w:p w:rsidR="004A65D4" w:rsidRPr="00357467" w:rsidRDefault="004A65D4" w:rsidP="00357467">
      <w:pPr>
        <w:shd w:val="clear" w:color="auto" w:fill="FFFFFF"/>
        <w:spacing w:after="0" w:line="240" w:lineRule="auto"/>
        <w:ind w:left="-360"/>
        <w:rPr>
          <w:rFonts w:ascii="Times New Roman" w:hAnsi="Times New Roman" w:cs="Times New Roman"/>
          <w:sz w:val="24"/>
          <w:szCs w:val="24"/>
        </w:rPr>
      </w:pPr>
      <w:r w:rsidRPr="00357467">
        <w:rPr>
          <w:rFonts w:ascii="Times New Roman" w:hAnsi="Times New Roman" w:cs="Times New Roman"/>
          <w:sz w:val="24"/>
          <w:szCs w:val="24"/>
        </w:rPr>
        <w:t>- существо понятия математического доказательства; приводить примеры доказательств;</w:t>
      </w:r>
    </w:p>
    <w:p w:rsidR="004A65D4" w:rsidRPr="00357467" w:rsidRDefault="004A65D4" w:rsidP="00357467">
      <w:pPr>
        <w:shd w:val="clear" w:color="auto" w:fill="FFFFFF"/>
        <w:spacing w:after="0" w:line="240" w:lineRule="auto"/>
        <w:ind w:left="-360"/>
        <w:rPr>
          <w:rFonts w:ascii="Times New Roman" w:hAnsi="Times New Roman" w:cs="Times New Roman"/>
          <w:sz w:val="24"/>
          <w:szCs w:val="24"/>
        </w:rPr>
      </w:pPr>
      <w:r w:rsidRPr="00357467">
        <w:rPr>
          <w:rFonts w:ascii="Times New Roman" w:hAnsi="Times New Roman" w:cs="Times New Roman"/>
          <w:sz w:val="24"/>
          <w:szCs w:val="24"/>
        </w:rPr>
        <w:t>- существо понятия алгоритма; приводить примеры алгоритмов;</w:t>
      </w:r>
    </w:p>
    <w:p w:rsidR="004A65D4" w:rsidRPr="00357467" w:rsidRDefault="004A65D4" w:rsidP="00357467">
      <w:pPr>
        <w:shd w:val="clear" w:color="auto" w:fill="FFFFFF"/>
        <w:spacing w:after="0" w:line="240" w:lineRule="auto"/>
        <w:ind w:left="-360"/>
        <w:rPr>
          <w:rFonts w:ascii="Times New Roman" w:hAnsi="Times New Roman" w:cs="Times New Roman"/>
          <w:sz w:val="24"/>
          <w:szCs w:val="24"/>
        </w:rPr>
      </w:pPr>
      <w:r w:rsidRPr="00357467">
        <w:rPr>
          <w:rFonts w:ascii="Times New Roman" w:hAnsi="Times New Roman" w:cs="Times New Roman"/>
          <w:sz w:val="24"/>
          <w:szCs w:val="24"/>
        </w:rPr>
        <w:t>- как используются математические формулы, уравнения и неравенства; примеры их применения для решения математических и практических задач;</w:t>
      </w:r>
    </w:p>
    <w:p w:rsidR="004A65D4" w:rsidRPr="00357467" w:rsidRDefault="004A65D4" w:rsidP="00357467">
      <w:pPr>
        <w:shd w:val="clear" w:color="auto" w:fill="FFFFFF"/>
        <w:spacing w:after="0" w:line="240" w:lineRule="auto"/>
        <w:ind w:left="-360"/>
        <w:rPr>
          <w:rFonts w:ascii="Times New Roman" w:hAnsi="Times New Roman" w:cs="Times New Roman"/>
          <w:sz w:val="24"/>
          <w:szCs w:val="24"/>
        </w:rPr>
      </w:pPr>
      <w:r w:rsidRPr="00357467">
        <w:rPr>
          <w:rFonts w:ascii="Times New Roman" w:hAnsi="Times New Roman" w:cs="Times New Roman"/>
          <w:sz w:val="24"/>
          <w:szCs w:val="24"/>
        </w:rPr>
        <w:t>- как математически определенные функции могут описывать реальные зависимости; приводить примеры такого описания;</w:t>
      </w:r>
    </w:p>
    <w:p w:rsidR="004A65D4" w:rsidRPr="00357467" w:rsidRDefault="004A65D4" w:rsidP="00357467">
      <w:pPr>
        <w:shd w:val="clear" w:color="auto" w:fill="FFFFFF"/>
        <w:spacing w:after="0" w:line="240" w:lineRule="auto"/>
        <w:ind w:left="-360"/>
        <w:rPr>
          <w:rFonts w:ascii="Times New Roman" w:hAnsi="Times New Roman" w:cs="Times New Roman"/>
          <w:sz w:val="24"/>
          <w:szCs w:val="24"/>
        </w:rPr>
      </w:pPr>
      <w:r w:rsidRPr="00357467">
        <w:rPr>
          <w:rFonts w:ascii="Times New Roman" w:hAnsi="Times New Roman" w:cs="Times New Roman"/>
          <w:sz w:val="24"/>
          <w:szCs w:val="24"/>
        </w:rPr>
        <w:lastRenderedPageBreak/>
        <w:t>- как потребности практики привели математическую науку к необходимости расширения понятия числа;</w:t>
      </w:r>
    </w:p>
    <w:p w:rsidR="004A65D4" w:rsidRPr="00357467" w:rsidRDefault="004A65D4" w:rsidP="00357467">
      <w:pPr>
        <w:shd w:val="clear" w:color="auto" w:fill="FFFFFF"/>
        <w:spacing w:after="0" w:line="240" w:lineRule="auto"/>
        <w:ind w:left="-360"/>
        <w:rPr>
          <w:rFonts w:ascii="Times New Roman" w:hAnsi="Times New Roman" w:cs="Times New Roman"/>
          <w:sz w:val="24"/>
          <w:szCs w:val="24"/>
        </w:rPr>
      </w:pPr>
      <w:r w:rsidRPr="00357467">
        <w:rPr>
          <w:rFonts w:ascii="Times New Roman" w:hAnsi="Times New Roman" w:cs="Times New Roman"/>
          <w:sz w:val="24"/>
          <w:szCs w:val="24"/>
        </w:rPr>
        <w:t>- вероятностный характер многих закономерностей окружающего мира; примеры статистических закономерностей и выводов;</w:t>
      </w:r>
    </w:p>
    <w:p w:rsidR="004A65D4" w:rsidRPr="00357467" w:rsidRDefault="004A65D4" w:rsidP="00357467">
      <w:pPr>
        <w:shd w:val="clear" w:color="auto" w:fill="FFFFFF"/>
        <w:spacing w:after="0" w:line="240" w:lineRule="auto"/>
        <w:ind w:left="-360"/>
        <w:rPr>
          <w:rFonts w:ascii="Times New Roman" w:hAnsi="Times New Roman" w:cs="Times New Roman"/>
          <w:sz w:val="24"/>
          <w:szCs w:val="24"/>
        </w:rPr>
      </w:pPr>
      <w:r w:rsidRPr="00357467">
        <w:rPr>
          <w:rFonts w:ascii="Times New Roman" w:hAnsi="Times New Roman" w:cs="Times New Roman"/>
          <w:sz w:val="24"/>
          <w:szCs w:val="24"/>
        </w:rPr>
        <w:t>- каким образом геометрия возникла из практических задач землемерия; примеры геометрических объектов и утверждений о них, важных для практики;</w:t>
      </w:r>
    </w:p>
    <w:p w:rsidR="004A65D4" w:rsidRPr="00357467" w:rsidRDefault="004A65D4" w:rsidP="00357467">
      <w:pPr>
        <w:shd w:val="clear" w:color="auto" w:fill="FFFFFF"/>
        <w:spacing w:after="0" w:line="240" w:lineRule="auto"/>
        <w:ind w:left="-360"/>
        <w:rPr>
          <w:rFonts w:ascii="Times New Roman" w:hAnsi="Times New Roman" w:cs="Times New Roman"/>
          <w:sz w:val="24"/>
          <w:szCs w:val="24"/>
        </w:rPr>
      </w:pPr>
      <w:r w:rsidRPr="00357467">
        <w:rPr>
          <w:rFonts w:ascii="Times New Roman" w:hAnsi="Times New Roman" w:cs="Times New Roman"/>
          <w:sz w:val="24"/>
          <w:szCs w:val="24"/>
        </w:rPr>
        <w:t>- смысл идеализации, позволяющей решать задачи реальной действительности математическими методами, примеры ошибок, возникающих при идеализации.</w:t>
      </w:r>
    </w:p>
    <w:p w:rsidR="004A65D4" w:rsidRPr="00357467" w:rsidRDefault="004A65D4" w:rsidP="00357467">
      <w:pPr>
        <w:shd w:val="clear" w:color="auto" w:fill="FFFFFF"/>
        <w:spacing w:after="0" w:line="240" w:lineRule="auto"/>
        <w:ind w:left="-360"/>
        <w:rPr>
          <w:rFonts w:ascii="Times New Roman" w:hAnsi="Times New Roman" w:cs="Times New Roman"/>
          <w:sz w:val="24"/>
          <w:szCs w:val="24"/>
        </w:rPr>
      </w:pPr>
      <w:r w:rsidRPr="00357467">
        <w:rPr>
          <w:rFonts w:ascii="Times New Roman" w:hAnsi="Times New Roman" w:cs="Times New Roman"/>
          <w:sz w:val="24"/>
          <w:szCs w:val="24"/>
        </w:rPr>
        <w:t>В результате изучения геометрии ученик должен уметь:</w:t>
      </w:r>
    </w:p>
    <w:p w:rsidR="004A65D4" w:rsidRPr="00357467" w:rsidRDefault="004A65D4" w:rsidP="00357467">
      <w:pPr>
        <w:shd w:val="clear" w:color="auto" w:fill="FFFFFF"/>
        <w:spacing w:after="0" w:line="240" w:lineRule="auto"/>
        <w:ind w:left="-360"/>
        <w:rPr>
          <w:rFonts w:ascii="Times New Roman" w:hAnsi="Times New Roman" w:cs="Times New Roman"/>
          <w:sz w:val="24"/>
          <w:szCs w:val="24"/>
        </w:rPr>
      </w:pPr>
      <w:r w:rsidRPr="00357467">
        <w:rPr>
          <w:rFonts w:ascii="Times New Roman" w:hAnsi="Times New Roman" w:cs="Times New Roman"/>
          <w:sz w:val="24"/>
          <w:szCs w:val="24"/>
        </w:rPr>
        <w:t>- пользоваться геометрическим языком для описания предметов окружающего  мира;</w:t>
      </w:r>
    </w:p>
    <w:p w:rsidR="004A65D4" w:rsidRPr="00357467" w:rsidRDefault="004A65D4" w:rsidP="00357467">
      <w:pPr>
        <w:shd w:val="clear" w:color="auto" w:fill="FFFFFF"/>
        <w:spacing w:after="0" w:line="240" w:lineRule="auto"/>
        <w:ind w:left="-360"/>
        <w:rPr>
          <w:rFonts w:ascii="Times New Roman" w:hAnsi="Times New Roman" w:cs="Times New Roman"/>
          <w:sz w:val="24"/>
          <w:szCs w:val="24"/>
        </w:rPr>
      </w:pPr>
      <w:r w:rsidRPr="00357467">
        <w:rPr>
          <w:rFonts w:ascii="Times New Roman" w:hAnsi="Times New Roman" w:cs="Times New Roman"/>
          <w:sz w:val="24"/>
          <w:szCs w:val="24"/>
        </w:rPr>
        <w:t>- распознавать геометрические фигуры, различать их взаимное расположение;</w:t>
      </w:r>
    </w:p>
    <w:p w:rsidR="004A65D4" w:rsidRPr="00357467" w:rsidRDefault="004A65D4" w:rsidP="00357467">
      <w:pPr>
        <w:shd w:val="clear" w:color="auto" w:fill="FFFFFF"/>
        <w:spacing w:after="0" w:line="240" w:lineRule="auto"/>
        <w:ind w:left="-360"/>
        <w:rPr>
          <w:rFonts w:ascii="Times New Roman" w:hAnsi="Times New Roman" w:cs="Times New Roman"/>
          <w:sz w:val="24"/>
          <w:szCs w:val="24"/>
        </w:rPr>
      </w:pPr>
      <w:r w:rsidRPr="00357467">
        <w:rPr>
          <w:rFonts w:ascii="Times New Roman" w:hAnsi="Times New Roman" w:cs="Times New Roman"/>
          <w:sz w:val="24"/>
          <w:szCs w:val="24"/>
        </w:rPr>
        <w:t>- изображать геометрические фигуры; выполнять чертежи по условию задач; осуществлять преобразования фигур; распознавать на чертежах, моделях и в окружающей обстановке основные пространственные тела, изображать их; в простейших случаях строить сечения и развертки пространственных тел</w:t>
      </w:r>
    </w:p>
    <w:p w:rsidR="004A65D4" w:rsidRPr="00357467" w:rsidRDefault="004A65D4" w:rsidP="00357467">
      <w:pPr>
        <w:shd w:val="clear" w:color="auto" w:fill="FFFFFF"/>
        <w:spacing w:after="0" w:line="240" w:lineRule="auto"/>
        <w:ind w:left="-360"/>
        <w:rPr>
          <w:rFonts w:ascii="Times New Roman" w:hAnsi="Times New Roman" w:cs="Times New Roman"/>
          <w:sz w:val="24"/>
          <w:szCs w:val="24"/>
        </w:rPr>
      </w:pPr>
      <w:r w:rsidRPr="00357467">
        <w:rPr>
          <w:rFonts w:ascii="Times New Roman" w:hAnsi="Times New Roman" w:cs="Times New Roman"/>
          <w:sz w:val="24"/>
          <w:szCs w:val="24"/>
        </w:rPr>
        <w:t>- проводить операции над векторами, вычислять длину и координаты вектора, угол между векторами</w:t>
      </w:r>
    </w:p>
    <w:p w:rsidR="004A65D4" w:rsidRPr="00357467" w:rsidRDefault="004A65D4" w:rsidP="00357467">
      <w:pPr>
        <w:shd w:val="clear" w:color="auto" w:fill="FFFFFF"/>
        <w:spacing w:after="0" w:line="240" w:lineRule="auto"/>
        <w:ind w:left="-360"/>
        <w:rPr>
          <w:rFonts w:ascii="Times New Roman" w:hAnsi="Times New Roman" w:cs="Times New Roman"/>
          <w:sz w:val="24"/>
          <w:szCs w:val="24"/>
        </w:rPr>
      </w:pPr>
      <w:r w:rsidRPr="00357467">
        <w:rPr>
          <w:rFonts w:ascii="Times New Roman" w:hAnsi="Times New Roman" w:cs="Times New Roman"/>
          <w:sz w:val="24"/>
          <w:szCs w:val="24"/>
        </w:rPr>
        <w:t xml:space="preserve">- вычислять значения геометрических величин (длин, углов, площадей, объемов); в том числе: для углов от 0° до 180°; определять значения тригонометрических функций по заданным значениям углов; </w:t>
      </w:r>
    </w:p>
    <w:p w:rsidR="004A65D4" w:rsidRPr="00357467" w:rsidRDefault="004A65D4" w:rsidP="00357467">
      <w:pPr>
        <w:shd w:val="clear" w:color="auto" w:fill="FFFFFF"/>
        <w:spacing w:after="0" w:line="240" w:lineRule="auto"/>
        <w:ind w:left="-360"/>
        <w:rPr>
          <w:rFonts w:ascii="Times New Roman" w:hAnsi="Times New Roman" w:cs="Times New Roman"/>
          <w:sz w:val="24"/>
          <w:szCs w:val="24"/>
        </w:rPr>
      </w:pPr>
      <w:r w:rsidRPr="00357467">
        <w:rPr>
          <w:rFonts w:ascii="Times New Roman" w:hAnsi="Times New Roman" w:cs="Times New Roman"/>
          <w:sz w:val="24"/>
          <w:szCs w:val="24"/>
        </w:rPr>
        <w:t>- находить значения тригонометрических функций по значению одной из них, находить стороны, углы и площади треугольников; длины ломаных, дуг окружности, площадей основных геометрических фигур и фигур, составленных из них;</w:t>
      </w:r>
    </w:p>
    <w:p w:rsidR="004A65D4" w:rsidRPr="00357467" w:rsidRDefault="004A65D4" w:rsidP="00357467">
      <w:pPr>
        <w:shd w:val="clear" w:color="auto" w:fill="FFFFFF"/>
        <w:spacing w:after="0" w:line="240" w:lineRule="auto"/>
        <w:ind w:left="-360"/>
        <w:rPr>
          <w:rFonts w:ascii="Times New Roman" w:hAnsi="Times New Roman" w:cs="Times New Roman"/>
          <w:sz w:val="24"/>
          <w:szCs w:val="24"/>
        </w:rPr>
      </w:pPr>
      <w:r w:rsidRPr="00357467">
        <w:rPr>
          <w:rFonts w:ascii="Times New Roman" w:hAnsi="Times New Roman" w:cs="Times New Roman"/>
          <w:sz w:val="24"/>
          <w:szCs w:val="24"/>
        </w:rPr>
        <w:t>- решать геометрические задачи, опираясь на изученные свойства фигур и отношений между ними, применяя дополнительные построения, алгебраический и тригонометрический аппарат, соображения симметрии;</w:t>
      </w:r>
    </w:p>
    <w:p w:rsidR="004A65D4" w:rsidRPr="00357467" w:rsidRDefault="004A65D4" w:rsidP="00357467">
      <w:pPr>
        <w:shd w:val="clear" w:color="auto" w:fill="FFFFFF"/>
        <w:spacing w:after="0" w:line="240" w:lineRule="auto"/>
        <w:ind w:left="-360"/>
        <w:rPr>
          <w:rFonts w:ascii="Times New Roman" w:hAnsi="Times New Roman" w:cs="Times New Roman"/>
          <w:sz w:val="24"/>
          <w:szCs w:val="24"/>
        </w:rPr>
      </w:pPr>
      <w:r w:rsidRPr="00357467">
        <w:rPr>
          <w:rFonts w:ascii="Times New Roman" w:hAnsi="Times New Roman" w:cs="Times New Roman"/>
          <w:sz w:val="24"/>
          <w:szCs w:val="24"/>
        </w:rPr>
        <w:t>- проводить доказательные рассуждения при решении задач, используя известные теоремы, обнаруживая возможности для их использования;</w:t>
      </w:r>
    </w:p>
    <w:p w:rsidR="004A65D4" w:rsidRPr="00357467" w:rsidRDefault="004A65D4" w:rsidP="00357467">
      <w:pPr>
        <w:shd w:val="clear" w:color="auto" w:fill="FFFFFF"/>
        <w:spacing w:after="0" w:line="240" w:lineRule="auto"/>
        <w:ind w:left="-360"/>
        <w:rPr>
          <w:rFonts w:ascii="Times New Roman" w:hAnsi="Times New Roman" w:cs="Times New Roman"/>
          <w:sz w:val="24"/>
          <w:szCs w:val="24"/>
        </w:rPr>
      </w:pPr>
      <w:r w:rsidRPr="00357467">
        <w:rPr>
          <w:rFonts w:ascii="Times New Roman" w:hAnsi="Times New Roman" w:cs="Times New Roman"/>
          <w:sz w:val="24"/>
          <w:szCs w:val="24"/>
        </w:rPr>
        <w:t>- решать простейшие планиметрические задачи в пространстве;</w:t>
      </w:r>
    </w:p>
    <w:p w:rsidR="004A65D4" w:rsidRPr="00357467" w:rsidRDefault="004A65D4" w:rsidP="00357467">
      <w:pPr>
        <w:shd w:val="clear" w:color="auto" w:fill="FFFFFF"/>
        <w:spacing w:after="0" w:line="240" w:lineRule="auto"/>
        <w:ind w:left="-360"/>
        <w:rPr>
          <w:rFonts w:ascii="Times New Roman" w:hAnsi="Times New Roman" w:cs="Times New Roman"/>
          <w:sz w:val="24"/>
          <w:szCs w:val="24"/>
        </w:rPr>
      </w:pPr>
      <w:r w:rsidRPr="00357467">
        <w:rPr>
          <w:rFonts w:ascii="Times New Roman" w:hAnsi="Times New Roman" w:cs="Times New Roman"/>
          <w:sz w:val="24"/>
          <w:szCs w:val="24"/>
        </w:rPr>
        <w:t>- использовать приобретенные знания и умения в практической деятельности и повседневной жизни для;</w:t>
      </w:r>
    </w:p>
    <w:p w:rsidR="004A65D4" w:rsidRPr="00357467" w:rsidRDefault="004A65D4" w:rsidP="00357467">
      <w:pPr>
        <w:shd w:val="clear" w:color="auto" w:fill="FFFFFF"/>
        <w:spacing w:after="0" w:line="240" w:lineRule="auto"/>
        <w:ind w:left="-360"/>
        <w:rPr>
          <w:rFonts w:ascii="Times New Roman" w:hAnsi="Times New Roman" w:cs="Times New Roman"/>
          <w:sz w:val="24"/>
          <w:szCs w:val="24"/>
        </w:rPr>
      </w:pPr>
      <w:r w:rsidRPr="00357467">
        <w:rPr>
          <w:rFonts w:ascii="Times New Roman" w:hAnsi="Times New Roman" w:cs="Times New Roman"/>
          <w:sz w:val="24"/>
          <w:szCs w:val="24"/>
        </w:rPr>
        <w:t>- описания реальных ситуаций на языке геометрии; расчетов, включающих простейшие тригонометрические формулы;</w:t>
      </w:r>
    </w:p>
    <w:p w:rsidR="004A65D4" w:rsidRPr="00357467" w:rsidRDefault="004A65D4" w:rsidP="00357467">
      <w:pPr>
        <w:shd w:val="clear" w:color="auto" w:fill="FFFFFF"/>
        <w:spacing w:after="0" w:line="240" w:lineRule="auto"/>
        <w:ind w:left="-360"/>
        <w:rPr>
          <w:rFonts w:ascii="Times New Roman" w:hAnsi="Times New Roman" w:cs="Times New Roman"/>
          <w:sz w:val="24"/>
          <w:szCs w:val="24"/>
        </w:rPr>
      </w:pPr>
      <w:r w:rsidRPr="00357467">
        <w:rPr>
          <w:rFonts w:ascii="Times New Roman" w:hAnsi="Times New Roman" w:cs="Times New Roman"/>
          <w:sz w:val="24"/>
          <w:szCs w:val="24"/>
        </w:rPr>
        <w:t>- решения геометрических задач с использованием тригонометрии;</w:t>
      </w:r>
    </w:p>
    <w:p w:rsidR="004A65D4" w:rsidRPr="00357467" w:rsidRDefault="004A65D4" w:rsidP="00357467">
      <w:pPr>
        <w:shd w:val="clear" w:color="auto" w:fill="FFFFFF"/>
        <w:spacing w:after="0" w:line="240" w:lineRule="auto"/>
        <w:ind w:left="-360"/>
        <w:rPr>
          <w:rFonts w:ascii="Times New Roman" w:hAnsi="Times New Roman" w:cs="Times New Roman"/>
          <w:sz w:val="24"/>
          <w:szCs w:val="24"/>
        </w:rPr>
      </w:pPr>
      <w:r w:rsidRPr="00357467">
        <w:rPr>
          <w:rFonts w:ascii="Times New Roman" w:hAnsi="Times New Roman" w:cs="Times New Roman"/>
          <w:sz w:val="24"/>
          <w:szCs w:val="24"/>
        </w:rPr>
        <w:t>- решения практических задач, связанных с нахождением геометрических величин (используя при необходимости справочники и технические средства);</w:t>
      </w:r>
    </w:p>
    <w:p w:rsidR="004A65D4" w:rsidRPr="00357467" w:rsidRDefault="004A65D4" w:rsidP="00357467">
      <w:pPr>
        <w:shd w:val="clear" w:color="auto" w:fill="FFFFFF"/>
        <w:spacing w:after="0" w:line="240" w:lineRule="auto"/>
        <w:ind w:left="-360"/>
        <w:rPr>
          <w:rFonts w:ascii="Times New Roman" w:hAnsi="Times New Roman" w:cs="Times New Roman"/>
          <w:sz w:val="24"/>
          <w:szCs w:val="24"/>
        </w:rPr>
      </w:pPr>
      <w:r w:rsidRPr="00357467">
        <w:rPr>
          <w:rFonts w:ascii="Times New Roman" w:hAnsi="Times New Roman" w:cs="Times New Roman"/>
          <w:sz w:val="24"/>
          <w:szCs w:val="24"/>
        </w:rPr>
        <w:t>- построений геометрическими инструментами (линейка, угольник, циркуль, транспортир)</w:t>
      </w:r>
    </w:p>
    <w:p w:rsidR="004A65D4" w:rsidRPr="00357467" w:rsidRDefault="004A65D4"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Место учебного предмета «Геометрия 9 класс» в учебном плане»</w:t>
      </w:r>
    </w:p>
    <w:p w:rsidR="004A65D4" w:rsidRPr="00357467" w:rsidRDefault="004A65D4" w:rsidP="00357467">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val="en-US" w:eastAsia="ar-SA"/>
        </w:rPr>
        <w:t>C</w:t>
      </w:r>
      <w:r w:rsidRPr="00357467">
        <w:rPr>
          <w:rFonts w:ascii="Times New Roman" w:eastAsia="Times New Roman" w:hAnsi="Times New Roman" w:cs="Times New Roman"/>
          <w:sz w:val="24"/>
          <w:szCs w:val="24"/>
          <w:lang w:eastAsia="ar-SA"/>
        </w:rPr>
        <w:t>огласно годовому календарному графику МБОК «Ведерниковская ООШ» на 2019-20 учебный год  для обязательного изучения учебного предмета «Геометрия»  в 9 классе отводится  68 часов, из расчета 34 учебных недель и 2-х учебных часов в неделю. Так 1 час приходится на праздничный день (05.05.2020 г ), то программа скорректирована на 67 ч, сократив изучение темы «Повторение» на 1 час</w:t>
      </w:r>
    </w:p>
    <w:p w:rsidR="004A65D4" w:rsidRPr="00357467" w:rsidRDefault="004A65D4" w:rsidP="00357467">
      <w:pPr>
        <w:spacing w:after="0" w:line="240" w:lineRule="auto"/>
        <w:contextualSpacing/>
        <w:rPr>
          <w:rFonts w:ascii="Times New Roman" w:eastAsia="Times New Roman" w:hAnsi="Times New Roman" w:cs="Times New Roman"/>
          <w:b/>
          <w:sz w:val="24"/>
          <w:szCs w:val="24"/>
          <w:u w:val="single"/>
        </w:rPr>
      </w:pPr>
    </w:p>
    <w:p w:rsidR="004A65D4" w:rsidRPr="00357467" w:rsidRDefault="004A65D4" w:rsidP="00357467">
      <w:pPr>
        <w:spacing w:after="0" w:line="240" w:lineRule="auto"/>
        <w:contextualSpacing/>
        <w:rPr>
          <w:rFonts w:ascii="Times New Roman" w:eastAsia="Times New Roman" w:hAnsi="Times New Roman" w:cs="Times New Roman"/>
          <w:b/>
          <w:sz w:val="24"/>
          <w:szCs w:val="24"/>
          <w:u w:val="single"/>
        </w:rPr>
      </w:pPr>
    </w:p>
    <w:p w:rsidR="004A65D4" w:rsidRPr="00357467" w:rsidRDefault="004A65D4" w:rsidP="00357467">
      <w:pPr>
        <w:spacing w:after="0" w:line="240" w:lineRule="auto"/>
        <w:rPr>
          <w:rFonts w:ascii="Times New Roman" w:hAnsi="Times New Roman" w:cs="Times New Roman"/>
          <w:sz w:val="24"/>
          <w:szCs w:val="24"/>
        </w:rPr>
      </w:pPr>
    </w:p>
    <w:p w:rsidR="00B645E3" w:rsidRPr="00357467" w:rsidRDefault="00B645E3" w:rsidP="00357467">
      <w:pPr>
        <w:spacing w:after="0" w:line="240" w:lineRule="auto"/>
        <w:rPr>
          <w:rFonts w:ascii="Times New Roman" w:hAnsi="Times New Roman" w:cs="Times New Roman"/>
          <w:sz w:val="24"/>
          <w:szCs w:val="24"/>
        </w:rPr>
      </w:pPr>
    </w:p>
    <w:p w:rsidR="00B370AB" w:rsidRPr="00357467" w:rsidRDefault="00B370AB"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РУССКИЙ ЯЗЫК 5-9 классы</w:t>
      </w:r>
    </w:p>
    <w:p w:rsidR="00B645E3" w:rsidRPr="00357467" w:rsidRDefault="00B645E3"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Аннотация</w:t>
      </w:r>
      <w:r w:rsidR="008D5BBE" w:rsidRPr="00357467">
        <w:rPr>
          <w:rFonts w:ascii="Times New Roman" w:eastAsia="Times New Roman" w:hAnsi="Times New Roman" w:cs="Times New Roman"/>
          <w:b/>
          <w:sz w:val="24"/>
          <w:szCs w:val="24"/>
        </w:rPr>
        <w:t xml:space="preserve"> </w:t>
      </w:r>
      <w:r w:rsidRPr="00357467">
        <w:rPr>
          <w:rFonts w:ascii="Times New Roman" w:eastAsia="Times New Roman" w:hAnsi="Times New Roman" w:cs="Times New Roman"/>
          <w:b/>
          <w:sz w:val="24"/>
          <w:szCs w:val="24"/>
        </w:rPr>
        <w:t>к рабочей программе дисциплины «Русский язык» в 5 классе</w:t>
      </w:r>
    </w:p>
    <w:p w:rsidR="00B645E3" w:rsidRPr="00357467" w:rsidRDefault="00B645E3"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в 201</w:t>
      </w:r>
      <w:r w:rsidR="004A65D4" w:rsidRPr="00357467">
        <w:rPr>
          <w:rFonts w:ascii="Times New Roman" w:eastAsia="Times New Roman" w:hAnsi="Times New Roman" w:cs="Times New Roman"/>
          <w:b/>
          <w:sz w:val="24"/>
          <w:szCs w:val="24"/>
        </w:rPr>
        <w:t>9</w:t>
      </w:r>
      <w:r w:rsidRPr="00357467">
        <w:rPr>
          <w:rFonts w:ascii="Times New Roman" w:eastAsia="Times New Roman" w:hAnsi="Times New Roman" w:cs="Times New Roman"/>
          <w:b/>
          <w:sz w:val="24"/>
          <w:szCs w:val="24"/>
        </w:rPr>
        <w:t>-20</w:t>
      </w:r>
      <w:r w:rsidR="004A65D4" w:rsidRPr="00357467">
        <w:rPr>
          <w:rFonts w:ascii="Times New Roman" w:eastAsia="Times New Roman" w:hAnsi="Times New Roman" w:cs="Times New Roman"/>
          <w:b/>
          <w:sz w:val="24"/>
          <w:szCs w:val="24"/>
        </w:rPr>
        <w:t>20</w:t>
      </w:r>
      <w:r w:rsidRPr="00357467">
        <w:rPr>
          <w:rFonts w:ascii="Times New Roman" w:eastAsia="Times New Roman" w:hAnsi="Times New Roman" w:cs="Times New Roman"/>
          <w:b/>
          <w:sz w:val="24"/>
          <w:szCs w:val="24"/>
        </w:rPr>
        <w:t xml:space="preserve"> уч. году.</w:t>
      </w:r>
    </w:p>
    <w:p w:rsidR="00E60475" w:rsidRPr="00357467" w:rsidRDefault="00E60475" w:rsidP="00357467">
      <w:pPr>
        <w:spacing w:after="0" w:line="240" w:lineRule="auto"/>
        <w:rPr>
          <w:rFonts w:ascii="Times New Roman" w:eastAsia="Calibri" w:hAnsi="Times New Roman" w:cs="Times New Roman"/>
          <w:sz w:val="24"/>
          <w:szCs w:val="24"/>
          <w:lang w:eastAsia="en-US"/>
        </w:rPr>
      </w:pPr>
      <w:r w:rsidRPr="00357467">
        <w:rPr>
          <w:rFonts w:ascii="Times New Roman" w:eastAsia="Times New Roman" w:hAnsi="Times New Roman" w:cs="Times New Roman"/>
          <w:sz w:val="24"/>
          <w:szCs w:val="24"/>
          <w:lang w:eastAsia="ar-SA"/>
        </w:rPr>
        <w:t xml:space="preserve">          </w:t>
      </w:r>
      <w:r w:rsidRPr="00357467">
        <w:rPr>
          <w:rFonts w:ascii="Times New Roman" w:eastAsia="Times New Roman" w:hAnsi="Times New Roman" w:cs="Times New Roman"/>
          <w:sz w:val="24"/>
          <w:szCs w:val="24"/>
        </w:rPr>
        <w:t xml:space="preserve"> </w:t>
      </w:r>
      <w:r w:rsidRPr="00357467">
        <w:rPr>
          <w:rFonts w:ascii="Times New Roman" w:eastAsia="Calibri" w:hAnsi="Times New Roman" w:cs="Times New Roman"/>
          <w:i/>
          <w:sz w:val="24"/>
          <w:szCs w:val="24"/>
          <w:lang w:eastAsia="en-US"/>
        </w:rPr>
        <w:t>Учебно-методические документы, на основании которых разработана рабочая  программа</w:t>
      </w:r>
      <w:r w:rsidRPr="00357467">
        <w:rPr>
          <w:rFonts w:ascii="Times New Roman" w:eastAsia="Calibri" w:hAnsi="Times New Roman" w:cs="Times New Roman"/>
          <w:sz w:val="24"/>
          <w:szCs w:val="24"/>
          <w:lang w:eastAsia="en-US"/>
        </w:rPr>
        <w:t>.</w:t>
      </w:r>
    </w:p>
    <w:p w:rsidR="00E60475" w:rsidRPr="00357467" w:rsidRDefault="00E60475"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В основе формирования учебного плана школы использована нормативно-правовая база:</w:t>
      </w:r>
    </w:p>
    <w:p w:rsidR="00E60475" w:rsidRPr="00357467" w:rsidRDefault="00E60475"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Законы</w:t>
      </w:r>
      <w:r w:rsidRPr="00357467">
        <w:rPr>
          <w:rFonts w:ascii="Times New Roman" w:eastAsia="Times New Roman" w:hAnsi="Times New Roman" w:cs="Times New Roman"/>
          <w:sz w:val="24"/>
          <w:szCs w:val="24"/>
        </w:rPr>
        <w:t>:</w:t>
      </w:r>
    </w:p>
    <w:p w:rsidR="00E60475" w:rsidRPr="00357467" w:rsidRDefault="00E60475"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Федеральный Закон «Об образовании в Российской Федерации» (от 29.12. 2012 № 273-ФЗ);</w:t>
      </w:r>
    </w:p>
    <w:p w:rsidR="00E60475" w:rsidRPr="00357467" w:rsidRDefault="00E60475"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w:t>
      </w:r>
      <w:r w:rsidRPr="00357467">
        <w:rPr>
          <w:rFonts w:ascii="Times New Roman" w:eastAsia="Times New Roman" w:hAnsi="Times New Roman" w:cs="Times New Roman"/>
          <w:bCs/>
          <w:sz w:val="24"/>
          <w:szCs w:val="24"/>
        </w:rPr>
        <w:t xml:space="preserve">Федеральный закон от 01.12.2007 № 309 </w:t>
      </w:r>
      <w:r w:rsidRPr="00357467">
        <w:rPr>
          <w:rFonts w:ascii="Times New Roman" w:eastAsia="Times New Roman" w:hAnsi="Times New Roman" w:cs="Times New Roman"/>
          <w:sz w:val="24"/>
          <w:szCs w:val="24"/>
        </w:rPr>
        <w:t xml:space="preserve">(ред. от 23.07.2013) </w:t>
      </w:r>
      <w:r w:rsidRPr="00357467">
        <w:rPr>
          <w:rFonts w:ascii="Times New Roman" w:eastAsia="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E60475" w:rsidRPr="00357467" w:rsidRDefault="00E60475"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xml:space="preserve">- областной закон от 14.11.2013 № 26-ЗС «Об образовании в Ростовской области». </w:t>
      </w:r>
    </w:p>
    <w:p w:rsidR="00E60475" w:rsidRPr="00357467" w:rsidRDefault="00E60475"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lastRenderedPageBreak/>
        <w:t>Программы</w:t>
      </w:r>
      <w:r w:rsidRPr="00357467">
        <w:rPr>
          <w:rFonts w:ascii="Times New Roman" w:eastAsia="Times New Roman" w:hAnsi="Times New Roman" w:cs="Times New Roman"/>
          <w:sz w:val="24"/>
          <w:szCs w:val="24"/>
        </w:rPr>
        <w:t>:</w:t>
      </w:r>
    </w:p>
    <w:p w:rsidR="00E60475" w:rsidRPr="00357467" w:rsidRDefault="00E60475"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sz w:val="24"/>
          <w:szCs w:val="24"/>
        </w:rPr>
        <w:t xml:space="preserve">- 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заседания от 08.04.2015 № 1/15); </w:t>
      </w:r>
    </w:p>
    <w:p w:rsidR="00E60475" w:rsidRPr="00357467" w:rsidRDefault="00E60475"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u w:val="single"/>
        </w:rPr>
        <w:t>Постановления</w:t>
      </w:r>
      <w:r w:rsidRPr="00357467">
        <w:rPr>
          <w:rFonts w:ascii="Times New Roman" w:eastAsia="Times New Roman" w:hAnsi="Times New Roman" w:cs="Times New Roman"/>
          <w:bCs/>
          <w:sz w:val="24"/>
          <w:szCs w:val="24"/>
        </w:rPr>
        <w:t>:</w:t>
      </w:r>
    </w:p>
    <w:p w:rsidR="00E60475" w:rsidRPr="00357467" w:rsidRDefault="00E60475"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E60475" w:rsidRPr="00357467" w:rsidRDefault="00E60475"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Приказы</w:t>
      </w:r>
      <w:r w:rsidRPr="00357467">
        <w:rPr>
          <w:rFonts w:ascii="Times New Roman" w:eastAsia="Times New Roman" w:hAnsi="Times New Roman" w:cs="Times New Roman"/>
          <w:sz w:val="24"/>
          <w:szCs w:val="24"/>
        </w:rPr>
        <w:t>:</w:t>
      </w:r>
    </w:p>
    <w:p w:rsidR="00E60475" w:rsidRPr="00357467" w:rsidRDefault="00E60475"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E60475" w:rsidRPr="00357467" w:rsidRDefault="00E60475"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xml:space="preserve">- приказ </w:t>
      </w:r>
      <w:r w:rsidRPr="00357467">
        <w:rPr>
          <w:rFonts w:ascii="Times New Roman" w:eastAsia="Times New Roman" w:hAnsi="Times New Roman" w:cs="Times New Roman"/>
          <w:sz w:val="24"/>
          <w:szCs w:val="24"/>
        </w:rPr>
        <w:t>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E60475" w:rsidRPr="00357467" w:rsidRDefault="00E60475"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 xml:space="preserve">- </w:t>
      </w:r>
      <w:r w:rsidRPr="00357467">
        <w:rPr>
          <w:rFonts w:ascii="Times New Roman" w:eastAsia="Times New Roman" w:hAnsi="Times New Roman" w:cs="Times New Roman"/>
          <w:sz w:val="24"/>
          <w:szCs w:val="24"/>
        </w:rPr>
        <w:t>приказ Минобрнауки России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E60475" w:rsidRPr="00357467" w:rsidRDefault="00E60475"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E60475" w:rsidRPr="00357467" w:rsidRDefault="00E60475"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autoSpaceDN w:val="0"/>
        <w:adjustRightInd w:val="0"/>
        <w:spacing w:after="0" w:line="240" w:lineRule="auto"/>
        <w:rPr>
          <w:rFonts w:ascii="Times New Roman" w:eastAsia="Times New Roman" w:hAnsi="Times New Roman" w:cs="Times New Roman"/>
          <w:sz w:val="24"/>
          <w:szCs w:val="24"/>
          <w:u w:val="single"/>
          <w:lang w:eastAsia="ar-SA"/>
        </w:rPr>
      </w:pPr>
      <w:r w:rsidRPr="00357467">
        <w:rPr>
          <w:rFonts w:ascii="Times New Roman" w:eastAsia="Times New Roman" w:hAnsi="Times New Roman" w:cs="Times New Roman"/>
          <w:sz w:val="24"/>
          <w:szCs w:val="24"/>
          <w:u w:val="single"/>
          <w:lang w:eastAsia="ar-SA"/>
        </w:rPr>
        <w:t xml:space="preserve">Письма: </w:t>
      </w:r>
    </w:p>
    <w:p w:rsidR="00E60475" w:rsidRPr="00357467" w:rsidRDefault="00E60475"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autoSpaceDN w:val="0"/>
        <w:adjustRightInd w:val="0"/>
        <w:spacing w:after="0" w:line="240" w:lineRule="auto"/>
        <w:rPr>
          <w:rFonts w:ascii="Times New Roman" w:eastAsia="Times New Roman" w:hAnsi="Times New Roman" w:cs="Times New Roman"/>
          <w:bCs/>
          <w:sz w:val="24"/>
          <w:szCs w:val="24"/>
          <w:lang w:eastAsia="ar-SA"/>
        </w:rPr>
      </w:pPr>
      <w:r w:rsidRPr="00357467">
        <w:rPr>
          <w:rFonts w:ascii="Times New Roman" w:eastAsia="Times New Roman" w:hAnsi="Times New Roman" w:cs="Times New Roman"/>
          <w:bCs/>
          <w:sz w:val="24"/>
          <w:szCs w:val="24"/>
          <w:lang w:eastAsia="ar-SA"/>
        </w:rPr>
        <w:t>- письмо Минобрнауки России от 02.02.2015 № НТ-136/08 «О федеральном перечне учебников»;</w:t>
      </w:r>
    </w:p>
    <w:p w:rsidR="00E60475" w:rsidRPr="00357467" w:rsidRDefault="00E60475" w:rsidP="00357467">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 - Программы по русскому языку для 5-9 классов Авторы пр.: М.М.Разумовская, С.И.Львова, В.И.Капинос, В.В.Львов, Г.А.Богданова. («Рабочие программы. Русский язык. 5–9 классы», сост. Е. И. Харитонова , М.: «Дрофа».-2016)</w:t>
      </w:r>
    </w:p>
    <w:p w:rsidR="00E60475" w:rsidRPr="00357467" w:rsidRDefault="00E60475" w:rsidP="00357467">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 Русский язык. 5 кл. : учеб. для общеобразоват. учреждений / М. М. Разумовская,С.И. Львова, В.И. Капинос и др.; ; под ред. М. М. Разумовской, П. А. Леканта. – М. : Дрофа, 2016.</w:t>
      </w:r>
    </w:p>
    <w:p w:rsidR="00E60475" w:rsidRPr="00357467" w:rsidRDefault="00E60475"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b/>
          <w:sz w:val="24"/>
          <w:szCs w:val="24"/>
          <w:lang w:eastAsia="ar-SA"/>
        </w:rPr>
        <w:t xml:space="preserve">    </w:t>
      </w:r>
      <w:r w:rsidRPr="00357467">
        <w:rPr>
          <w:rFonts w:ascii="Times New Roman" w:eastAsia="Times New Roman" w:hAnsi="Times New Roman" w:cs="Times New Roman"/>
          <w:sz w:val="24"/>
          <w:szCs w:val="24"/>
          <w:lang w:eastAsia="ar-SA"/>
        </w:rPr>
        <w:t>Курс русского языка  в 5 классе направлен на достижение</w:t>
      </w:r>
      <w:r w:rsidRPr="00357467">
        <w:rPr>
          <w:rFonts w:ascii="Times New Roman" w:eastAsia="Times New Roman" w:hAnsi="Times New Roman" w:cs="Times New Roman"/>
          <w:b/>
          <w:sz w:val="24"/>
          <w:szCs w:val="24"/>
          <w:lang w:eastAsia="ar-SA"/>
        </w:rPr>
        <w:t xml:space="preserve"> следующих целей</w:t>
      </w:r>
      <w:r w:rsidRPr="00357467">
        <w:rPr>
          <w:rFonts w:ascii="Times New Roman" w:eastAsia="Times New Roman" w:hAnsi="Times New Roman" w:cs="Times New Roman"/>
          <w:sz w:val="24"/>
          <w:szCs w:val="24"/>
          <w:lang w:eastAsia="ar-SA"/>
        </w:rPr>
        <w:t>:</w:t>
      </w:r>
    </w:p>
    <w:p w:rsidR="00E60475" w:rsidRPr="00357467" w:rsidRDefault="00E60475" w:rsidP="00357467">
      <w:pPr>
        <w:tabs>
          <w:tab w:val="left" w:pos="2040"/>
        </w:tabs>
        <w:suppressAutoHyphens/>
        <w:spacing w:after="0" w:line="240" w:lineRule="auto"/>
        <w:contextualSpacing/>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xml:space="preserve"> -  воспитание гражданственности и патриотизма, любви к русскому языку, средству общения и получения знаний в разных сферах человеческой деятельности;                                                                                                                                                                                                                                                               </w:t>
      </w:r>
    </w:p>
    <w:p w:rsidR="00E60475" w:rsidRPr="00357467" w:rsidRDefault="00E60475" w:rsidP="00357467">
      <w:pPr>
        <w:tabs>
          <w:tab w:val="left" w:pos="2040"/>
        </w:tabs>
        <w:suppressAutoHyphens/>
        <w:spacing w:after="0" w:line="240" w:lineRule="auto"/>
        <w:contextualSpacing/>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xml:space="preserve"> - развитие речевой и 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общения; готовности и способности к речевому взаимодействию и взаимопониманию, потребности в речевом самосовершенствовании;</w:t>
      </w:r>
      <w:r w:rsidRPr="00357467">
        <w:rPr>
          <w:rFonts w:ascii="Times New Roman" w:eastAsia="Times New Roman" w:hAnsi="Times New Roman" w:cs="Times New Roman"/>
          <w:sz w:val="24"/>
          <w:szCs w:val="24"/>
          <w:lang w:eastAsia="ar-SA"/>
        </w:rPr>
        <w:br/>
        <w:t xml:space="preserve">  - 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и  речевого этикета; обогащение словарного запаса и расширение круга используемых грамматических средств;</w:t>
      </w:r>
      <w:r w:rsidRPr="00357467">
        <w:rPr>
          <w:rFonts w:ascii="Times New Roman" w:eastAsia="Times New Roman" w:hAnsi="Times New Roman" w:cs="Times New Roman"/>
          <w:sz w:val="24"/>
          <w:szCs w:val="24"/>
          <w:lang w:eastAsia="ar-SA"/>
        </w:rPr>
        <w:br/>
        <w:t xml:space="preserve">  -  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осуществлять информационный поиск, извлекать и преобразовывать необходимую информацию;</w:t>
      </w:r>
    </w:p>
    <w:p w:rsidR="00E60475" w:rsidRPr="00357467" w:rsidRDefault="00E60475" w:rsidP="00357467">
      <w:pPr>
        <w:tabs>
          <w:tab w:val="left" w:pos="2040"/>
        </w:tabs>
        <w:suppressAutoHyphens/>
        <w:spacing w:after="0" w:line="240" w:lineRule="auto"/>
        <w:contextualSpacing/>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применение полученных знаний и умений в собственной речевой практике.</w:t>
      </w:r>
    </w:p>
    <w:p w:rsidR="00E60475" w:rsidRPr="00357467" w:rsidRDefault="00E60475" w:rsidP="00357467">
      <w:pPr>
        <w:tabs>
          <w:tab w:val="left" w:pos="2040"/>
        </w:tabs>
        <w:suppressAutoHyphens/>
        <w:spacing w:after="0" w:line="240" w:lineRule="auto"/>
        <w:contextualSpacing/>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xml:space="preserve">     Данные цели обусловливают </w:t>
      </w:r>
      <w:r w:rsidRPr="00357467">
        <w:rPr>
          <w:rFonts w:ascii="Times New Roman" w:eastAsia="Times New Roman" w:hAnsi="Times New Roman" w:cs="Times New Roman"/>
          <w:b/>
          <w:sz w:val="24"/>
          <w:szCs w:val="24"/>
          <w:lang w:eastAsia="ar-SA"/>
        </w:rPr>
        <w:t>решение следующих задач</w:t>
      </w:r>
      <w:r w:rsidRPr="00357467">
        <w:rPr>
          <w:rFonts w:ascii="Times New Roman" w:eastAsia="Times New Roman" w:hAnsi="Times New Roman" w:cs="Times New Roman"/>
          <w:sz w:val="24"/>
          <w:szCs w:val="24"/>
          <w:lang w:eastAsia="ar-SA"/>
        </w:rPr>
        <w:t>:</w:t>
      </w:r>
    </w:p>
    <w:p w:rsidR="00E60475" w:rsidRPr="00357467" w:rsidRDefault="00E60475" w:rsidP="00357467">
      <w:pPr>
        <w:tabs>
          <w:tab w:val="left" w:pos="2040"/>
        </w:tabs>
        <w:suppressAutoHyphens/>
        <w:spacing w:after="0" w:line="240" w:lineRule="auto"/>
        <w:contextualSpacing/>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развитие всех видов речевой деятельности: чтение, аудирование, говорение, письмо;</w:t>
      </w:r>
    </w:p>
    <w:p w:rsidR="00E60475" w:rsidRPr="00357467" w:rsidRDefault="00E60475" w:rsidP="00357467">
      <w:pPr>
        <w:tabs>
          <w:tab w:val="left" w:pos="2040"/>
        </w:tabs>
        <w:suppressAutoHyphens/>
        <w:spacing w:after="0" w:line="240" w:lineRule="auto"/>
        <w:contextualSpacing/>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формирование универсальных учебных действий: познавательных, регулятивных, коммуникативных;</w:t>
      </w:r>
    </w:p>
    <w:p w:rsidR="00E60475" w:rsidRPr="00357467" w:rsidRDefault="00E60475" w:rsidP="00357467">
      <w:pPr>
        <w:tabs>
          <w:tab w:val="left" w:pos="2040"/>
        </w:tabs>
        <w:suppressAutoHyphens/>
        <w:spacing w:after="0" w:line="240" w:lineRule="auto"/>
        <w:contextualSpacing/>
        <w:rPr>
          <w:rFonts w:ascii="Times New Roman" w:eastAsia="Times New Roman" w:hAnsi="Times New Roman" w:cs="Times New Roman"/>
          <w:b/>
          <w:sz w:val="24"/>
          <w:szCs w:val="24"/>
          <w:lang w:eastAsia="ar-SA"/>
        </w:rPr>
      </w:pPr>
      <w:r w:rsidRPr="00357467">
        <w:rPr>
          <w:rFonts w:ascii="Times New Roman" w:eastAsia="Times New Roman" w:hAnsi="Times New Roman" w:cs="Times New Roman"/>
          <w:sz w:val="24"/>
          <w:szCs w:val="24"/>
          <w:lang w:eastAsia="ar-SA"/>
        </w:rPr>
        <w:t>- формирование прочных орфографических и пунктуационных умений и навыков, овладение нормами русского литературного языка и обогащение словарного запаса и грамматического строя речи учащихся.</w:t>
      </w:r>
    </w:p>
    <w:p w:rsidR="00E60475" w:rsidRPr="00357467" w:rsidRDefault="00E60475" w:rsidP="00357467">
      <w:pPr>
        <w:tabs>
          <w:tab w:val="left" w:pos="0"/>
          <w:tab w:val="left" w:pos="142"/>
        </w:tabs>
        <w:suppressAutoHyphens/>
        <w:spacing w:after="0" w:line="240" w:lineRule="auto"/>
        <w:rPr>
          <w:rFonts w:ascii="Times New Roman" w:eastAsia="Times New Roman" w:hAnsi="Times New Roman" w:cs="Times New Roman"/>
          <w:b/>
          <w:sz w:val="24"/>
          <w:szCs w:val="24"/>
          <w:lang w:eastAsia="ar-SA"/>
        </w:rPr>
      </w:pPr>
      <w:r w:rsidRPr="00357467">
        <w:rPr>
          <w:rFonts w:ascii="Times New Roman" w:eastAsia="Times New Roman" w:hAnsi="Times New Roman" w:cs="Times New Roman"/>
          <w:b/>
          <w:spacing w:val="-3"/>
          <w:sz w:val="24"/>
          <w:szCs w:val="24"/>
          <w:lang w:eastAsia="ar-SA"/>
        </w:rPr>
        <w:lastRenderedPageBreak/>
        <w:t xml:space="preserve">  Программа направлена на достижение  личностных,  метапредметных и предметных результатов.  </w:t>
      </w:r>
      <w:r w:rsidRPr="00357467">
        <w:rPr>
          <w:rFonts w:ascii="Times New Roman" w:eastAsia="Times New Roman" w:hAnsi="Times New Roman" w:cs="Times New Roman"/>
          <w:b/>
          <w:sz w:val="24"/>
          <w:szCs w:val="24"/>
          <w:lang w:eastAsia="ar-SA"/>
        </w:rPr>
        <w:t xml:space="preserve">        </w:t>
      </w:r>
    </w:p>
    <w:p w:rsidR="00E60475" w:rsidRPr="00357467" w:rsidRDefault="00E60475" w:rsidP="00357467">
      <w:pPr>
        <w:tabs>
          <w:tab w:val="left" w:pos="0"/>
          <w:tab w:val="left" w:pos="142"/>
        </w:tabs>
        <w:suppressAutoHyphens/>
        <w:spacing w:after="0" w:line="240" w:lineRule="auto"/>
        <w:rPr>
          <w:rFonts w:ascii="Times New Roman" w:eastAsia="Times New Roman" w:hAnsi="Times New Roman" w:cs="Times New Roman"/>
          <w:b/>
          <w:sz w:val="24"/>
          <w:szCs w:val="24"/>
          <w:lang w:eastAsia="ar-SA"/>
        </w:rPr>
      </w:pPr>
      <w:r w:rsidRPr="00357467">
        <w:rPr>
          <w:rFonts w:ascii="Times New Roman" w:eastAsia="Times New Roman" w:hAnsi="Times New Roman" w:cs="Times New Roman"/>
          <w:b/>
          <w:i/>
          <w:sz w:val="24"/>
          <w:szCs w:val="24"/>
          <w:lang w:eastAsia="ar-SA"/>
        </w:rPr>
        <w:t>Личностные результаты</w:t>
      </w:r>
      <w:r w:rsidRPr="00357467">
        <w:rPr>
          <w:rFonts w:ascii="Times New Roman" w:eastAsia="Times New Roman" w:hAnsi="Times New Roman" w:cs="Times New Roman"/>
          <w:b/>
          <w:sz w:val="24"/>
          <w:szCs w:val="24"/>
          <w:lang w:eastAsia="ar-SA"/>
        </w:rPr>
        <w:t>.</w:t>
      </w:r>
    </w:p>
    <w:p w:rsidR="00E60475" w:rsidRPr="00357467" w:rsidRDefault="00E60475"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1) осознание роли родного языка в развитии интеллектуальных и творческих способностей личности, значения родного языка в жизни человека и общества;</w:t>
      </w:r>
    </w:p>
    <w:p w:rsidR="00E60475" w:rsidRPr="00357467" w:rsidRDefault="00E60475"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2) развитие речевой культуры, бережного и сознательного отношения к родному языку;</w:t>
      </w:r>
    </w:p>
    <w:p w:rsidR="00E60475" w:rsidRPr="00357467" w:rsidRDefault="00E60475"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3) удовлетворение коммуникативных потребностей в учебных, бытовых, социально-культурных ситуациях общения;</w:t>
      </w:r>
    </w:p>
    <w:p w:rsidR="00E60475" w:rsidRPr="00357467" w:rsidRDefault="00E60475"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4) увеличение словарного запаса, расширение круга используемых грамматических средств;</w:t>
      </w:r>
    </w:p>
    <w:p w:rsidR="00E60475" w:rsidRPr="00357467" w:rsidRDefault="00E60475"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5) развитие способности к самооценке.</w:t>
      </w:r>
    </w:p>
    <w:p w:rsidR="00E60475" w:rsidRPr="00357467" w:rsidRDefault="00E60475" w:rsidP="00357467">
      <w:pPr>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b/>
          <w:bCs/>
          <w:i/>
          <w:sz w:val="24"/>
          <w:szCs w:val="24"/>
          <w:lang w:eastAsia="ar-SA"/>
        </w:rPr>
        <w:t>Коммуникативные умения, являющиеся основой метапредметных результатов обучения.</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Восприятие высказывания.</w:t>
      </w:r>
      <w:r w:rsidRPr="00357467">
        <w:rPr>
          <w:rFonts w:ascii="Times New Roman" w:eastAsia="Times New Roman" w:hAnsi="Times New Roman" w:cs="Times New Roman"/>
          <w:sz w:val="24"/>
          <w:szCs w:val="24"/>
        </w:rPr>
        <w:t>  Владеть техникой чтения. Осмысленно, с установкой на полное понимание содержания читать учебные тексты, выразительно читать вслух тексты художественного стиля, правильно расставлять логическое ударение, передавать с помощью интонации авторское отношение к предмету речи.</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Анализ текста.</w:t>
      </w:r>
      <w:r w:rsidRPr="00357467">
        <w:rPr>
          <w:rFonts w:ascii="Times New Roman" w:eastAsia="Times New Roman" w:hAnsi="Times New Roman" w:cs="Times New Roman"/>
          <w:sz w:val="24"/>
          <w:szCs w:val="24"/>
        </w:rPr>
        <w:t> Определять тему и основную мысль текста; подбирать заголовок, отражающий тему или основную мысль текста; выделять в тексте главную и второстепенную информацию; составлять простой и сложный план. Находить в тексте типовые фрагменты — описание предмета, повествование, рассуждение-доказательство, оценочные высказывания. Определять стиль речи (разговорный, художественный); находить в тексте языковые средства, характерные для данного стиля.</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Воспроизведение текста.</w:t>
      </w:r>
      <w:r w:rsidRPr="00357467">
        <w:rPr>
          <w:rFonts w:ascii="Times New Roman" w:eastAsia="Times New Roman" w:hAnsi="Times New Roman" w:cs="Times New Roman"/>
          <w:sz w:val="24"/>
          <w:szCs w:val="24"/>
        </w:rPr>
        <w:t> Подробно или сжато (устно и письменно) пересказывать тексты, содержащие повествование, описание предмета или животного, рассуждение-доказательство. При подробном изложении художественных текстов сохранять стиль, типологическую структуру и характерные для исходного текста языковые средства.</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Создание текста.</w:t>
      </w:r>
      <w:r w:rsidRPr="00357467">
        <w:rPr>
          <w:rFonts w:ascii="Times New Roman" w:eastAsia="Times New Roman" w:hAnsi="Times New Roman" w:cs="Times New Roman"/>
          <w:sz w:val="24"/>
          <w:szCs w:val="24"/>
        </w:rPr>
        <w:t> Создавать устные и письменные высказывания: строить абзацы, развивая мысль по данному зачину или концовке; писать сочинения по картине, по личным наблюдениям на темы из жизни учащихся (описание предмета или животного, повествование и рассуждение); раскрывать тему и основную мысль высказывания, выражать своё отношение к предмету речи; соблюдать последовательность и связность изложения.</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Совершенствование текста.</w:t>
      </w:r>
      <w:r w:rsidRPr="00357467">
        <w:rPr>
          <w:rFonts w:ascii="Times New Roman" w:eastAsia="Times New Roman" w:hAnsi="Times New Roman" w:cs="Times New Roman"/>
          <w:sz w:val="24"/>
          <w:szCs w:val="24"/>
        </w:rPr>
        <w:t> Находить и исправлять недочёты в построении текста,  в частности нарушения последовательности и связности изложения; совершенствовать повествовательный текст, вводя в него там, где это требуется, фрагменты с описанием предмета, элементы рассуждения, оценочные высказывания. Исправлять речевые и грамматические ошибки.</w:t>
      </w:r>
    </w:p>
    <w:p w:rsidR="00E60475" w:rsidRPr="00357467" w:rsidRDefault="00E60475" w:rsidP="00357467">
      <w:pPr>
        <w:shd w:val="clear" w:color="auto" w:fill="FFFFFF"/>
        <w:spacing w:after="0" w:line="240" w:lineRule="auto"/>
        <w:rPr>
          <w:rFonts w:ascii="Times New Roman" w:eastAsia="Times New Roman" w:hAnsi="Times New Roman" w:cs="Times New Roman"/>
          <w:i/>
          <w:sz w:val="24"/>
          <w:szCs w:val="24"/>
        </w:rPr>
      </w:pPr>
      <w:r w:rsidRPr="00357467">
        <w:rPr>
          <w:rFonts w:ascii="Times New Roman" w:eastAsia="Times New Roman" w:hAnsi="Times New Roman" w:cs="Times New Roman"/>
          <w:b/>
          <w:bCs/>
          <w:i/>
          <w:sz w:val="24"/>
          <w:szCs w:val="24"/>
        </w:rPr>
        <w:t>Предметные результаты обучения.</w:t>
      </w:r>
    </w:p>
    <w:p w:rsidR="00E60475" w:rsidRPr="00357467" w:rsidRDefault="00E60475" w:rsidP="00357467">
      <w:pPr>
        <w:shd w:val="clear" w:color="auto" w:fill="FFFFFF"/>
        <w:spacing w:after="0" w:line="240" w:lineRule="auto"/>
        <w:rPr>
          <w:rFonts w:ascii="Times New Roman" w:eastAsia="Times New Roman" w:hAnsi="Times New Roman" w:cs="Times New Roman"/>
          <w:i/>
          <w:sz w:val="24"/>
          <w:szCs w:val="24"/>
        </w:rPr>
      </w:pPr>
      <w:r w:rsidRPr="00357467">
        <w:rPr>
          <w:rFonts w:ascii="Times New Roman" w:eastAsia="Times New Roman" w:hAnsi="Times New Roman" w:cs="Times New Roman"/>
          <w:i/>
          <w:sz w:val="24"/>
          <w:szCs w:val="24"/>
        </w:rPr>
        <w:t>К концу 5 класса учащиеся должны владеть следующими умениями:</w:t>
      </w:r>
    </w:p>
    <w:p w:rsidR="00E60475" w:rsidRPr="00357467" w:rsidRDefault="00E60475" w:rsidP="00357467">
      <w:pPr>
        <w:shd w:val="clear" w:color="auto" w:fill="FFFFFF"/>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w:t>
      </w:r>
      <w:r w:rsidRPr="00357467">
        <w:rPr>
          <w:rFonts w:ascii="Times New Roman" w:eastAsia="Times New Roman" w:hAnsi="Times New Roman" w:cs="Times New Roman"/>
          <w:b/>
          <w:bCs/>
          <w:sz w:val="24"/>
          <w:szCs w:val="24"/>
        </w:rPr>
        <w:t>по фонетике и графике</w:t>
      </w:r>
      <w:r w:rsidRPr="00357467">
        <w:rPr>
          <w:rFonts w:ascii="Times New Roman" w:eastAsia="Times New Roman" w:hAnsi="Times New Roman" w:cs="Times New Roman"/>
          <w:sz w:val="24"/>
          <w:szCs w:val="24"/>
        </w:rPr>
        <w:t>: выделять в слове звуки и характеризовать их, различать ударные и безударные гласные; не смешивать звуки и буквы; правильно произносить названия букв, свободно пользоваться алфавитом, в частности в работе со словарями, последовательно употреблять букву ё;</w:t>
      </w:r>
      <w:r w:rsidRPr="00357467">
        <w:rPr>
          <w:rFonts w:ascii="Times New Roman" w:eastAsia="Times New Roman" w:hAnsi="Times New Roman" w:cs="Times New Roman"/>
          <w:sz w:val="24"/>
          <w:szCs w:val="24"/>
        </w:rPr>
        <w:br/>
        <w:t>– </w:t>
      </w:r>
      <w:r w:rsidRPr="00357467">
        <w:rPr>
          <w:rFonts w:ascii="Times New Roman" w:eastAsia="Times New Roman" w:hAnsi="Times New Roman" w:cs="Times New Roman"/>
          <w:b/>
          <w:bCs/>
          <w:sz w:val="24"/>
          <w:szCs w:val="24"/>
        </w:rPr>
        <w:t>по орфоэпии</w:t>
      </w:r>
      <w:r w:rsidRPr="00357467">
        <w:rPr>
          <w:rFonts w:ascii="Times New Roman" w:eastAsia="Times New Roman" w:hAnsi="Times New Roman" w:cs="Times New Roman"/>
          <w:sz w:val="24"/>
          <w:szCs w:val="24"/>
        </w:rPr>
        <w:t>: правильно произносить: гласные, согласные и их сочетания в составе слов; заимствованные слова; употребительные слова изученных частей речи, лингвистические термины; пользоваться орфоэпическим словарём;</w:t>
      </w:r>
      <w:r w:rsidRPr="00357467">
        <w:rPr>
          <w:rFonts w:ascii="Times New Roman" w:eastAsia="Times New Roman" w:hAnsi="Times New Roman" w:cs="Times New Roman"/>
          <w:sz w:val="24"/>
          <w:szCs w:val="24"/>
        </w:rPr>
        <w:br/>
        <w:t>– </w:t>
      </w:r>
      <w:r w:rsidRPr="00357467">
        <w:rPr>
          <w:rFonts w:ascii="Times New Roman" w:eastAsia="Times New Roman" w:hAnsi="Times New Roman" w:cs="Times New Roman"/>
          <w:b/>
          <w:bCs/>
          <w:sz w:val="24"/>
          <w:szCs w:val="24"/>
        </w:rPr>
        <w:t>по  лексике и фразеологии</w:t>
      </w:r>
      <w:r w:rsidRPr="00357467">
        <w:rPr>
          <w:rFonts w:ascii="Times New Roman" w:eastAsia="Times New Roman" w:hAnsi="Times New Roman" w:cs="Times New Roman"/>
          <w:sz w:val="24"/>
          <w:szCs w:val="24"/>
        </w:rPr>
        <w:t>: употреблять слова в соответствии с их лексическим значением; толковать лексическое значение известных учащимся слов и подбирать к словам синонимы и антонимы; пользоваться толковым словарём;</w:t>
      </w:r>
      <w:r w:rsidRPr="00357467">
        <w:rPr>
          <w:rFonts w:ascii="Times New Roman" w:eastAsia="Times New Roman" w:hAnsi="Times New Roman" w:cs="Times New Roman"/>
          <w:sz w:val="24"/>
          <w:szCs w:val="24"/>
        </w:rPr>
        <w:br/>
        <w:t>– </w:t>
      </w:r>
      <w:r w:rsidRPr="00357467">
        <w:rPr>
          <w:rFonts w:ascii="Times New Roman" w:eastAsia="Times New Roman" w:hAnsi="Times New Roman" w:cs="Times New Roman"/>
          <w:b/>
          <w:bCs/>
          <w:sz w:val="24"/>
          <w:szCs w:val="24"/>
        </w:rPr>
        <w:t>по морфемике и словообразованию</w:t>
      </w:r>
      <w:r w:rsidRPr="00357467">
        <w:rPr>
          <w:rFonts w:ascii="Times New Roman" w:eastAsia="Times New Roman" w:hAnsi="Times New Roman" w:cs="Times New Roman"/>
          <w:sz w:val="24"/>
          <w:szCs w:val="24"/>
        </w:rPr>
        <w:t>: выделять морфемы на основе смыслового и словообразовательного анализа слова (в словах несложной структуры); подбирать однокоренные слова с учётом значения слов; понимать различия в значении однокоренных слов, вносимые приставками и суффиксами; по типичным суффиксам и окончанию определять изученные части речи и их формы; опознавать изученные способы словообразования в ясных случаях (приставочный, суффиксальный, сложение);</w:t>
      </w:r>
      <w:r w:rsidRPr="00357467">
        <w:rPr>
          <w:rFonts w:ascii="Times New Roman" w:eastAsia="Times New Roman" w:hAnsi="Times New Roman" w:cs="Times New Roman"/>
          <w:sz w:val="24"/>
          <w:szCs w:val="24"/>
        </w:rPr>
        <w:br/>
        <w:t>– </w:t>
      </w:r>
      <w:r w:rsidRPr="00357467">
        <w:rPr>
          <w:rFonts w:ascii="Times New Roman" w:eastAsia="Times New Roman" w:hAnsi="Times New Roman" w:cs="Times New Roman"/>
          <w:b/>
          <w:bCs/>
          <w:sz w:val="24"/>
          <w:szCs w:val="24"/>
        </w:rPr>
        <w:t>по морфологии</w:t>
      </w:r>
      <w:r w:rsidRPr="00357467">
        <w:rPr>
          <w:rFonts w:ascii="Times New Roman" w:eastAsia="Times New Roman" w:hAnsi="Times New Roman" w:cs="Times New Roman"/>
          <w:sz w:val="24"/>
          <w:szCs w:val="24"/>
        </w:rPr>
        <w:t>: различать части речи; знать и верно указывать морфологические признаки глаголов, имён существительных, прилагательных; знать, как изменяются эти части речи, уметь склонять, спрягать, образовывать формы наклонения и др.;</w:t>
      </w:r>
      <w:r w:rsidRPr="00357467">
        <w:rPr>
          <w:rFonts w:ascii="Times New Roman" w:eastAsia="Times New Roman" w:hAnsi="Times New Roman" w:cs="Times New Roman"/>
          <w:sz w:val="24"/>
          <w:szCs w:val="24"/>
        </w:rPr>
        <w:br/>
        <w:t>– </w:t>
      </w:r>
      <w:r w:rsidRPr="00357467">
        <w:rPr>
          <w:rFonts w:ascii="Times New Roman" w:eastAsia="Times New Roman" w:hAnsi="Times New Roman" w:cs="Times New Roman"/>
          <w:b/>
          <w:bCs/>
          <w:sz w:val="24"/>
          <w:szCs w:val="24"/>
        </w:rPr>
        <w:t>по орфографии</w:t>
      </w:r>
      <w:r w:rsidRPr="00357467">
        <w:rPr>
          <w:rFonts w:ascii="Times New Roman" w:eastAsia="Times New Roman" w:hAnsi="Times New Roman" w:cs="Times New Roman"/>
          <w:sz w:val="24"/>
          <w:szCs w:val="24"/>
        </w:rPr>
        <w:t xml:space="preserve">: понимать значение письма и правописания для жизни людей; замечать </w:t>
      </w:r>
      <w:r w:rsidRPr="00357467">
        <w:rPr>
          <w:rFonts w:ascii="Times New Roman" w:eastAsia="Times New Roman" w:hAnsi="Times New Roman" w:cs="Times New Roman"/>
          <w:sz w:val="24"/>
          <w:szCs w:val="24"/>
        </w:rPr>
        <w:lastRenderedPageBreak/>
        <w:t>орфограммы корня и дифференцировать их; владеть правилами обозначения на письме проверяемых и непроверяемых произношением гласных и согласных (по списку); о—ё после шипящих в корне, чередующихся а—о, е—и в корнях типа -раст-//-рос-, -лаг-//-лож-, -мер-//-мир-, -тер-// -тир-;  знать неизменяемые приставки (в-, на-, с- и т. д.), приставки на з(с) (раз-//рас-; из-//ис- и др.) и верно их писать; знать смешиваемые при письме безударные окончания существительных, прилагательных и глаголов, уметь обнаруживать их в тексте и владеть способом определения верного написания; безошибочно писать буквенные сочетания жи—ши, ча—ща, чу—щу; чк, чн, нч, рщ;  верно употреблять разделительные  ъ—ь,  букву  ь  после шипящих в конце существительных и глаголов, не с глаголами;</w:t>
      </w:r>
      <w:r w:rsidRPr="00357467">
        <w:rPr>
          <w:rFonts w:ascii="Times New Roman" w:eastAsia="Times New Roman" w:hAnsi="Times New Roman" w:cs="Times New Roman"/>
          <w:sz w:val="24"/>
          <w:szCs w:val="24"/>
        </w:rPr>
        <w:br/>
        <w:t>– </w:t>
      </w:r>
      <w:r w:rsidRPr="00357467">
        <w:rPr>
          <w:rFonts w:ascii="Times New Roman" w:eastAsia="Times New Roman" w:hAnsi="Times New Roman" w:cs="Times New Roman"/>
          <w:b/>
          <w:bCs/>
          <w:sz w:val="24"/>
          <w:szCs w:val="24"/>
        </w:rPr>
        <w:t>по синтаксису</w:t>
      </w:r>
      <w:r w:rsidRPr="00357467">
        <w:rPr>
          <w:rFonts w:ascii="Times New Roman" w:eastAsia="Times New Roman" w:hAnsi="Times New Roman" w:cs="Times New Roman"/>
          <w:sz w:val="24"/>
          <w:szCs w:val="24"/>
        </w:rPr>
        <w:t>: вычленять словосочетания из предложения, определяя главное и зависимое слова; характеризовать предложения по цели высказывания, наличию или отсутствию второстепенных членов, количеству грамматических основ; составлять простые и сложные предложения изученных видов по заданным схемам; интонационно правильно произносить предложения изученных синтаксических конструкций;</w:t>
      </w:r>
      <w:r w:rsidRPr="00357467">
        <w:rPr>
          <w:rFonts w:ascii="Times New Roman" w:eastAsia="Times New Roman" w:hAnsi="Times New Roman" w:cs="Times New Roman"/>
          <w:sz w:val="24"/>
          <w:szCs w:val="24"/>
        </w:rPr>
        <w:br/>
        <w:t>– </w:t>
      </w:r>
      <w:r w:rsidRPr="00357467">
        <w:rPr>
          <w:rFonts w:ascii="Times New Roman" w:eastAsia="Times New Roman" w:hAnsi="Times New Roman" w:cs="Times New Roman"/>
          <w:b/>
          <w:bCs/>
          <w:sz w:val="24"/>
          <w:szCs w:val="24"/>
        </w:rPr>
        <w:t>по пунктуации</w:t>
      </w:r>
      <w:r w:rsidRPr="00357467">
        <w:rPr>
          <w:rFonts w:ascii="Times New Roman" w:eastAsia="Times New Roman" w:hAnsi="Times New Roman" w:cs="Times New Roman"/>
          <w:sz w:val="24"/>
          <w:szCs w:val="24"/>
        </w:rPr>
        <w:t>: правильно ставить знаки препинания в конце предложения; соблюдать пунктуацию в предложениях с однородными членами, союзами и, а, но,  а также при бессоюзной связи; ставить двоеточие после обобщающего слова в предложениях с однородными членами; разделять запятой части сложного предложения; выделять прямую речь, стоящую до и после слов автора; ставить тире между подлежащим и сказуемым при выражении главных членов именем существительным в именительном падеже.</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lang w:eastAsia="ar-SA"/>
        </w:rPr>
        <w:t xml:space="preserve">         </w:t>
      </w:r>
      <w:r w:rsidRPr="00357467">
        <w:rPr>
          <w:rFonts w:ascii="Times New Roman" w:eastAsia="Times New Roman" w:hAnsi="Times New Roman" w:cs="Times New Roman"/>
          <w:b/>
          <w:bCs/>
          <w:sz w:val="24"/>
          <w:szCs w:val="24"/>
        </w:rPr>
        <w:t>Речь и речевое общение</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Ученик научится: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-использовать различные виды диалога в ситуациях формального и неформального межличностного и межкультурного общения;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-соблюдать нормы речевого поведения в типичных ситуациях общения;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-предупреждать коммуникативные неудачи в процессе речевого общения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i/>
          <w:iCs/>
          <w:sz w:val="24"/>
          <w:szCs w:val="24"/>
        </w:rPr>
        <w:t>Ученик получит возможность научиться: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-выступать перед аудиторией с небольшим докладом; публично представлять проект, реферат; публично защищать свою позицию;</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-участвовать в коллективном обсуждении проблем, аргументировать собственную позицию, доказывать ее, убеждать;</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-понимать основные причины коммуникативных неудач и объяснять их.</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Речевая деятельность</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i/>
          <w:iCs/>
          <w:sz w:val="24"/>
          <w:szCs w:val="24"/>
        </w:rPr>
        <w:t>Чтение</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Ученик научится: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-понимать содержание прочитанных учебно-научных, публицистических, художественных текстов и воспроизводить их в устной форме в соответствии с ситуацией общения, а так же в форме ученического изложения, в форме плана, тезисов.</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-использовать приемы работы с учебной книгой, справочниками и другими информационными источниками, включая СМИ и ресурсы Интернета;</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-отбирать и систематизировать материал на определенную тему, анализировать отобранную информацию и интерпретировать ее в соответствии с поставленной коммуникативной задачей.</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i/>
          <w:iCs/>
          <w:sz w:val="24"/>
          <w:szCs w:val="24"/>
        </w:rPr>
        <w:t>Ученик получит возможность научиться: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-понимать, анализировать, оценивать явную и скрытую информацию в прочитанных текстах;</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-извлекать информацию по заданной проблеме из различных источников, высказывать собственную точку зрения на решение проблемы.</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i/>
          <w:iCs/>
          <w:sz w:val="24"/>
          <w:szCs w:val="24"/>
        </w:rPr>
        <w:t>Говорение</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Ученик научится: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-создавать устные монологические и диалогические высказывания на актуальные социально-культурные. Нравственно-этические, бытовые учебные темы разной коммуникативной направленности в соответствии с целями и ситуацией общения(сообщение. Небольшой доклад, бытовой рассказ о событии, история, участие в беседе, в споре);</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-обсуждать и чётко формулировать цели, план совместной групповой учебной деятельности, распределение частей работы;</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правила речевого этикета.</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i/>
          <w:iCs/>
          <w:sz w:val="24"/>
          <w:szCs w:val="24"/>
        </w:rPr>
        <w:t>Ученик получит возможность научиться: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-создавать устные монологические и диалогические высказывания различных типов и жанров в учебно-научной. Социально-культурной и деловой сферах общения;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-выступать перед аудиторией с докладом, публично защищать проект. Реферат;</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-анализировать речевые высказывания.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i/>
          <w:iCs/>
          <w:sz w:val="24"/>
          <w:szCs w:val="24"/>
        </w:rPr>
        <w:t>Письмо</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Ученик научится: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-создавать письменные монологические высказывания разной коммуникативной направленности с учетом целей и ситуации общения;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-излагать содержание прослушанного или прочитанного текста в форме ученического изложения;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i/>
          <w:iCs/>
          <w:sz w:val="24"/>
          <w:szCs w:val="24"/>
        </w:rPr>
        <w:t>Ученик получит возможность научиться: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-писать рефераты;</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-составлять конспекты.</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i/>
          <w:iCs/>
          <w:sz w:val="24"/>
          <w:szCs w:val="24"/>
        </w:rPr>
        <w:t>Текст</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Ученик научится: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-анализировать и характеризовать тексты различных типов речи, стилей, жанров с точки зрения смыслового содержания и структуры, а так же требований, предъявляемых к тексту как речевому произведению;</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-осуществлять информационную переработку текста, передавая его содержание в виде плана;</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-создавать и редактировать собственные тексты различных типов речи, стилей, жанров с учетом требований к построению связного текста.</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i/>
          <w:iCs/>
          <w:sz w:val="24"/>
          <w:szCs w:val="24"/>
        </w:rPr>
        <w:t>Ученик получит возможность научиться: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-создавать в устной и письменной форме учебно-научные тексты с учетом внеязыковых требований, предъявляемых к ним, и в соответствии со спецификой употребления в них языковых средств.</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Функциональные разновидности языка</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Ученик научится: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-создавать устные и письменные высказывания разных стилей, жанров и типов речи;</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-исправлять речевые недостатки, редактировать текст;</w:t>
      </w:r>
      <w:r w:rsidRPr="00357467">
        <w:rPr>
          <w:rFonts w:ascii="Times New Roman" w:eastAsia="Times New Roman" w:hAnsi="Times New Roman" w:cs="Times New Roman"/>
          <w:sz w:val="24"/>
          <w:szCs w:val="24"/>
        </w:rPr>
        <w:br/>
        <w:t>выступать перед аудиторией сверстников с небольшими информационными сообщениями на учебно-научную тему.</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i/>
          <w:iCs/>
          <w:sz w:val="24"/>
          <w:szCs w:val="24"/>
        </w:rPr>
        <w:t>Ученик получит возможность научиться: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-различать и анализировать тексты разговорного характера, научные, публицистические, официально-деловые, тексты художественной литературы;</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-создавать тексты различных функциональных стилей и жанров, готовить выступление, сочинение-рассуждение, принимать участие в беседах, разговорах, спорах в бытовой сфере общения, соблюдая нормы речевого поведения;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-анализировать образцы публичной речи с точки зрения ее композиции, аргументации, языкового оформления;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-выступать перед аудиторией сверстников с небольшой речью.</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Общие сведения о языке</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lastRenderedPageBreak/>
        <w:t>Ученик научится: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-характеризовать основные социальные функции русского языка в России и мире, место русского языка среди славянских языков;</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-определять различия между литературным языком и просторечием;</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-оценивать использование основных изобразительных средств языка.</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i/>
          <w:iCs/>
          <w:sz w:val="24"/>
          <w:szCs w:val="24"/>
        </w:rPr>
        <w:t>Ученик получит возможность научиться: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-выразительно читать поэтические и прозаические тексты;</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-извлекать необходимую информацию из орфоэпических словарей и справочников, использовать ее в различных видах деятельности.</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Морфемика и словообразование</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Ученик научится: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-делить слова на морфемы на основе смыслового, грамматического и словообразовательного анализа слова;</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-различать изученные способы словообразования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-анализировать и самостоятельно составлять словообразовательные пары и словообразовательные цепочки слов;</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i/>
          <w:iCs/>
          <w:sz w:val="24"/>
          <w:szCs w:val="24"/>
        </w:rPr>
        <w:t>Ученик получит возможность научиться: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-характеризовать словообразовательные цепочки и словообразовательные гнезда, устанавливая смысловую и структурную связь однокоренных слов</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-опознавать основные выразительные средства словообразования художественной речи и оценивать их;</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-извлекать необходимую информацию из морфемных, словообразовательных и этимологических словарей и справочников, в том числе-мультимедийных;</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-использовать этимологическую справку для объяснения правописания и лексического значения слова.</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Лексика и фразеология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Ученик научится: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-проводить лексический анализ слова;</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-группировать слова по тематическим группам;</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-подбирать к словам синонимы, антонимы;</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-опознавать фразеологические обороты;</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-соблюдать лексические нормы в устных и письменных высказываниях;</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-опознавать основные виды тропов, построенных на переносном значении слова (метафора, эпитет, олицетворение);</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-пользоваться различными видами лексических словарей (толковым словарем, словарем синонимов, антонимов, фразеологическим словарем и др.) и использовать полученную информацию в различных видах деятельности.</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i/>
          <w:iCs/>
          <w:sz w:val="24"/>
          <w:szCs w:val="24"/>
        </w:rPr>
        <w:t>Ученик получит возможность научиться: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-объяснять общие принципы классификации словарного состава русского языка;</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-аргументировать различия лексического и грамматического значений слова;</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-оценивать собственную и чужую речь с точки зрения точного, уместного и выразительного словоупотребления;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-опознавать основные выразительные средства лексики и фразеологии в публицистической и художественной речи и оценивать их;</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-извлекать необходимую информацию из лексических словарей разного типа (толкового словаря, словаря синонимов, антонимов, фразеологического словаря и др ) и справочников, в том числе мультимедийных; использовать эту информацию в различных видах деятельности.</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Морфология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Ученик научится: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-опознавать самостоятельные (знаменательные) части речи; служебные части речи</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-анализировать слово с точки зрения его принадлежности к той или иной части речи;</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-употреблять формы слов различных частей речи в соответствии с нормами русского литературного языка;</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-применять морфологические знания и умения в практике правописания , в различных видах анализа.</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i/>
          <w:iCs/>
          <w:sz w:val="24"/>
          <w:szCs w:val="24"/>
        </w:rPr>
        <w:t>Ученик получит возможность научиться: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-опознавать основные выразительные средства морфологии в публицистической и художественной речи и оценивать их;</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-объяснять особенности употребления морфологических средств в текстах научного и официально-делового стилей речи;</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-извлекать необходимую информацию из словарей, в том числе мультимедийных, использовать эту информацию в различных видах деятельности.</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Синтаксис</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Ученик научится: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-опознавать основные единицы синтаксиса( словосочетание , предложение) и их виды;</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-употреблять синтаксические единицы в соответствии с нормами современного русского литературного языка;</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-применять синтаксические знания и умения в практике правописания, в различных видах анализа.</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i/>
          <w:iCs/>
          <w:sz w:val="24"/>
          <w:szCs w:val="24"/>
        </w:rPr>
        <w:t>Ученик получит возможность научиться: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Правописание: орфография и пунктуация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Ученик научится: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-соблюдать орфографические и пунктуационные нормы в процессе письма( в объеме содержания курса);</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-объяснять выбор написания в устной форме (рассуждение) и письменной форме (с помощью графических символов);</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-обнаруживать и исправлять орфографические и пунктуационные ошибки;</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-извлекать необходимую информацию из орфографических словарей и справочников; использовать ее в процессе письма.</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i/>
          <w:iCs/>
          <w:sz w:val="24"/>
          <w:szCs w:val="24"/>
        </w:rPr>
        <w:t>Ученик получит возможность научиться:</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-демонстрировать роль орфографии и пунктуации в передаче смысловой стороны речи;</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E60475" w:rsidRPr="00357467" w:rsidRDefault="00E60475" w:rsidP="00357467">
      <w:pPr>
        <w:suppressAutoHyphens/>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b/>
          <w:sz w:val="24"/>
          <w:szCs w:val="24"/>
          <w:lang w:eastAsia="ar-SA"/>
        </w:rPr>
        <w:t xml:space="preserve">      </w:t>
      </w:r>
      <w:r w:rsidRPr="00357467">
        <w:rPr>
          <w:rFonts w:ascii="Times New Roman" w:eastAsia="Times New Roman" w:hAnsi="Times New Roman" w:cs="Times New Roman"/>
          <w:sz w:val="24"/>
          <w:szCs w:val="24"/>
          <w:lang w:eastAsia="ar-SA"/>
        </w:rPr>
        <w:t xml:space="preserve"> Для изучения учебного предмета «Русский язык»  в 5 классе отводится  170ч. в год, из расчёта 5 часов в неделю. Согласно годовому календарному графику МБОУ «Ведерниковская ООШ» рабочая программа учебного предмета «Русский язык» в 5  классе скорректирована на 166 часов за счет уплотнения раздела 4. </w:t>
      </w:r>
      <w:r w:rsidRPr="00357467">
        <w:rPr>
          <w:rFonts w:ascii="Times New Roman" w:eastAsia="Times New Roman" w:hAnsi="Times New Roman" w:cs="Times New Roman"/>
          <w:bCs/>
          <w:sz w:val="24"/>
          <w:szCs w:val="24"/>
          <w:lang w:eastAsia="ar-SA"/>
        </w:rPr>
        <w:t>«Повторение изученного в 5 классе».</w:t>
      </w:r>
      <w:r w:rsidRPr="00357467">
        <w:rPr>
          <w:rFonts w:ascii="Times New Roman" w:eastAsia="Times New Roman" w:hAnsi="Times New Roman" w:cs="Times New Roman"/>
          <w:sz w:val="24"/>
          <w:szCs w:val="24"/>
        </w:rPr>
        <w:t xml:space="preserve"> Вместо 6 часов, отведённых для изучения данного раздела, запланировано 2часа.</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 xml:space="preserve">Аннотация </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 xml:space="preserve">к рабочей программе дисциплины «Русский язык» в 6 классе </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в 2019-2020 уч.году.</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i/>
          <w:sz w:val="24"/>
          <w:szCs w:val="24"/>
          <w:lang w:eastAsia="en-US"/>
        </w:rPr>
        <w:t>Учебно-методические документы, на основании которых разработана рабочая  программа</w:t>
      </w:r>
      <w:r w:rsidRPr="00357467">
        <w:rPr>
          <w:rFonts w:ascii="Times New Roman" w:eastAsia="Calibri" w:hAnsi="Times New Roman" w:cs="Times New Roman"/>
          <w:sz w:val="24"/>
          <w:szCs w:val="24"/>
          <w:lang w:eastAsia="en-US"/>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В основе формирования учебного плана школы использована нормативно-правовая база:</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Законы</w:t>
      </w:r>
      <w:r w:rsidRPr="00357467">
        <w:rPr>
          <w:rFonts w:ascii="Times New Roman" w:eastAsia="Times New Roman" w:hAnsi="Times New Roman" w:cs="Times New Roman"/>
          <w:sz w:val="24"/>
          <w:szCs w:val="24"/>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Федеральный Закон «Об образовании в Российской Федерации» (от 29.12. 2012 № 273-ФЗ);</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w:t>
      </w:r>
      <w:r w:rsidRPr="00357467">
        <w:rPr>
          <w:rFonts w:ascii="Times New Roman" w:eastAsia="Times New Roman" w:hAnsi="Times New Roman" w:cs="Times New Roman"/>
          <w:bCs/>
          <w:sz w:val="24"/>
          <w:szCs w:val="24"/>
        </w:rPr>
        <w:t xml:space="preserve">Федеральный закон от 01.12.2007 № 309 </w:t>
      </w:r>
      <w:r w:rsidRPr="00357467">
        <w:rPr>
          <w:rFonts w:ascii="Times New Roman" w:eastAsia="Times New Roman" w:hAnsi="Times New Roman" w:cs="Times New Roman"/>
          <w:sz w:val="24"/>
          <w:szCs w:val="24"/>
        </w:rPr>
        <w:t xml:space="preserve">(ред. от 23.07.2013) </w:t>
      </w:r>
      <w:r w:rsidRPr="00357467">
        <w:rPr>
          <w:rFonts w:ascii="Times New Roman" w:eastAsia="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xml:space="preserve">- областной закон от 14.11.2013 № 26-ЗС «Об образовании в Ростовской области». </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Программы</w:t>
      </w:r>
      <w:r w:rsidRPr="00357467">
        <w:rPr>
          <w:rFonts w:ascii="Times New Roman" w:eastAsia="Times New Roman" w:hAnsi="Times New Roman" w:cs="Times New Roman"/>
          <w:sz w:val="24"/>
          <w:szCs w:val="24"/>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sz w:val="24"/>
          <w:szCs w:val="24"/>
        </w:rPr>
        <w:t xml:space="preserve">- 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заседания от 08.04.2015 № 1/15); </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u w:val="single"/>
        </w:rPr>
        <w:t>Постановления</w:t>
      </w:r>
      <w:r w:rsidRPr="00357467">
        <w:rPr>
          <w:rFonts w:ascii="Times New Roman" w:eastAsia="Times New Roman" w:hAnsi="Times New Roman" w:cs="Times New Roman"/>
          <w:bCs/>
          <w:sz w:val="24"/>
          <w:szCs w:val="24"/>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r w:rsidRPr="00357467">
        <w:rPr>
          <w:rFonts w:ascii="Times New Roman" w:eastAsia="Times New Roman" w:hAnsi="Times New Roman" w:cs="Times New Roman"/>
          <w:sz w:val="24"/>
          <w:szCs w:val="24"/>
        </w:rPr>
        <w:lastRenderedPageBreak/>
        <w:t>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Приказы</w:t>
      </w:r>
      <w:r w:rsidRPr="00357467">
        <w:rPr>
          <w:rFonts w:ascii="Times New Roman" w:eastAsia="Times New Roman" w:hAnsi="Times New Roman" w:cs="Times New Roman"/>
          <w:sz w:val="24"/>
          <w:szCs w:val="24"/>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xml:space="preserve">- приказ </w:t>
      </w:r>
      <w:r w:rsidRPr="00357467">
        <w:rPr>
          <w:rFonts w:ascii="Times New Roman" w:eastAsia="Times New Roman" w:hAnsi="Times New Roman" w:cs="Times New Roman"/>
          <w:sz w:val="24"/>
          <w:szCs w:val="24"/>
        </w:rPr>
        <w:t>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 xml:space="preserve">- </w:t>
      </w:r>
      <w:r w:rsidRPr="00357467">
        <w:rPr>
          <w:rFonts w:ascii="Times New Roman" w:eastAsia="Times New Roman" w:hAnsi="Times New Roman" w:cs="Times New Roman"/>
          <w:sz w:val="24"/>
          <w:szCs w:val="24"/>
        </w:rPr>
        <w:t>приказ Минобрнауки России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В основе формирования учебного плана школы использована нормативно-правовая база:</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Законы</w:t>
      </w:r>
      <w:r w:rsidRPr="00357467">
        <w:rPr>
          <w:rFonts w:ascii="Times New Roman" w:eastAsia="Times New Roman" w:hAnsi="Times New Roman" w:cs="Times New Roman"/>
          <w:sz w:val="24"/>
          <w:szCs w:val="24"/>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Федеральный Закон «Об образовании в Российской Федерации» (от 29.12. 2012 № 273-ФЗ);</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w:t>
      </w:r>
      <w:r w:rsidRPr="00357467">
        <w:rPr>
          <w:rFonts w:ascii="Times New Roman" w:eastAsia="Times New Roman" w:hAnsi="Times New Roman" w:cs="Times New Roman"/>
          <w:bCs/>
          <w:sz w:val="24"/>
          <w:szCs w:val="24"/>
        </w:rPr>
        <w:t xml:space="preserve">Федеральный закон от 01.12.2007 № 309 </w:t>
      </w:r>
      <w:r w:rsidRPr="00357467">
        <w:rPr>
          <w:rFonts w:ascii="Times New Roman" w:eastAsia="Times New Roman" w:hAnsi="Times New Roman" w:cs="Times New Roman"/>
          <w:sz w:val="24"/>
          <w:szCs w:val="24"/>
        </w:rPr>
        <w:t xml:space="preserve">(ред. от 23.07.2013) </w:t>
      </w:r>
      <w:r w:rsidRPr="00357467">
        <w:rPr>
          <w:rFonts w:ascii="Times New Roman" w:eastAsia="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xml:space="preserve">- областной закон от 14.11.2013 № 26-ЗС «Об образовании в Ростовской области». </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Программы</w:t>
      </w:r>
      <w:r w:rsidRPr="00357467">
        <w:rPr>
          <w:rFonts w:ascii="Times New Roman" w:eastAsia="Times New Roman" w:hAnsi="Times New Roman" w:cs="Times New Roman"/>
          <w:sz w:val="24"/>
          <w:szCs w:val="24"/>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sz w:val="24"/>
          <w:szCs w:val="24"/>
        </w:rPr>
        <w:t xml:space="preserve">- 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заседания от 08.04.2015 № 1/15); </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u w:val="single"/>
        </w:rPr>
        <w:t>Постановления</w:t>
      </w:r>
      <w:r w:rsidRPr="00357467">
        <w:rPr>
          <w:rFonts w:ascii="Times New Roman" w:eastAsia="Times New Roman" w:hAnsi="Times New Roman" w:cs="Times New Roman"/>
          <w:bCs/>
          <w:sz w:val="24"/>
          <w:szCs w:val="24"/>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Приказы</w:t>
      </w:r>
      <w:r w:rsidRPr="00357467">
        <w:rPr>
          <w:rFonts w:ascii="Times New Roman" w:eastAsia="Times New Roman" w:hAnsi="Times New Roman" w:cs="Times New Roman"/>
          <w:sz w:val="24"/>
          <w:szCs w:val="24"/>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xml:space="preserve">- приказ </w:t>
      </w:r>
      <w:r w:rsidRPr="00357467">
        <w:rPr>
          <w:rFonts w:ascii="Times New Roman" w:eastAsia="Times New Roman" w:hAnsi="Times New Roman" w:cs="Times New Roman"/>
          <w:sz w:val="24"/>
          <w:szCs w:val="24"/>
        </w:rPr>
        <w:t>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 xml:space="preserve">- </w:t>
      </w:r>
      <w:r w:rsidRPr="00357467">
        <w:rPr>
          <w:rFonts w:ascii="Times New Roman" w:eastAsia="Times New Roman" w:hAnsi="Times New Roman" w:cs="Times New Roman"/>
          <w:sz w:val="24"/>
          <w:szCs w:val="24"/>
        </w:rPr>
        <w:t>приказ Минобрнауки России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autoSpaceDN w:val="0"/>
        <w:adjustRightInd w:val="0"/>
        <w:spacing w:after="0" w:line="240" w:lineRule="auto"/>
        <w:rPr>
          <w:rFonts w:ascii="Times New Roman" w:eastAsia="Times New Roman" w:hAnsi="Times New Roman" w:cs="Times New Roman"/>
          <w:sz w:val="24"/>
          <w:szCs w:val="24"/>
          <w:u w:val="single"/>
          <w:lang w:eastAsia="ar-SA"/>
        </w:rPr>
      </w:pPr>
      <w:r w:rsidRPr="00357467">
        <w:rPr>
          <w:rFonts w:ascii="Times New Roman" w:eastAsia="Times New Roman" w:hAnsi="Times New Roman" w:cs="Times New Roman"/>
          <w:sz w:val="24"/>
          <w:szCs w:val="24"/>
          <w:u w:val="single"/>
          <w:lang w:eastAsia="ar-SA"/>
        </w:rPr>
        <w:t xml:space="preserve">Письма: </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autoSpaceDN w:val="0"/>
        <w:adjustRightInd w:val="0"/>
        <w:spacing w:after="0" w:line="240" w:lineRule="auto"/>
        <w:rPr>
          <w:rFonts w:ascii="Times New Roman" w:eastAsia="Times New Roman" w:hAnsi="Times New Roman" w:cs="Times New Roman"/>
          <w:bCs/>
          <w:sz w:val="24"/>
          <w:szCs w:val="24"/>
          <w:lang w:eastAsia="ar-SA"/>
        </w:rPr>
      </w:pPr>
      <w:r w:rsidRPr="00357467">
        <w:rPr>
          <w:rFonts w:ascii="Times New Roman" w:eastAsia="Times New Roman" w:hAnsi="Times New Roman" w:cs="Times New Roman"/>
          <w:bCs/>
          <w:sz w:val="24"/>
          <w:szCs w:val="24"/>
          <w:lang w:eastAsia="ar-SA"/>
        </w:rPr>
        <w:t>- письмо Минобрнауки России от 02.02.2015 № НТ-136/08 «О федеральном перечне учебников»;</w:t>
      </w:r>
    </w:p>
    <w:p w:rsidR="004A65D4" w:rsidRPr="00357467" w:rsidRDefault="004A65D4" w:rsidP="00357467">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Программы по русскому языку для 5-9 классов Авторы пр.: М.М.Разумовская, С.И.Львова, В.И.Капинос, В.В.Львов, Г.А.Богданова. («Рабочие программы. Русский язык. 5–9 классы», сост. Е. И. Харитонова , М.: «Дрофа».-2016);</w:t>
      </w:r>
    </w:p>
    <w:p w:rsidR="004A65D4" w:rsidRPr="00357467" w:rsidRDefault="004A65D4" w:rsidP="00357467">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kern w:val="2"/>
          <w:sz w:val="24"/>
          <w:szCs w:val="24"/>
        </w:rPr>
      </w:pPr>
      <w:r w:rsidRPr="00357467">
        <w:rPr>
          <w:rFonts w:ascii="Times New Roman" w:eastAsia="Times New Roman" w:hAnsi="Times New Roman" w:cs="Times New Roman"/>
          <w:sz w:val="24"/>
          <w:szCs w:val="24"/>
        </w:rPr>
        <w:t>- Русский язык. 6 кл. : учеб. для общеобразоват. учреждений / М. М. Разумовская, С.И. Львова, В.И. Капинос и др.;  под ред. М. М. Разумовской, П. А. Леканта. – 4-е издание, стереотип. -М. : Дрофа, 2016.</w:t>
      </w:r>
    </w:p>
    <w:p w:rsidR="004A65D4" w:rsidRPr="00357467" w:rsidRDefault="004A65D4" w:rsidP="00357467">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Calibri" w:hAnsi="Times New Roman" w:cs="Times New Roman"/>
          <w:i/>
          <w:color w:val="000000"/>
          <w:spacing w:val="-1"/>
          <w:sz w:val="24"/>
          <w:szCs w:val="24"/>
        </w:rPr>
      </w:pPr>
      <w:r w:rsidRPr="00357467">
        <w:rPr>
          <w:rFonts w:ascii="Times New Roman" w:eastAsia="Calibri" w:hAnsi="Times New Roman" w:cs="Times New Roman"/>
          <w:i/>
          <w:color w:val="000000"/>
          <w:spacing w:val="-1"/>
          <w:sz w:val="24"/>
          <w:szCs w:val="24"/>
        </w:rPr>
        <w:t>Цели  и задачи образования с учётом специфики учебного предмета – русский язык.</w:t>
      </w:r>
    </w:p>
    <w:p w:rsidR="004A65D4" w:rsidRPr="00357467" w:rsidRDefault="004A65D4" w:rsidP="00357467">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i/>
          <w:sz w:val="24"/>
          <w:szCs w:val="24"/>
          <w:lang w:eastAsia="en-US"/>
        </w:rPr>
        <w:lastRenderedPageBreak/>
        <w:t xml:space="preserve">      </w:t>
      </w:r>
      <w:r w:rsidRPr="00357467">
        <w:rPr>
          <w:rFonts w:ascii="Times New Roman" w:eastAsia="Calibri" w:hAnsi="Times New Roman" w:cs="Times New Roman"/>
          <w:sz w:val="24"/>
          <w:szCs w:val="24"/>
          <w:lang w:eastAsia="en-US"/>
        </w:rPr>
        <w:t>В  системе школьного образования учебный предмет «Русский язык» занимает особое место: является не только объектом изучения, но и средством обучения. 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4A65D4" w:rsidRPr="00357467" w:rsidRDefault="004A65D4" w:rsidP="00357467">
      <w:pPr>
        <w:tabs>
          <w:tab w:val="left" w:pos="0"/>
          <w:tab w:val="left" w:pos="1134"/>
          <w:tab w:val="left" w:pos="1416"/>
          <w:tab w:val="left" w:pos="2124"/>
        </w:tabs>
        <w:autoSpaceDE w:val="0"/>
        <w:autoSpaceDN w:val="0"/>
        <w:adjustRightInd w:val="0"/>
        <w:spacing w:after="0" w:line="240" w:lineRule="auto"/>
        <w:rPr>
          <w:rFonts w:ascii="Times New Roman" w:eastAsia="Calibri" w:hAnsi="Times New Roman" w:cs="Times New Roman"/>
          <w:b/>
          <w:color w:val="000000"/>
          <w:spacing w:val="-1"/>
          <w:sz w:val="24"/>
          <w:szCs w:val="24"/>
        </w:rPr>
      </w:pPr>
      <w:r w:rsidRPr="00357467">
        <w:rPr>
          <w:rFonts w:ascii="Times New Roman" w:eastAsia="Calibri" w:hAnsi="Times New Roman" w:cs="Times New Roman"/>
          <w:b/>
          <w:i/>
          <w:color w:val="000000"/>
          <w:spacing w:val="-1"/>
          <w:sz w:val="24"/>
          <w:szCs w:val="24"/>
        </w:rPr>
        <w:t>Цели обучения:</w:t>
      </w:r>
      <w:r w:rsidRPr="00357467">
        <w:rPr>
          <w:rFonts w:ascii="Times New Roman" w:eastAsia="Calibri" w:hAnsi="Times New Roman" w:cs="Times New Roman"/>
          <w:b/>
          <w:i/>
          <w:color w:val="000000"/>
          <w:spacing w:val="-1"/>
          <w:sz w:val="24"/>
          <w:szCs w:val="24"/>
        </w:rPr>
        <w:tab/>
      </w:r>
      <w:r w:rsidRPr="00357467">
        <w:rPr>
          <w:rFonts w:ascii="Times New Roman" w:eastAsia="Calibri" w:hAnsi="Times New Roman" w:cs="Times New Roman"/>
          <w:b/>
          <w:i/>
          <w:color w:val="000000"/>
          <w:spacing w:val="-1"/>
          <w:sz w:val="24"/>
          <w:szCs w:val="24"/>
        </w:rPr>
        <w:tab/>
      </w:r>
      <w:r w:rsidRPr="00357467">
        <w:rPr>
          <w:rFonts w:ascii="Times New Roman" w:eastAsia="Calibri" w:hAnsi="Times New Roman" w:cs="Times New Roman"/>
          <w:b/>
          <w:i/>
          <w:color w:val="000000"/>
          <w:spacing w:val="-1"/>
          <w:sz w:val="24"/>
          <w:szCs w:val="24"/>
        </w:rPr>
        <w:tab/>
      </w:r>
      <w:r w:rsidRPr="00357467">
        <w:rPr>
          <w:rFonts w:ascii="Times New Roman" w:eastAsia="Calibri" w:hAnsi="Times New Roman" w:cs="Times New Roman"/>
          <w:b/>
          <w:i/>
          <w:color w:val="000000"/>
          <w:spacing w:val="-1"/>
          <w:sz w:val="24"/>
          <w:szCs w:val="24"/>
        </w:rPr>
        <w:tab/>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воспитание  уважения  к  родному  языку,  сознательного  отношения  к  нему  как  явлению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 осознание эстетической ценности родного языка;</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овладение  русским  языком  как  средством  общения  в  повседневной  жизни  и  учебной деятельности;  развитие  готовности  и  способности  к  речевому  взаимодействию  и взаимопониманию, потребности в речевом самосовершенствовании; овладение важнейшими общеучебными умениями и универсальными учебными действиями (умения формулировать цели деятельности, планировать ее, осуществлять речевой самоконтроль и самокоррекцию; проводить  библиографический  поиск,  извлекать  и  преобразовывать  необходимую информацию из лингвистических словарей различных типов и других источников, включая СМИ и Интернет; осуществлять информационную переработку текста и др.);</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освоение знаний об устройстве языковой системы и закономерностях ее функционирования, о  стилистических  ресурсах  и  основных  нормах  русского  литературного  языка;  развитие способности  опознавать,  анализировать,  сопоставлять,  классифицировать  и  оценивать языковые факты; овладение на этой основе культурой устной и письменной речи, видами речевой  деятельности,  правилами  использования  языка  в  разных  ситуациях  общения, нормами  речевого  этикета;  обогащение  активного  и  потенциального  словарного  запаса; расширение  объема  используемых  в  речи грамматических  средств;  совершенствование способности  применять  приобретенные  знания,  умения  и  навыки  в  процессе  речевого общения в учебной деятельности и повседневной жизни. </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В соответствии с целями и требованиями Федерального государственного образовательного стандарта основного общего образования определены задачи курса, отражающие </w:t>
      </w:r>
      <w:r w:rsidRPr="00357467">
        <w:rPr>
          <w:rFonts w:ascii="Times New Roman" w:eastAsia="Calibri" w:hAnsi="Times New Roman" w:cs="Times New Roman"/>
          <w:i/>
          <w:sz w:val="24"/>
          <w:szCs w:val="24"/>
          <w:lang w:eastAsia="en-US"/>
        </w:rPr>
        <w:t>планируемые результаты обучения школьников 5-9 классов</w:t>
      </w:r>
      <w:r w:rsidRPr="00357467">
        <w:rPr>
          <w:rFonts w:ascii="Times New Roman" w:eastAsia="Calibri" w:hAnsi="Times New Roman" w:cs="Times New Roman"/>
          <w:sz w:val="24"/>
          <w:szCs w:val="24"/>
          <w:lang w:eastAsia="en-US"/>
        </w:rPr>
        <w:t>.</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b/>
          <w:bCs/>
          <w:i/>
          <w:iCs/>
          <w:color w:val="000000"/>
          <w:sz w:val="24"/>
          <w:szCs w:val="24"/>
          <w:lang w:eastAsia="en-US"/>
        </w:rPr>
        <w:t>Личностные универсальные учебные действия</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 xml:space="preserve">6 класс: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Ученик научится: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Понимать русский язык как одну из основных национально-культурных ценностей русского народа.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Уважительно относиться к родному языку, испытывать гордость за него.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Оценивать свои и чужие поступки.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Проявлять внимание, удивление, желание больше узнать.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i/>
          <w:iCs/>
          <w:sz w:val="24"/>
          <w:szCs w:val="24"/>
          <w:lang w:eastAsia="en-US"/>
        </w:rPr>
        <w:t xml:space="preserve">Ученик получит возможность научиться: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i/>
          <w:iCs/>
          <w:sz w:val="24"/>
          <w:szCs w:val="24"/>
          <w:lang w:eastAsia="en-US"/>
        </w:rPr>
        <w:t xml:space="preserve">Понимать определяющую роль родного языка в развитии интеллектуальных, творческих способностей и моральных качеств личности.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i/>
          <w:iCs/>
          <w:sz w:val="24"/>
          <w:szCs w:val="24"/>
          <w:lang w:eastAsia="en-US"/>
        </w:rPr>
        <w:t xml:space="preserve">Анализировать и характеризовать эмоциональные состояния и чувства окружающих, строить свои взаимоотношения с их учетом.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b/>
          <w:bCs/>
          <w:i/>
          <w:iCs/>
          <w:color w:val="000000"/>
          <w:sz w:val="24"/>
          <w:szCs w:val="24"/>
          <w:lang w:eastAsia="en-US"/>
        </w:rPr>
        <w:t>Регулятивные универсальные учебные действия</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b/>
          <w:bCs/>
          <w:color w:val="000000"/>
          <w:sz w:val="24"/>
          <w:szCs w:val="24"/>
          <w:lang w:eastAsia="en-US"/>
        </w:rPr>
        <w:t xml:space="preserve">6 класс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Ученик научится: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 Планированию пути достижения цели.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 Установлению целевых приоритетов.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 Оценивать уровень владения тем или иным учебным действием (отвечать на вопрос «что я не знаю и не умею?»).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i/>
          <w:iCs/>
          <w:color w:val="000000"/>
          <w:sz w:val="24"/>
          <w:szCs w:val="24"/>
          <w:lang w:eastAsia="en-US"/>
        </w:rPr>
        <w:t xml:space="preserve">Ученик получит возможность научиться: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 </w:t>
      </w:r>
      <w:r w:rsidRPr="00357467">
        <w:rPr>
          <w:rFonts w:ascii="Times New Roman" w:eastAsia="Calibri" w:hAnsi="Times New Roman" w:cs="Times New Roman"/>
          <w:i/>
          <w:iCs/>
          <w:color w:val="000000"/>
          <w:sz w:val="24"/>
          <w:szCs w:val="24"/>
          <w:lang w:eastAsia="en-US"/>
        </w:rPr>
        <w:t xml:space="preserve">Учитывать условия выполнения учебной задачи.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 </w:t>
      </w:r>
      <w:r w:rsidRPr="00357467">
        <w:rPr>
          <w:rFonts w:ascii="Times New Roman" w:eastAsia="Calibri" w:hAnsi="Times New Roman" w:cs="Times New Roman"/>
          <w:i/>
          <w:iCs/>
          <w:color w:val="000000"/>
          <w:sz w:val="24"/>
          <w:szCs w:val="24"/>
          <w:lang w:eastAsia="en-US"/>
        </w:rPr>
        <w:t xml:space="preserve">Выделять альтернативные способы достижения цели.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 </w:t>
      </w:r>
      <w:r w:rsidRPr="00357467">
        <w:rPr>
          <w:rFonts w:ascii="Times New Roman" w:eastAsia="Calibri" w:hAnsi="Times New Roman" w:cs="Times New Roman"/>
          <w:i/>
          <w:iCs/>
          <w:color w:val="000000"/>
          <w:sz w:val="24"/>
          <w:szCs w:val="24"/>
          <w:lang w:eastAsia="en-US"/>
        </w:rPr>
        <w:t xml:space="preserve">Осуществлять итоговый контроль деятельности ( «что сделано») и пооперационный контроль ( «как выполнена каждая операция, входящая в состав учебного действия»).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b/>
          <w:bCs/>
          <w:i/>
          <w:iCs/>
          <w:color w:val="000000"/>
          <w:sz w:val="24"/>
          <w:szCs w:val="24"/>
          <w:lang w:eastAsia="en-US"/>
        </w:rPr>
      </w:pPr>
      <w:r w:rsidRPr="00357467">
        <w:rPr>
          <w:rFonts w:ascii="Times New Roman" w:eastAsia="Calibri" w:hAnsi="Times New Roman" w:cs="Times New Roman"/>
          <w:b/>
          <w:bCs/>
          <w:i/>
          <w:iCs/>
          <w:color w:val="000000"/>
          <w:sz w:val="24"/>
          <w:szCs w:val="24"/>
          <w:lang w:eastAsia="en-US"/>
        </w:rPr>
        <w:lastRenderedPageBreak/>
        <w:t>Познавательные универсальные учебные действия</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 xml:space="preserve">6 класс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Ученик научится: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пользоваться знаками, символами, таблицами, схемами, приведенными в учебной литературе; строить сообщение в устной форме;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находить в материалах учебника ответ на заданный вопрос;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ориентироваться на возможное разнообразие способов решения учебной задачи;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анализировать изучаемые объекты с выделением существенных и несущественных признаков;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анализировать объекты с выделением существенных и несущественных признаков (в коллективной организации деятельности);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осуществлять синтез как составление целого из частей;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проводить сравнение, сериацию и классификацию изученных объектов по самостоятельно выделенным основаниям (критериям) при указании количества групп;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устанавливать причинно-следственные связи в изучаемом круге явлений;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проводить аналогии между изучаемым материалом и собственным опытом.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i/>
          <w:iCs/>
          <w:sz w:val="24"/>
          <w:szCs w:val="24"/>
          <w:lang w:eastAsia="en-US"/>
        </w:rPr>
        <w:t xml:space="preserve">Ученик получит возможность научиться: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i/>
          <w:iCs/>
          <w:sz w:val="24"/>
          <w:szCs w:val="24"/>
          <w:lang w:eastAsia="en-US"/>
        </w:rPr>
        <w:t xml:space="preserve">выделять информацию из сообщений разных видов в соответствии с учебной задачей;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i/>
          <w:iCs/>
          <w:sz w:val="24"/>
          <w:szCs w:val="24"/>
          <w:lang w:eastAsia="en-US"/>
        </w:rPr>
        <w:t xml:space="preserve">осуществлять запись (фиксацию) указанной учителем информации об изучаемом языковом факте;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i/>
          <w:iCs/>
          <w:sz w:val="24"/>
          <w:szCs w:val="24"/>
          <w:lang w:eastAsia="en-US"/>
        </w:rPr>
        <w:t xml:space="preserve">проводить сравнение, сериацию и классификацию изученных объектов по самостоятельно выделенным основаниям (критериям) при указании и без указания количества групп;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i/>
          <w:iCs/>
          <w:sz w:val="24"/>
          <w:szCs w:val="24"/>
          <w:lang w:eastAsia="en-US"/>
        </w:rPr>
        <w:t xml:space="preserve">обобщать (выводить общее для целого ряда единичных объектов).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i/>
          <w:iCs/>
          <w:sz w:val="24"/>
          <w:szCs w:val="24"/>
          <w:lang w:eastAsia="en-US"/>
        </w:rPr>
        <w:t>Коммуникативные универсальные учебные действия</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b/>
          <w:bCs/>
          <w:color w:val="000000"/>
          <w:sz w:val="24"/>
          <w:szCs w:val="24"/>
          <w:lang w:eastAsia="en-US"/>
        </w:rPr>
        <w:t xml:space="preserve">6 класс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 </w:t>
      </w:r>
      <w:r w:rsidRPr="00357467">
        <w:rPr>
          <w:rFonts w:ascii="Times New Roman" w:eastAsia="Calibri" w:hAnsi="Times New Roman" w:cs="Times New Roman"/>
          <w:i/>
          <w:iCs/>
          <w:color w:val="000000"/>
          <w:sz w:val="24"/>
          <w:szCs w:val="24"/>
          <w:lang w:eastAsia="en-US"/>
        </w:rPr>
        <w:t>Чтение и аудирование.</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Осмысленно и бегло, с установкой на различение основной и дополнительной информации читать учебно-научные тексты, составлять план отдельных параграфов учебника. Просматривая тексты учебника, выделять в них определения научных понятий, классификационные схемы, фрагменты с информативным повествованием. Слушая объяснение учителя, следить за ходом его рассуждения, выделять в сообщении главную информацию и запоминать её. На уроках замечать и фиксировать в устных ответах товарищей недочёты в построении научных определений, «чтении» классификационных схем, в использовании языковых средств, в частности терминов.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 </w:t>
      </w:r>
      <w:r w:rsidRPr="00357467">
        <w:rPr>
          <w:rFonts w:ascii="Times New Roman" w:eastAsia="Calibri" w:hAnsi="Times New Roman" w:cs="Times New Roman"/>
          <w:i/>
          <w:iCs/>
          <w:color w:val="000000"/>
          <w:sz w:val="24"/>
          <w:szCs w:val="24"/>
          <w:lang w:eastAsia="en-US"/>
        </w:rPr>
        <w:t>Анализ текста.</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Определять стиль речи; находить в текстах языковые средства, характерные для научного и делового стилей; выделять в текстах художественных произведений фрагменты с описанием места и состояния окружающей среды, в учебной литературе находить информативное повествование, рассуждение-доказательство, рассуждение- объяснение, проводить стилистический и типологический анализ текста; определять в отдельных абзацах текста способы и средства связи предложений.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 </w:t>
      </w:r>
      <w:r w:rsidRPr="00357467">
        <w:rPr>
          <w:rFonts w:ascii="Times New Roman" w:eastAsia="Calibri" w:hAnsi="Times New Roman" w:cs="Times New Roman"/>
          <w:i/>
          <w:iCs/>
          <w:color w:val="000000"/>
          <w:sz w:val="24"/>
          <w:szCs w:val="24"/>
          <w:lang w:eastAsia="en-US"/>
        </w:rPr>
        <w:t>Воспроизведение текста</w:t>
      </w:r>
      <w:r w:rsidRPr="00357467">
        <w:rPr>
          <w:rFonts w:ascii="Times New Roman" w:eastAsia="Calibri" w:hAnsi="Times New Roman" w:cs="Times New Roman"/>
          <w:color w:val="000000"/>
          <w:sz w:val="24"/>
          <w:szCs w:val="24"/>
          <w:lang w:eastAsia="en-US"/>
        </w:rPr>
        <w:t>.</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Пересказывать учебно-научные тексты типа рассуждения-объяснения, информативного повествования. Осуществлять информационную переработку текста: передавать его содержание в виде плана (простого, сложного), типологической схемы, таблицы; кратко, в тезисной форме выражать основную мысль текста. Подробно и выборочно (устно и письменно) пересказывать повествовательные тексты художественного стиля речи с описанием места и (или) состояния природы. Сохранять в тексте подробного изложения типологическую структуру исходного текста и языковые средства выразительности.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 </w:t>
      </w:r>
      <w:r w:rsidRPr="00357467">
        <w:rPr>
          <w:rFonts w:ascii="Times New Roman" w:eastAsia="Calibri" w:hAnsi="Times New Roman" w:cs="Times New Roman"/>
          <w:i/>
          <w:iCs/>
          <w:color w:val="000000"/>
          <w:sz w:val="24"/>
          <w:szCs w:val="24"/>
          <w:lang w:eastAsia="en-US"/>
        </w:rPr>
        <w:t xml:space="preserve">Создание текста.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color w:val="000000"/>
          <w:sz w:val="24"/>
          <w:szCs w:val="24"/>
          <w:lang w:eastAsia="en-US"/>
        </w:rPr>
        <w:t xml:space="preserve">Создавать устные и письменные высказывания: собирать материал к сочинению (с учётом стиля речи и темы) и систематизировать его (с учётом основной мысли); составлять сложный план готового текста и своего высказывания; отбирать для сочинения нужные типы речи и языковые средства, решать вопрос о способах и средствах связи предложений. Писать небольшие сочинения-рассказы из собственной жизни, используя в них речь типа изобразительного повествования и описания. Составлять краткое информационное сообщение (типа аннотации) о книге (статье, фильме, телепередаче) двух видов: а) о чём говорится и б) что говорится. Давать отзыв о прочитанной книге </w:t>
      </w:r>
      <w:r w:rsidRPr="00357467">
        <w:rPr>
          <w:rFonts w:ascii="Times New Roman" w:eastAsia="Calibri" w:hAnsi="Times New Roman" w:cs="Times New Roman"/>
          <w:color w:val="000000"/>
          <w:sz w:val="24"/>
          <w:szCs w:val="24"/>
          <w:lang w:eastAsia="en-US"/>
        </w:rPr>
        <w:lastRenderedPageBreak/>
        <w:t xml:space="preserve">(сочинении или устном </w:t>
      </w:r>
      <w:r w:rsidRPr="00357467">
        <w:rPr>
          <w:rFonts w:ascii="Times New Roman" w:eastAsia="Calibri" w:hAnsi="Times New Roman" w:cs="Times New Roman"/>
          <w:sz w:val="24"/>
          <w:szCs w:val="24"/>
          <w:lang w:eastAsia="en-US"/>
        </w:rPr>
        <w:t xml:space="preserve">ответе учащегося) в форме рассуждения с оценочным тезисом и его обоснованием; строить устное определение научного понятия.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i/>
          <w:iCs/>
          <w:sz w:val="24"/>
          <w:szCs w:val="24"/>
          <w:lang w:eastAsia="en-US"/>
        </w:rPr>
        <w:t>Совершенствование текста</w:t>
      </w:r>
      <w:r w:rsidRPr="00357467">
        <w:rPr>
          <w:rFonts w:ascii="Times New Roman" w:eastAsia="Calibri" w:hAnsi="Times New Roman" w:cs="Times New Roman"/>
          <w:sz w:val="24"/>
          <w:szCs w:val="24"/>
          <w:lang w:eastAsia="en-US"/>
        </w:rPr>
        <w:t xml:space="preserve">.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Совершенствовать содержание, логику изложения и язык своего высказывания (устного и письменного), в частности находить и устранять неоправданные повторы, неудачное употребление стилистически окрашенных слов и оборотов.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bCs/>
          <w:i/>
          <w:iCs/>
          <w:sz w:val="24"/>
          <w:szCs w:val="24"/>
          <w:lang w:eastAsia="en-US"/>
        </w:rPr>
        <w:t>Предметные результаты обучения</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b/>
          <w:bCs/>
          <w:color w:val="000000"/>
          <w:sz w:val="24"/>
          <w:szCs w:val="24"/>
          <w:lang w:eastAsia="en-US"/>
        </w:rPr>
        <w:t xml:space="preserve">6 класс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i/>
          <w:color w:val="000000"/>
          <w:sz w:val="24"/>
          <w:szCs w:val="24"/>
          <w:lang w:eastAsia="en-US"/>
        </w:rPr>
        <w:t>п о о р ф о э п и и:</w:t>
      </w:r>
      <w:r w:rsidRPr="00357467">
        <w:rPr>
          <w:rFonts w:ascii="Times New Roman" w:eastAsia="Calibri" w:hAnsi="Times New Roman" w:cs="Times New Roman"/>
          <w:color w:val="000000"/>
          <w:sz w:val="24"/>
          <w:szCs w:val="24"/>
          <w:lang w:eastAsia="en-US"/>
        </w:rPr>
        <w:t xml:space="preserve"> правильно произносить употребительные сложносокращённые слова; употребительные слова изученных частей речи; свободно пользоваться орфоэпическим словарём;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i/>
          <w:color w:val="000000"/>
          <w:sz w:val="24"/>
          <w:szCs w:val="24"/>
          <w:lang w:eastAsia="en-US"/>
        </w:rPr>
        <w:t>п о л е к с и к е и ф р а з е о л о г и и:</w:t>
      </w:r>
      <w:r w:rsidRPr="00357467">
        <w:rPr>
          <w:rFonts w:ascii="Times New Roman" w:eastAsia="Calibri" w:hAnsi="Times New Roman" w:cs="Times New Roman"/>
          <w:color w:val="000000"/>
          <w:sz w:val="24"/>
          <w:szCs w:val="24"/>
          <w:lang w:eastAsia="en-US"/>
        </w:rPr>
        <w:t xml:space="preserve"> употреблять слова (термины, профессиональные, заимствованные и др.) в соответствии с их лексическим значением, с учётом условий и задач общения; избегать засорения речи иноязычными слова- ми; толковать лексическое значение общеупотребительных слов и фразеологизмов; свободно пользоваться различными видами лексических словарей (синонимов, антонимов, иностранных слов, фразеологизмов);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i/>
          <w:color w:val="000000"/>
          <w:sz w:val="24"/>
          <w:szCs w:val="24"/>
          <w:lang w:eastAsia="en-US"/>
        </w:rPr>
        <w:t>п о м о р ф е м и к е  и  с л о в о о б р а з о в а н и ю:</w:t>
      </w:r>
      <w:r w:rsidRPr="00357467">
        <w:rPr>
          <w:rFonts w:ascii="Times New Roman" w:eastAsia="Calibri" w:hAnsi="Times New Roman" w:cs="Times New Roman"/>
          <w:color w:val="000000"/>
          <w:sz w:val="24"/>
          <w:szCs w:val="24"/>
          <w:lang w:eastAsia="en-US"/>
        </w:rPr>
        <w:t xml:space="preserve"> выделять морфемы на основе словообразовательного анализа (в словах сложной структуры); составлять </w:t>
      </w:r>
      <w:r w:rsidRPr="00357467">
        <w:rPr>
          <w:rFonts w:ascii="Times New Roman" w:eastAsia="Calibri" w:hAnsi="Times New Roman" w:cs="Times New Roman"/>
          <w:sz w:val="24"/>
          <w:szCs w:val="24"/>
          <w:lang w:eastAsia="en-US"/>
        </w:rPr>
        <w:t>словообразовательную цепочку слов, включающую 3—5 звеньев; опознавать изученные</w:t>
      </w:r>
      <w:r w:rsidRPr="00357467">
        <w:rPr>
          <w:rFonts w:ascii="Times New Roman" w:eastAsia="Calibri" w:hAnsi="Times New Roman" w:cs="Times New Roman"/>
          <w:color w:val="000000"/>
          <w:sz w:val="24"/>
          <w:szCs w:val="24"/>
          <w:lang w:eastAsia="en-US"/>
        </w:rPr>
        <w:t xml:space="preserve"> способы словообразования (приставочный, суффиксальный, бессуффиксный, приставочно-суффиксальный, сложение разных видов);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i/>
          <w:color w:val="000000"/>
          <w:sz w:val="24"/>
          <w:szCs w:val="24"/>
          <w:lang w:eastAsia="en-US"/>
        </w:rPr>
        <w:t>п о м о р ф о л о г и и:</w:t>
      </w:r>
      <w:r w:rsidRPr="00357467">
        <w:rPr>
          <w:rFonts w:ascii="Times New Roman" w:eastAsia="Calibri" w:hAnsi="Times New Roman" w:cs="Times New Roman"/>
          <w:color w:val="000000"/>
          <w:sz w:val="24"/>
          <w:szCs w:val="24"/>
          <w:lang w:eastAsia="en-US"/>
        </w:rPr>
        <w:t xml:space="preserve"> квалифицировать слово как часть речи; образовывать и употреблять формы изученных в 6 классе частей речи в соответствии с нормами литературного языка; определять грамматические признаки изученных частей речи (например, при решении орфографических задач);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i/>
          <w:color w:val="000000"/>
          <w:sz w:val="24"/>
          <w:szCs w:val="24"/>
          <w:lang w:eastAsia="en-US"/>
        </w:rPr>
        <w:t>п о о р ф о г р а ф и и:</w:t>
      </w:r>
      <w:r w:rsidRPr="00357467">
        <w:rPr>
          <w:rFonts w:ascii="Times New Roman" w:eastAsia="Calibri" w:hAnsi="Times New Roman" w:cs="Times New Roman"/>
          <w:color w:val="000000"/>
          <w:sz w:val="24"/>
          <w:szCs w:val="24"/>
          <w:lang w:eastAsia="en-US"/>
        </w:rPr>
        <w:t xml:space="preserve"> характеризовать изученные орфограммы и объяснять написание слов; правильно писать слава, написание которых подчиняется правилам, изученным в 6 классе, а также слова с непроверяемыми орфограммами, написание которых отрабатывается в словарном порядке, свободно пользоваться орфографическим словарём;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i/>
          <w:color w:val="000000"/>
          <w:sz w:val="24"/>
          <w:szCs w:val="24"/>
          <w:lang w:eastAsia="en-US"/>
        </w:rPr>
        <w:t>п о с и н т а к с и с у:</w:t>
      </w:r>
      <w:r w:rsidRPr="00357467">
        <w:rPr>
          <w:rFonts w:ascii="Times New Roman" w:eastAsia="Calibri" w:hAnsi="Times New Roman" w:cs="Times New Roman"/>
          <w:color w:val="000000"/>
          <w:sz w:val="24"/>
          <w:szCs w:val="24"/>
          <w:lang w:eastAsia="en-US"/>
        </w:rPr>
        <w:t xml:space="preserve"> определять синтаксическую роль частей речи, изученных в 6 классе; правильно строить и про- износить предложения с причастными и деепричастными оборотами, стилистически оправданно употреблять их в речи.</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Times New Roman" w:hAnsi="Times New Roman" w:cs="Times New Roman"/>
          <w:sz w:val="24"/>
          <w:szCs w:val="24"/>
          <w:lang w:eastAsia="ar-SA"/>
        </w:rPr>
        <w:t xml:space="preserve">                </w:t>
      </w:r>
      <w:r w:rsidRPr="00357467">
        <w:rPr>
          <w:rFonts w:ascii="Times New Roman" w:eastAsia="Calibri" w:hAnsi="Times New Roman" w:cs="Times New Roman"/>
          <w:sz w:val="24"/>
          <w:szCs w:val="24"/>
          <w:lang w:eastAsia="en-US"/>
        </w:rPr>
        <w:t xml:space="preserve">          Для изучения учебного предмета «Русский язык»  в 6 классе отводится  210 часов (в том числе на развитие речи -35 ч), из расчета 6 учебных часов в неделю. Согласно годовому календарному графику МБОУ «Ведерниковская ООШ» рабочая программа учебного предмета «Русский язык» в 6  классе скорректирована на 204часа за счет уплотнения раздела  5. «Повторение изученного в 6 классе». Вместо 14 часов, отведённых для изучения данного раздела, запланировано 8часов.</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 xml:space="preserve">Аннотация </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 xml:space="preserve">к рабочей программе дисциплины «Русский язык» в 7 классе </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в 2019-2020 уч.году.</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Учебно-методические документы, на основании которых разработана рабочая  программа</w:t>
      </w:r>
      <w:r w:rsidRPr="00357467">
        <w:rPr>
          <w:rFonts w:ascii="Times New Roman" w:eastAsia="Times New Roman" w:hAnsi="Times New Roman" w:cs="Times New Roman"/>
          <w:sz w:val="24"/>
          <w:szCs w:val="24"/>
        </w:rPr>
        <w:t>.</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i/>
          <w:sz w:val="24"/>
          <w:szCs w:val="24"/>
          <w:lang w:eastAsia="en-US"/>
        </w:rPr>
        <w:t>Учебно-методические документы, на основании которых разработана рабочая  программа</w:t>
      </w:r>
      <w:r w:rsidRPr="00357467">
        <w:rPr>
          <w:rFonts w:ascii="Times New Roman" w:eastAsia="Calibri" w:hAnsi="Times New Roman" w:cs="Times New Roman"/>
          <w:sz w:val="24"/>
          <w:szCs w:val="24"/>
          <w:lang w:eastAsia="en-US"/>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В основе формирования учебного плана школы использована нормативно-правовая база:</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Законы</w:t>
      </w:r>
      <w:r w:rsidRPr="00357467">
        <w:rPr>
          <w:rFonts w:ascii="Times New Roman" w:eastAsia="Times New Roman" w:hAnsi="Times New Roman" w:cs="Times New Roman"/>
          <w:sz w:val="24"/>
          <w:szCs w:val="24"/>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Федеральный Закон «Об образовании в Российской Федерации» (от 29.12. 2012 № 273-ФЗ);</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w:t>
      </w:r>
      <w:r w:rsidRPr="00357467">
        <w:rPr>
          <w:rFonts w:ascii="Times New Roman" w:eastAsia="Times New Roman" w:hAnsi="Times New Roman" w:cs="Times New Roman"/>
          <w:bCs/>
          <w:sz w:val="24"/>
          <w:szCs w:val="24"/>
        </w:rPr>
        <w:t xml:space="preserve">Федеральный закон от 01.12.2007 № 309 </w:t>
      </w:r>
      <w:r w:rsidRPr="00357467">
        <w:rPr>
          <w:rFonts w:ascii="Times New Roman" w:eastAsia="Times New Roman" w:hAnsi="Times New Roman" w:cs="Times New Roman"/>
          <w:sz w:val="24"/>
          <w:szCs w:val="24"/>
        </w:rPr>
        <w:t xml:space="preserve">(ред. от 23.07.2013) </w:t>
      </w:r>
      <w:r w:rsidRPr="00357467">
        <w:rPr>
          <w:rFonts w:ascii="Times New Roman" w:eastAsia="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xml:space="preserve">- областной закон от 14.11.2013 № 26-ЗС «Об образовании в Ростовской области». </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Программы</w:t>
      </w:r>
      <w:r w:rsidRPr="00357467">
        <w:rPr>
          <w:rFonts w:ascii="Times New Roman" w:eastAsia="Times New Roman" w:hAnsi="Times New Roman" w:cs="Times New Roman"/>
          <w:sz w:val="24"/>
          <w:szCs w:val="24"/>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sz w:val="24"/>
          <w:szCs w:val="24"/>
        </w:rPr>
        <w:t xml:space="preserve">- 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заседания от 08.04.2015 № 1/15); </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u w:val="single"/>
        </w:rPr>
        <w:t>Постановления</w:t>
      </w:r>
      <w:r w:rsidRPr="00357467">
        <w:rPr>
          <w:rFonts w:ascii="Times New Roman" w:eastAsia="Times New Roman" w:hAnsi="Times New Roman" w:cs="Times New Roman"/>
          <w:bCs/>
          <w:sz w:val="24"/>
          <w:szCs w:val="24"/>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w:t>
      </w:r>
      <w:r w:rsidRPr="00357467">
        <w:rPr>
          <w:rFonts w:ascii="Times New Roman" w:eastAsia="Times New Roman" w:hAnsi="Times New Roman" w:cs="Times New Roman"/>
          <w:sz w:val="24"/>
          <w:szCs w:val="24"/>
        </w:rPr>
        <w:lastRenderedPageBreak/>
        <w:t>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Приказы</w:t>
      </w:r>
      <w:r w:rsidRPr="00357467">
        <w:rPr>
          <w:rFonts w:ascii="Times New Roman" w:eastAsia="Times New Roman" w:hAnsi="Times New Roman" w:cs="Times New Roman"/>
          <w:sz w:val="24"/>
          <w:szCs w:val="24"/>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xml:space="preserve">- приказ </w:t>
      </w:r>
      <w:r w:rsidRPr="00357467">
        <w:rPr>
          <w:rFonts w:ascii="Times New Roman" w:eastAsia="Times New Roman" w:hAnsi="Times New Roman" w:cs="Times New Roman"/>
          <w:sz w:val="24"/>
          <w:szCs w:val="24"/>
        </w:rPr>
        <w:t>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 xml:space="preserve">- </w:t>
      </w:r>
      <w:r w:rsidRPr="00357467">
        <w:rPr>
          <w:rFonts w:ascii="Times New Roman" w:eastAsia="Times New Roman" w:hAnsi="Times New Roman" w:cs="Times New Roman"/>
          <w:sz w:val="24"/>
          <w:szCs w:val="24"/>
        </w:rPr>
        <w:t>приказ Минобрнауки России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В основе формирования учебного плана школы использована нормативно-правовая база:</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Законы</w:t>
      </w:r>
      <w:r w:rsidRPr="00357467">
        <w:rPr>
          <w:rFonts w:ascii="Times New Roman" w:eastAsia="Times New Roman" w:hAnsi="Times New Roman" w:cs="Times New Roman"/>
          <w:sz w:val="24"/>
          <w:szCs w:val="24"/>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Федеральный Закон «Об образовании в Российской Федерации» (от 29.12. 2012 № 273-ФЗ);</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w:t>
      </w:r>
      <w:r w:rsidRPr="00357467">
        <w:rPr>
          <w:rFonts w:ascii="Times New Roman" w:eastAsia="Times New Roman" w:hAnsi="Times New Roman" w:cs="Times New Roman"/>
          <w:bCs/>
          <w:sz w:val="24"/>
          <w:szCs w:val="24"/>
        </w:rPr>
        <w:t xml:space="preserve">Федеральный закон от 01.12.2007 № 309 </w:t>
      </w:r>
      <w:r w:rsidRPr="00357467">
        <w:rPr>
          <w:rFonts w:ascii="Times New Roman" w:eastAsia="Times New Roman" w:hAnsi="Times New Roman" w:cs="Times New Roman"/>
          <w:sz w:val="24"/>
          <w:szCs w:val="24"/>
        </w:rPr>
        <w:t xml:space="preserve">(ред. от 23.07.2013) </w:t>
      </w:r>
      <w:r w:rsidRPr="00357467">
        <w:rPr>
          <w:rFonts w:ascii="Times New Roman" w:eastAsia="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xml:space="preserve">- областной закон от 14.11.2013 № 26-ЗС «Об образовании в Ростовской области». </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Программы</w:t>
      </w:r>
      <w:r w:rsidRPr="00357467">
        <w:rPr>
          <w:rFonts w:ascii="Times New Roman" w:eastAsia="Times New Roman" w:hAnsi="Times New Roman" w:cs="Times New Roman"/>
          <w:sz w:val="24"/>
          <w:szCs w:val="24"/>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sz w:val="24"/>
          <w:szCs w:val="24"/>
        </w:rPr>
        <w:t xml:space="preserve">- 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заседания от 08.04.2015 № 1/15); </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u w:val="single"/>
        </w:rPr>
        <w:t>Постановления</w:t>
      </w:r>
      <w:r w:rsidRPr="00357467">
        <w:rPr>
          <w:rFonts w:ascii="Times New Roman" w:eastAsia="Times New Roman" w:hAnsi="Times New Roman" w:cs="Times New Roman"/>
          <w:bCs/>
          <w:sz w:val="24"/>
          <w:szCs w:val="24"/>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Приказы</w:t>
      </w:r>
      <w:r w:rsidRPr="00357467">
        <w:rPr>
          <w:rFonts w:ascii="Times New Roman" w:eastAsia="Times New Roman" w:hAnsi="Times New Roman" w:cs="Times New Roman"/>
          <w:sz w:val="24"/>
          <w:szCs w:val="24"/>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xml:space="preserve">- приказ </w:t>
      </w:r>
      <w:r w:rsidRPr="00357467">
        <w:rPr>
          <w:rFonts w:ascii="Times New Roman" w:eastAsia="Times New Roman" w:hAnsi="Times New Roman" w:cs="Times New Roman"/>
          <w:sz w:val="24"/>
          <w:szCs w:val="24"/>
        </w:rPr>
        <w:t>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 xml:space="preserve">- </w:t>
      </w:r>
      <w:r w:rsidRPr="00357467">
        <w:rPr>
          <w:rFonts w:ascii="Times New Roman" w:eastAsia="Times New Roman" w:hAnsi="Times New Roman" w:cs="Times New Roman"/>
          <w:sz w:val="24"/>
          <w:szCs w:val="24"/>
        </w:rPr>
        <w:t>приказ Минобрнауки России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autoSpaceDN w:val="0"/>
        <w:adjustRightInd w:val="0"/>
        <w:spacing w:after="0" w:line="240" w:lineRule="auto"/>
        <w:rPr>
          <w:rFonts w:ascii="Times New Roman" w:eastAsia="Times New Roman" w:hAnsi="Times New Roman" w:cs="Times New Roman"/>
          <w:sz w:val="24"/>
          <w:szCs w:val="24"/>
          <w:u w:val="single"/>
          <w:lang w:eastAsia="ar-SA"/>
        </w:rPr>
      </w:pPr>
      <w:r w:rsidRPr="00357467">
        <w:rPr>
          <w:rFonts w:ascii="Times New Roman" w:eastAsia="Times New Roman" w:hAnsi="Times New Roman" w:cs="Times New Roman"/>
          <w:sz w:val="24"/>
          <w:szCs w:val="24"/>
          <w:u w:val="single"/>
          <w:lang w:eastAsia="ar-SA"/>
        </w:rPr>
        <w:t xml:space="preserve">Письма: </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autoSpaceDN w:val="0"/>
        <w:adjustRightInd w:val="0"/>
        <w:spacing w:after="0" w:line="240" w:lineRule="auto"/>
        <w:rPr>
          <w:rFonts w:ascii="Times New Roman" w:eastAsia="Times New Roman" w:hAnsi="Times New Roman" w:cs="Times New Roman"/>
          <w:bCs/>
          <w:sz w:val="24"/>
          <w:szCs w:val="24"/>
          <w:lang w:eastAsia="ar-SA"/>
        </w:rPr>
      </w:pPr>
      <w:r w:rsidRPr="00357467">
        <w:rPr>
          <w:rFonts w:ascii="Times New Roman" w:eastAsia="Times New Roman" w:hAnsi="Times New Roman" w:cs="Times New Roman"/>
          <w:bCs/>
          <w:sz w:val="24"/>
          <w:szCs w:val="24"/>
          <w:lang w:eastAsia="ar-SA"/>
        </w:rPr>
        <w:t>- письмо Минобрнауки России от 02.02.2015 № НТ-136/08 «О федеральном перечне учебников»;</w:t>
      </w:r>
    </w:p>
    <w:p w:rsidR="004A65D4" w:rsidRPr="00357467" w:rsidRDefault="004A65D4" w:rsidP="00357467">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Программы по русскому языку для 5-9 классов Авторы пр.: М.М.Разумовская, С.И.Львова, В.И.Капинос, В.В.Львов, Г.А.Богданова. («Рабочие программы. Русский язык. 5–9 классы», сост. Е. И. Харитонова , М.: «Дрофа».-2016);</w:t>
      </w:r>
    </w:p>
    <w:p w:rsidR="004A65D4" w:rsidRPr="00357467" w:rsidRDefault="004A65D4" w:rsidP="00357467">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kern w:val="2"/>
          <w:sz w:val="24"/>
          <w:szCs w:val="24"/>
        </w:rPr>
      </w:pPr>
      <w:r w:rsidRPr="00357467">
        <w:rPr>
          <w:rFonts w:ascii="Times New Roman" w:eastAsia="Times New Roman" w:hAnsi="Times New Roman" w:cs="Times New Roman"/>
          <w:sz w:val="24"/>
          <w:szCs w:val="24"/>
        </w:rPr>
        <w:t>-Русский язык. 7кл. : учеб. для общеобразоват. учреждений / М. М. Разумовская, С.И. Львова, В.И. Капинос и др.; под ред. М. М. Разумовской, П. А. Леканта. – 3-е издание, стереотип. -М. : Дрофа, 2016.</w:t>
      </w:r>
    </w:p>
    <w:p w:rsidR="004A65D4" w:rsidRPr="00357467" w:rsidRDefault="004A65D4" w:rsidP="00357467">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lastRenderedPageBreak/>
        <w:t xml:space="preserve">   В  системе школьного образования учебный предмет «Русский язык» занимает особое место: является не только объектом изучения, но и средством обучения. 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4A65D4" w:rsidRPr="00357467" w:rsidRDefault="004A65D4" w:rsidP="00357467">
      <w:pPr>
        <w:tabs>
          <w:tab w:val="left" w:pos="0"/>
          <w:tab w:val="left" w:pos="1134"/>
          <w:tab w:val="left" w:pos="1416"/>
          <w:tab w:val="left" w:pos="2124"/>
        </w:tabs>
        <w:autoSpaceDE w:val="0"/>
        <w:autoSpaceDN w:val="0"/>
        <w:adjustRightInd w:val="0"/>
        <w:spacing w:after="0" w:line="240" w:lineRule="auto"/>
        <w:rPr>
          <w:rFonts w:ascii="Times New Roman" w:eastAsia="Calibri" w:hAnsi="Times New Roman" w:cs="Times New Roman"/>
          <w:b/>
          <w:color w:val="000000"/>
          <w:spacing w:val="-1"/>
          <w:sz w:val="24"/>
          <w:szCs w:val="24"/>
        </w:rPr>
      </w:pPr>
      <w:r w:rsidRPr="00357467">
        <w:rPr>
          <w:rFonts w:ascii="Times New Roman" w:eastAsia="Calibri" w:hAnsi="Times New Roman" w:cs="Times New Roman"/>
          <w:b/>
          <w:i/>
          <w:color w:val="000000"/>
          <w:spacing w:val="-1"/>
          <w:sz w:val="24"/>
          <w:szCs w:val="24"/>
        </w:rPr>
        <w:t>Цели обучения:</w:t>
      </w:r>
      <w:r w:rsidRPr="00357467">
        <w:rPr>
          <w:rFonts w:ascii="Times New Roman" w:eastAsia="Calibri" w:hAnsi="Times New Roman" w:cs="Times New Roman"/>
          <w:b/>
          <w:i/>
          <w:color w:val="000000"/>
          <w:spacing w:val="-1"/>
          <w:sz w:val="24"/>
          <w:szCs w:val="24"/>
        </w:rPr>
        <w:tab/>
      </w:r>
      <w:r w:rsidRPr="00357467">
        <w:rPr>
          <w:rFonts w:ascii="Times New Roman" w:eastAsia="Calibri" w:hAnsi="Times New Roman" w:cs="Times New Roman"/>
          <w:b/>
          <w:i/>
          <w:color w:val="000000"/>
          <w:spacing w:val="-1"/>
          <w:sz w:val="24"/>
          <w:szCs w:val="24"/>
        </w:rPr>
        <w:tab/>
      </w:r>
      <w:r w:rsidRPr="00357467">
        <w:rPr>
          <w:rFonts w:ascii="Times New Roman" w:eastAsia="Calibri" w:hAnsi="Times New Roman" w:cs="Times New Roman"/>
          <w:b/>
          <w:i/>
          <w:color w:val="000000"/>
          <w:spacing w:val="-1"/>
          <w:sz w:val="24"/>
          <w:szCs w:val="24"/>
        </w:rPr>
        <w:tab/>
      </w:r>
      <w:r w:rsidRPr="00357467">
        <w:rPr>
          <w:rFonts w:ascii="Times New Roman" w:eastAsia="Calibri" w:hAnsi="Times New Roman" w:cs="Times New Roman"/>
          <w:b/>
          <w:i/>
          <w:color w:val="000000"/>
          <w:spacing w:val="-1"/>
          <w:sz w:val="24"/>
          <w:szCs w:val="24"/>
        </w:rPr>
        <w:tab/>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воспитание  уважения  к  родному  языку,  сознательного  отношения  к  нему  как  явлению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 осознание эстетической ценности родного языка;</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овладение  русским  языком  как  средством  общения  в  повседневной  жизни  и  учебной деятельности;  развитие  готовности  и  способности  к  речевому  взаимодействию  и взаимопониманию, потребности в речевом самосовершенствовании; овладение важнейшими общеучебными умениями и универсальными учебными действиями (умения формулировать цели деятельности, планировать ее, осуществлять речевой самоконтроль и самокоррекцию; проводить  библиографический  поиск,  извлекать  и  преобразовывать  необходимую информацию из лингвистических словарей различных типов и других источников, включая СМИ и Интернет; осуществлять информационную переработку текста и др.);</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освоение знаний об устройстве языковой системы и закономерностях ее функционирования, о  стилистических  ресурсах  и  основных  нормах  русского  литературного  языка;  развитие способности  опознавать,  анализировать,  сопоставлять,  классифицировать  и  оценивать языковые факты; овладение на этой основе культурой устной и письменной речи, видами речевой  деятельности,  правилами  использования  языка  в  разных  ситуациях  общения, нормами  речевого  этикета;  обогащение  активного  и  потенциального  словарного  запаса; расширение  объема  используемых  в  речи грамматических  средств;  совершенствование способности  применять  приобретенные  знания,  умения  и  навыки  в  процессе  речевого общения в учебной деятельности и повседневной жизни. </w:t>
      </w:r>
    </w:p>
    <w:p w:rsidR="004A65D4" w:rsidRPr="00357467" w:rsidRDefault="004A65D4" w:rsidP="00357467">
      <w:pPr>
        <w:spacing w:after="0" w:line="240" w:lineRule="auto"/>
        <w:rPr>
          <w:rFonts w:ascii="Times New Roman" w:eastAsia="Calibri" w:hAnsi="Times New Roman" w:cs="Times New Roman"/>
          <w:b/>
          <w:color w:val="000000"/>
          <w:sz w:val="24"/>
          <w:szCs w:val="24"/>
          <w:lang w:eastAsia="en-US"/>
        </w:rPr>
      </w:pPr>
      <w:r w:rsidRPr="00357467">
        <w:rPr>
          <w:rFonts w:ascii="Times New Roman" w:eastAsia="Calibri" w:hAnsi="Times New Roman" w:cs="Times New Roman"/>
          <w:b/>
          <w:color w:val="000000"/>
          <w:sz w:val="24"/>
          <w:szCs w:val="24"/>
          <w:lang w:eastAsia="en-US"/>
        </w:rPr>
        <w:t>Планируемые результаты изучения учебного предмета</w:t>
      </w:r>
      <w:r w:rsidRPr="00357467">
        <w:rPr>
          <w:rFonts w:ascii="Times New Roman" w:eastAsia="Calibri" w:hAnsi="Times New Roman" w:cs="Times New Roman"/>
          <w:b/>
          <w:bCs/>
          <w:i/>
          <w:iCs/>
          <w:color w:val="000000"/>
          <w:sz w:val="24"/>
          <w:szCs w:val="24"/>
          <w:lang w:eastAsia="en-US"/>
        </w:rPr>
        <w:t xml:space="preserve"> «Русский язык»</w:t>
      </w:r>
    </w:p>
    <w:p w:rsidR="004A65D4" w:rsidRPr="00357467" w:rsidRDefault="004A65D4" w:rsidP="00357467">
      <w:pPr>
        <w:spacing w:after="0" w:line="240" w:lineRule="auto"/>
        <w:rPr>
          <w:rFonts w:ascii="Times New Roman" w:eastAsia="Calibri" w:hAnsi="Times New Roman" w:cs="Times New Roman"/>
          <w:b/>
          <w:color w:val="000000"/>
          <w:sz w:val="24"/>
          <w:szCs w:val="24"/>
          <w:lang w:eastAsia="en-US"/>
        </w:rPr>
      </w:pPr>
      <w:r w:rsidRPr="00357467">
        <w:rPr>
          <w:rFonts w:ascii="Times New Roman" w:eastAsia="Calibri" w:hAnsi="Times New Roman" w:cs="Times New Roman"/>
          <w:b/>
          <w:color w:val="000000"/>
          <w:sz w:val="24"/>
          <w:szCs w:val="24"/>
          <w:lang w:eastAsia="en-US"/>
        </w:rPr>
        <w:t xml:space="preserve">        </w:t>
      </w:r>
      <w:r w:rsidRPr="00357467">
        <w:rPr>
          <w:rFonts w:ascii="Times New Roman" w:eastAsia="Calibri" w:hAnsi="Times New Roman" w:cs="Times New Roman"/>
          <w:b/>
          <w:i/>
          <w:color w:val="000000"/>
          <w:sz w:val="24"/>
          <w:szCs w:val="24"/>
          <w:lang w:eastAsia="en-US"/>
        </w:rPr>
        <w:t>Личностные результаты</w:t>
      </w:r>
      <w:r w:rsidRPr="00357467">
        <w:rPr>
          <w:rFonts w:ascii="Times New Roman" w:eastAsia="Calibri" w:hAnsi="Times New Roman" w:cs="Times New Roman"/>
          <w:b/>
          <w:color w:val="000000"/>
          <w:sz w:val="24"/>
          <w:szCs w:val="24"/>
          <w:lang w:eastAsia="en-US"/>
        </w:rPr>
        <w:t>.</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1.Понимание русского языка как одной из основных национально – культурных ценностей русского      народа.</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2.Осознание эстетической ценности русского языка; уважительное  отношение к родному языку,  гордость за него.</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3. Достаточный   объём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Учащиеся должны </w:t>
      </w:r>
      <w:r w:rsidRPr="00357467">
        <w:rPr>
          <w:rFonts w:ascii="Times New Roman" w:eastAsia="Calibri" w:hAnsi="Times New Roman" w:cs="Times New Roman"/>
          <w:b/>
          <w:color w:val="000000"/>
          <w:sz w:val="24"/>
          <w:szCs w:val="24"/>
          <w:lang w:eastAsia="en-US"/>
        </w:rPr>
        <w:t>знать</w:t>
      </w:r>
      <w:r w:rsidRPr="00357467">
        <w:rPr>
          <w:rFonts w:ascii="Times New Roman" w:eastAsia="Calibri" w:hAnsi="Times New Roman" w:cs="Times New Roman"/>
          <w:color w:val="000000"/>
          <w:sz w:val="24"/>
          <w:szCs w:val="24"/>
          <w:lang w:eastAsia="en-US"/>
        </w:rPr>
        <w:t xml:space="preserve"> определения основных изучаемых в 7 классе языковых единиц, речеведческих понятий,</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 орфографических и пунктуационных правил, обосновывать свои ответы, приводя примеры.</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К концу 7 класса учащиеся должны </w:t>
      </w:r>
      <w:r w:rsidRPr="00357467">
        <w:rPr>
          <w:rFonts w:ascii="Times New Roman" w:eastAsia="Calibri" w:hAnsi="Times New Roman" w:cs="Times New Roman"/>
          <w:b/>
          <w:color w:val="000000"/>
          <w:sz w:val="24"/>
          <w:szCs w:val="24"/>
          <w:lang w:eastAsia="en-US"/>
        </w:rPr>
        <w:t>уметь</w:t>
      </w:r>
      <w:r w:rsidRPr="00357467">
        <w:rPr>
          <w:rFonts w:ascii="Times New Roman" w:eastAsia="Calibri" w:hAnsi="Times New Roman" w:cs="Times New Roman"/>
          <w:color w:val="000000"/>
          <w:sz w:val="24"/>
          <w:szCs w:val="24"/>
          <w:lang w:eastAsia="en-US"/>
        </w:rPr>
        <w:t>:</w:t>
      </w:r>
    </w:p>
    <w:p w:rsidR="004A65D4" w:rsidRPr="00357467" w:rsidRDefault="004A65D4" w:rsidP="00357467">
      <w:pPr>
        <w:spacing w:after="0" w:line="240" w:lineRule="auto"/>
        <w:rPr>
          <w:rFonts w:ascii="Times New Roman" w:eastAsia="Calibri" w:hAnsi="Times New Roman" w:cs="Times New Roman"/>
          <w:b/>
          <w:i/>
          <w:color w:val="000000"/>
          <w:sz w:val="24"/>
          <w:szCs w:val="24"/>
          <w:lang w:eastAsia="en-US"/>
        </w:rPr>
      </w:pPr>
      <w:r w:rsidRPr="00357467">
        <w:rPr>
          <w:rFonts w:ascii="Times New Roman" w:eastAsia="Calibri" w:hAnsi="Times New Roman" w:cs="Times New Roman"/>
          <w:b/>
          <w:i/>
          <w:color w:val="000000"/>
          <w:sz w:val="24"/>
          <w:szCs w:val="24"/>
          <w:lang w:eastAsia="en-US"/>
        </w:rPr>
        <w:t>Метапредметные  результаты.</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К концу 7 класса учащиеся должны </w:t>
      </w:r>
      <w:r w:rsidRPr="00357467">
        <w:rPr>
          <w:rFonts w:ascii="Times New Roman" w:eastAsia="Calibri" w:hAnsi="Times New Roman" w:cs="Times New Roman"/>
          <w:b/>
          <w:color w:val="000000"/>
          <w:sz w:val="24"/>
          <w:szCs w:val="24"/>
          <w:lang w:eastAsia="en-US"/>
        </w:rPr>
        <w:t>уметь</w:t>
      </w:r>
      <w:r w:rsidRPr="00357467">
        <w:rPr>
          <w:rFonts w:ascii="Times New Roman" w:eastAsia="Calibri" w:hAnsi="Times New Roman" w:cs="Times New Roman"/>
          <w:color w:val="000000"/>
          <w:sz w:val="24"/>
          <w:szCs w:val="24"/>
          <w:lang w:eastAsia="en-US"/>
        </w:rPr>
        <w:t>:</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1. Владеть всеми видами речевой деятельности:</w:t>
      </w:r>
    </w:p>
    <w:p w:rsidR="004A65D4" w:rsidRPr="00357467" w:rsidRDefault="004A65D4" w:rsidP="00357467">
      <w:pPr>
        <w:spacing w:after="0" w:line="240" w:lineRule="auto"/>
        <w:rPr>
          <w:rFonts w:ascii="Times New Roman" w:eastAsia="Calibri" w:hAnsi="Times New Roman" w:cs="Times New Roman"/>
          <w:b/>
          <w:i/>
          <w:color w:val="000000"/>
          <w:sz w:val="24"/>
          <w:szCs w:val="24"/>
          <w:lang w:eastAsia="en-US"/>
        </w:rPr>
      </w:pPr>
      <w:r w:rsidRPr="00357467">
        <w:rPr>
          <w:rFonts w:ascii="Times New Roman" w:eastAsia="Calibri" w:hAnsi="Times New Roman" w:cs="Times New Roman"/>
          <w:b/>
          <w:i/>
          <w:color w:val="000000"/>
          <w:sz w:val="24"/>
          <w:szCs w:val="24"/>
          <w:lang w:eastAsia="en-US"/>
        </w:rPr>
        <w:t>Чтение и аудирование.</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Выразительно читать текст публицистического стиля. Просматривать местную газету, ориентироваться в содержании номера по заголовкам статей, а в содержании –по ключевым словам, абзацным фразам;  при обнаружении интересной информации переходить  на вдумчивое, изучающее чтение,</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Фиксировать главное содержание прочитанного в виде тезисов. Слушать информационные теле- и радиопередачи с установкой на определённые темы и основной мысли сообщения.</w:t>
      </w:r>
    </w:p>
    <w:p w:rsidR="004A65D4" w:rsidRPr="00357467" w:rsidRDefault="004A65D4" w:rsidP="00357467">
      <w:pPr>
        <w:spacing w:after="0" w:line="240" w:lineRule="auto"/>
        <w:rPr>
          <w:rFonts w:ascii="Times New Roman" w:eastAsia="Calibri" w:hAnsi="Times New Roman" w:cs="Times New Roman"/>
          <w:b/>
          <w:i/>
          <w:color w:val="000000"/>
          <w:sz w:val="24"/>
          <w:szCs w:val="24"/>
          <w:lang w:eastAsia="en-US"/>
        </w:rPr>
      </w:pPr>
      <w:r w:rsidRPr="00357467">
        <w:rPr>
          <w:rFonts w:ascii="Times New Roman" w:eastAsia="Calibri" w:hAnsi="Times New Roman" w:cs="Times New Roman"/>
          <w:b/>
          <w:i/>
          <w:color w:val="000000"/>
          <w:sz w:val="24"/>
          <w:szCs w:val="24"/>
          <w:lang w:eastAsia="en-US"/>
        </w:rPr>
        <w:t>Анализ текста</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Определять стиль речи, находить в тексте языковые средства, характерные для публицистического  стиля речи, определять прямой и обратный порядок слов в предложениях текста, определять способы и средства связи предложений в тексте, определять в тексте ведущий тип речи, находить в нём </w:t>
      </w:r>
      <w:r w:rsidRPr="00357467">
        <w:rPr>
          <w:rFonts w:ascii="Times New Roman" w:eastAsia="Calibri" w:hAnsi="Times New Roman" w:cs="Times New Roman"/>
          <w:color w:val="000000"/>
          <w:sz w:val="24"/>
          <w:szCs w:val="24"/>
          <w:lang w:eastAsia="en-US"/>
        </w:rPr>
        <w:lastRenderedPageBreak/>
        <w:t>фрагменты с иным типовым значением и объяснять целесообразность их соединения в данном тексте.</w:t>
      </w:r>
    </w:p>
    <w:p w:rsidR="004A65D4" w:rsidRPr="00357467" w:rsidRDefault="004A65D4" w:rsidP="00357467">
      <w:pPr>
        <w:spacing w:after="0" w:line="240" w:lineRule="auto"/>
        <w:rPr>
          <w:rFonts w:ascii="Times New Roman" w:eastAsia="Calibri" w:hAnsi="Times New Roman" w:cs="Times New Roman"/>
          <w:b/>
          <w:i/>
          <w:color w:val="000000"/>
          <w:sz w:val="24"/>
          <w:szCs w:val="24"/>
          <w:lang w:eastAsia="en-US"/>
        </w:rPr>
      </w:pPr>
      <w:r w:rsidRPr="00357467">
        <w:rPr>
          <w:rFonts w:ascii="Times New Roman" w:eastAsia="Calibri" w:hAnsi="Times New Roman" w:cs="Times New Roman"/>
          <w:b/>
          <w:i/>
          <w:color w:val="000000"/>
          <w:sz w:val="24"/>
          <w:szCs w:val="24"/>
          <w:lang w:eastAsia="en-US"/>
        </w:rPr>
        <w:t>Воспроизведение текста.</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Подробно, сжато и выборочно (устно и письменно) пересказывать тексты, содержащие описание состояния человека, его оценку и другие изученные типы речи. Сохранять в изложении, близком к тексту,</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 Типологическую структуру текста и выразительные языковые и речевые средства.</w:t>
      </w:r>
    </w:p>
    <w:p w:rsidR="004A65D4" w:rsidRPr="00357467" w:rsidRDefault="004A65D4" w:rsidP="00357467">
      <w:pPr>
        <w:spacing w:after="0" w:line="240" w:lineRule="auto"/>
        <w:rPr>
          <w:rFonts w:ascii="Times New Roman" w:eastAsia="Calibri" w:hAnsi="Times New Roman" w:cs="Times New Roman"/>
          <w:b/>
          <w:i/>
          <w:color w:val="000000"/>
          <w:sz w:val="24"/>
          <w:szCs w:val="24"/>
          <w:lang w:eastAsia="en-US"/>
        </w:rPr>
      </w:pPr>
      <w:r w:rsidRPr="00357467">
        <w:rPr>
          <w:rFonts w:ascii="Times New Roman" w:eastAsia="Calibri" w:hAnsi="Times New Roman" w:cs="Times New Roman"/>
          <w:b/>
          <w:i/>
          <w:color w:val="000000"/>
          <w:sz w:val="24"/>
          <w:szCs w:val="24"/>
          <w:lang w:eastAsia="en-US"/>
        </w:rPr>
        <w:t>Создание текста.</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Уметь видеть проявление физического и психического состояния человека во внешности людей и передавать его словами, пользуясь богатой синонимикой глаголов, наречий, прилагательных и существительных со значением состояния лица. Создавать этюды, отражающие то или иное состояние человека, прочитанное по его внешности по его фотографии, репродукции картины,</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В непосредственном общении.  Создавать устные и письменные высказывания художественного и публицистического стилей, раскрывая в них своё отношение к предмету речи, оценивая явления и поступки людей: писать сочинения –описания внешности и состояния человека, сочинения повествовательного характера, сочинения-размышления, сочинения дискуссионного характера на морально –этическую тему с доказательством от противного. Писать заметки в газету, рекламные аннотации.</w:t>
      </w:r>
    </w:p>
    <w:p w:rsidR="004A65D4" w:rsidRPr="00357467" w:rsidRDefault="004A65D4" w:rsidP="00357467">
      <w:pPr>
        <w:spacing w:after="0" w:line="240" w:lineRule="auto"/>
        <w:rPr>
          <w:rFonts w:ascii="Times New Roman" w:eastAsia="Calibri" w:hAnsi="Times New Roman" w:cs="Times New Roman"/>
          <w:b/>
          <w:i/>
          <w:color w:val="000000"/>
          <w:sz w:val="24"/>
          <w:szCs w:val="24"/>
          <w:lang w:eastAsia="en-US"/>
        </w:rPr>
      </w:pPr>
      <w:r w:rsidRPr="00357467">
        <w:rPr>
          <w:rFonts w:ascii="Times New Roman" w:eastAsia="Calibri" w:hAnsi="Times New Roman" w:cs="Times New Roman"/>
          <w:b/>
          <w:i/>
          <w:color w:val="000000"/>
          <w:sz w:val="24"/>
          <w:szCs w:val="24"/>
          <w:lang w:eastAsia="en-US"/>
        </w:rPr>
        <w:t>Совершенствование текста.</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С учётом стиля речи совершенствовать написанное: повышать выразительность речи, используя в высказываниях  разговорного,</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 художественного и публицистического стилей выразительные языковые и речевые средства, в том числе обратный порядок слов, Экспрессивный повтор, вопросно- ответную форму изложения.</w:t>
      </w:r>
    </w:p>
    <w:p w:rsidR="004A65D4" w:rsidRPr="00357467" w:rsidRDefault="004A65D4" w:rsidP="00357467">
      <w:pPr>
        <w:spacing w:after="0" w:line="240" w:lineRule="auto"/>
        <w:rPr>
          <w:rFonts w:ascii="Times New Roman" w:eastAsia="Calibri" w:hAnsi="Times New Roman" w:cs="Times New Roman"/>
          <w:b/>
          <w:i/>
          <w:color w:val="000000"/>
          <w:sz w:val="24"/>
          <w:szCs w:val="24"/>
          <w:lang w:eastAsia="en-US"/>
        </w:rPr>
      </w:pPr>
      <w:r w:rsidRPr="00357467">
        <w:rPr>
          <w:rFonts w:ascii="Times New Roman" w:eastAsia="Calibri" w:hAnsi="Times New Roman" w:cs="Times New Roman"/>
          <w:b/>
          <w:i/>
          <w:color w:val="000000"/>
          <w:sz w:val="24"/>
          <w:szCs w:val="24"/>
          <w:lang w:eastAsia="en-US"/>
        </w:rPr>
        <w:t>Предметные результаты обучения.</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b/>
          <w:i/>
          <w:color w:val="000000"/>
          <w:sz w:val="24"/>
          <w:szCs w:val="24"/>
          <w:lang w:eastAsia="en-US"/>
        </w:rPr>
        <w:t>-по орфоэпии:</w:t>
      </w:r>
      <w:r w:rsidRPr="00357467">
        <w:rPr>
          <w:rFonts w:ascii="Times New Roman" w:eastAsia="Calibri" w:hAnsi="Times New Roman" w:cs="Times New Roman"/>
          <w:color w:val="000000"/>
          <w:sz w:val="24"/>
          <w:szCs w:val="24"/>
          <w:lang w:eastAsia="en-US"/>
        </w:rPr>
        <w:t xml:space="preserve">  правильно произносить употребительные слова изученных частей речи, свободно пользоваться орфоэпическим словарём;</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b/>
          <w:i/>
          <w:color w:val="000000"/>
          <w:sz w:val="24"/>
          <w:szCs w:val="24"/>
          <w:lang w:eastAsia="en-US"/>
        </w:rPr>
        <w:t>-по морфемике и словообразованию</w:t>
      </w:r>
      <w:r w:rsidRPr="00357467">
        <w:rPr>
          <w:rFonts w:ascii="Times New Roman" w:eastAsia="Calibri" w:hAnsi="Times New Roman" w:cs="Times New Roman"/>
          <w:color w:val="000000"/>
          <w:sz w:val="24"/>
          <w:szCs w:val="24"/>
          <w:lang w:eastAsia="en-US"/>
        </w:rPr>
        <w:t>:</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объяснять значение слова, его написание и грамматические признаки,</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 опираясь на словообразовательный анализ и типичные словообразовательные модели; опознавать основные способы словообразования (приставочный, суффиксальый,  бессуфиксный,  приставочно –суффиксальный, сложение разных видов), сращение, переход слова одной части речи в другую;</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b/>
          <w:i/>
          <w:color w:val="000000"/>
          <w:sz w:val="24"/>
          <w:szCs w:val="24"/>
          <w:lang w:eastAsia="en-US"/>
        </w:rPr>
        <w:t xml:space="preserve">-по лексике и фразеологии: </w:t>
      </w:r>
      <w:r w:rsidRPr="00357467">
        <w:rPr>
          <w:rFonts w:ascii="Times New Roman" w:eastAsia="Calibri" w:hAnsi="Times New Roman" w:cs="Times New Roman"/>
          <w:color w:val="000000"/>
          <w:sz w:val="24"/>
          <w:szCs w:val="24"/>
          <w:lang w:eastAsia="en-US"/>
        </w:rPr>
        <w:t>свободно пользоваться лексическими словарями разных видов;</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b/>
          <w:i/>
          <w:color w:val="000000"/>
          <w:sz w:val="24"/>
          <w:szCs w:val="24"/>
          <w:lang w:eastAsia="en-US"/>
        </w:rPr>
        <w:t>-по морфологии</w:t>
      </w:r>
      <w:r w:rsidRPr="00357467">
        <w:rPr>
          <w:rFonts w:ascii="Times New Roman" w:eastAsia="Calibri" w:hAnsi="Times New Roman" w:cs="Times New Roman"/>
          <w:color w:val="000000"/>
          <w:sz w:val="24"/>
          <w:szCs w:val="24"/>
          <w:lang w:eastAsia="en-US"/>
        </w:rPr>
        <w:t>:  распознавать части речи, знать морфологические признаки частей речи и систему формоизменения;</w:t>
      </w:r>
    </w:p>
    <w:p w:rsidR="004A65D4" w:rsidRPr="00357467" w:rsidRDefault="004A65D4" w:rsidP="00357467">
      <w:pPr>
        <w:spacing w:after="0" w:line="240" w:lineRule="auto"/>
        <w:rPr>
          <w:rFonts w:ascii="Times New Roman" w:eastAsia="Calibri" w:hAnsi="Times New Roman" w:cs="Times New Roman"/>
          <w:b/>
          <w:i/>
          <w:color w:val="000000"/>
          <w:sz w:val="24"/>
          <w:szCs w:val="24"/>
          <w:lang w:eastAsia="en-US"/>
        </w:rPr>
      </w:pPr>
      <w:r w:rsidRPr="00357467">
        <w:rPr>
          <w:rFonts w:ascii="Times New Roman" w:eastAsia="Calibri" w:hAnsi="Times New Roman" w:cs="Times New Roman"/>
          <w:b/>
          <w:i/>
          <w:color w:val="000000"/>
          <w:sz w:val="24"/>
          <w:szCs w:val="24"/>
          <w:lang w:eastAsia="en-US"/>
        </w:rPr>
        <w:t xml:space="preserve">-по орфографии: </w:t>
      </w:r>
      <w:r w:rsidRPr="00357467">
        <w:rPr>
          <w:rFonts w:ascii="Times New Roman" w:eastAsia="Calibri" w:hAnsi="Times New Roman" w:cs="Times New Roman"/>
          <w:color w:val="000000"/>
          <w:sz w:val="24"/>
          <w:szCs w:val="24"/>
          <w:lang w:eastAsia="en-US"/>
        </w:rPr>
        <w:t>характеризовать изученные орфограммы,  объяснять их правописание,</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b/>
          <w:i/>
          <w:color w:val="000000"/>
          <w:sz w:val="24"/>
          <w:szCs w:val="24"/>
          <w:lang w:eastAsia="en-US"/>
        </w:rPr>
        <w:t xml:space="preserve"> </w:t>
      </w:r>
      <w:r w:rsidRPr="00357467">
        <w:rPr>
          <w:rFonts w:ascii="Times New Roman" w:eastAsia="Calibri" w:hAnsi="Times New Roman" w:cs="Times New Roman"/>
          <w:color w:val="000000"/>
          <w:sz w:val="24"/>
          <w:szCs w:val="24"/>
          <w:lang w:eastAsia="en-US"/>
        </w:rPr>
        <w:t>правильно писать слова с изученными словами, свободно пользоваться орфографическим словарём</w:t>
      </w:r>
    </w:p>
    <w:p w:rsidR="004A65D4" w:rsidRPr="00357467" w:rsidRDefault="004A65D4" w:rsidP="00357467">
      <w:pPr>
        <w:spacing w:after="0" w:line="240" w:lineRule="auto"/>
        <w:rPr>
          <w:rFonts w:ascii="Times New Roman" w:eastAsia="Calibri" w:hAnsi="Times New Roman" w:cs="Times New Roman"/>
          <w:b/>
          <w:i/>
          <w:color w:val="000000"/>
          <w:sz w:val="24"/>
          <w:szCs w:val="24"/>
          <w:lang w:eastAsia="en-US"/>
        </w:rPr>
      </w:pPr>
      <w:r w:rsidRPr="00357467">
        <w:rPr>
          <w:rFonts w:ascii="Times New Roman" w:eastAsia="Calibri" w:hAnsi="Times New Roman" w:cs="Times New Roman"/>
          <w:b/>
          <w:i/>
          <w:color w:val="000000"/>
          <w:sz w:val="24"/>
          <w:szCs w:val="24"/>
          <w:lang w:eastAsia="en-US"/>
        </w:rPr>
        <w:t xml:space="preserve">-по синтаксису: </w:t>
      </w:r>
      <w:r w:rsidRPr="00357467">
        <w:rPr>
          <w:rFonts w:ascii="Times New Roman" w:eastAsia="Calibri" w:hAnsi="Times New Roman" w:cs="Times New Roman"/>
          <w:color w:val="000000"/>
          <w:sz w:val="24"/>
          <w:szCs w:val="24"/>
          <w:lang w:eastAsia="en-US"/>
        </w:rPr>
        <w:t>определять синтаксическую роль частей речи, различать и правильно строить сложные предложения  с сочинительными и подчинительными союзами, использовать сочинительные союзы как средство связи предложений в тексте, соблюдать правильную интонацию предложений в речи;</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b/>
          <w:i/>
          <w:color w:val="000000"/>
          <w:sz w:val="24"/>
          <w:szCs w:val="24"/>
          <w:lang w:eastAsia="en-US"/>
        </w:rPr>
        <w:t xml:space="preserve">-по пунктуации: </w:t>
      </w:r>
      <w:r w:rsidRPr="00357467">
        <w:rPr>
          <w:rFonts w:ascii="Times New Roman" w:eastAsia="Calibri" w:hAnsi="Times New Roman" w:cs="Times New Roman"/>
          <w:color w:val="000000"/>
          <w:sz w:val="24"/>
          <w:szCs w:val="24"/>
          <w:lang w:eastAsia="en-US"/>
        </w:rPr>
        <w:t>обосновывать и правильно употреблять знаки препинания на основе изученного в 5-7 классах</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Для изучения учебного предмета «Русский язык»  в 7 классе отводится  140 часов, из расчета 4 учебных часа в неделю. Согласно годовому календарному графику МБОУ «Ведерниковская ООШ» рабочая программа учебного предмета «Русский язык» в7  классе скорректирована на 135 часов за счет уплотнения раздела  7. «Повторение и обобщение  изученного в 7 классе». Вместо 6 часов, отведённых для изучения данного раздела, запланирован 1час.</w:t>
      </w:r>
    </w:p>
    <w:p w:rsidR="004A65D4" w:rsidRPr="00357467" w:rsidRDefault="004A65D4" w:rsidP="00357467">
      <w:pPr>
        <w:suppressAutoHyphens/>
        <w:spacing w:after="0" w:line="240" w:lineRule="auto"/>
        <w:rPr>
          <w:rFonts w:ascii="Times New Roman" w:eastAsia="Calibri" w:hAnsi="Times New Roman" w:cs="Times New Roman"/>
          <w:sz w:val="24"/>
          <w:szCs w:val="24"/>
          <w:lang w:eastAsia="en-US"/>
        </w:rPr>
      </w:pPr>
    </w:p>
    <w:p w:rsidR="004A65D4" w:rsidRPr="00357467" w:rsidRDefault="004A65D4" w:rsidP="00357467">
      <w:pPr>
        <w:suppressAutoHyphens/>
        <w:spacing w:after="0" w:line="240" w:lineRule="auto"/>
        <w:rPr>
          <w:rFonts w:ascii="Times New Roman" w:eastAsia="Calibri" w:hAnsi="Times New Roman" w:cs="Times New Roman"/>
          <w:sz w:val="24"/>
          <w:szCs w:val="24"/>
          <w:lang w:eastAsia="en-US"/>
        </w:rPr>
      </w:pPr>
    </w:p>
    <w:p w:rsidR="004A65D4" w:rsidRPr="00357467" w:rsidRDefault="004A65D4" w:rsidP="00357467">
      <w:pPr>
        <w:suppressAutoHyphens/>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rPr>
        <w:t>.</w:t>
      </w:r>
    </w:p>
    <w:p w:rsidR="004A65D4" w:rsidRPr="00357467" w:rsidRDefault="004A65D4" w:rsidP="00357467">
      <w:pPr>
        <w:spacing w:after="0" w:line="240" w:lineRule="auto"/>
        <w:rPr>
          <w:rFonts w:ascii="Times New Roman" w:eastAsia="Calibri" w:hAnsi="Times New Roman" w:cs="Times New Roman"/>
          <w:color w:val="FF0000"/>
          <w:sz w:val="24"/>
          <w:szCs w:val="24"/>
          <w:lang w:eastAsia="en-US"/>
        </w:rPr>
      </w:pPr>
      <w:r w:rsidRPr="00357467">
        <w:rPr>
          <w:rFonts w:ascii="Times New Roman" w:eastAsia="Times New Roman" w:hAnsi="Times New Roman" w:cs="Times New Roman"/>
          <w:b/>
          <w:sz w:val="24"/>
          <w:szCs w:val="24"/>
        </w:rPr>
        <w:t>Аннотация</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к рабочей программе дисциплины «Русский язык» в 8 классе.</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в 2019-2020 уч.году.</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i/>
          <w:sz w:val="24"/>
          <w:szCs w:val="24"/>
          <w:lang w:eastAsia="en-US"/>
        </w:rPr>
        <w:t>Учебно-методические документы, на основании которых разработана рабочая  программа</w:t>
      </w:r>
      <w:r w:rsidRPr="00357467">
        <w:rPr>
          <w:rFonts w:ascii="Times New Roman" w:eastAsia="Calibri" w:hAnsi="Times New Roman" w:cs="Times New Roman"/>
          <w:sz w:val="24"/>
          <w:szCs w:val="24"/>
          <w:lang w:eastAsia="en-US"/>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В основе формирования учебного плана школы использована нормативно-правовая база:</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lastRenderedPageBreak/>
        <w:t>Законы</w:t>
      </w:r>
      <w:r w:rsidRPr="00357467">
        <w:rPr>
          <w:rFonts w:ascii="Times New Roman" w:eastAsia="Times New Roman" w:hAnsi="Times New Roman" w:cs="Times New Roman"/>
          <w:sz w:val="24"/>
          <w:szCs w:val="24"/>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Федеральный Закон «Об образовании в Российской Федерации» (от 29.12. 2012 № 273-ФЗ);</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w:t>
      </w:r>
      <w:r w:rsidRPr="00357467">
        <w:rPr>
          <w:rFonts w:ascii="Times New Roman" w:eastAsia="Times New Roman" w:hAnsi="Times New Roman" w:cs="Times New Roman"/>
          <w:bCs/>
          <w:sz w:val="24"/>
          <w:szCs w:val="24"/>
        </w:rPr>
        <w:t xml:space="preserve">Федеральный закон от 01.12.2007 № 309 </w:t>
      </w:r>
      <w:r w:rsidRPr="00357467">
        <w:rPr>
          <w:rFonts w:ascii="Times New Roman" w:eastAsia="Times New Roman" w:hAnsi="Times New Roman" w:cs="Times New Roman"/>
          <w:sz w:val="24"/>
          <w:szCs w:val="24"/>
        </w:rPr>
        <w:t xml:space="preserve">(ред. от 23.07.2013) </w:t>
      </w:r>
      <w:r w:rsidRPr="00357467">
        <w:rPr>
          <w:rFonts w:ascii="Times New Roman" w:eastAsia="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xml:space="preserve">- областной закон от 14.11.2013 № 26-ЗС «Об образовании в Ростовской области». </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Программы</w:t>
      </w:r>
      <w:r w:rsidRPr="00357467">
        <w:rPr>
          <w:rFonts w:ascii="Times New Roman" w:eastAsia="Times New Roman" w:hAnsi="Times New Roman" w:cs="Times New Roman"/>
          <w:sz w:val="24"/>
          <w:szCs w:val="24"/>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sz w:val="24"/>
          <w:szCs w:val="24"/>
        </w:rPr>
        <w:t xml:space="preserve">- 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заседания от 08.04.2015 № 1/15); </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u w:val="single"/>
        </w:rPr>
        <w:t>Постановления</w:t>
      </w:r>
      <w:r w:rsidRPr="00357467">
        <w:rPr>
          <w:rFonts w:ascii="Times New Roman" w:eastAsia="Times New Roman" w:hAnsi="Times New Roman" w:cs="Times New Roman"/>
          <w:bCs/>
          <w:sz w:val="24"/>
          <w:szCs w:val="24"/>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Приказы</w:t>
      </w:r>
      <w:r w:rsidRPr="00357467">
        <w:rPr>
          <w:rFonts w:ascii="Times New Roman" w:eastAsia="Times New Roman" w:hAnsi="Times New Roman" w:cs="Times New Roman"/>
          <w:sz w:val="24"/>
          <w:szCs w:val="24"/>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xml:space="preserve">- приказ </w:t>
      </w:r>
      <w:r w:rsidRPr="00357467">
        <w:rPr>
          <w:rFonts w:ascii="Times New Roman" w:eastAsia="Times New Roman" w:hAnsi="Times New Roman" w:cs="Times New Roman"/>
          <w:sz w:val="24"/>
          <w:szCs w:val="24"/>
        </w:rPr>
        <w:t>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 xml:space="preserve">- </w:t>
      </w:r>
      <w:r w:rsidRPr="00357467">
        <w:rPr>
          <w:rFonts w:ascii="Times New Roman" w:eastAsia="Times New Roman" w:hAnsi="Times New Roman" w:cs="Times New Roman"/>
          <w:sz w:val="24"/>
          <w:szCs w:val="24"/>
        </w:rPr>
        <w:t>приказ Минобрнауки России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autoSpaceDN w:val="0"/>
        <w:adjustRightInd w:val="0"/>
        <w:spacing w:after="0" w:line="240" w:lineRule="auto"/>
        <w:rPr>
          <w:rFonts w:ascii="Times New Roman" w:eastAsia="Times New Roman" w:hAnsi="Times New Roman" w:cs="Times New Roman"/>
          <w:sz w:val="24"/>
          <w:szCs w:val="24"/>
          <w:u w:val="single"/>
          <w:lang w:eastAsia="ar-SA"/>
        </w:rPr>
      </w:pPr>
      <w:r w:rsidRPr="00357467">
        <w:rPr>
          <w:rFonts w:ascii="Times New Roman" w:eastAsia="Times New Roman" w:hAnsi="Times New Roman" w:cs="Times New Roman"/>
          <w:sz w:val="24"/>
          <w:szCs w:val="24"/>
          <w:u w:val="single"/>
          <w:lang w:eastAsia="ar-SA"/>
        </w:rPr>
        <w:t xml:space="preserve">Письма: </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autoSpaceDN w:val="0"/>
        <w:adjustRightInd w:val="0"/>
        <w:spacing w:after="0" w:line="240" w:lineRule="auto"/>
        <w:rPr>
          <w:rFonts w:ascii="Times New Roman" w:eastAsia="Times New Roman" w:hAnsi="Times New Roman" w:cs="Times New Roman"/>
          <w:bCs/>
          <w:sz w:val="24"/>
          <w:szCs w:val="24"/>
          <w:lang w:eastAsia="ar-SA"/>
        </w:rPr>
      </w:pPr>
      <w:r w:rsidRPr="00357467">
        <w:rPr>
          <w:rFonts w:ascii="Times New Roman" w:eastAsia="Times New Roman" w:hAnsi="Times New Roman" w:cs="Times New Roman"/>
          <w:bCs/>
          <w:sz w:val="24"/>
          <w:szCs w:val="24"/>
          <w:lang w:eastAsia="ar-SA"/>
        </w:rPr>
        <w:t>- письмо Минобрнауки России от 02.02.2015 № НТ-136/08 «О федеральном перечне учебников»;</w:t>
      </w:r>
    </w:p>
    <w:p w:rsidR="004A65D4" w:rsidRPr="00357467" w:rsidRDefault="004A65D4" w:rsidP="00357467">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 Программы по русскому языку для 5-9 классов Авторы пр.: М.М.Разумовская, С.И.Львова,  В.И.Капинос,  В.В.Львов,  Г.А.Богданова. («Рабочие программы. Русский язык. 5–9 классы», сост. Е. И. Харитонова , М.: «Дрофа».-2016);</w:t>
      </w:r>
    </w:p>
    <w:p w:rsidR="004A65D4" w:rsidRPr="00357467" w:rsidRDefault="004A65D4" w:rsidP="00357467">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-Русский язык. 8 кл.: учебник/ М.М. Разумовская, С.И. Львова, В.И. Капинос, В.В. Львов; под ред. М.М. Разумовской, П.А. Леканта. – 4-е изд., стереотип.- М.: Дрофа, 2017г.</w:t>
      </w:r>
    </w:p>
    <w:p w:rsidR="004A65D4" w:rsidRPr="00357467" w:rsidRDefault="004A65D4" w:rsidP="00357467">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В  системе школьного образования учебный предмет «Русский язык» занимает особое место: является не только объектом изучения, но и средством обучения. 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4A65D4" w:rsidRPr="00357467" w:rsidRDefault="004A65D4" w:rsidP="00357467">
      <w:pPr>
        <w:tabs>
          <w:tab w:val="left" w:pos="0"/>
          <w:tab w:val="left" w:pos="1134"/>
          <w:tab w:val="left" w:pos="1416"/>
          <w:tab w:val="left" w:pos="2124"/>
        </w:tabs>
        <w:autoSpaceDE w:val="0"/>
        <w:autoSpaceDN w:val="0"/>
        <w:adjustRightInd w:val="0"/>
        <w:spacing w:after="0" w:line="240" w:lineRule="auto"/>
        <w:rPr>
          <w:rFonts w:ascii="Times New Roman" w:eastAsia="Calibri" w:hAnsi="Times New Roman" w:cs="Times New Roman"/>
          <w:b/>
          <w:color w:val="000000"/>
          <w:spacing w:val="-1"/>
          <w:sz w:val="24"/>
          <w:szCs w:val="24"/>
        </w:rPr>
      </w:pPr>
      <w:r w:rsidRPr="00357467">
        <w:rPr>
          <w:rFonts w:ascii="Times New Roman" w:eastAsia="Calibri" w:hAnsi="Times New Roman" w:cs="Times New Roman"/>
          <w:b/>
          <w:i/>
          <w:color w:val="000000"/>
          <w:spacing w:val="-1"/>
          <w:sz w:val="24"/>
          <w:szCs w:val="24"/>
        </w:rPr>
        <w:t>Цели обучения:</w:t>
      </w:r>
      <w:r w:rsidRPr="00357467">
        <w:rPr>
          <w:rFonts w:ascii="Times New Roman" w:eastAsia="Calibri" w:hAnsi="Times New Roman" w:cs="Times New Roman"/>
          <w:b/>
          <w:i/>
          <w:color w:val="000000"/>
          <w:spacing w:val="-1"/>
          <w:sz w:val="24"/>
          <w:szCs w:val="24"/>
        </w:rPr>
        <w:tab/>
      </w:r>
      <w:r w:rsidRPr="00357467">
        <w:rPr>
          <w:rFonts w:ascii="Times New Roman" w:eastAsia="Calibri" w:hAnsi="Times New Roman" w:cs="Times New Roman"/>
          <w:b/>
          <w:i/>
          <w:color w:val="000000"/>
          <w:spacing w:val="-1"/>
          <w:sz w:val="24"/>
          <w:szCs w:val="24"/>
        </w:rPr>
        <w:tab/>
      </w:r>
      <w:r w:rsidRPr="00357467">
        <w:rPr>
          <w:rFonts w:ascii="Times New Roman" w:eastAsia="Calibri" w:hAnsi="Times New Roman" w:cs="Times New Roman"/>
          <w:b/>
          <w:i/>
          <w:color w:val="000000"/>
          <w:spacing w:val="-1"/>
          <w:sz w:val="24"/>
          <w:szCs w:val="24"/>
        </w:rPr>
        <w:tab/>
      </w:r>
      <w:r w:rsidRPr="00357467">
        <w:rPr>
          <w:rFonts w:ascii="Times New Roman" w:eastAsia="Calibri" w:hAnsi="Times New Roman" w:cs="Times New Roman"/>
          <w:b/>
          <w:i/>
          <w:color w:val="000000"/>
          <w:spacing w:val="-1"/>
          <w:sz w:val="24"/>
          <w:szCs w:val="24"/>
        </w:rPr>
        <w:tab/>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воспитание  уважения  к  родному  языку,  сознательного  отношения  к  нему  как  явлению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 осознание эстетической ценности родного языка;</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овладение  русским  языком  как  средством  общения  в  повседневной  жизни  и  учебной деятельности;  развитие  готовности  и  способности  к  речевому  взаимодействию  и взаимопониманию, потребности в речевом самосовершенствовании; овладение важнейшими общеучебными умениями и универсальными учебными действиями (умения формулировать цели деятельности, планировать ее, осуществлять речевой самоконтроль и самокоррекцию; проводить  библиографический  поиск,  извлекать  и  преобразовывать  необходимую информацию из </w:t>
      </w:r>
      <w:r w:rsidRPr="00357467">
        <w:rPr>
          <w:rFonts w:ascii="Times New Roman" w:eastAsia="Calibri" w:hAnsi="Times New Roman" w:cs="Times New Roman"/>
          <w:sz w:val="24"/>
          <w:szCs w:val="24"/>
          <w:lang w:eastAsia="en-US"/>
        </w:rPr>
        <w:lastRenderedPageBreak/>
        <w:t>лингвистических словарей различных типов и других источников, включая СМИ и Интернет; осуществлять информационную переработку текста и др.);</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освоение знаний об устройстве языковой системы и закономерностях ее функционирования, о  стилистических  ресурсах  и  основных  нормах  русского  литературного  языка;  развитие способности  опознавать,  анализировать,  сопоставлять,  классифицировать  и  оценивать языковые факты; овладение на этой основе культурой устной и письменной речи, видами речевой  деятельности,  правилами  использования  языка  в  разных  ситуациях  общения, нормами  речевого  этикета;  обогащение  активного  и  потенциального  словарного  запаса; расширение  объема  используемых  в  речи грамматических  средств;  совершенствование способности  применять  приобретенные  знания,  умения  и  навыки  в  процессе  речевого общения в учебной деятельности и повседневной жизни. </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b/>
          <w:bCs/>
          <w:sz w:val="24"/>
          <w:szCs w:val="24"/>
          <w:lang w:eastAsia="en-US"/>
        </w:rPr>
        <w:t xml:space="preserve">Курс 8 класса направлен на достижение результатов </w:t>
      </w:r>
      <w:r w:rsidRPr="00357467">
        <w:rPr>
          <w:rFonts w:ascii="Times New Roman" w:eastAsia="Calibri" w:hAnsi="Times New Roman" w:cs="Times New Roman"/>
          <w:sz w:val="24"/>
          <w:szCs w:val="24"/>
          <w:lang w:eastAsia="en-US"/>
        </w:rPr>
        <w:t xml:space="preserve">обеспечивающих реализацию личностно- ориентированного, когнитивно-коммуникативного, деятельностного подходов к обучению родному языку: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обогащение словарного запаса и грамматического строя речи учащихся;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развитие готовности и способности к речевому взаимодействию и взаимопониманию, потребности к речевому самосовершенствованию; - 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 - 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 Как видно, рабочая программа нацелена на формирование и развитие речемыслительных способностей учащихся на основе деятельностно-системного подхода в обучении русскому языку и позволит сформировать у учащихся школы языковую, лингвистическую и литературоведческую компетенцию и решить ряд дидактических задач: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привить учащимся навыки самостоятельной работы с текстом художественного произведения, развить у них умение научно-исследовательской деятельности;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формировать у учащихся умения чувствовать слово и владеть им, используя средства выразительности языка, стилистические приёмы;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способствовать созданию положительной мотивации учеников к изучению русского языка.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 xml:space="preserve">Личностными результатами </w:t>
      </w:r>
      <w:r w:rsidRPr="00357467">
        <w:rPr>
          <w:rFonts w:ascii="Times New Roman" w:eastAsia="Calibri" w:hAnsi="Times New Roman" w:cs="Times New Roman"/>
          <w:sz w:val="24"/>
          <w:szCs w:val="24"/>
          <w:lang w:eastAsia="en-US"/>
        </w:rPr>
        <w:t xml:space="preserve">освоения выпускниками основной школы программы по русскому (родному) языку являются: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 творческих способностей и моральных качеств личности; его значения в процессе получения школьного образования;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3) достаточный объём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 xml:space="preserve">Метапредметными результатами </w:t>
      </w:r>
      <w:r w:rsidRPr="00357467">
        <w:rPr>
          <w:rFonts w:ascii="Times New Roman" w:eastAsia="Calibri" w:hAnsi="Times New Roman" w:cs="Times New Roman"/>
          <w:sz w:val="24"/>
          <w:szCs w:val="24"/>
          <w:lang w:eastAsia="en-US"/>
        </w:rPr>
        <w:t xml:space="preserve">освоения выпускниками основной школы программы по русскому (родному) языку являются: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sz w:val="24"/>
          <w:szCs w:val="24"/>
          <w:lang w:eastAsia="en-US"/>
        </w:rPr>
        <w:t xml:space="preserve">1) владение всеми видами речевой деятельности: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-адекватное понимание информации устного и письменного сообщения; </w:t>
      </w:r>
    </w:p>
    <w:p w:rsidR="004A65D4" w:rsidRPr="00357467" w:rsidRDefault="004A65D4" w:rsidP="00357467">
      <w:pPr>
        <w:tabs>
          <w:tab w:val="left" w:pos="6135"/>
        </w:tabs>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-владение разными видами чтения; </w:t>
      </w:r>
      <w:r w:rsidRPr="00357467">
        <w:rPr>
          <w:rFonts w:ascii="Times New Roman" w:eastAsia="Calibri" w:hAnsi="Times New Roman" w:cs="Times New Roman"/>
          <w:color w:val="000000"/>
          <w:sz w:val="24"/>
          <w:szCs w:val="24"/>
          <w:lang w:eastAsia="en-US"/>
        </w:rPr>
        <w:tab/>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lastRenderedPageBreak/>
        <w:t xml:space="preserve">-способность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различного типа, справочной литературой;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-овладение приёмами отбора и систематизации материала на определённую тему;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-способность определять цели предстоящей учебной деятельности, последовательность действий, оценивать достигнутые результаты и адекватно формулировать их в устной и письменной форме;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-умение воспроизводить прослушанный или прочитанный текст с разной степенью свёрнутости;</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-способность свободно, правильно излагать свои мысли в устной и письменной форме;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-умение выступать перед аудиторией сверстников с небольшими сообщениями, докладами;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2) 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т. д.);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3) коммуникативно целесообразное взаимодействие с окружающими людьми в процессе речевого общения, совместного выполнения каких-либо задач,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b/>
          <w:bCs/>
          <w:color w:val="000000"/>
          <w:sz w:val="24"/>
          <w:szCs w:val="24"/>
          <w:lang w:eastAsia="en-US"/>
        </w:rPr>
        <w:t xml:space="preserve">Предметными результатами </w:t>
      </w:r>
      <w:r w:rsidRPr="00357467">
        <w:rPr>
          <w:rFonts w:ascii="Times New Roman" w:eastAsia="Calibri" w:hAnsi="Times New Roman" w:cs="Times New Roman"/>
          <w:color w:val="000000"/>
          <w:sz w:val="24"/>
          <w:szCs w:val="24"/>
          <w:lang w:eastAsia="en-US"/>
        </w:rPr>
        <w:t xml:space="preserve">освоения выпускниками основной школы программы по русскому (родному) языку являются: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b/>
          <w:bCs/>
          <w:color w:val="000000"/>
          <w:sz w:val="24"/>
          <w:szCs w:val="24"/>
          <w:lang w:eastAsia="en-US"/>
        </w:rPr>
        <w:t xml:space="preserve">1) </w:t>
      </w:r>
      <w:r w:rsidRPr="00357467">
        <w:rPr>
          <w:rFonts w:ascii="Times New Roman" w:eastAsia="Calibri" w:hAnsi="Times New Roman" w:cs="Times New Roman"/>
          <w:color w:val="000000"/>
          <w:sz w:val="24"/>
          <w:szCs w:val="24"/>
          <w:lang w:eastAsia="en-US"/>
        </w:rPr>
        <w:t xml:space="preserve">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b/>
          <w:bCs/>
          <w:color w:val="000000"/>
          <w:sz w:val="24"/>
          <w:szCs w:val="24"/>
          <w:lang w:eastAsia="en-US"/>
        </w:rPr>
        <w:t xml:space="preserve">2) </w:t>
      </w:r>
      <w:r w:rsidRPr="00357467">
        <w:rPr>
          <w:rFonts w:ascii="Times New Roman" w:eastAsia="Calibri" w:hAnsi="Times New Roman" w:cs="Times New Roman"/>
          <w:color w:val="000000"/>
          <w:sz w:val="24"/>
          <w:szCs w:val="24"/>
          <w:lang w:eastAsia="en-US"/>
        </w:rPr>
        <w:t xml:space="preserve">понимание места родного языка в системе гуманитарных наук и его роли в образовании в целом;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b/>
          <w:bCs/>
          <w:color w:val="000000"/>
          <w:sz w:val="24"/>
          <w:szCs w:val="24"/>
          <w:lang w:eastAsia="en-US"/>
        </w:rPr>
        <w:t xml:space="preserve">3) </w:t>
      </w:r>
      <w:r w:rsidRPr="00357467">
        <w:rPr>
          <w:rFonts w:ascii="Times New Roman" w:eastAsia="Calibri" w:hAnsi="Times New Roman" w:cs="Times New Roman"/>
          <w:color w:val="000000"/>
          <w:sz w:val="24"/>
          <w:szCs w:val="24"/>
          <w:lang w:eastAsia="en-US"/>
        </w:rPr>
        <w:t xml:space="preserve">усвоение основ научных знаний о родном языке; понимание взаимосвязи его уровней и единиц;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b/>
          <w:bCs/>
          <w:color w:val="000000"/>
          <w:sz w:val="24"/>
          <w:szCs w:val="24"/>
          <w:lang w:eastAsia="en-US"/>
        </w:rPr>
        <w:t xml:space="preserve">4) </w:t>
      </w:r>
      <w:r w:rsidRPr="00357467">
        <w:rPr>
          <w:rFonts w:ascii="Times New Roman" w:eastAsia="Calibri" w:hAnsi="Times New Roman" w:cs="Times New Roman"/>
          <w:color w:val="000000"/>
          <w:sz w:val="24"/>
          <w:szCs w:val="24"/>
          <w:lang w:eastAsia="en-US"/>
        </w:rPr>
        <w:t xml:space="preserve">освоение базовых основ лингвистики;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b/>
          <w:bCs/>
          <w:color w:val="000000"/>
          <w:sz w:val="24"/>
          <w:szCs w:val="24"/>
          <w:lang w:eastAsia="en-US"/>
        </w:rPr>
        <w:t xml:space="preserve">5) </w:t>
      </w:r>
      <w:r w:rsidRPr="00357467">
        <w:rPr>
          <w:rFonts w:ascii="Times New Roman" w:eastAsia="Calibri" w:hAnsi="Times New Roman" w:cs="Times New Roman"/>
          <w:color w:val="000000"/>
          <w:sz w:val="24"/>
          <w:szCs w:val="24"/>
          <w:lang w:eastAsia="en-US"/>
        </w:rPr>
        <w:t xml:space="preserve">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b/>
          <w:bCs/>
          <w:color w:val="000000"/>
          <w:sz w:val="24"/>
          <w:szCs w:val="24"/>
          <w:lang w:eastAsia="en-US"/>
        </w:rPr>
        <w:t xml:space="preserve">6) </w:t>
      </w:r>
      <w:r w:rsidRPr="00357467">
        <w:rPr>
          <w:rFonts w:ascii="Times New Roman" w:eastAsia="Calibri" w:hAnsi="Times New Roman" w:cs="Times New Roman"/>
          <w:color w:val="000000"/>
          <w:sz w:val="24"/>
          <w:szCs w:val="24"/>
          <w:lang w:eastAsia="en-US"/>
        </w:rPr>
        <w:t xml:space="preserve">опознавание и анализ основных единиц языка, грамматических категорий языка;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b/>
          <w:bCs/>
          <w:color w:val="000000"/>
          <w:sz w:val="24"/>
          <w:szCs w:val="24"/>
          <w:lang w:eastAsia="en-US"/>
        </w:rPr>
        <w:t xml:space="preserve">7) </w:t>
      </w:r>
      <w:r w:rsidRPr="00357467">
        <w:rPr>
          <w:rFonts w:ascii="Times New Roman" w:eastAsia="Calibri" w:hAnsi="Times New Roman" w:cs="Times New Roman"/>
          <w:color w:val="000000"/>
          <w:sz w:val="24"/>
          <w:szCs w:val="24"/>
          <w:lang w:eastAsia="en-US"/>
        </w:rPr>
        <w:t xml:space="preserve">проведение различных видов анализа слова, словосочетания, предложения и текста;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b/>
          <w:bCs/>
          <w:color w:val="000000"/>
          <w:sz w:val="24"/>
          <w:szCs w:val="24"/>
          <w:lang w:eastAsia="en-US"/>
        </w:rPr>
        <w:t xml:space="preserve">8) </w:t>
      </w:r>
      <w:r w:rsidRPr="00357467">
        <w:rPr>
          <w:rFonts w:ascii="Times New Roman" w:eastAsia="Calibri" w:hAnsi="Times New Roman" w:cs="Times New Roman"/>
          <w:color w:val="000000"/>
          <w:sz w:val="24"/>
          <w:szCs w:val="24"/>
          <w:lang w:eastAsia="en-US"/>
        </w:rPr>
        <w:t xml:space="preserve">понимание коммуникативно-эстетических возможностей лексической и грамматической синонимии и использование их в собственной речевой практике;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 xml:space="preserve">9) </w:t>
      </w:r>
      <w:r w:rsidRPr="00357467">
        <w:rPr>
          <w:rFonts w:ascii="Times New Roman" w:eastAsia="Calibri" w:hAnsi="Times New Roman" w:cs="Times New Roman"/>
          <w:sz w:val="24"/>
          <w:szCs w:val="24"/>
          <w:lang w:eastAsia="en-US"/>
        </w:rPr>
        <w:t xml:space="preserve">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b/>
          <w:color w:val="000000"/>
          <w:sz w:val="24"/>
          <w:szCs w:val="24"/>
        </w:rPr>
      </w:pPr>
      <w:r w:rsidRPr="00357467">
        <w:rPr>
          <w:rFonts w:ascii="Times New Roman" w:eastAsia="Times New Roman" w:hAnsi="Times New Roman" w:cs="Times New Roman"/>
          <w:color w:val="000000"/>
          <w:sz w:val="24"/>
          <w:szCs w:val="24"/>
          <w:lang w:eastAsia="ar-SA"/>
        </w:rPr>
        <w:t xml:space="preserve">        </w:t>
      </w:r>
      <w:r w:rsidRPr="00357467">
        <w:rPr>
          <w:rFonts w:ascii="Times New Roman" w:eastAsia="Calibri" w:hAnsi="Times New Roman" w:cs="Times New Roman"/>
          <w:b/>
          <w:color w:val="000000"/>
          <w:sz w:val="24"/>
          <w:szCs w:val="24"/>
        </w:rPr>
        <w:t>Личностные универсальные учебные действия</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i/>
          <w:color w:val="000000"/>
          <w:sz w:val="24"/>
          <w:szCs w:val="24"/>
        </w:rPr>
      </w:pPr>
      <w:r w:rsidRPr="00357467">
        <w:rPr>
          <w:rFonts w:ascii="Times New Roman" w:eastAsia="Calibri" w:hAnsi="Times New Roman" w:cs="Times New Roman"/>
          <w:i/>
          <w:color w:val="000000"/>
          <w:sz w:val="24"/>
          <w:szCs w:val="24"/>
        </w:rPr>
        <w:t>8 класс.</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i/>
          <w:sz w:val="24"/>
          <w:szCs w:val="24"/>
        </w:rPr>
      </w:pPr>
      <w:r w:rsidRPr="00357467">
        <w:rPr>
          <w:rFonts w:ascii="Times New Roman" w:eastAsia="Calibri" w:hAnsi="Times New Roman" w:cs="Times New Roman"/>
          <w:i/>
          <w:color w:val="000000"/>
          <w:sz w:val="24"/>
          <w:szCs w:val="24"/>
        </w:rPr>
        <w:t xml:space="preserve">Ученик научится: </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Осознавать эстетическую ценность русского языка. </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Проявлять потребность сохранить чистоту русского языка как явления национальной культуры. </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Оценивать ситуации с точки зрения правил поведения и этики. </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sz w:val="24"/>
          <w:szCs w:val="24"/>
        </w:rPr>
        <w:t>Ученик получит возможность научиться</w:t>
      </w:r>
      <w:r w:rsidRPr="00357467">
        <w:rPr>
          <w:rFonts w:ascii="Times New Roman" w:eastAsia="Times New Roman" w:hAnsi="Times New Roman" w:cs="Times New Roman"/>
          <w:sz w:val="24"/>
          <w:szCs w:val="24"/>
        </w:rPr>
        <w:t xml:space="preserve">: </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Проявлять стремление к речевому самосовершенствованию. </w:t>
      </w:r>
    </w:p>
    <w:p w:rsidR="004A65D4" w:rsidRPr="00357467" w:rsidRDefault="004A65D4"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sz w:val="24"/>
          <w:szCs w:val="24"/>
        </w:rPr>
        <w:t xml:space="preserve">- Оценивать собственную учебную деятельность: свои достижения, самостоятельность, инициативу, ответственность, причины неудач. </w:t>
      </w:r>
    </w:p>
    <w:p w:rsidR="004A65D4" w:rsidRPr="00357467" w:rsidRDefault="004A65D4" w:rsidP="00357467">
      <w:pPr>
        <w:suppressAutoHyphens/>
        <w:spacing w:after="0" w:line="240" w:lineRule="auto"/>
        <w:rPr>
          <w:rFonts w:ascii="Times New Roman" w:eastAsia="Times New Roman" w:hAnsi="Times New Roman" w:cs="Times New Roman"/>
          <w:b/>
          <w:sz w:val="24"/>
          <w:szCs w:val="24"/>
          <w:lang w:eastAsia="ar-SA"/>
        </w:rPr>
      </w:pPr>
      <w:r w:rsidRPr="00357467">
        <w:rPr>
          <w:rFonts w:ascii="Times New Roman" w:eastAsia="Times New Roman" w:hAnsi="Times New Roman" w:cs="Times New Roman"/>
          <w:b/>
          <w:sz w:val="24"/>
          <w:szCs w:val="24"/>
          <w:lang w:eastAsia="ar-SA"/>
        </w:rPr>
        <w:t>Регулятивные универсальные учебные действия</w:t>
      </w:r>
    </w:p>
    <w:p w:rsidR="004A65D4" w:rsidRPr="00357467" w:rsidRDefault="004A65D4" w:rsidP="00357467">
      <w:pPr>
        <w:suppressAutoHyphens/>
        <w:spacing w:after="0" w:line="240" w:lineRule="auto"/>
        <w:rPr>
          <w:rFonts w:ascii="Times New Roman" w:eastAsia="Times New Roman" w:hAnsi="Times New Roman" w:cs="Times New Roman"/>
          <w:i/>
          <w:sz w:val="24"/>
          <w:szCs w:val="24"/>
          <w:lang w:eastAsia="ar-SA"/>
        </w:rPr>
      </w:pPr>
      <w:r w:rsidRPr="00357467">
        <w:rPr>
          <w:rFonts w:ascii="Times New Roman" w:eastAsia="Times New Roman" w:hAnsi="Times New Roman" w:cs="Times New Roman"/>
          <w:sz w:val="24"/>
          <w:szCs w:val="24"/>
          <w:lang w:eastAsia="ar-SA"/>
        </w:rPr>
        <w:t xml:space="preserve"> </w:t>
      </w:r>
      <w:r w:rsidRPr="00357467">
        <w:rPr>
          <w:rFonts w:ascii="Times New Roman" w:eastAsia="Times New Roman" w:hAnsi="Times New Roman" w:cs="Times New Roman"/>
          <w:i/>
          <w:sz w:val="24"/>
          <w:szCs w:val="24"/>
          <w:lang w:eastAsia="ar-SA"/>
        </w:rPr>
        <w:t xml:space="preserve">Ученик научится: </w:t>
      </w:r>
    </w:p>
    <w:p w:rsidR="004A65D4" w:rsidRPr="00357467" w:rsidRDefault="004A65D4" w:rsidP="00357467">
      <w:pPr>
        <w:suppressAutoHyphens/>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xml:space="preserve">- Осуществлению контроля в констатирующей и предвосхищающей позиции. </w:t>
      </w:r>
    </w:p>
    <w:p w:rsidR="004A65D4" w:rsidRPr="00357467" w:rsidRDefault="004A65D4" w:rsidP="00357467">
      <w:pPr>
        <w:suppressAutoHyphens/>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Корректировать деятельность: вносить изменения в процесс с учетом возникших трудностей и ошибок, намечать способы их устранения.</w:t>
      </w:r>
    </w:p>
    <w:p w:rsidR="004A65D4" w:rsidRPr="00357467" w:rsidRDefault="004A65D4" w:rsidP="00357467">
      <w:pPr>
        <w:suppressAutoHyphens/>
        <w:spacing w:after="0" w:line="240" w:lineRule="auto"/>
        <w:rPr>
          <w:rFonts w:ascii="Times New Roman" w:eastAsia="Times New Roman" w:hAnsi="Times New Roman" w:cs="Times New Roman"/>
          <w:i/>
          <w:sz w:val="24"/>
          <w:szCs w:val="24"/>
          <w:lang w:eastAsia="ar-SA"/>
        </w:rPr>
      </w:pPr>
      <w:r w:rsidRPr="00357467">
        <w:rPr>
          <w:rFonts w:ascii="Times New Roman" w:eastAsia="Times New Roman" w:hAnsi="Times New Roman" w:cs="Times New Roman"/>
          <w:sz w:val="24"/>
          <w:szCs w:val="24"/>
          <w:lang w:eastAsia="ar-SA"/>
        </w:rPr>
        <w:t xml:space="preserve"> </w:t>
      </w:r>
      <w:r w:rsidRPr="00357467">
        <w:rPr>
          <w:rFonts w:ascii="Times New Roman" w:eastAsia="Times New Roman" w:hAnsi="Times New Roman" w:cs="Times New Roman"/>
          <w:i/>
          <w:sz w:val="24"/>
          <w:szCs w:val="24"/>
          <w:lang w:eastAsia="ar-SA"/>
        </w:rPr>
        <w:t xml:space="preserve">Ученик получит возможность научиться: </w:t>
      </w:r>
    </w:p>
    <w:p w:rsidR="004A65D4" w:rsidRPr="00357467" w:rsidRDefault="004A65D4" w:rsidP="00357467">
      <w:pPr>
        <w:suppressAutoHyphens/>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xml:space="preserve">- Адекватной оценке трудностей. </w:t>
      </w:r>
    </w:p>
    <w:p w:rsidR="004A65D4" w:rsidRPr="00357467" w:rsidRDefault="004A65D4" w:rsidP="00357467">
      <w:pPr>
        <w:suppressAutoHyphens/>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Адекватной оценке своих возможностей</w:t>
      </w:r>
    </w:p>
    <w:p w:rsidR="004A65D4" w:rsidRPr="00357467" w:rsidRDefault="004A65D4" w:rsidP="00357467">
      <w:pPr>
        <w:suppressAutoHyphens/>
        <w:spacing w:after="0" w:line="240" w:lineRule="auto"/>
        <w:rPr>
          <w:rFonts w:ascii="Times New Roman" w:eastAsia="Times New Roman" w:hAnsi="Times New Roman" w:cs="Times New Roman"/>
          <w:b/>
          <w:sz w:val="24"/>
          <w:szCs w:val="24"/>
          <w:lang w:eastAsia="ar-SA"/>
        </w:rPr>
      </w:pPr>
      <w:r w:rsidRPr="00357467">
        <w:rPr>
          <w:rFonts w:ascii="Times New Roman" w:eastAsia="Times New Roman" w:hAnsi="Times New Roman" w:cs="Times New Roman"/>
          <w:b/>
          <w:sz w:val="24"/>
          <w:szCs w:val="24"/>
          <w:lang w:eastAsia="ar-SA"/>
        </w:rPr>
        <w:lastRenderedPageBreak/>
        <w:t>Познавательные учебные действия</w:t>
      </w:r>
    </w:p>
    <w:p w:rsidR="004A65D4" w:rsidRPr="00357467" w:rsidRDefault="004A65D4" w:rsidP="00357467">
      <w:pPr>
        <w:suppressAutoHyphens/>
        <w:spacing w:after="0" w:line="240" w:lineRule="auto"/>
        <w:rPr>
          <w:rFonts w:ascii="Times New Roman" w:eastAsia="Times New Roman" w:hAnsi="Times New Roman" w:cs="Times New Roman"/>
          <w:i/>
          <w:sz w:val="24"/>
          <w:szCs w:val="24"/>
          <w:lang w:eastAsia="ar-SA"/>
        </w:rPr>
      </w:pPr>
      <w:r w:rsidRPr="00357467">
        <w:rPr>
          <w:rFonts w:ascii="Times New Roman" w:eastAsia="Times New Roman" w:hAnsi="Times New Roman" w:cs="Times New Roman"/>
          <w:i/>
          <w:sz w:val="24"/>
          <w:szCs w:val="24"/>
          <w:lang w:eastAsia="ar-SA"/>
        </w:rPr>
        <w:t xml:space="preserve">Ученик научится: </w:t>
      </w:r>
    </w:p>
    <w:p w:rsidR="004A65D4" w:rsidRPr="00357467" w:rsidRDefault="004A65D4" w:rsidP="00357467">
      <w:pPr>
        <w:suppressAutoHyphens/>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xml:space="preserve">- осуществлять поиск необходимой информации для выполнения учебных заданий с использованием учебной и дополнительной литературы (включая электронные, цифровые) в открытом информационном пространстве, в т.ч. контролируемом пространстве Интернета; </w:t>
      </w:r>
    </w:p>
    <w:p w:rsidR="004A65D4" w:rsidRPr="00357467" w:rsidRDefault="004A65D4" w:rsidP="00357467">
      <w:pPr>
        <w:suppressAutoHyphens/>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xml:space="preserve">- осуществлять запись (фиксацию) указанной учителем информации о русском языке, в том числе с помощью инструментов ИКТ; </w:t>
      </w:r>
    </w:p>
    <w:p w:rsidR="004A65D4" w:rsidRPr="00357467" w:rsidRDefault="004A65D4" w:rsidP="00357467">
      <w:pPr>
        <w:suppressAutoHyphens/>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xml:space="preserve">- строить сообщения в устной и письменной форме; </w:t>
      </w:r>
    </w:p>
    <w:p w:rsidR="004A65D4" w:rsidRPr="00357467" w:rsidRDefault="004A65D4" w:rsidP="00357467">
      <w:pPr>
        <w:suppressAutoHyphens/>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xml:space="preserve">- ориентироваться на разнообразие способов решения задач; </w:t>
      </w:r>
    </w:p>
    <w:p w:rsidR="004A65D4" w:rsidRPr="00357467" w:rsidRDefault="004A65D4" w:rsidP="00357467">
      <w:pPr>
        <w:suppressAutoHyphens/>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xml:space="preserve">- воспринимать и анализировать сообщения и важнейшие их компоненты - тексты; </w:t>
      </w:r>
    </w:p>
    <w:p w:rsidR="004A65D4" w:rsidRPr="00357467" w:rsidRDefault="004A65D4" w:rsidP="00357467">
      <w:pPr>
        <w:suppressAutoHyphens/>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xml:space="preserve">- анализировать изучаемые объекты с выделением существенных и несущественных признаков; </w:t>
      </w:r>
    </w:p>
    <w:p w:rsidR="004A65D4" w:rsidRPr="00357467" w:rsidRDefault="004A65D4" w:rsidP="00357467">
      <w:pPr>
        <w:suppressAutoHyphens/>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xml:space="preserve">- осуществлять синтез как составление целого из частей; - проводить сравнение, сериацию и классификацию изученных объектов по заданным критериям; </w:t>
      </w:r>
    </w:p>
    <w:p w:rsidR="004A65D4" w:rsidRPr="00357467" w:rsidRDefault="004A65D4" w:rsidP="00357467">
      <w:pPr>
        <w:suppressAutoHyphens/>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xml:space="preserve">- устанавливать причинно-следственные связи в изучаемом круге явлений; </w:t>
      </w:r>
    </w:p>
    <w:p w:rsidR="004A65D4" w:rsidRPr="00357467" w:rsidRDefault="004A65D4" w:rsidP="00357467">
      <w:pPr>
        <w:suppressAutoHyphens/>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xml:space="preserve">- строить рассуждения в форме связи простых суждений об объекте, его строении, свойствах и связях; </w:t>
      </w:r>
    </w:p>
    <w:p w:rsidR="004A65D4" w:rsidRPr="00357467" w:rsidRDefault="004A65D4" w:rsidP="00357467">
      <w:pPr>
        <w:suppressAutoHyphens/>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xml:space="preserve">- обобщать (самостоятельно выделять ряд или класс объектов); - подводить анализируемые объекты (явления) под понятие на основе распознавания объектов, - устанавливать аналогии. </w:t>
      </w:r>
    </w:p>
    <w:p w:rsidR="004A65D4" w:rsidRPr="00357467" w:rsidRDefault="004A65D4" w:rsidP="00357467">
      <w:pPr>
        <w:suppressAutoHyphens/>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i/>
          <w:sz w:val="24"/>
          <w:szCs w:val="24"/>
          <w:lang w:eastAsia="ar-SA"/>
        </w:rPr>
        <w:t>Ученик получит возможность научиться</w:t>
      </w:r>
      <w:r w:rsidRPr="00357467">
        <w:rPr>
          <w:rFonts w:ascii="Times New Roman" w:eastAsia="Times New Roman" w:hAnsi="Times New Roman" w:cs="Times New Roman"/>
          <w:sz w:val="24"/>
          <w:szCs w:val="24"/>
          <w:lang w:eastAsia="ar-SA"/>
        </w:rPr>
        <w:t xml:space="preserve">: </w:t>
      </w:r>
    </w:p>
    <w:p w:rsidR="004A65D4" w:rsidRPr="00357467" w:rsidRDefault="004A65D4" w:rsidP="00357467">
      <w:pPr>
        <w:suppressAutoHyphens/>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xml:space="preserve">- осуществлять расширенный поиск информации в соответствии с заданиями учителя с использованием ресурсов библиотек и сети Интернет; </w:t>
      </w:r>
    </w:p>
    <w:p w:rsidR="004A65D4" w:rsidRPr="00357467" w:rsidRDefault="004A65D4" w:rsidP="00357467">
      <w:pPr>
        <w:suppressAutoHyphens/>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xml:space="preserve">- записывать, фиксировать информацию о русском языке с помощью инструментов ИКТ; </w:t>
      </w:r>
    </w:p>
    <w:p w:rsidR="004A65D4" w:rsidRPr="00357467" w:rsidRDefault="004A65D4" w:rsidP="00357467">
      <w:pPr>
        <w:suppressAutoHyphens/>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xml:space="preserve">- создавать и преобразовывать схемы для решения учебных задач; </w:t>
      </w:r>
    </w:p>
    <w:p w:rsidR="004A65D4" w:rsidRPr="00357467" w:rsidRDefault="004A65D4" w:rsidP="00357467">
      <w:pPr>
        <w:suppressAutoHyphens/>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xml:space="preserve">- осознанно и произвольно строить сообщения в устной и письменной форме; </w:t>
      </w:r>
    </w:p>
    <w:p w:rsidR="004A65D4" w:rsidRPr="00357467" w:rsidRDefault="004A65D4" w:rsidP="00357467">
      <w:pPr>
        <w:suppressAutoHyphens/>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xml:space="preserve">- осуществлять выбор наиболее эффективных способов решения учебных задач в зависимости от конкретных условий; </w:t>
      </w:r>
    </w:p>
    <w:p w:rsidR="004A65D4" w:rsidRPr="00357467" w:rsidRDefault="004A65D4" w:rsidP="00357467">
      <w:pPr>
        <w:suppressAutoHyphens/>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xml:space="preserve">- осуществлять синтез как составление целого из частей, самостоятельно достраивая и восполняя недостающие компоненты; </w:t>
      </w:r>
    </w:p>
    <w:p w:rsidR="004A65D4" w:rsidRPr="00357467" w:rsidRDefault="004A65D4" w:rsidP="00357467">
      <w:pPr>
        <w:suppressAutoHyphens/>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осуществлять сравнение, сериацию и классификацию изученных объектов по самостоятельно выделенным критериям.</w:t>
      </w:r>
    </w:p>
    <w:p w:rsidR="004A65D4" w:rsidRPr="00357467" w:rsidRDefault="004A65D4" w:rsidP="00357467">
      <w:pPr>
        <w:suppressAutoHyphens/>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xml:space="preserve">- строить логическое рассуждение, включающее установление причинно-следственных связей; </w:t>
      </w:r>
    </w:p>
    <w:p w:rsidR="004A65D4" w:rsidRPr="00357467" w:rsidRDefault="004A65D4" w:rsidP="00357467">
      <w:pPr>
        <w:suppressAutoHyphens/>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произвольно и осознанно владеть общими приемами решения учебных задач.</w:t>
      </w:r>
    </w:p>
    <w:p w:rsidR="004A65D4" w:rsidRPr="00357467" w:rsidRDefault="004A65D4" w:rsidP="00357467">
      <w:pPr>
        <w:suppressAutoHyphens/>
        <w:spacing w:after="0" w:line="240" w:lineRule="auto"/>
        <w:rPr>
          <w:rFonts w:ascii="Times New Roman" w:eastAsia="Times New Roman" w:hAnsi="Times New Roman" w:cs="Times New Roman"/>
          <w:b/>
          <w:sz w:val="24"/>
          <w:szCs w:val="24"/>
          <w:lang w:eastAsia="ar-SA"/>
        </w:rPr>
      </w:pPr>
      <w:r w:rsidRPr="00357467">
        <w:rPr>
          <w:rFonts w:ascii="Times New Roman" w:eastAsia="Times New Roman" w:hAnsi="Times New Roman" w:cs="Times New Roman"/>
          <w:b/>
          <w:sz w:val="24"/>
          <w:szCs w:val="24"/>
          <w:lang w:eastAsia="ar-SA"/>
        </w:rPr>
        <w:t>Коммуникативные универсальные учебные действия.</w:t>
      </w:r>
    </w:p>
    <w:p w:rsidR="004A65D4" w:rsidRPr="00357467" w:rsidRDefault="004A65D4" w:rsidP="00357467">
      <w:pPr>
        <w:suppressAutoHyphens/>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i/>
          <w:sz w:val="24"/>
          <w:szCs w:val="24"/>
          <w:lang w:eastAsia="ar-SA"/>
        </w:rPr>
        <w:t>- Анализ текста</w:t>
      </w:r>
      <w:r w:rsidRPr="00357467">
        <w:rPr>
          <w:rFonts w:ascii="Times New Roman" w:eastAsia="Times New Roman" w:hAnsi="Times New Roman" w:cs="Times New Roman"/>
          <w:sz w:val="24"/>
          <w:szCs w:val="24"/>
          <w:lang w:eastAsia="ar-SA"/>
        </w:rPr>
        <w:t xml:space="preserve">. </w:t>
      </w:r>
    </w:p>
    <w:p w:rsidR="004A65D4" w:rsidRPr="00357467" w:rsidRDefault="004A65D4" w:rsidP="00357467">
      <w:pPr>
        <w:suppressAutoHyphens/>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xml:space="preserve">Находить в молодёжных газетах проблемные статьи, репортажи, портретные очерки, определять их тему и основную мысль, оценивать в этом контексте заголовок. Находить в тексте статьи, репортажа, портретного очерка фрагменты, представляющие собой повествование, разные виды рассуждения и описания, определять их роль в данном жанре; находить характерные для публицистического стиля языковые и речевые средства воздействия на читателя; производить разнонаправленный речеведческий анализ текста: содержательно-композиционный (смысловой), стилистический, типологический — включать в каждый из них анализ выразительных средств, характерных именно для данного аспекта рассмотрения текста, — под углом зрения темы и основной мысли, стиля, типа речи. </w:t>
      </w:r>
    </w:p>
    <w:p w:rsidR="004A65D4" w:rsidRPr="00357467" w:rsidRDefault="004A65D4" w:rsidP="00357467">
      <w:pPr>
        <w:suppressAutoHyphens/>
        <w:spacing w:after="0" w:line="240" w:lineRule="auto"/>
        <w:rPr>
          <w:rFonts w:ascii="Times New Roman" w:eastAsia="Times New Roman" w:hAnsi="Times New Roman" w:cs="Times New Roman"/>
          <w:i/>
          <w:sz w:val="24"/>
          <w:szCs w:val="24"/>
          <w:lang w:eastAsia="ar-SA"/>
        </w:rPr>
      </w:pPr>
      <w:r w:rsidRPr="00357467">
        <w:rPr>
          <w:rFonts w:ascii="Times New Roman" w:eastAsia="Times New Roman" w:hAnsi="Times New Roman" w:cs="Times New Roman"/>
          <w:i/>
          <w:sz w:val="24"/>
          <w:szCs w:val="24"/>
          <w:lang w:eastAsia="ar-SA"/>
        </w:rPr>
        <w:t xml:space="preserve">- Воспроизведение текста. </w:t>
      </w:r>
    </w:p>
    <w:p w:rsidR="004A65D4" w:rsidRPr="00357467" w:rsidRDefault="004A65D4" w:rsidP="00357467">
      <w:pPr>
        <w:suppressAutoHyphens/>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xml:space="preserve">Создавать на основе исходного авторского текста вторичное высказывание, отражая в нём проблематику текста, позицию автора и своё собственное мнение, совпадающее или не совпадающее с мнением автора текста. Пересказывать (устно и письменно) тексты указанных выше жанров, сохраняя структуру и языковые особенности исходного текста. </w:t>
      </w:r>
    </w:p>
    <w:p w:rsidR="004A65D4" w:rsidRPr="00357467" w:rsidRDefault="004A65D4" w:rsidP="00357467">
      <w:pPr>
        <w:suppressAutoHyphens/>
        <w:spacing w:after="0" w:line="240" w:lineRule="auto"/>
        <w:rPr>
          <w:rFonts w:ascii="Times New Roman" w:eastAsia="Times New Roman" w:hAnsi="Times New Roman" w:cs="Times New Roman"/>
          <w:i/>
          <w:sz w:val="24"/>
          <w:szCs w:val="24"/>
          <w:lang w:eastAsia="ar-SA"/>
        </w:rPr>
      </w:pPr>
      <w:r w:rsidRPr="00357467">
        <w:rPr>
          <w:rFonts w:ascii="Times New Roman" w:eastAsia="Times New Roman" w:hAnsi="Times New Roman" w:cs="Times New Roman"/>
          <w:i/>
          <w:sz w:val="24"/>
          <w:szCs w:val="24"/>
          <w:lang w:eastAsia="ar-SA"/>
        </w:rPr>
        <w:t xml:space="preserve">- Создание текста. </w:t>
      </w:r>
    </w:p>
    <w:p w:rsidR="004A65D4" w:rsidRPr="00357467" w:rsidRDefault="004A65D4" w:rsidP="00357467">
      <w:pPr>
        <w:suppressAutoHyphens/>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xml:space="preserve">Вести репортаж (устно и письменно) о школьной жизни (например, с урока или с большой перемены), об открытии (посещении) памятника истории и культуры, о каком-либо интересном событии, спортивном мероприятии; писать сочинение о человеке (литературном герое, знакомом, о себе), писать статью в школьную или местную газету. </w:t>
      </w:r>
    </w:p>
    <w:p w:rsidR="004A65D4" w:rsidRPr="00357467" w:rsidRDefault="004A65D4" w:rsidP="00357467">
      <w:pPr>
        <w:suppressAutoHyphens/>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i/>
          <w:sz w:val="24"/>
          <w:szCs w:val="24"/>
          <w:lang w:eastAsia="ar-SA"/>
        </w:rPr>
        <w:t>- Совершенствование написанного</w:t>
      </w:r>
      <w:r w:rsidRPr="00357467">
        <w:rPr>
          <w:rFonts w:ascii="Times New Roman" w:eastAsia="Times New Roman" w:hAnsi="Times New Roman" w:cs="Times New Roman"/>
          <w:sz w:val="24"/>
          <w:szCs w:val="24"/>
          <w:lang w:eastAsia="ar-SA"/>
        </w:rPr>
        <w:t xml:space="preserve">. </w:t>
      </w:r>
    </w:p>
    <w:p w:rsidR="004A65D4" w:rsidRPr="00357467" w:rsidRDefault="004A65D4" w:rsidP="00357467">
      <w:pPr>
        <w:suppressAutoHyphens/>
        <w:spacing w:after="0" w:line="240" w:lineRule="auto"/>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lastRenderedPageBreak/>
        <w:t>Добиваться полного соответствия отбора содержания и языковых средств коммуникативной задаче. Повышать выразительность речи, уместно используя характерные для публицистики средства языка: выразительную газетную лексику и фразеологию, экспрессивный синтаксис: именительный темы, расчленённые предложения (парцелляцию), риторические вопросы и восклицания, вопросно-ответную форму изложения, ряды однородных членов с парным соединением, многосоюзие, перечислительные ряды со значением градации, контрастные сопоставления и противопоставления, двойное отрицание и другие экспрессивные конструкции.</w:t>
      </w:r>
    </w:p>
    <w:p w:rsidR="004A65D4" w:rsidRPr="00357467" w:rsidRDefault="004A65D4"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lang w:eastAsia="en-US"/>
        </w:rPr>
        <w:t xml:space="preserve">          Для изучения учебного предмета «Русский язык»  в 8 классе отводится  105часов , из расчета 3-х учебных часов в неделю.  Согласно годовому календарному графику МБОУ «Ведерниковская ООШ» рабочая программа учебного предмета «Русский язык» в 8  классе скорректирована на 103 часа за счет уплотнения раздела 3. «Синтаксис и пунктуация». </w:t>
      </w:r>
      <w:r w:rsidRPr="00357467">
        <w:rPr>
          <w:rFonts w:ascii="Times New Roman" w:eastAsia="Calibri" w:hAnsi="Times New Roman" w:cs="Times New Roman"/>
          <w:sz w:val="24"/>
          <w:szCs w:val="24"/>
        </w:rPr>
        <w:t>Вместо  19ч (16часов+3 Р.р.), отведённых для изучения подраздела «</w:t>
      </w:r>
      <w:r w:rsidRPr="00357467">
        <w:rPr>
          <w:rFonts w:ascii="Times New Roman" w:eastAsia="Calibri" w:hAnsi="Times New Roman" w:cs="Times New Roman"/>
          <w:sz w:val="24"/>
          <w:szCs w:val="24"/>
          <w:lang w:eastAsia="en-US"/>
        </w:rPr>
        <w:t>Предложения с обособленными членами предложения»</w:t>
      </w:r>
      <w:r w:rsidRPr="00357467">
        <w:rPr>
          <w:rFonts w:ascii="Times New Roman" w:eastAsia="Calibri" w:hAnsi="Times New Roman" w:cs="Times New Roman"/>
          <w:sz w:val="24"/>
          <w:szCs w:val="24"/>
        </w:rPr>
        <w:t>, запланировано 17 (14 часов+ 3Р.р.).</w:t>
      </w:r>
    </w:p>
    <w:p w:rsidR="004A65D4" w:rsidRPr="00357467" w:rsidRDefault="004A65D4" w:rsidP="00357467">
      <w:pPr>
        <w:spacing w:after="0" w:line="240" w:lineRule="auto"/>
        <w:rPr>
          <w:rFonts w:ascii="Times New Roman" w:eastAsia="Calibri" w:hAnsi="Times New Roman" w:cs="Times New Roman"/>
          <w:sz w:val="24"/>
          <w:szCs w:val="24"/>
        </w:rPr>
      </w:pPr>
    </w:p>
    <w:p w:rsidR="004A65D4" w:rsidRPr="00357467" w:rsidRDefault="004A65D4" w:rsidP="00357467">
      <w:pPr>
        <w:spacing w:after="0" w:line="240" w:lineRule="auto"/>
        <w:rPr>
          <w:rFonts w:ascii="Times New Roman" w:eastAsia="Calibri" w:hAnsi="Times New Roman" w:cs="Times New Roman"/>
          <w:sz w:val="24"/>
          <w:szCs w:val="24"/>
        </w:rPr>
      </w:pPr>
    </w:p>
    <w:p w:rsidR="004A65D4" w:rsidRPr="00357467" w:rsidRDefault="004A65D4" w:rsidP="00357467">
      <w:pPr>
        <w:spacing w:after="0" w:line="240" w:lineRule="auto"/>
        <w:rPr>
          <w:rFonts w:ascii="Times New Roman" w:eastAsia="Calibri" w:hAnsi="Times New Roman" w:cs="Times New Roman"/>
          <w:sz w:val="24"/>
          <w:szCs w:val="24"/>
        </w:rPr>
      </w:pPr>
    </w:p>
    <w:p w:rsidR="004A65D4" w:rsidRPr="00357467" w:rsidRDefault="004A65D4" w:rsidP="00357467">
      <w:pPr>
        <w:spacing w:after="0" w:line="240" w:lineRule="auto"/>
        <w:rPr>
          <w:rFonts w:ascii="Times New Roman" w:eastAsia="Calibri" w:hAnsi="Times New Roman" w:cs="Times New Roman"/>
          <w:sz w:val="24"/>
          <w:szCs w:val="24"/>
        </w:rPr>
      </w:pPr>
    </w:p>
    <w:p w:rsidR="004A65D4" w:rsidRPr="00357467" w:rsidRDefault="004A65D4" w:rsidP="00357467">
      <w:pPr>
        <w:suppressAutoHyphens/>
        <w:spacing w:after="0" w:line="240" w:lineRule="auto"/>
        <w:rPr>
          <w:rFonts w:ascii="Times New Roman" w:eastAsia="Times New Roman" w:hAnsi="Times New Roman" w:cs="Times New Roman"/>
          <w:b/>
          <w:sz w:val="24"/>
          <w:szCs w:val="24"/>
        </w:rPr>
      </w:pPr>
    </w:p>
    <w:p w:rsidR="004A65D4" w:rsidRPr="00357467" w:rsidRDefault="004A65D4" w:rsidP="00357467">
      <w:pPr>
        <w:suppressAutoHyphens/>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Аннотация</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к рабочей программе дисциплины «Русский язык» в 9классе</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в 2019-2020 уч. году.</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sz w:val="24"/>
          <w:szCs w:val="24"/>
          <w:lang w:eastAsia="en-US"/>
        </w:rPr>
        <w:t>Учебно-методические документы, на основании которых разработана рабочая  программа</w:t>
      </w:r>
      <w:r w:rsidRPr="00357467">
        <w:rPr>
          <w:rFonts w:ascii="Times New Roman" w:eastAsia="Calibri" w:hAnsi="Times New Roman" w:cs="Times New Roman"/>
          <w:sz w:val="24"/>
          <w:szCs w:val="24"/>
          <w:lang w:eastAsia="en-US"/>
        </w:rPr>
        <w:t>.</w:t>
      </w:r>
    </w:p>
    <w:p w:rsidR="004A65D4" w:rsidRPr="00357467" w:rsidRDefault="004A65D4" w:rsidP="00357467">
      <w:pPr>
        <w:tabs>
          <w:tab w:val="left" w:pos="142"/>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В основе формирования учебного плана школы использована нормативно-правовая база:</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u w:val="single"/>
          <w:lang w:eastAsia="en-US"/>
        </w:rPr>
        <w:t>Законы</w:t>
      </w:r>
      <w:r w:rsidRPr="00357467">
        <w:rPr>
          <w:rFonts w:ascii="Times New Roman" w:eastAsia="Calibri" w:hAnsi="Times New Roman" w:cs="Times New Roman"/>
          <w:sz w:val="24"/>
          <w:szCs w:val="24"/>
          <w:lang w:eastAsia="en-US"/>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Федеральный Закон «Об образовании в Российской Федерации» (от 29.12. 2012 № 273-ФЗ);</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bCs/>
          <w:sz w:val="24"/>
          <w:szCs w:val="24"/>
          <w:lang w:eastAsia="en-US"/>
        </w:rPr>
        <w:t xml:space="preserve">Федеральный закон от 01.12.2007 № 309 </w:t>
      </w:r>
      <w:r w:rsidRPr="00357467">
        <w:rPr>
          <w:rFonts w:ascii="Times New Roman" w:eastAsia="Calibri" w:hAnsi="Times New Roman" w:cs="Times New Roman"/>
          <w:sz w:val="24"/>
          <w:szCs w:val="24"/>
          <w:lang w:eastAsia="en-US"/>
        </w:rPr>
        <w:t xml:space="preserve">(ред. от 23.07.2013) </w:t>
      </w:r>
      <w:r w:rsidRPr="00357467">
        <w:rPr>
          <w:rFonts w:ascii="Times New Roman" w:eastAsia="Calibri" w:hAnsi="Times New Roman" w:cs="Times New Roman"/>
          <w:bCs/>
          <w:sz w:val="24"/>
          <w:szCs w:val="24"/>
          <w:lang w:eastAsia="en-US"/>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областной закон от 14.11.2013 № 26-ЗС «Об образовании в Ростовской области».</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u w:val="single"/>
          <w:lang w:eastAsia="en-US"/>
        </w:rPr>
        <w:t>Программы</w:t>
      </w:r>
      <w:r w:rsidRPr="00357467">
        <w:rPr>
          <w:rFonts w:ascii="Times New Roman" w:eastAsia="Calibri" w:hAnsi="Times New Roman" w:cs="Times New Roman"/>
          <w:sz w:val="24"/>
          <w:szCs w:val="24"/>
          <w:lang w:eastAsia="en-US"/>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заседания от 08.04.2015 № 1/15);</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u w:val="single"/>
          <w:lang w:eastAsia="en-US"/>
        </w:rPr>
        <w:t>Постановления</w:t>
      </w:r>
      <w:r w:rsidRPr="00357467">
        <w:rPr>
          <w:rFonts w:ascii="Times New Roman" w:eastAsia="Calibri" w:hAnsi="Times New Roman" w:cs="Times New Roman"/>
          <w:bCs/>
          <w:sz w:val="24"/>
          <w:szCs w:val="24"/>
          <w:lang w:eastAsia="en-US"/>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u w:val="single"/>
          <w:lang w:eastAsia="en-US"/>
        </w:rPr>
        <w:t>Приказы</w:t>
      </w:r>
      <w:r w:rsidRPr="00357467">
        <w:rPr>
          <w:rFonts w:ascii="Times New Roman" w:eastAsia="Calibri" w:hAnsi="Times New Roman" w:cs="Times New Roman"/>
          <w:sz w:val="24"/>
          <w:szCs w:val="24"/>
          <w:lang w:eastAsia="en-US"/>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xml:space="preserve">- приказ </w:t>
      </w:r>
      <w:r w:rsidRPr="00357467">
        <w:rPr>
          <w:rFonts w:ascii="Times New Roman" w:eastAsia="Calibri" w:hAnsi="Times New Roman" w:cs="Times New Roman"/>
          <w:sz w:val="24"/>
          <w:szCs w:val="24"/>
          <w:lang w:eastAsia="en-US"/>
        </w:rPr>
        <w:t>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sz w:val="24"/>
          <w:szCs w:val="24"/>
          <w:lang w:eastAsia="en-US"/>
        </w:rPr>
        <w:t xml:space="preserve">- </w:t>
      </w:r>
      <w:r w:rsidRPr="00357467">
        <w:rPr>
          <w:rFonts w:ascii="Times New Roman" w:eastAsia="Calibri" w:hAnsi="Times New Roman" w:cs="Times New Roman"/>
          <w:sz w:val="24"/>
          <w:szCs w:val="24"/>
          <w:lang w:eastAsia="en-US"/>
        </w:rPr>
        <w:t>приказ Минобрнауки России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Calibri" w:hAnsi="Times New Roman" w:cs="Times New Roman"/>
          <w:sz w:val="24"/>
          <w:szCs w:val="24"/>
          <w:u w:val="single"/>
          <w:lang w:eastAsia="en-US"/>
        </w:rPr>
      </w:pPr>
      <w:r w:rsidRPr="00357467">
        <w:rPr>
          <w:rFonts w:ascii="Times New Roman" w:eastAsia="Calibri" w:hAnsi="Times New Roman" w:cs="Times New Roman"/>
          <w:sz w:val="24"/>
          <w:szCs w:val="24"/>
          <w:u w:val="single"/>
          <w:lang w:eastAsia="en-US"/>
        </w:rPr>
        <w:t>Письма:</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lastRenderedPageBreak/>
        <w:t>- письмо Минобрнауки России от 02.02.2015 № НТ-136/08 «О федеральном перечне учебников»;</w:t>
      </w:r>
    </w:p>
    <w:p w:rsidR="004A65D4" w:rsidRPr="00357467" w:rsidRDefault="004A65D4" w:rsidP="00357467">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Программы по русскому языку для 5-9 классов Авторы пр.: М.М.Разумовская, С.И.Львова, В.И.Капинос, В.В.Львов, Г.А.Богданова.</w:t>
      </w:r>
    </w:p>
    <w:p w:rsidR="004A65D4" w:rsidRPr="00357467" w:rsidRDefault="004A65D4" w:rsidP="00357467">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(«Рабочие программы. Русский язык. 5–9 классы», сост. Е. И. Харитонова , М.: «Дрофа».-2016);</w:t>
      </w:r>
    </w:p>
    <w:p w:rsidR="004A65D4" w:rsidRPr="00357467" w:rsidRDefault="004A65D4" w:rsidP="00357467">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w:t>
      </w:r>
      <w:r w:rsidRPr="00357467">
        <w:rPr>
          <w:rFonts w:ascii="Times New Roman" w:eastAsia="Calibri" w:hAnsi="Times New Roman" w:cs="Times New Roman"/>
          <w:iCs/>
          <w:sz w:val="24"/>
          <w:szCs w:val="24"/>
          <w:lang w:eastAsia="en-US"/>
        </w:rPr>
        <w:t xml:space="preserve"> Русский</w:t>
      </w:r>
      <w:r w:rsidRPr="00357467">
        <w:rPr>
          <w:rFonts w:ascii="Times New Roman" w:eastAsia="Calibri" w:hAnsi="Times New Roman" w:cs="Times New Roman"/>
          <w:sz w:val="24"/>
          <w:szCs w:val="24"/>
          <w:lang w:eastAsia="en-US"/>
        </w:rPr>
        <w:t xml:space="preserve"> язык. 9 класс: учебник. /Разумовская М.М., Львова С.И., Капинос В.И., В.В. Львов. под ред. М. М. Разумовской, П. А. Леканта  -4-е издание, стереотип– М., Дрофа, 2017.</w:t>
      </w:r>
    </w:p>
    <w:p w:rsidR="004A65D4" w:rsidRPr="00357467" w:rsidRDefault="004A65D4" w:rsidP="00357467">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В  системе школьного образования учебный предмет «Русский язык» занимает особое место: является не только объектом изучения, но и средством обучения. 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4A65D4" w:rsidRPr="00357467" w:rsidRDefault="004A65D4" w:rsidP="00357467">
      <w:pPr>
        <w:tabs>
          <w:tab w:val="left" w:pos="0"/>
          <w:tab w:val="left" w:pos="1134"/>
          <w:tab w:val="left" w:pos="1416"/>
          <w:tab w:val="left" w:pos="2124"/>
        </w:tabs>
        <w:autoSpaceDE w:val="0"/>
        <w:autoSpaceDN w:val="0"/>
        <w:adjustRightInd w:val="0"/>
        <w:spacing w:after="0" w:line="240" w:lineRule="auto"/>
        <w:rPr>
          <w:rFonts w:ascii="Times New Roman" w:eastAsia="Calibri" w:hAnsi="Times New Roman" w:cs="Times New Roman"/>
          <w:b/>
          <w:color w:val="000000"/>
          <w:spacing w:val="-1"/>
          <w:sz w:val="24"/>
          <w:szCs w:val="24"/>
        </w:rPr>
      </w:pPr>
      <w:r w:rsidRPr="00357467">
        <w:rPr>
          <w:rFonts w:ascii="Times New Roman" w:eastAsia="Calibri" w:hAnsi="Times New Roman" w:cs="Times New Roman"/>
          <w:b/>
          <w:i/>
          <w:color w:val="000000"/>
          <w:spacing w:val="-1"/>
          <w:sz w:val="24"/>
          <w:szCs w:val="24"/>
        </w:rPr>
        <w:t>Цели обучения:</w:t>
      </w:r>
      <w:r w:rsidRPr="00357467">
        <w:rPr>
          <w:rFonts w:ascii="Times New Roman" w:eastAsia="Calibri" w:hAnsi="Times New Roman" w:cs="Times New Roman"/>
          <w:b/>
          <w:i/>
          <w:color w:val="000000"/>
          <w:spacing w:val="-1"/>
          <w:sz w:val="24"/>
          <w:szCs w:val="24"/>
        </w:rPr>
        <w:tab/>
      </w:r>
      <w:r w:rsidRPr="00357467">
        <w:rPr>
          <w:rFonts w:ascii="Times New Roman" w:eastAsia="Calibri" w:hAnsi="Times New Roman" w:cs="Times New Roman"/>
          <w:b/>
          <w:i/>
          <w:color w:val="000000"/>
          <w:spacing w:val="-1"/>
          <w:sz w:val="24"/>
          <w:szCs w:val="24"/>
        </w:rPr>
        <w:tab/>
      </w:r>
      <w:r w:rsidRPr="00357467">
        <w:rPr>
          <w:rFonts w:ascii="Times New Roman" w:eastAsia="Calibri" w:hAnsi="Times New Roman" w:cs="Times New Roman"/>
          <w:b/>
          <w:i/>
          <w:color w:val="000000"/>
          <w:spacing w:val="-1"/>
          <w:sz w:val="24"/>
          <w:szCs w:val="24"/>
        </w:rPr>
        <w:tab/>
      </w:r>
      <w:r w:rsidRPr="00357467">
        <w:rPr>
          <w:rFonts w:ascii="Times New Roman" w:eastAsia="Calibri" w:hAnsi="Times New Roman" w:cs="Times New Roman"/>
          <w:b/>
          <w:i/>
          <w:color w:val="000000"/>
          <w:spacing w:val="-1"/>
          <w:sz w:val="24"/>
          <w:szCs w:val="24"/>
        </w:rPr>
        <w:tab/>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воспитание  уважения  к  родному  языку,  сознательного  отношения  к  нему  как  явлению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 осознание эстетической ценности родного языка;</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овладение  русским  языком  как  средством  общения  в  повседневной  жизни  и  учебной деятельности;  развитие  готовности  и  способности  к  речевому  взаимодействию  и взаимопониманию, потребности в речевом самосовершенствовании; овладение важнейшими общеучебными умениями и универсальными учебными действиями (умения формулировать цели деятельности, планировать ее, осуществлять речевой самоконтроль и самокоррекцию; проводить  библиографический  поиск,  извлекать  и  преобразовывать  необходимую информацию из лингвистических словарей различных типов и других источников, включая СМИ и Интернет; осуществлять информационную переработку текста и др.);</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освоение знаний об устройстве языковой системы и закономерностях ее функционирования, о  стилистических  ресурсах  и  основных  нормах  русского  литературного  языка;  развитие способности  опознавать,  анализировать,  сопоставлять,  классифицировать  и  оценивать языковые факты; овладение на этой основе культурой устной и письменной речи, видами речевой  деятельности,  правилами  использования  языка  в  разных  ситуациях  общения, нормами  речевого  этикета;  обогащение  активного  и  потенциального  словарного  запаса; расширение  объема  используемых  в  речи грамматических  средств;  совершенствование способности  применять  приобретенные  знания,  умения  и  навыки  в  процессе  речевого общения в учебной деятельности и повседневной жизни. </w:t>
      </w:r>
    </w:p>
    <w:p w:rsidR="004A65D4" w:rsidRPr="00357467" w:rsidRDefault="004A65D4" w:rsidP="00357467">
      <w:pPr>
        <w:spacing w:after="0" w:line="240" w:lineRule="auto"/>
        <w:rPr>
          <w:rFonts w:ascii="Times New Roman" w:eastAsia="Calibri" w:hAnsi="Times New Roman" w:cs="Times New Roman"/>
          <w:b/>
          <w:color w:val="000000"/>
          <w:sz w:val="24"/>
          <w:szCs w:val="24"/>
          <w:lang w:eastAsia="en-US"/>
        </w:rPr>
      </w:pPr>
      <w:r w:rsidRPr="00357467">
        <w:rPr>
          <w:rFonts w:ascii="Times New Roman" w:eastAsia="Calibri" w:hAnsi="Times New Roman" w:cs="Times New Roman"/>
          <w:b/>
          <w:color w:val="000000"/>
          <w:sz w:val="24"/>
          <w:szCs w:val="24"/>
          <w:lang w:eastAsia="en-US"/>
        </w:rPr>
        <w:t>Планируемые результаты изучения учебного предмета</w:t>
      </w:r>
      <w:r w:rsidRPr="00357467">
        <w:rPr>
          <w:rFonts w:ascii="Times New Roman" w:eastAsia="Calibri" w:hAnsi="Times New Roman" w:cs="Times New Roman"/>
          <w:b/>
          <w:bCs/>
          <w:i/>
          <w:iCs/>
          <w:color w:val="000000"/>
          <w:sz w:val="24"/>
          <w:szCs w:val="24"/>
          <w:lang w:eastAsia="en-US"/>
        </w:rPr>
        <w:t xml:space="preserve"> «Русский язык»</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 xml:space="preserve">Личностными результатами </w:t>
      </w:r>
      <w:r w:rsidRPr="00357467">
        <w:rPr>
          <w:rFonts w:ascii="Times New Roman" w:eastAsia="Calibri" w:hAnsi="Times New Roman" w:cs="Times New Roman"/>
          <w:sz w:val="24"/>
          <w:szCs w:val="24"/>
          <w:lang w:eastAsia="en-US"/>
        </w:rPr>
        <w:t xml:space="preserve">освоения выпускниками основной школы программы по русскому (родному) языку являются: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 творческих способностей и моральных качеств личности; его значения в процессе получения школьного образования;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3) достаточный объём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 xml:space="preserve">Метапредметными результатами </w:t>
      </w:r>
      <w:r w:rsidRPr="00357467">
        <w:rPr>
          <w:rFonts w:ascii="Times New Roman" w:eastAsia="Calibri" w:hAnsi="Times New Roman" w:cs="Times New Roman"/>
          <w:sz w:val="24"/>
          <w:szCs w:val="24"/>
          <w:lang w:eastAsia="en-US"/>
        </w:rPr>
        <w:t xml:space="preserve">освоения выпускниками основной школы программы по русскому (родному) языку являются: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sz w:val="24"/>
          <w:szCs w:val="24"/>
          <w:lang w:eastAsia="en-US"/>
        </w:rPr>
        <w:t xml:space="preserve">1) владение всеми видами речевой деятельности: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-адекватное понимание информации устного и письменного сообщения;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-владение разными видами чтения;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различного типа, справочной литературой;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lastRenderedPageBreak/>
        <w:t xml:space="preserve">-овладение приёмами отбора и систематизации материала на определённую тему; способность определять цели предстоящей учебной деятельности, последовательность действий, оценивать достигнутые результаты и адекватно формулировать их в устной и письменной форме;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-умение воспроизводить прослушанный или прочитанный текст с разной степенью свёрнутости;</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-способность свободно, правильно излагать свои мысли в устной и письменной форме;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-умение выступать перед аудиторией сверстников с небольшими сообщениями, докладами;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2) 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т. д.);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3) коммуникативно целесообразное взаимодействие с окружающими людьми в процессе речевого общения, совместного выполнения каких-либо задач,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b/>
          <w:bCs/>
          <w:color w:val="000000"/>
          <w:sz w:val="24"/>
          <w:szCs w:val="24"/>
          <w:lang w:eastAsia="en-US"/>
        </w:rPr>
        <w:t xml:space="preserve">Предметными результатами </w:t>
      </w:r>
      <w:r w:rsidRPr="00357467">
        <w:rPr>
          <w:rFonts w:ascii="Times New Roman" w:eastAsia="Calibri" w:hAnsi="Times New Roman" w:cs="Times New Roman"/>
          <w:color w:val="000000"/>
          <w:sz w:val="24"/>
          <w:szCs w:val="24"/>
          <w:lang w:eastAsia="en-US"/>
        </w:rPr>
        <w:t xml:space="preserve">освоения программы по русскому (родному) языку являются: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b/>
          <w:bCs/>
          <w:color w:val="000000"/>
          <w:sz w:val="24"/>
          <w:szCs w:val="24"/>
          <w:lang w:eastAsia="en-US"/>
        </w:rPr>
        <w:t xml:space="preserve">1) </w:t>
      </w:r>
      <w:r w:rsidRPr="00357467">
        <w:rPr>
          <w:rFonts w:ascii="Times New Roman" w:eastAsia="Calibri" w:hAnsi="Times New Roman" w:cs="Times New Roman"/>
          <w:color w:val="000000"/>
          <w:sz w:val="24"/>
          <w:szCs w:val="24"/>
          <w:lang w:eastAsia="en-US"/>
        </w:rPr>
        <w:t xml:space="preserve">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b/>
          <w:bCs/>
          <w:color w:val="000000"/>
          <w:sz w:val="24"/>
          <w:szCs w:val="24"/>
          <w:lang w:eastAsia="en-US"/>
        </w:rPr>
        <w:t xml:space="preserve">2) </w:t>
      </w:r>
      <w:r w:rsidRPr="00357467">
        <w:rPr>
          <w:rFonts w:ascii="Times New Roman" w:eastAsia="Calibri" w:hAnsi="Times New Roman" w:cs="Times New Roman"/>
          <w:color w:val="000000"/>
          <w:sz w:val="24"/>
          <w:szCs w:val="24"/>
          <w:lang w:eastAsia="en-US"/>
        </w:rPr>
        <w:t xml:space="preserve">понимание места родного языка в системе гуманитарных наук и его роли в образовании в целом;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b/>
          <w:bCs/>
          <w:color w:val="000000"/>
          <w:sz w:val="24"/>
          <w:szCs w:val="24"/>
          <w:lang w:eastAsia="en-US"/>
        </w:rPr>
        <w:t xml:space="preserve">3) </w:t>
      </w:r>
      <w:r w:rsidRPr="00357467">
        <w:rPr>
          <w:rFonts w:ascii="Times New Roman" w:eastAsia="Calibri" w:hAnsi="Times New Roman" w:cs="Times New Roman"/>
          <w:color w:val="000000"/>
          <w:sz w:val="24"/>
          <w:szCs w:val="24"/>
          <w:lang w:eastAsia="en-US"/>
        </w:rPr>
        <w:t xml:space="preserve">усвоение основ научных знаний о родном языке; понимание взаимосвязи его уровней и единиц;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b/>
          <w:bCs/>
          <w:color w:val="000000"/>
          <w:sz w:val="24"/>
          <w:szCs w:val="24"/>
          <w:lang w:eastAsia="en-US"/>
        </w:rPr>
        <w:t xml:space="preserve">4) </w:t>
      </w:r>
      <w:r w:rsidRPr="00357467">
        <w:rPr>
          <w:rFonts w:ascii="Times New Roman" w:eastAsia="Calibri" w:hAnsi="Times New Roman" w:cs="Times New Roman"/>
          <w:color w:val="000000"/>
          <w:sz w:val="24"/>
          <w:szCs w:val="24"/>
          <w:lang w:eastAsia="en-US"/>
        </w:rPr>
        <w:t xml:space="preserve">освоение базовых основ лингвистики;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b/>
          <w:bCs/>
          <w:color w:val="000000"/>
          <w:sz w:val="24"/>
          <w:szCs w:val="24"/>
          <w:lang w:eastAsia="en-US"/>
        </w:rPr>
        <w:t xml:space="preserve">5) </w:t>
      </w:r>
      <w:r w:rsidRPr="00357467">
        <w:rPr>
          <w:rFonts w:ascii="Times New Roman" w:eastAsia="Calibri" w:hAnsi="Times New Roman" w:cs="Times New Roman"/>
          <w:color w:val="000000"/>
          <w:sz w:val="24"/>
          <w:szCs w:val="24"/>
          <w:lang w:eastAsia="en-US"/>
        </w:rPr>
        <w:t xml:space="preserve">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b/>
          <w:bCs/>
          <w:color w:val="000000"/>
          <w:sz w:val="24"/>
          <w:szCs w:val="24"/>
          <w:lang w:eastAsia="en-US"/>
        </w:rPr>
        <w:t xml:space="preserve">6) </w:t>
      </w:r>
      <w:r w:rsidRPr="00357467">
        <w:rPr>
          <w:rFonts w:ascii="Times New Roman" w:eastAsia="Calibri" w:hAnsi="Times New Roman" w:cs="Times New Roman"/>
          <w:color w:val="000000"/>
          <w:sz w:val="24"/>
          <w:szCs w:val="24"/>
          <w:lang w:eastAsia="en-US"/>
        </w:rPr>
        <w:t xml:space="preserve">опознавание и анализ основных единиц языка, грамматических категорий языка;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b/>
          <w:bCs/>
          <w:color w:val="000000"/>
          <w:sz w:val="24"/>
          <w:szCs w:val="24"/>
          <w:lang w:eastAsia="en-US"/>
        </w:rPr>
        <w:t xml:space="preserve">7) </w:t>
      </w:r>
      <w:r w:rsidRPr="00357467">
        <w:rPr>
          <w:rFonts w:ascii="Times New Roman" w:eastAsia="Calibri" w:hAnsi="Times New Roman" w:cs="Times New Roman"/>
          <w:color w:val="000000"/>
          <w:sz w:val="24"/>
          <w:szCs w:val="24"/>
          <w:lang w:eastAsia="en-US"/>
        </w:rPr>
        <w:t xml:space="preserve">проведение различных видов анализа слова, словосочетания, предложения и текста;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b/>
          <w:bCs/>
          <w:color w:val="000000"/>
          <w:sz w:val="24"/>
          <w:szCs w:val="24"/>
          <w:lang w:eastAsia="en-US"/>
        </w:rPr>
        <w:t xml:space="preserve">8) </w:t>
      </w:r>
      <w:r w:rsidRPr="00357467">
        <w:rPr>
          <w:rFonts w:ascii="Times New Roman" w:eastAsia="Calibri" w:hAnsi="Times New Roman" w:cs="Times New Roman"/>
          <w:color w:val="000000"/>
          <w:sz w:val="24"/>
          <w:szCs w:val="24"/>
          <w:lang w:eastAsia="en-US"/>
        </w:rPr>
        <w:t xml:space="preserve">понимание коммуникативно-эстетических возможностей лексической и грамматической синонимии и использование их в собственной речевой практике; </w:t>
      </w:r>
    </w:p>
    <w:p w:rsidR="004A65D4" w:rsidRPr="00357467" w:rsidRDefault="004A65D4"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 xml:space="preserve">9) </w:t>
      </w:r>
      <w:r w:rsidRPr="00357467">
        <w:rPr>
          <w:rFonts w:ascii="Times New Roman" w:eastAsia="Calibri" w:hAnsi="Times New Roman" w:cs="Times New Roman"/>
          <w:sz w:val="24"/>
          <w:szCs w:val="24"/>
          <w:lang w:eastAsia="en-US"/>
        </w:rPr>
        <w:t>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544"/>
        <w:gridCol w:w="6237"/>
      </w:tblGrid>
      <w:tr w:rsidR="004A65D4" w:rsidRPr="00357467" w:rsidTr="004A65D4">
        <w:trPr>
          <w:trHeight w:val="297"/>
        </w:trPr>
        <w:tc>
          <w:tcPr>
            <w:tcW w:w="709" w:type="dxa"/>
            <w:tcBorders>
              <w:top w:val="single" w:sz="4" w:space="0" w:color="auto"/>
              <w:left w:val="single" w:sz="4" w:space="0" w:color="auto"/>
              <w:bottom w:val="single" w:sz="4" w:space="0" w:color="auto"/>
              <w:right w:val="single" w:sz="4" w:space="0" w:color="auto"/>
            </w:tcBorders>
            <w:hideMark/>
          </w:tcPr>
          <w:p w:rsidR="004A65D4" w:rsidRPr="00357467" w:rsidRDefault="004A65D4" w:rsidP="00357467">
            <w:pPr>
              <w:spacing w:after="0" w:line="240" w:lineRule="auto"/>
              <w:rPr>
                <w:rFonts w:ascii="Times New Roman" w:eastAsia="Calibri" w:hAnsi="Times New Roman" w:cs="Times New Roman"/>
                <w:i/>
                <w:sz w:val="24"/>
                <w:szCs w:val="24"/>
                <w:lang w:eastAsia="en-US"/>
              </w:rPr>
            </w:pPr>
            <w:r w:rsidRPr="00357467">
              <w:rPr>
                <w:rFonts w:ascii="Times New Roman" w:eastAsia="Calibri" w:hAnsi="Times New Roman" w:cs="Times New Roman"/>
                <w:i/>
                <w:sz w:val="24"/>
                <w:szCs w:val="24"/>
                <w:lang w:eastAsia="en-US"/>
              </w:rPr>
              <w:t>№</w:t>
            </w:r>
          </w:p>
        </w:tc>
        <w:tc>
          <w:tcPr>
            <w:tcW w:w="3544" w:type="dxa"/>
            <w:tcBorders>
              <w:top w:val="single" w:sz="4" w:space="0" w:color="auto"/>
              <w:left w:val="single" w:sz="4" w:space="0" w:color="auto"/>
              <w:bottom w:val="single" w:sz="4" w:space="0" w:color="auto"/>
              <w:right w:val="single" w:sz="4" w:space="0" w:color="auto"/>
            </w:tcBorders>
            <w:hideMark/>
          </w:tcPr>
          <w:p w:rsidR="004A65D4" w:rsidRPr="00357467" w:rsidRDefault="004A65D4" w:rsidP="00357467">
            <w:pPr>
              <w:spacing w:after="0" w:line="240" w:lineRule="auto"/>
              <w:rPr>
                <w:rFonts w:ascii="Times New Roman" w:eastAsia="Calibri" w:hAnsi="Times New Roman" w:cs="Times New Roman"/>
                <w:i/>
                <w:sz w:val="24"/>
                <w:szCs w:val="24"/>
                <w:lang w:eastAsia="en-US"/>
              </w:rPr>
            </w:pPr>
            <w:r w:rsidRPr="00357467">
              <w:rPr>
                <w:rFonts w:ascii="Times New Roman" w:eastAsia="Calibri" w:hAnsi="Times New Roman" w:cs="Times New Roman"/>
                <w:i/>
                <w:sz w:val="24"/>
                <w:szCs w:val="24"/>
                <w:lang w:eastAsia="en-US"/>
              </w:rPr>
              <w:t>Разделы программы</w:t>
            </w:r>
          </w:p>
        </w:tc>
        <w:tc>
          <w:tcPr>
            <w:tcW w:w="6237" w:type="dxa"/>
            <w:tcBorders>
              <w:top w:val="single" w:sz="4" w:space="0" w:color="auto"/>
              <w:left w:val="single" w:sz="4" w:space="0" w:color="auto"/>
              <w:bottom w:val="single" w:sz="4" w:space="0" w:color="auto"/>
              <w:right w:val="single" w:sz="4" w:space="0" w:color="auto"/>
            </w:tcBorders>
            <w:hideMark/>
          </w:tcPr>
          <w:p w:rsidR="004A65D4" w:rsidRPr="00357467" w:rsidRDefault="004A65D4" w:rsidP="00357467">
            <w:pPr>
              <w:spacing w:after="0" w:line="240" w:lineRule="auto"/>
              <w:rPr>
                <w:rFonts w:ascii="Times New Roman" w:eastAsia="Calibri" w:hAnsi="Times New Roman" w:cs="Times New Roman"/>
                <w:i/>
                <w:sz w:val="24"/>
                <w:szCs w:val="24"/>
                <w:lang w:eastAsia="en-US"/>
              </w:rPr>
            </w:pPr>
            <w:r w:rsidRPr="00357467">
              <w:rPr>
                <w:rFonts w:ascii="Times New Roman" w:eastAsia="Calibri" w:hAnsi="Times New Roman" w:cs="Times New Roman"/>
                <w:i/>
                <w:sz w:val="24"/>
                <w:szCs w:val="24"/>
                <w:lang w:eastAsia="en-US"/>
              </w:rPr>
              <w:t>Планируемый результат</w:t>
            </w:r>
          </w:p>
        </w:tc>
      </w:tr>
      <w:tr w:rsidR="004A65D4" w:rsidRPr="00357467" w:rsidTr="004A65D4">
        <w:tc>
          <w:tcPr>
            <w:tcW w:w="709" w:type="dxa"/>
            <w:tcBorders>
              <w:top w:val="single" w:sz="4" w:space="0" w:color="auto"/>
              <w:left w:val="single" w:sz="4" w:space="0" w:color="auto"/>
              <w:bottom w:val="single" w:sz="4" w:space="0" w:color="auto"/>
              <w:right w:val="single" w:sz="4" w:space="0" w:color="auto"/>
            </w:tcBorders>
            <w:hideMark/>
          </w:tcPr>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val="en-US" w:eastAsia="en-US"/>
              </w:rPr>
              <w:t>I</w:t>
            </w:r>
            <w:r w:rsidRPr="00357467">
              <w:rPr>
                <w:rFonts w:ascii="Times New Roman" w:eastAsia="Calibri" w:hAnsi="Times New Roman" w:cs="Times New Roman"/>
                <w:sz w:val="24"/>
                <w:szCs w:val="24"/>
                <w:lang w:eastAsia="en-US"/>
              </w:rPr>
              <w:t>.</w:t>
            </w:r>
          </w:p>
        </w:tc>
        <w:tc>
          <w:tcPr>
            <w:tcW w:w="3544" w:type="dxa"/>
            <w:tcBorders>
              <w:top w:val="single" w:sz="4" w:space="0" w:color="auto"/>
              <w:left w:val="single" w:sz="4" w:space="0" w:color="auto"/>
              <w:bottom w:val="single" w:sz="4" w:space="0" w:color="auto"/>
              <w:right w:val="single" w:sz="4" w:space="0" w:color="auto"/>
            </w:tcBorders>
            <w:hideMark/>
          </w:tcPr>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 языке.</w:t>
            </w:r>
          </w:p>
        </w:tc>
        <w:tc>
          <w:tcPr>
            <w:tcW w:w="6237" w:type="dxa"/>
            <w:tcBorders>
              <w:top w:val="single" w:sz="4" w:space="0" w:color="auto"/>
              <w:left w:val="single" w:sz="4" w:space="0" w:color="auto"/>
              <w:bottom w:val="single" w:sz="4" w:space="0" w:color="auto"/>
              <w:right w:val="single" w:sz="4" w:space="0" w:color="auto"/>
            </w:tcBorders>
            <w:hideMark/>
          </w:tcPr>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Предметный результат</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Научатся: </w:t>
            </w:r>
            <w:r w:rsidRPr="00357467">
              <w:rPr>
                <w:rFonts w:ascii="Times New Roman" w:eastAsia="Calibri" w:hAnsi="Times New Roman" w:cs="Times New Roman"/>
                <w:sz w:val="24"/>
                <w:szCs w:val="24"/>
                <w:lang w:eastAsia="en-US"/>
              </w:rPr>
              <w:t>Выделять основные разделы лингвистики, основные разделы языка и речи.</w:t>
            </w:r>
            <w:r w:rsidRPr="00357467">
              <w:rPr>
                <w:rFonts w:ascii="Times New Roman" w:eastAsia="Calibri" w:hAnsi="Times New Roman" w:cs="Times New Roman"/>
                <w:b/>
                <w:bCs/>
                <w:sz w:val="24"/>
                <w:szCs w:val="24"/>
                <w:lang w:eastAsia="en-US"/>
              </w:rPr>
              <w:t> </w:t>
            </w:r>
            <w:r w:rsidRPr="00357467">
              <w:rPr>
                <w:rFonts w:ascii="Times New Roman" w:eastAsia="Calibri" w:hAnsi="Times New Roman" w:cs="Times New Roman"/>
                <w:sz w:val="24"/>
                <w:szCs w:val="24"/>
                <w:lang w:eastAsia="en-US"/>
              </w:rPr>
              <w:t>Определять роль русского языка среди языков мира.</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Получат возможность научиться: </w:t>
            </w:r>
            <w:r w:rsidRPr="00357467">
              <w:rPr>
                <w:rFonts w:ascii="Times New Roman" w:eastAsia="Calibri" w:hAnsi="Times New Roman" w:cs="Times New Roman"/>
                <w:sz w:val="24"/>
                <w:szCs w:val="24"/>
                <w:lang w:eastAsia="en-US"/>
              </w:rPr>
              <w:t>Доказательно отвечать на вопросы учителя. Свободно пользоваться различными видами лексических словарей.</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Метапредметный результат</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Личностные: </w:t>
            </w:r>
            <w:r w:rsidRPr="00357467">
              <w:rPr>
                <w:rFonts w:ascii="Times New Roman" w:eastAsia="Calibri" w:hAnsi="Times New Roman" w:cs="Times New Roman"/>
                <w:sz w:val="24"/>
                <w:szCs w:val="24"/>
                <w:lang w:eastAsia="en-US"/>
              </w:rPr>
              <w:t>понимать определяющую роль родного языка в развитии интеллектуальных, творческих способностей и моральных качеств личности.</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Познавательные: </w:t>
            </w:r>
            <w:r w:rsidRPr="00357467">
              <w:rPr>
                <w:rFonts w:ascii="Times New Roman" w:eastAsia="Calibri" w:hAnsi="Times New Roman" w:cs="Times New Roman"/>
                <w:sz w:val="24"/>
                <w:szCs w:val="24"/>
                <w:lang w:eastAsia="en-US"/>
              </w:rPr>
              <w:t>Объяснять языковые явления, процессы, связи и отношения, выявляемые в ходе исследования структуры слова, словосочетания, предложения, текста</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Коммуникативные: </w:t>
            </w:r>
            <w:r w:rsidRPr="00357467">
              <w:rPr>
                <w:rFonts w:ascii="Times New Roman" w:eastAsia="Calibri" w:hAnsi="Times New Roman" w:cs="Times New Roman"/>
                <w:sz w:val="24"/>
                <w:szCs w:val="24"/>
                <w:lang w:eastAsia="en-US"/>
              </w:rPr>
              <w:t>Слушать и слышать друг друга; с достаточной полнотой и точностью выражать свои мысли в соответствии с задачами и условиями коммуникации.</w:t>
            </w:r>
            <w:r w:rsidRPr="00357467">
              <w:rPr>
                <w:rFonts w:ascii="Times New Roman" w:eastAsia="Calibri" w:hAnsi="Times New Roman" w:cs="Times New Roman"/>
                <w:b/>
                <w:bCs/>
                <w:sz w:val="24"/>
                <w:szCs w:val="24"/>
                <w:lang w:eastAsia="en-US"/>
              </w:rPr>
              <w:t> </w:t>
            </w:r>
            <w:r w:rsidRPr="00357467">
              <w:rPr>
                <w:rFonts w:ascii="Times New Roman" w:eastAsia="Calibri" w:hAnsi="Times New Roman" w:cs="Times New Roman"/>
                <w:sz w:val="24"/>
                <w:szCs w:val="24"/>
                <w:lang w:eastAsia="en-US"/>
              </w:rPr>
              <w:t xml:space="preserve">Добывать недостающую информацию с помощью вопросов (познавательная инициативность) Владеть монологической и диалогической формами речи </w:t>
            </w:r>
            <w:r w:rsidRPr="00357467">
              <w:rPr>
                <w:rFonts w:ascii="Times New Roman" w:eastAsia="Calibri" w:hAnsi="Times New Roman" w:cs="Times New Roman"/>
                <w:sz w:val="24"/>
                <w:szCs w:val="24"/>
                <w:lang w:eastAsia="en-US"/>
              </w:rPr>
              <w:lastRenderedPageBreak/>
              <w:t>в соответствии с грамматическими и синтаксическими нормами родного языка.</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Регулятивные: </w:t>
            </w:r>
            <w:r w:rsidRPr="00357467">
              <w:rPr>
                <w:rFonts w:ascii="Times New Roman" w:eastAsia="Calibri" w:hAnsi="Times New Roman" w:cs="Times New Roman"/>
                <w:sz w:val="24"/>
                <w:szCs w:val="24"/>
                <w:lang w:eastAsia="en-US"/>
              </w:rPr>
              <w:t>Самостоятельно выделять и формулировать познавательную цель, искать и выделять необходимую информацию. Применять методы информационного поиска, в том числе с помощью компьютерных средств</w:t>
            </w:r>
          </w:p>
        </w:tc>
      </w:tr>
      <w:tr w:rsidR="004A65D4" w:rsidRPr="00357467" w:rsidTr="004A65D4">
        <w:tc>
          <w:tcPr>
            <w:tcW w:w="709" w:type="dxa"/>
            <w:tcBorders>
              <w:top w:val="single" w:sz="4" w:space="0" w:color="auto"/>
              <w:left w:val="single" w:sz="4" w:space="0" w:color="auto"/>
              <w:bottom w:val="single" w:sz="4" w:space="0" w:color="auto"/>
              <w:right w:val="single" w:sz="4" w:space="0" w:color="auto"/>
            </w:tcBorders>
            <w:hideMark/>
          </w:tcPr>
          <w:p w:rsidR="004A65D4" w:rsidRPr="00357467" w:rsidRDefault="004A65D4" w:rsidP="00357467">
            <w:pPr>
              <w:spacing w:after="0" w:line="240" w:lineRule="auto"/>
              <w:rPr>
                <w:rFonts w:ascii="Times New Roman" w:eastAsia="Calibri" w:hAnsi="Times New Roman" w:cs="Times New Roman"/>
                <w:sz w:val="24"/>
                <w:szCs w:val="24"/>
                <w:lang w:eastAsia="en-US"/>
              </w:rPr>
            </w:pPr>
          </w:p>
          <w:p w:rsidR="004A65D4" w:rsidRPr="00357467" w:rsidRDefault="004A65D4" w:rsidP="00357467">
            <w:pPr>
              <w:spacing w:after="0" w:line="240" w:lineRule="auto"/>
              <w:rPr>
                <w:rFonts w:ascii="Times New Roman" w:eastAsia="Calibri" w:hAnsi="Times New Roman" w:cs="Times New Roman"/>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Речь</w:t>
            </w:r>
          </w:p>
        </w:tc>
        <w:tc>
          <w:tcPr>
            <w:tcW w:w="6237" w:type="dxa"/>
            <w:tcBorders>
              <w:top w:val="single" w:sz="4" w:space="0" w:color="auto"/>
              <w:left w:val="single" w:sz="4" w:space="0" w:color="auto"/>
              <w:bottom w:val="single" w:sz="4" w:space="0" w:color="auto"/>
              <w:right w:val="single" w:sz="4" w:space="0" w:color="auto"/>
            </w:tcBorders>
            <w:hideMark/>
          </w:tcPr>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Предметный результат</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Научатся: </w:t>
            </w:r>
            <w:r w:rsidRPr="00357467">
              <w:rPr>
                <w:rFonts w:ascii="Times New Roman" w:eastAsia="Calibri" w:hAnsi="Times New Roman" w:cs="Times New Roman"/>
                <w:sz w:val="24"/>
                <w:szCs w:val="24"/>
                <w:lang w:eastAsia="en-US"/>
              </w:rPr>
              <w:t>определять жанры публицистического стиля речи: эссе, путевые заметки, рецензия, также определять жанр деловых бумаг: заявление, доверенность, расписка, автобиография. Самостоятельно создавать деловые бумаги вышеперечисленных жанров, владеть специфической официально-деловой лексикой и фразеологией. Определять средства связи предложений в тексте.</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Получат возможность научиться: </w:t>
            </w:r>
            <w:r w:rsidRPr="00357467">
              <w:rPr>
                <w:rFonts w:ascii="Times New Roman" w:eastAsia="Calibri" w:hAnsi="Times New Roman" w:cs="Times New Roman"/>
                <w:sz w:val="24"/>
                <w:szCs w:val="24"/>
                <w:lang w:eastAsia="en-US"/>
              </w:rPr>
              <w:t>Создавать устные высказывания, раскрывая тему и развивая основную мысль. Создавать собственные тексты публицистического стиля речи разных жанров. Проверять свои знания.</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Метапредметный результат:</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Личностные: </w:t>
            </w:r>
            <w:r w:rsidRPr="00357467">
              <w:rPr>
                <w:rFonts w:ascii="Times New Roman" w:eastAsia="Calibri" w:hAnsi="Times New Roman" w:cs="Times New Roman"/>
                <w:sz w:val="24"/>
                <w:szCs w:val="24"/>
                <w:lang w:eastAsia="en-US"/>
              </w:rPr>
              <w:t>стремиться к речевому самосовершенствованию.</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Познавательные: </w:t>
            </w:r>
            <w:r w:rsidRPr="00357467">
              <w:rPr>
                <w:rFonts w:ascii="Times New Roman" w:eastAsia="Calibri" w:hAnsi="Times New Roman" w:cs="Times New Roman"/>
                <w:sz w:val="24"/>
                <w:szCs w:val="24"/>
                <w:lang w:eastAsia="en-US"/>
              </w:rPr>
              <w:t>соблюдать основные лексические и стилистические нормы в процессе письменного общения, свободно пользоваться словарём значения морфем.</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Коммуникативные: </w:t>
            </w:r>
            <w:r w:rsidRPr="00357467">
              <w:rPr>
                <w:rFonts w:ascii="Times New Roman" w:eastAsia="Calibri" w:hAnsi="Times New Roman" w:cs="Times New Roman"/>
                <w:sz w:val="24"/>
                <w:szCs w:val="24"/>
                <w:lang w:eastAsia="en-US"/>
              </w:rPr>
              <w:t>Создавать устные и письменные тексты публицистического стиля речи, публицистических жанров с учетом замысла, адресата и ситуации общения; коммуникативно- целесообразное взаимодействие с окружающими людьми в процессе речевого общения.</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Регулятивные: </w:t>
            </w:r>
            <w:r w:rsidRPr="00357467">
              <w:rPr>
                <w:rFonts w:ascii="Times New Roman" w:eastAsia="Calibri" w:hAnsi="Times New Roman" w:cs="Times New Roman"/>
                <w:sz w:val="24"/>
                <w:szCs w:val="24"/>
                <w:lang w:eastAsia="en-US"/>
              </w:rPr>
              <w:t>Самостоятельно выделять и формулировать познавательную цель, искать и выделять необходимую информацию. Применять методы информационного поиска, в том числе с помощью компьютерных средств.</w:t>
            </w:r>
          </w:p>
        </w:tc>
      </w:tr>
      <w:tr w:rsidR="004A65D4" w:rsidRPr="00357467" w:rsidTr="004A65D4">
        <w:tc>
          <w:tcPr>
            <w:tcW w:w="709" w:type="dxa"/>
            <w:tcBorders>
              <w:top w:val="single" w:sz="4" w:space="0" w:color="auto"/>
              <w:left w:val="single" w:sz="4" w:space="0" w:color="auto"/>
              <w:bottom w:val="single" w:sz="4" w:space="0" w:color="auto"/>
              <w:right w:val="single" w:sz="4" w:space="0" w:color="auto"/>
            </w:tcBorders>
            <w:hideMark/>
          </w:tcPr>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val="en-US" w:eastAsia="en-US"/>
              </w:rPr>
              <w:t>II</w:t>
            </w:r>
            <w:r w:rsidRPr="00357467">
              <w:rPr>
                <w:rFonts w:ascii="Times New Roman" w:eastAsia="Calibri" w:hAnsi="Times New Roman" w:cs="Times New Roman"/>
                <w:sz w:val="24"/>
                <w:szCs w:val="24"/>
                <w:lang w:eastAsia="en-US"/>
              </w:rPr>
              <w:t>.</w:t>
            </w:r>
          </w:p>
        </w:tc>
        <w:tc>
          <w:tcPr>
            <w:tcW w:w="3544" w:type="dxa"/>
            <w:tcBorders>
              <w:top w:val="single" w:sz="4" w:space="0" w:color="auto"/>
              <w:left w:val="single" w:sz="4" w:space="0" w:color="auto"/>
              <w:bottom w:val="single" w:sz="4" w:space="0" w:color="auto"/>
              <w:right w:val="single" w:sz="4" w:space="0" w:color="auto"/>
            </w:tcBorders>
            <w:hideMark/>
          </w:tcPr>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Обобщение изученного в 5-8 классах.</w:t>
            </w:r>
          </w:p>
        </w:tc>
        <w:tc>
          <w:tcPr>
            <w:tcW w:w="6237" w:type="dxa"/>
            <w:tcBorders>
              <w:top w:val="single" w:sz="4" w:space="0" w:color="auto"/>
              <w:left w:val="single" w:sz="4" w:space="0" w:color="auto"/>
              <w:bottom w:val="single" w:sz="4" w:space="0" w:color="auto"/>
              <w:right w:val="single" w:sz="4" w:space="0" w:color="auto"/>
            </w:tcBorders>
            <w:hideMark/>
          </w:tcPr>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Предметный результат</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Научатся: </w:t>
            </w:r>
            <w:r w:rsidRPr="00357467">
              <w:rPr>
                <w:rFonts w:ascii="Times New Roman" w:eastAsia="Calibri" w:hAnsi="Times New Roman" w:cs="Times New Roman"/>
                <w:sz w:val="24"/>
                <w:szCs w:val="24"/>
                <w:lang w:eastAsia="en-US"/>
              </w:rPr>
              <w:t> правильно произносить употребительные слова с учётом вариантов произношения, разъяснять значения слов общественно-политической и морально-этической тематики, правильно их употреблять, пользоваться различными видами лексических словарей, владеть приёмом разбора слова по составу, толковать значение слова, исходя из его морфемного состава (в том числе и слов с иноязычными элементами), пользоваться этимологическим и словообразовательными словарями. Распознавать изученные в 5-7 классах части речи и их формы, правильно писать слова со всеми изученными в 5-7 классах орфограммами, пользоваться орфографическим словарем. Различать изученные виды простых предложений, правильно ставить знаки препинания во всех изученных случаях.</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Получат возможность научиться: </w:t>
            </w:r>
            <w:r w:rsidRPr="00357467">
              <w:rPr>
                <w:rFonts w:ascii="Times New Roman" w:eastAsia="Calibri" w:hAnsi="Times New Roman" w:cs="Times New Roman"/>
                <w:sz w:val="24"/>
                <w:szCs w:val="24"/>
                <w:lang w:eastAsia="en-US"/>
              </w:rPr>
              <w:t xml:space="preserve">Соблюдать литературные нормы при употреблении и образовании слов, интонационно-выразительно произносить </w:t>
            </w:r>
            <w:r w:rsidRPr="00357467">
              <w:rPr>
                <w:rFonts w:ascii="Times New Roman" w:eastAsia="Calibri" w:hAnsi="Times New Roman" w:cs="Times New Roman"/>
                <w:sz w:val="24"/>
                <w:szCs w:val="24"/>
                <w:lang w:eastAsia="en-US"/>
              </w:rPr>
              <w:lastRenderedPageBreak/>
              <w:t>предложения изученных видов.</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Метапредметный результат</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Личностные: </w:t>
            </w:r>
            <w:r w:rsidRPr="00357467">
              <w:rPr>
                <w:rFonts w:ascii="Times New Roman" w:eastAsia="Calibri" w:hAnsi="Times New Roman" w:cs="Times New Roman"/>
                <w:sz w:val="24"/>
                <w:szCs w:val="24"/>
                <w:lang w:eastAsia="en-US"/>
              </w:rPr>
              <w:t>стремиться к речевому самосовершенствованию. Осознавать эстетическую ценность русского языка.</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Познавательные: </w:t>
            </w:r>
            <w:r w:rsidRPr="00357467">
              <w:rPr>
                <w:rFonts w:ascii="Times New Roman" w:eastAsia="Calibri" w:hAnsi="Times New Roman" w:cs="Times New Roman"/>
                <w:sz w:val="24"/>
                <w:szCs w:val="24"/>
                <w:lang w:eastAsia="en-US"/>
              </w:rPr>
              <w:t>соблюдать основные лексические и стилистические нормы в процессе письменного общения, соблюдать основные правила орфографии и пунктуации в процессе письменного общения.</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Коммуникативные: </w:t>
            </w:r>
            <w:r w:rsidRPr="00357467">
              <w:rPr>
                <w:rFonts w:ascii="Times New Roman" w:eastAsia="Calibri" w:hAnsi="Times New Roman" w:cs="Times New Roman"/>
                <w:sz w:val="24"/>
                <w:szCs w:val="24"/>
                <w:lang w:eastAsia="en-US"/>
              </w:rPr>
              <w:t>Создавать устные и письменные тексты разных типов, стилей речи и жанров с учетом замысла, адресата и ситуации общения; коммуникативно- целесообразное взаимодействие с окружающими людьми в процессе речевого общения.</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Регулятивные: </w:t>
            </w:r>
            <w:r w:rsidRPr="00357467">
              <w:rPr>
                <w:rFonts w:ascii="Times New Roman" w:eastAsia="Calibri" w:hAnsi="Times New Roman" w:cs="Times New Roman"/>
                <w:sz w:val="24"/>
                <w:szCs w:val="24"/>
                <w:lang w:eastAsia="en-US"/>
              </w:rPr>
              <w:t>Самостоятельно выделять и формулировать познавательную цель, искать и выделять необходимую информацию. Применять методы информационного поиска, в том числе с помощью компьютерных средств.</w:t>
            </w:r>
          </w:p>
        </w:tc>
      </w:tr>
      <w:tr w:rsidR="004A65D4" w:rsidRPr="00357467" w:rsidTr="004A65D4">
        <w:tc>
          <w:tcPr>
            <w:tcW w:w="709" w:type="dxa"/>
            <w:tcBorders>
              <w:top w:val="single" w:sz="4" w:space="0" w:color="auto"/>
              <w:left w:val="single" w:sz="4" w:space="0" w:color="auto"/>
              <w:bottom w:val="single" w:sz="4" w:space="0" w:color="auto"/>
              <w:right w:val="single" w:sz="4" w:space="0" w:color="auto"/>
            </w:tcBorders>
            <w:hideMark/>
          </w:tcPr>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val="en-US" w:eastAsia="en-US"/>
              </w:rPr>
              <w:lastRenderedPageBreak/>
              <w:t>III</w:t>
            </w:r>
            <w:r w:rsidRPr="00357467">
              <w:rPr>
                <w:rFonts w:ascii="Times New Roman" w:eastAsia="Calibri" w:hAnsi="Times New Roman" w:cs="Times New Roman"/>
                <w:sz w:val="24"/>
                <w:szCs w:val="24"/>
                <w:lang w:eastAsia="en-US"/>
              </w:rPr>
              <w:t>.</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1.</w:t>
            </w:r>
          </w:p>
        </w:tc>
        <w:tc>
          <w:tcPr>
            <w:tcW w:w="3544" w:type="dxa"/>
            <w:tcBorders>
              <w:top w:val="single" w:sz="4" w:space="0" w:color="auto"/>
              <w:left w:val="single" w:sz="4" w:space="0" w:color="auto"/>
              <w:bottom w:val="single" w:sz="4" w:space="0" w:color="auto"/>
              <w:right w:val="single" w:sz="4" w:space="0" w:color="auto"/>
            </w:tcBorders>
            <w:hideMark/>
          </w:tcPr>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Синтаксис сложного предложения </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Сложное предложение.</w:t>
            </w:r>
          </w:p>
        </w:tc>
        <w:tc>
          <w:tcPr>
            <w:tcW w:w="6237" w:type="dxa"/>
            <w:tcBorders>
              <w:top w:val="single" w:sz="4" w:space="0" w:color="auto"/>
              <w:left w:val="single" w:sz="4" w:space="0" w:color="auto"/>
              <w:bottom w:val="single" w:sz="4" w:space="0" w:color="auto"/>
              <w:right w:val="single" w:sz="4" w:space="0" w:color="auto"/>
            </w:tcBorders>
            <w:hideMark/>
          </w:tcPr>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Предметный результат</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Научатся: </w:t>
            </w:r>
            <w:r w:rsidRPr="00357467">
              <w:rPr>
                <w:rFonts w:ascii="Times New Roman" w:eastAsia="Calibri" w:hAnsi="Times New Roman" w:cs="Times New Roman"/>
                <w:sz w:val="24"/>
                <w:szCs w:val="24"/>
                <w:lang w:eastAsia="en-US"/>
              </w:rPr>
              <w:t>определять строение сложного предложения, его классификацию: сложносочинённые, сложноподчинённые, бессоюзные.</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Получат возможность научиться: </w:t>
            </w:r>
            <w:r w:rsidRPr="00357467">
              <w:rPr>
                <w:rFonts w:ascii="Times New Roman" w:eastAsia="Calibri" w:hAnsi="Times New Roman" w:cs="Times New Roman"/>
                <w:sz w:val="24"/>
                <w:szCs w:val="24"/>
                <w:lang w:eastAsia="en-US"/>
              </w:rPr>
              <w:t>умению правильно читать фразы в соответствии с пометами, составлять лингвистический рассказ об интонации, характеризовать порядок слов в предложении.</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Метапредметный результат</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Личностные: </w:t>
            </w:r>
            <w:r w:rsidRPr="00357467">
              <w:rPr>
                <w:rFonts w:ascii="Times New Roman" w:eastAsia="Calibri" w:hAnsi="Times New Roman" w:cs="Times New Roman"/>
                <w:sz w:val="24"/>
                <w:szCs w:val="24"/>
                <w:lang w:eastAsia="en-US"/>
              </w:rPr>
              <w:t>включение в культурно-языковое поле русской и общечеловеческой культуры, воспитание ценностного отношения к русскому языку как носителю культуры, осознание тесной связи между языковым, литературным, интеллектуальным, духовно-нравственным развитием личности и ее социальным ростом;</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Познавательные: </w:t>
            </w:r>
            <w:r w:rsidRPr="00357467">
              <w:rPr>
                <w:rFonts w:ascii="Times New Roman" w:eastAsia="Calibri" w:hAnsi="Times New Roman" w:cs="Times New Roman"/>
                <w:sz w:val="24"/>
                <w:szCs w:val="24"/>
                <w:lang w:eastAsia="en-US"/>
              </w:rPr>
              <w:t>формирование навыков проведения различных видов анализа предложения, проведение синтаксического разбора простого предложения;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Коммуникативные: </w:t>
            </w:r>
            <w:r w:rsidRPr="00357467">
              <w:rPr>
                <w:rFonts w:ascii="Times New Roman" w:eastAsia="Calibri" w:hAnsi="Times New Roman" w:cs="Times New Roman"/>
                <w:sz w:val="24"/>
                <w:szCs w:val="24"/>
                <w:lang w:eastAsia="en-US"/>
              </w:rPr>
              <w:t xml:space="preserve">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 Овладение различными </w:t>
            </w:r>
            <w:r w:rsidRPr="00357467">
              <w:rPr>
                <w:rFonts w:ascii="Times New Roman" w:eastAsia="Calibri" w:hAnsi="Times New Roman" w:cs="Times New Roman"/>
                <w:sz w:val="24"/>
                <w:szCs w:val="24"/>
                <w:lang w:eastAsia="en-US"/>
              </w:rPr>
              <w:lastRenderedPageBreak/>
              <w:t>видами аудирования (с полным пониманием, с пониманием основного содержания, с выборочным извлечением информации).</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Регулятивные: </w:t>
            </w:r>
            <w:r w:rsidRPr="00357467">
              <w:rPr>
                <w:rFonts w:ascii="Times New Roman" w:eastAsia="Calibri" w:hAnsi="Times New Roman" w:cs="Times New Roman"/>
                <w:sz w:val="24"/>
                <w:szCs w:val="24"/>
                <w:lang w:eastAsia="en-US"/>
              </w:rPr>
              <w:t>Самостоятельно выделять и формулировать познавательную цель, искать и выделять необходимую информацию. Применять методы информационного поиска, в том числе с помощью компьютерных средств.</w:t>
            </w:r>
          </w:p>
        </w:tc>
      </w:tr>
      <w:tr w:rsidR="004A65D4" w:rsidRPr="00357467" w:rsidTr="004A65D4">
        <w:tc>
          <w:tcPr>
            <w:tcW w:w="709" w:type="dxa"/>
            <w:tcBorders>
              <w:top w:val="single" w:sz="4" w:space="0" w:color="auto"/>
              <w:left w:val="single" w:sz="4" w:space="0" w:color="auto"/>
              <w:bottom w:val="single" w:sz="4" w:space="0" w:color="auto"/>
              <w:right w:val="single" w:sz="4" w:space="0" w:color="auto"/>
            </w:tcBorders>
            <w:hideMark/>
          </w:tcPr>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lastRenderedPageBreak/>
              <w:t>2.</w:t>
            </w:r>
          </w:p>
          <w:p w:rsidR="004A65D4" w:rsidRPr="00357467" w:rsidRDefault="004A65D4" w:rsidP="00357467">
            <w:pPr>
              <w:spacing w:after="0" w:line="240" w:lineRule="auto"/>
              <w:rPr>
                <w:rFonts w:ascii="Times New Roman" w:eastAsia="Calibri" w:hAnsi="Times New Roman" w:cs="Times New Roman"/>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Сложносочинённое предложение.</w:t>
            </w:r>
          </w:p>
          <w:p w:rsidR="004A65D4" w:rsidRPr="00357467" w:rsidRDefault="004A65D4" w:rsidP="00357467">
            <w:pPr>
              <w:spacing w:after="0" w:line="240" w:lineRule="auto"/>
              <w:rPr>
                <w:rFonts w:ascii="Times New Roman" w:eastAsia="Calibri" w:hAnsi="Times New Roman" w:cs="Times New Roman"/>
                <w:sz w:val="24"/>
                <w:szCs w:val="24"/>
                <w:lang w:eastAsia="en-US"/>
              </w:rPr>
            </w:pPr>
          </w:p>
        </w:tc>
        <w:tc>
          <w:tcPr>
            <w:tcW w:w="6237" w:type="dxa"/>
            <w:tcBorders>
              <w:top w:val="single" w:sz="4" w:space="0" w:color="auto"/>
              <w:left w:val="single" w:sz="4" w:space="0" w:color="auto"/>
              <w:bottom w:val="single" w:sz="4" w:space="0" w:color="auto"/>
              <w:right w:val="single" w:sz="4" w:space="0" w:color="auto"/>
            </w:tcBorders>
            <w:hideMark/>
          </w:tcPr>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Предметный результат</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Научатся: определять </w:t>
            </w:r>
            <w:r w:rsidRPr="00357467">
              <w:rPr>
                <w:rFonts w:ascii="Times New Roman" w:eastAsia="Calibri" w:hAnsi="Times New Roman" w:cs="Times New Roman"/>
                <w:sz w:val="24"/>
                <w:szCs w:val="24"/>
                <w:lang w:eastAsia="en-US"/>
              </w:rPr>
              <w:t>строение сложносочинённого предложения и средства связи в нём: интонацию и сочинительные союзы (соединительные, разделительные и противительные). Ставить знаки препинания в сложносочинённом предложении.</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Получат возможность научиться: </w:t>
            </w:r>
            <w:r w:rsidRPr="00357467">
              <w:rPr>
                <w:rFonts w:ascii="Times New Roman" w:eastAsia="Calibri" w:hAnsi="Times New Roman" w:cs="Times New Roman"/>
                <w:sz w:val="24"/>
                <w:szCs w:val="24"/>
                <w:lang w:eastAsia="en-US"/>
              </w:rPr>
              <w:t>определять синонимику сложносочинённых предложений с различными союзами, стилистические особенности сложносочинённых предложений и ряда простых предложений.</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Метапредметный результат</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Личностные: </w:t>
            </w:r>
            <w:r w:rsidRPr="00357467">
              <w:rPr>
                <w:rFonts w:ascii="Times New Roman" w:eastAsia="Calibri" w:hAnsi="Times New Roman" w:cs="Times New Roman"/>
                <w:sz w:val="24"/>
                <w:szCs w:val="24"/>
                <w:lang w:eastAsia="en-US"/>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Познавательные: </w:t>
            </w:r>
            <w:r w:rsidRPr="00357467">
              <w:rPr>
                <w:rFonts w:ascii="Times New Roman" w:eastAsia="Calibri" w:hAnsi="Times New Roman" w:cs="Times New Roman"/>
                <w:sz w:val="24"/>
                <w:szCs w:val="24"/>
                <w:lang w:eastAsia="en-US"/>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 Распознавание сложносочинённых предложений,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Коммуникативные: </w:t>
            </w:r>
            <w:r w:rsidRPr="00357467">
              <w:rPr>
                <w:rFonts w:ascii="Times New Roman" w:eastAsia="Calibri" w:hAnsi="Times New Roman" w:cs="Times New Roman"/>
                <w:sz w:val="24"/>
                <w:szCs w:val="24"/>
                <w:lang w:eastAsia="en-US"/>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 умение создавать различные текстовые высказывания в соответствии с поставленной целью и сферой общения (сочинение, план, включая тезисный план).</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Регулятивные: </w:t>
            </w:r>
            <w:r w:rsidRPr="00357467">
              <w:rPr>
                <w:rFonts w:ascii="Times New Roman" w:eastAsia="Calibri" w:hAnsi="Times New Roman" w:cs="Times New Roman"/>
                <w:sz w:val="24"/>
                <w:szCs w:val="24"/>
                <w:lang w:eastAsia="en-US"/>
              </w:rPr>
              <w:t>Самостоятельно выделять и формулировать познавательную цель, искать и выделять необходимую информацию. Применять методы информационного поиска, в том числе с помощью компьютерных средств.</w:t>
            </w:r>
          </w:p>
        </w:tc>
      </w:tr>
      <w:tr w:rsidR="004A65D4" w:rsidRPr="00357467" w:rsidTr="004A65D4">
        <w:tc>
          <w:tcPr>
            <w:tcW w:w="709" w:type="dxa"/>
            <w:tcBorders>
              <w:top w:val="single" w:sz="4" w:space="0" w:color="auto"/>
              <w:left w:val="single" w:sz="4" w:space="0" w:color="auto"/>
              <w:bottom w:val="single" w:sz="4" w:space="0" w:color="auto"/>
              <w:right w:val="single" w:sz="4" w:space="0" w:color="auto"/>
            </w:tcBorders>
            <w:hideMark/>
          </w:tcPr>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3</w:t>
            </w:r>
          </w:p>
          <w:p w:rsidR="004A65D4" w:rsidRPr="00357467" w:rsidRDefault="004A65D4" w:rsidP="00357467">
            <w:pPr>
              <w:spacing w:after="0" w:line="240" w:lineRule="auto"/>
              <w:rPr>
                <w:rFonts w:ascii="Times New Roman" w:eastAsia="Calibri" w:hAnsi="Times New Roman" w:cs="Times New Roman"/>
                <w:sz w:val="24"/>
                <w:szCs w:val="24"/>
                <w:lang w:eastAsia="en-US"/>
              </w:rPr>
            </w:pP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4.</w:t>
            </w:r>
          </w:p>
        </w:tc>
        <w:tc>
          <w:tcPr>
            <w:tcW w:w="3544" w:type="dxa"/>
            <w:tcBorders>
              <w:top w:val="single" w:sz="4" w:space="0" w:color="auto"/>
              <w:left w:val="single" w:sz="4" w:space="0" w:color="auto"/>
              <w:bottom w:val="single" w:sz="4" w:space="0" w:color="auto"/>
              <w:right w:val="single" w:sz="4" w:space="0" w:color="auto"/>
            </w:tcBorders>
            <w:hideMark/>
          </w:tcPr>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Сложноподчинённое предложение.</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Сложноподчинённое предложение с несколькими придаточными</w:t>
            </w:r>
          </w:p>
        </w:tc>
        <w:tc>
          <w:tcPr>
            <w:tcW w:w="6237" w:type="dxa"/>
            <w:tcBorders>
              <w:top w:val="single" w:sz="4" w:space="0" w:color="auto"/>
              <w:left w:val="single" w:sz="4" w:space="0" w:color="auto"/>
              <w:bottom w:val="single" w:sz="4" w:space="0" w:color="auto"/>
              <w:right w:val="single" w:sz="4" w:space="0" w:color="auto"/>
            </w:tcBorders>
            <w:hideMark/>
          </w:tcPr>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Предметный результат</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Научатся: </w:t>
            </w:r>
            <w:r w:rsidRPr="00357467">
              <w:rPr>
                <w:rFonts w:ascii="Times New Roman" w:eastAsia="Calibri" w:hAnsi="Times New Roman" w:cs="Times New Roman"/>
                <w:sz w:val="24"/>
                <w:szCs w:val="24"/>
                <w:lang w:eastAsia="en-US"/>
              </w:rPr>
              <w:t xml:space="preserve">находить главное и придаточное предложение в составе сложного, средства связи в сложноподчинённом предложении. Определять основные виды придаточных, место придаточного по отношению к главному. Находить предложения с несколькими видами придаточных, </w:t>
            </w:r>
            <w:r w:rsidRPr="00357467">
              <w:rPr>
                <w:rFonts w:ascii="Times New Roman" w:eastAsia="Calibri" w:hAnsi="Times New Roman" w:cs="Times New Roman"/>
                <w:sz w:val="24"/>
                <w:szCs w:val="24"/>
                <w:lang w:eastAsia="en-US"/>
              </w:rPr>
              <w:lastRenderedPageBreak/>
              <w:t>ставить знаки препинания в сложноподчинённом предложении.</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Получат возможность научиться: </w:t>
            </w:r>
            <w:r w:rsidRPr="00357467">
              <w:rPr>
                <w:rFonts w:ascii="Times New Roman" w:eastAsia="Calibri" w:hAnsi="Times New Roman" w:cs="Times New Roman"/>
                <w:sz w:val="24"/>
                <w:szCs w:val="24"/>
                <w:lang w:eastAsia="en-US"/>
              </w:rPr>
              <w:t>составлять схемы сложноподчинённых предложений, использовать их в речи; определять роль синонимики сложноподчинённых предложений, стилистические особенности сложноподчинённых предложений и простого предложения, использовать в речи сложноподчинённые предложения разного вида.</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Метапредметный результат</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Личностные: </w:t>
            </w:r>
            <w:r w:rsidRPr="00357467">
              <w:rPr>
                <w:rFonts w:ascii="Times New Roman" w:eastAsia="Calibri" w:hAnsi="Times New Roman" w:cs="Times New Roman"/>
                <w:sz w:val="24"/>
                <w:szCs w:val="24"/>
                <w:lang w:eastAsia="en-US"/>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Познавательные: </w:t>
            </w:r>
            <w:r w:rsidRPr="00357467">
              <w:rPr>
                <w:rFonts w:ascii="Times New Roman" w:eastAsia="Calibri" w:hAnsi="Times New Roman" w:cs="Times New Roman"/>
                <w:sz w:val="24"/>
                <w:szCs w:val="24"/>
                <w:lang w:eastAsia="en-US"/>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 Распознавание сложноподчинённого предложения,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Коммуникативные: </w:t>
            </w:r>
            <w:r w:rsidRPr="00357467">
              <w:rPr>
                <w:rFonts w:ascii="Times New Roman" w:eastAsia="Calibri" w:hAnsi="Times New Roman" w:cs="Times New Roman"/>
                <w:sz w:val="24"/>
                <w:szCs w:val="24"/>
                <w:lang w:eastAsia="en-US"/>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 умение создавать различные текстовые высказывания в соответствии с поставленной целью и сферой общения (сочинение, план, включая тезисный план).</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Регулятивные: </w:t>
            </w:r>
            <w:r w:rsidRPr="00357467">
              <w:rPr>
                <w:rFonts w:ascii="Times New Roman" w:eastAsia="Calibri" w:hAnsi="Times New Roman" w:cs="Times New Roman"/>
                <w:sz w:val="24"/>
                <w:szCs w:val="24"/>
                <w:lang w:eastAsia="en-US"/>
              </w:rPr>
              <w:t>Самостоятельно выделять и формулировать познавательную цель, искать и выделять необходимую информацию. Применять методы информационного поиска, в том числе с помощью компьютерных средств.</w:t>
            </w:r>
          </w:p>
        </w:tc>
      </w:tr>
      <w:tr w:rsidR="004A65D4" w:rsidRPr="00357467" w:rsidTr="004A65D4">
        <w:tc>
          <w:tcPr>
            <w:tcW w:w="709" w:type="dxa"/>
            <w:tcBorders>
              <w:top w:val="single" w:sz="4" w:space="0" w:color="auto"/>
              <w:left w:val="single" w:sz="4" w:space="0" w:color="auto"/>
              <w:bottom w:val="single" w:sz="4" w:space="0" w:color="auto"/>
              <w:right w:val="single" w:sz="4" w:space="0" w:color="auto"/>
            </w:tcBorders>
            <w:hideMark/>
          </w:tcPr>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lastRenderedPageBreak/>
              <w:t>5.</w:t>
            </w:r>
          </w:p>
        </w:tc>
        <w:tc>
          <w:tcPr>
            <w:tcW w:w="3544" w:type="dxa"/>
            <w:tcBorders>
              <w:top w:val="single" w:sz="4" w:space="0" w:color="auto"/>
              <w:left w:val="single" w:sz="4" w:space="0" w:color="auto"/>
              <w:bottom w:val="single" w:sz="4" w:space="0" w:color="auto"/>
              <w:right w:val="single" w:sz="4" w:space="0" w:color="auto"/>
            </w:tcBorders>
            <w:hideMark/>
          </w:tcPr>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Бессоюзное сложное предложение.</w:t>
            </w:r>
          </w:p>
        </w:tc>
        <w:tc>
          <w:tcPr>
            <w:tcW w:w="6237" w:type="dxa"/>
            <w:tcBorders>
              <w:top w:val="single" w:sz="4" w:space="0" w:color="auto"/>
              <w:left w:val="single" w:sz="4" w:space="0" w:color="auto"/>
              <w:bottom w:val="single" w:sz="4" w:space="0" w:color="auto"/>
              <w:right w:val="single" w:sz="4" w:space="0" w:color="auto"/>
            </w:tcBorders>
            <w:hideMark/>
          </w:tcPr>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Предметный результат</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Научатся</w:t>
            </w:r>
            <w:r w:rsidRPr="00357467">
              <w:rPr>
                <w:rFonts w:ascii="Times New Roman" w:eastAsia="Calibri" w:hAnsi="Times New Roman" w:cs="Times New Roman"/>
                <w:sz w:val="24"/>
                <w:szCs w:val="24"/>
                <w:lang w:eastAsia="en-US"/>
              </w:rPr>
              <w:t>: определять</w:t>
            </w:r>
            <w:r w:rsidRPr="00357467">
              <w:rPr>
                <w:rFonts w:ascii="Times New Roman" w:eastAsia="Calibri" w:hAnsi="Times New Roman" w:cs="Times New Roman"/>
                <w:b/>
                <w:bCs/>
                <w:sz w:val="24"/>
                <w:szCs w:val="24"/>
                <w:lang w:eastAsia="en-US"/>
              </w:rPr>
              <w:t> </w:t>
            </w:r>
            <w:r w:rsidRPr="00357467">
              <w:rPr>
                <w:rFonts w:ascii="Times New Roman" w:eastAsia="Calibri" w:hAnsi="Times New Roman" w:cs="Times New Roman"/>
                <w:sz w:val="24"/>
                <w:szCs w:val="24"/>
                <w:lang w:eastAsia="en-US"/>
              </w:rPr>
              <w:t>смысловые отношения между простыми предложениями в составе бессоюзного сложного предложения, расставлять знаки препинания в нём.</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Получат возможность научиться: </w:t>
            </w:r>
            <w:r w:rsidRPr="00357467">
              <w:rPr>
                <w:rFonts w:ascii="Times New Roman" w:eastAsia="Calibri" w:hAnsi="Times New Roman" w:cs="Times New Roman"/>
                <w:sz w:val="24"/>
                <w:szCs w:val="24"/>
                <w:lang w:eastAsia="en-US"/>
              </w:rPr>
              <w:t>использовать в речи синонимику простых и сложных предложений с союзами и без, правильно интонировать бессоюзные предложения.</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Метапредметный результат</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Личностные: </w:t>
            </w:r>
            <w:r w:rsidRPr="00357467">
              <w:rPr>
                <w:rFonts w:ascii="Times New Roman" w:eastAsia="Calibri" w:hAnsi="Times New Roman" w:cs="Times New Roman"/>
                <w:sz w:val="24"/>
                <w:szCs w:val="24"/>
                <w:lang w:eastAsia="en-US"/>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Познавательные: </w:t>
            </w:r>
            <w:r w:rsidRPr="00357467">
              <w:rPr>
                <w:rFonts w:ascii="Times New Roman" w:eastAsia="Calibri" w:hAnsi="Times New Roman" w:cs="Times New Roman"/>
                <w:sz w:val="24"/>
                <w:szCs w:val="24"/>
                <w:lang w:eastAsia="en-US"/>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lastRenderedPageBreak/>
              <w:t>Коммуникативные</w:t>
            </w:r>
            <w:r w:rsidRPr="00357467">
              <w:rPr>
                <w:rFonts w:ascii="Times New Roman" w:eastAsia="Calibri" w:hAnsi="Times New Roman" w:cs="Times New Roman"/>
                <w:sz w:val="24"/>
                <w:szCs w:val="24"/>
                <w:lang w:eastAsia="en-US"/>
              </w:rPr>
              <w:t>: 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Регулятивные: </w:t>
            </w:r>
            <w:r w:rsidRPr="00357467">
              <w:rPr>
                <w:rFonts w:ascii="Times New Roman" w:eastAsia="Calibri" w:hAnsi="Times New Roman" w:cs="Times New Roman"/>
                <w:sz w:val="24"/>
                <w:szCs w:val="24"/>
                <w:lang w:eastAsia="en-US"/>
              </w:rPr>
              <w:t>Самостоятельно выделять и формулировать познавательную цель, искать и выделять необходимую информацию. Применять методы информационного поиска, в том числе с помощью компьютерных средств.</w:t>
            </w:r>
          </w:p>
        </w:tc>
      </w:tr>
      <w:tr w:rsidR="004A65D4" w:rsidRPr="00357467" w:rsidTr="004A65D4">
        <w:tc>
          <w:tcPr>
            <w:tcW w:w="709" w:type="dxa"/>
            <w:tcBorders>
              <w:top w:val="single" w:sz="4" w:space="0" w:color="auto"/>
              <w:left w:val="single" w:sz="4" w:space="0" w:color="auto"/>
              <w:bottom w:val="single" w:sz="4" w:space="0" w:color="auto"/>
              <w:right w:val="single" w:sz="4" w:space="0" w:color="auto"/>
            </w:tcBorders>
            <w:hideMark/>
          </w:tcPr>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lastRenderedPageBreak/>
              <w:t>6.</w:t>
            </w:r>
          </w:p>
        </w:tc>
        <w:tc>
          <w:tcPr>
            <w:tcW w:w="3544" w:type="dxa"/>
            <w:tcBorders>
              <w:top w:val="single" w:sz="4" w:space="0" w:color="auto"/>
              <w:left w:val="single" w:sz="4" w:space="0" w:color="auto"/>
              <w:bottom w:val="single" w:sz="4" w:space="0" w:color="auto"/>
              <w:right w:val="single" w:sz="4" w:space="0" w:color="auto"/>
            </w:tcBorders>
            <w:hideMark/>
          </w:tcPr>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Сложное предложение с разными видами связи</w:t>
            </w:r>
          </w:p>
        </w:tc>
        <w:tc>
          <w:tcPr>
            <w:tcW w:w="6237" w:type="dxa"/>
            <w:tcBorders>
              <w:top w:val="single" w:sz="4" w:space="0" w:color="auto"/>
              <w:left w:val="single" w:sz="4" w:space="0" w:color="auto"/>
              <w:bottom w:val="single" w:sz="4" w:space="0" w:color="auto"/>
              <w:right w:val="single" w:sz="4" w:space="0" w:color="auto"/>
            </w:tcBorders>
            <w:hideMark/>
          </w:tcPr>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Предметный результат</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Научатся</w:t>
            </w:r>
            <w:r w:rsidRPr="00357467">
              <w:rPr>
                <w:rFonts w:ascii="Times New Roman" w:eastAsia="Calibri" w:hAnsi="Times New Roman" w:cs="Times New Roman"/>
                <w:sz w:val="24"/>
                <w:szCs w:val="24"/>
                <w:lang w:eastAsia="en-US"/>
              </w:rPr>
              <w:t>: находить сложное предложение с разными видами связи, расставлять знаки препинания в нём.</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Получат возможность научиться:</w:t>
            </w:r>
            <w:r w:rsidRPr="00357467">
              <w:rPr>
                <w:rFonts w:ascii="Times New Roman" w:eastAsia="Calibri" w:hAnsi="Times New Roman" w:cs="Times New Roman"/>
                <w:sz w:val="24"/>
                <w:szCs w:val="24"/>
                <w:lang w:eastAsia="en-US"/>
              </w:rPr>
              <w:t> правильно строить сложные предложения с разными видами связи. Уместно их употреблять, использовать стилистические особенности сложного предложения с разными видами связи и текста с разными способами связи простых предложений. Понимать интонационные особенности изученных синтаксических конструкций.</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Метапредметный результат</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Личностные: </w:t>
            </w:r>
            <w:r w:rsidRPr="00357467">
              <w:rPr>
                <w:rFonts w:ascii="Times New Roman" w:eastAsia="Calibri" w:hAnsi="Times New Roman" w:cs="Times New Roman"/>
                <w:sz w:val="24"/>
                <w:szCs w:val="24"/>
                <w:lang w:eastAsia="en-US"/>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Познавательные: </w:t>
            </w:r>
            <w:r w:rsidRPr="00357467">
              <w:rPr>
                <w:rFonts w:ascii="Times New Roman" w:eastAsia="Calibri" w:hAnsi="Times New Roman" w:cs="Times New Roman"/>
                <w:sz w:val="24"/>
                <w:szCs w:val="24"/>
                <w:lang w:eastAsia="en-US"/>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Коммуникативные</w:t>
            </w:r>
            <w:r w:rsidRPr="00357467">
              <w:rPr>
                <w:rFonts w:ascii="Times New Roman" w:eastAsia="Calibri" w:hAnsi="Times New Roman" w:cs="Times New Roman"/>
                <w:sz w:val="24"/>
                <w:szCs w:val="24"/>
                <w:lang w:eastAsia="en-US"/>
              </w:rPr>
              <w:t>: 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4A65D4" w:rsidRPr="00357467" w:rsidRDefault="004A65D4"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Регулятивные: </w:t>
            </w:r>
            <w:r w:rsidRPr="00357467">
              <w:rPr>
                <w:rFonts w:ascii="Times New Roman" w:eastAsia="Calibri" w:hAnsi="Times New Roman" w:cs="Times New Roman"/>
                <w:sz w:val="24"/>
                <w:szCs w:val="24"/>
                <w:lang w:eastAsia="en-US"/>
              </w:rPr>
              <w:t>Самостоятельно выделять и формулировать познавательную цель, искать и выделять необходимую информацию. Применять методы информационного поиска, в том числе с помощью компьютерных средств.</w:t>
            </w:r>
          </w:p>
        </w:tc>
      </w:tr>
      <w:tr w:rsidR="004A65D4" w:rsidRPr="00357467" w:rsidTr="004A65D4">
        <w:tc>
          <w:tcPr>
            <w:tcW w:w="709" w:type="dxa"/>
            <w:tcBorders>
              <w:top w:val="single" w:sz="4" w:space="0" w:color="auto"/>
              <w:left w:val="single" w:sz="4" w:space="0" w:color="auto"/>
              <w:bottom w:val="single" w:sz="4" w:space="0" w:color="auto"/>
              <w:right w:val="single" w:sz="4" w:space="0" w:color="auto"/>
            </w:tcBorders>
            <w:hideMark/>
          </w:tcPr>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val="en-US" w:eastAsia="en-US"/>
              </w:rPr>
              <w:t>IV</w:t>
            </w:r>
            <w:r w:rsidRPr="00357467">
              <w:rPr>
                <w:rFonts w:ascii="Times New Roman" w:eastAsia="Calibri" w:hAnsi="Times New Roman" w:cs="Times New Roman"/>
                <w:sz w:val="24"/>
                <w:szCs w:val="24"/>
                <w:lang w:eastAsia="en-US"/>
              </w:rPr>
              <w:t>.</w:t>
            </w:r>
          </w:p>
        </w:tc>
        <w:tc>
          <w:tcPr>
            <w:tcW w:w="3544" w:type="dxa"/>
            <w:tcBorders>
              <w:top w:val="single" w:sz="4" w:space="0" w:color="auto"/>
              <w:left w:val="single" w:sz="4" w:space="0" w:color="auto"/>
              <w:bottom w:val="single" w:sz="4" w:space="0" w:color="auto"/>
              <w:right w:val="single" w:sz="4" w:space="0" w:color="auto"/>
            </w:tcBorders>
            <w:hideMark/>
          </w:tcPr>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Повторение</w:t>
            </w:r>
          </w:p>
        </w:tc>
        <w:tc>
          <w:tcPr>
            <w:tcW w:w="6237" w:type="dxa"/>
            <w:tcBorders>
              <w:top w:val="single" w:sz="4" w:space="0" w:color="auto"/>
              <w:left w:val="single" w:sz="4" w:space="0" w:color="auto"/>
              <w:bottom w:val="single" w:sz="4" w:space="0" w:color="auto"/>
              <w:right w:val="single" w:sz="4" w:space="0" w:color="auto"/>
            </w:tcBorders>
            <w:hideMark/>
          </w:tcPr>
          <w:p w:rsidR="004A65D4" w:rsidRPr="00357467" w:rsidRDefault="004A65D4" w:rsidP="00357467">
            <w:pPr>
              <w:spacing w:after="0" w:line="240" w:lineRule="auto"/>
              <w:rPr>
                <w:rFonts w:ascii="Times New Roman" w:eastAsia="Calibri" w:hAnsi="Times New Roman" w:cs="Times New Roman"/>
                <w:sz w:val="24"/>
                <w:szCs w:val="24"/>
                <w:lang w:eastAsia="en-US"/>
              </w:rPr>
            </w:pPr>
          </w:p>
        </w:tc>
      </w:tr>
    </w:tbl>
    <w:p w:rsidR="004A65D4" w:rsidRPr="00357467" w:rsidRDefault="004A65D4" w:rsidP="00357467">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Calibri" w:hAnsi="Times New Roman" w:cs="Times New Roman"/>
          <w:sz w:val="24"/>
          <w:szCs w:val="24"/>
          <w:lang w:eastAsia="en-US"/>
        </w:rPr>
      </w:pPr>
    </w:p>
    <w:p w:rsidR="004A65D4" w:rsidRPr="00357467" w:rsidRDefault="004A65D4" w:rsidP="00357467">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Для изучения учебного предмета «Русский язык»  в 9 классе отводится  102 часа , из расчета 3 учебных часов в неделю. Согласно годовому календарному графику МБОУ «Ведерниковская ООШ» рабочая программа учебного предмета «Русский язык» в 9  классе скорректирована на 97 часов за счет уплотнения раздела  4. «Повторение изученного в 9 классе». Вместо 15 часов, отведённых для изучения данного раздела, запланировано 10часов.</w:t>
      </w:r>
    </w:p>
    <w:p w:rsidR="004A65D4" w:rsidRPr="00357467" w:rsidRDefault="004A65D4" w:rsidP="00357467">
      <w:pPr>
        <w:suppressAutoHyphens/>
        <w:spacing w:after="0" w:line="240" w:lineRule="auto"/>
        <w:rPr>
          <w:rFonts w:ascii="Times New Roman" w:eastAsia="Times New Roman" w:hAnsi="Times New Roman" w:cs="Times New Roman"/>
          <w:b/>
          <w:sz w:val="24"/>
          <w:szCs w:val="24"/>
        </w:rPr>
      </w:pPr>
    </w:p>
    <w:p w:rsidR="004A65D4" w:rsidRPr="00357467" w:rsidRDefault="004A65D4" w:rsidP="00357467">
      <w:pPr>
        <w:suppressAutoHyphens/>
        <w:spacing w:after="0" w:line="240" w:lineRule="auto"/>
        <w:rPr>
          <w:rFonts w:ascii="Times New Roman" w:eastAsia="Times New Roman" w:hAnsi="Times New Roman" w:cs="Times New Roman"/>
          <w:b/>
          <w:sz w:val="24"/>
          <w:szCs w:val="24"/>
        </w:rPr>
      </w:pPr>
    </w:p>
    <w:p w:rsidR="004A65D4" w:rsidRPr="00357467" w:rsidRDefault="004A65D4" w:rsidP="00357467">
      <w:pPr>
        <w:suppressAutoHyphens/>
        <w:spacing w:after="0" w:line="240" w:lineRule="auto"/>
        <w:rPr>
          <w:rFonts w:ascii="Times New Roman" w:eastAsia="Times New Roman" w:hAnsi="Times New Roman" w:cs="Times New Roman"/>
          <w:b/>
          <w:sz w:val="24"/>
          <w:szCs w:val="24"/>
        </w:rPr>
      </w:pPr>
    </w:p>
    <w:p w:rsidR="004A65D4" w:rsidRPr="00357467" w:rsidRDefault="004A65D4" w:rsidP="00357467">
      <w:pPr>
        <w:suppressAutoHyphens/>
        <w:spacing w:after="0" w:line="240" w:lineRule="auto"/>
        <w:rPr>
          <w:rFonts w:ascii="Times New Roman" w:eastAsia="Times New Roman" w:hAnsi="Times New Roman" w:cs="Times New Roman"/>
          <w:b/>
          <w:sz w:val="24"/>
          <w:szCs w:val="24"/>
        </w:rPr>
      </w:pPr>
    </w:p>
    <w:p w:rsidR="004A65D4" w:rsidRPr="00357467" w:rsidRDefault="004A65D4" w:rsidP="00357467">
      <w:pPr>
        <w:suppressAutoHyphens/>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Аннотация</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к рабочей программе дисциплины «Литература» в 6классе</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lastRenderedPageBreak/>
        <w:t>в 2019-2020 уч. году.</w:t>
      </w:r>
    </w:p>
    <w:p w:rsidR="004A65D4" w:rsidRPr="00357467" w:rsidRDefault="004A65D4" w:rsidP="00357467">
      <w:pPr>
        <w:spacing w:after="0" w:line="240" w:lineRule="auto"/>
        <w:rPr>
          <w:rFonts w:ascii="Times New Roman" w:eastAsia="Calibri" w:hAnsi="Times New Roman" w:cs="Times New Roman"/>
          <w:b/>
          <w:i/>
          <w:sz w:val="24"/>
          <w:szCs w:val="24"/>
          <w:lang w:eastAsia="en-US"/>
        </w:rPr>
      </w:pPr>
      <w:r w:rsidRPr="00357467">
        <w:rPr>
          <w:rFonts w:ascii="Times New Roman" w:eastAsia="Calibri" w:hAnsi="Times New Roman" w:cs="Times New Roman"/>
          <w:i/>
          <w:sz w:val="24"/>
          <w:szCs w:val="24"/>
          <w:lang w:eastAsia="en-US"/>
        </w:rPr>
        <w:t>Учебно-методические документы, на основании которых разработана рабочая программа</w:t>
      </w:r>
      <w:r w:rsidRPr="00357467">
        <w:rPr>
          <w:rFonts w:ascii="Times New Roman" w:eastAsia="Calibri" w:hAnsi="Times New Roman" w:cs="Times New Roman"/>
          <w:b/>
          <w:i/>
          <w:sz w:val="24"/>
          <w:szCs w:val="24"/>
          <w:lang w:eastAsia="en-US"/>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В основе формирования учебного плана школы использована нормативно-правовая база:</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Законы</w:t>
      </w:r>
      <w:r w:rsidRPr="00357467">
        <w:rPr>
          <w:rFonts w:ascii="Times New Roman" w:eastAsia="Times New Roman" w:hAnsi="Times New Roman" w:cs="Times New Roman"/>
          <w:sz w:val="24"/>
          <w:szCs w:val="24"/>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Федеральный Закон «Об образовании в Российской Федерации» (от 29.12. 2012 № 273-ФЗ);</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w:t>
      </w:r>
      <w:r w:rsidRPr="00357467">
        <w:rPr>
          <w:rFonts w:ascii="Times New Roman" w:eastAsia="Times New Roman" w:hAnsi="Times New Roman" w:cs="Times New Roman"/>
          <w:bCs/>
          <w:sz w:val="24"/>
          <w:szCs w:val="24"/>
        </w:rPr>
        <w:t xml:space="preserve">Федеральный закон от 01.12.2007 № 309 </w:t>
      </w:r>
      <w:r w:rsidRPr="00357467">
        <w:rPr>
          <w:rFonts w:ascii="Times New Roman" w:eastAsia="Times New Roman" w:hAnsi="Times New Roman" w:cs="Times New Roman"/>
          <w:sz w:val="24"/>
          <w:szCs w:val="24"/>
        </w:rPr>
        <w:t xml:space="preserve">(ред. от 23.07.2013) </w:t>
      </w:r>
      <w:r w:rsidRPr="00357467">
        <w:rPr>
          <w:rFonts w:ascii="Times New Roman" w:eastAsia="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xml:space="preserve">- областной закон от 14.11.2013 № 26-ЗС «Об образовании в Ростовской области». </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Программы</w:t>
      </w:r>
      <w:r w:rsidRPr="00357467">
        <w:rPr>
          <w:rFonts w:ascii="Times New Roman" w:eastAsia="Times New Roman" w:hAnsi="Times New Roman" w:cs="Times New Roman"/>
          <w:sz w:val="24"/>
          <w:szCs w:val="24"/>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sz w:val="24"/>
          <w:szCs w:val="24"/>
        </w:rPr>
        <w:t xml:space="preserve">- 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заседания от 08.04.2015 № 1/15); </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u w:val="single"/>
        </w:rPr>
        <w:t>Постановления</w:t>
      </w:r>
      <w:r w:rsidRPr="00357467">
        <w:rPr>
          <w:rFonts w:ascii="Times New Roman" w:eastAsia="Times New Roman" w:hAnsi="Times New Roman" w:cs="Times New Roman"/>
          <w:bCs/>
          <w:sz w:val="24"/>
          <w:szCs w:val="24"/>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Приказы</w:t>
      </w:r>
      <w:r w:rsidRPr="00357467">
        <w:rPr>
          <w:rFonts w:ascii="Times New Roman" w:eastAsia="Times New Roman" w:hAnsi="Times New Roman" w:cs="Times New Roman"/>
          <w:sz w:val="24"/>
          <w:szCs w:val="24"/>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xml:space="preserve">- приказ </w:t>
      </w:r>
      <w:r w:rsidRPr="00357467">
        <w:rPr>
          <w:rFonts w:ascii="Times New Roman" w:eastAsia="Times New Roman" w:hAnsi="Times New Roman" w:cs="Times New Roman"/>
          <w:sz w:val="24"/>
          <w:szCs w:val="24"/>
        </w:rPr>
        <w:t>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 xml:space="preserve">- </w:t>
      </w:r>
      <w:r w:rsidRPr="00357467">
        <w:rPr>
          <w:rFonts w:ascii="Times New Roman" w:eastAsia="Times New Roman" w:hAnsi="Times New Roman" w:cs="Times New Roman"/>
          <w:sz w:val="24"/>
          <w:szCs w:val="24"/>
        </w:rPr>
        <w:t>приказ Минобрнауки России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u w:val="single"/>
        </w:rPr>
      </w:pPr>
      <w:r w:rsidRPr="00357467">
        <w:rPr>
          <w:rFonts w:ascii="Times New Roman" w:eastAsia="Times New Roman" w:hAnsi="Times New Roman" w:cs="Times New Roman"/>
          <w:sz w:val="24"/>
          <w:szCs w:val="24"/>
          <w:u w:val="single"/>
        </w:rPr>
        <w:t xml:space="preserve">Письма: </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письмо Минобрнауки России от 02.02.2015 № НТ-136/08 «О федеральном перечне учебников»;</w:t>
      </w:r>
    </w:p>
    <w:p w:rsidR="004A65D4" w:rsidRPr="00357467" w:rsidRDefault="004A65D4" w:rsidP="00357467">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 xml:space="preserve">- </w:t>
      </w:r>
      <w:r w:rsidRPr="00357467">
        <w:rPr>
          <w:rFonts w:ascii="Times New Roman" w:eastAsia="Times New Roman" w:hAnsi="Times New Roman" w:cs="Times New Roman"/>
          <w:sz w:val="24"/>
          <w:szCs w:val="24"/>
        </w:rPr>
        <w:t>Программы курса «Литература» для 5-9 классов, авторы- составители Г.С.Меркин, С.А. Зинин. Москва, ООО «Русское слово-учебник», 2016. –(Инновационная школа).</w:t>
      </w:r>
    </w:p>
    <w:p w:rsidR="004A65D4" w:rsidRPr="00357467" w:rsidRDefault="004A65D4" w:rsidP="00357467">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
          <w:i/>
          <w:spacing w:val="-1"/>
          <w:sz w:val="24"/>
          <w:szCs w:val="24"/>
        </w:rPr>
      </w:pPr>
      <w:r w:rsidRPr="00357467">
        <w:rPr>
          <w:rFonts w:ascii="Times New Roman" w:eastAsia="Times New Roman" w:hAnsi="Times New Roman" w:cs="Times New Roman"/>
          <w:b/>
          <w:sz w:val="24"/>
          <w:szCs w:val="24"/>
        </w:rPr>
        <w:t xml:space="preserve"> -</w:t>
      </w:r>
      <w:r w:rsidRPr="00357467">
        <w:rPr>
          <w:rFonts w:ascii="Times New Roman" w:eastAsia="Times New Roman" w:hAnsi="Times New Roman" w:cs="Times New Roman"/>
          <w:sz w:val="24"/>
          <w:szCs w:val="24"/>
        </w:rPr>
        <w:t xml:space="preserve"> Литература: учебник  для 6 класса общеобразовательных организаций  в 2-х частях. Автор – составитель: Г.С. Меркин.- 4-е изд. -М.: ООО «Русское слово - учебник»,</w:t>
      </w:r>
      <w:r w:rsidRPr="00357467">
        <w:rPr>
          <w:rFonts w:ascii="Times New Roman" w:eastAsia="Times New Roman" w:hAnsi="Times New Roman" w:cs="Times New Roman"/>
          <w:color w:val="FF0000"/>
          <w:sz w:val="24"/>
          <w:szCs w:val="24"/>
        </w:rPr>
        <w:t xml:space="preserve"> </w:t>
      </w:r>
      <w:r w:rsidRPr="00357467">
        <w:rPr>
          <w:rFonts w:ascii="Times New Roman" w:eastAsia="Times New Roman" w:hAnsi="Times New Roman" w:cs="Times New Roman"/>
          <w:sz w:val="24"/>
          <w:szCs w:val="24"/>
        </w:rPr>
        <w:t>2015 год. – (Инновационная школа)</w:t>
      </w:r>
      <w:r w:rsidRPr="00357467">
        <w:rPr>
          <w:rFonts w:ascii="Times New Roman" w:eastAsia="Times New Roman" w:hAnsi="Times New Roman" w:cs="Times New Roman"/>
          <w:b/>
          <w:i/>
          <w:spacing w:val="-1"/>
          <w:sz w:val="24"/>
          <w:szCs w:val="24"/>
        </w:rPr>
        <w:t xml:space="preserve"> </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Calibri" w:hAnsi="Times New Roman" w:cs="Times New Roman"/>
          <w:spacing w:val="-1"/>
          <w:sz w:val="24"/>
          <w:szCs w:val="24"/>
          <w:lang w:eastAsia="en-US"/>
        </w:rPr>
      </w:pPr>
      <w:r w:rsidRPr="00357467">
        <w:rPr>
          <w:rFonts w:ascii="Times New Roman" w:eastAsia="Calibri" w:hAnsi="Times New Roman" w:cs="Times New Roman"/>
          <w:i/>
          <w:spacing w:val="-1"/>
          <w:sz w:val="24"/>
          <w:szCs w:val="24"/>
          <w:lang w:eastAsia="en-US"/>
        </w:rPr>
        <w:t>Цели  и задачи образования с учётом специфики учебного предмета</w:t>
      </w:r>
      <w:r w:rsidRPr="00357467">
        <w:rPr>
          <w:rFonts w:ascii="Times New Roman" w:eastAsia="Calibri" w:hAnsi="Times New Roman" w:cs="Times New Roman"/>
          <w:spacing w:val="-1"/>
          <w:sz w:val="24"/>
          <w:szCs w:val="24"/>
          <w:lang w:eastAsia="en-US"/>
        </w:rPr>
        <w:t xml:space="preserve"> – </w:t>
      </w:r>
      <w:r w:rsidRPr="00357467">
        <w:rPr>
          <w:rFonts w:ascii="Times New Roman" w:eastAsia="Calibri" w:hAnsi="Times New Roman" w:cs="Times New Roman"/>
          <w:i/>
          <w:spacing w:val="-1"/>
          <w:sz w:val="24"/>
          <w:szCs w:val="24"/>
          <w:lang w:eastAsia="en-US"/>
        </w:rPr>
        <w:t xml:space="preserve"> «Литература».</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sz w:val="24"/>
          <w:szCs w:val="24"/>
          <w:lang w:eastAsia="en-US"/>
        </w:rPr>
        <w:t xml:space="preserve">      Современное школьное литературное образование выполняет важнейшие </w:t>
      </w:r>
      <w:r w:rsidRPr="00357467">
        <w:rPr>
          <w:rFonts w:ascii="Times New Roman" w:eastAsia="Calibri" w:hAnsi="Times New Roman" w:cs="Times New Roman"/>
          <w:i/>
          <w:sz w:val="24"/>
          <w:szCs w:val="24"/>
          <w:lang w:eastAsia="en-US"/>
        </w:rPr>
        <w:t xml:space="preserve">культуросберегающие, развивающие и воспитательные </w:t>
      </w:r>
      <w:r w:rsidRPr="00357467">
        <w:rPr>
          <w:rFonts w:ascii="Times New Roman" w:eastAsia="Calibri" w:hAnsi="Times New Roman" w:cs="Times New Roman"/>
          <w:sz w:val="24"/>
          <w:szCs w:val="24"/>
          <w:lang w:eastAsia="en-US"/>
        </w:rPr>
        <w:t>функции, являясь неотъемлемой частью общего процесса духовного развития нации. Особое внимание уделено необходимости формирования у учащихся ценностных ориентиров, художественного вкуса, творческих способностей.</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Произведения русской и зарубежной литературы помогают реализовать </w:t>
      </w:r>
      <w:r w:rsidRPr="00357467">
        <w:rPr>
          <w:rFonts w:ascii="Times New Roman" w:eastAsia="Calibri" w:hAnsi="Times New Roman" w:cs="Times New Roman"/>
          <w:b/>
          <w:sz w:val="24"/>
          <w:szCs w:val="24"/>
          <w:lang w:eastAsia="en-US"/>
        </w:rPr>
        <w:t>одну из основных целей литературного процесса</w:t>
      </w:r>
      <w:r w:rsidRPr="00357467">
        <w:rPr>
          <w:rFonts w:ascii="Times New Roman" w:eastAsia="Calibri" w:hAnsi="Times New Roman" w:cs="Times New Roman"/>
          <w:sz w:val="24"/>
          <w:szCs w:val="24"/>
          <w:lang w:eastAsia="en-US"/>
        </w:rPr>
        <w:t xml:space="preserve"> – </w:t>
      </w:r>
      <w:r w:rsidRPr="00357467">
        <w:rPr>
          <w:rFonts w:ascii="Times New Roman" w:eastAsia="Calibri" w:hAnsi="Times New Roman" w:cs="Times New Roman"/>
          <w:i/>
          <w:sz w:val="24"/>
          <w:szCs w:val="24"/>
          <w:lang w:eastAsia="en-US"/>
        </w:rPr>
        <w:t>формирование у школьников понимание того, что русская литература при всех обстоятельствах и условиях ее развития является национальным достоянием страны.</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 xml:space="preserve">       Цели курса:</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 </w:t>
      </w:r>
      <w:r w:rsidRPr="00357467">
        <w:rPr>
          <w:rFonts w:ascii="Times New Roman" w:eastAsia="Calibri" w:hAnsi="Times New Roman" w:cs="Times New Roman"/>
          <w:sz w:val="24"/>
          <w:szCs w:val="24"/>
          <w:lang w:eastAsia="en-US"/>
        </w:rPr>
        <w:t>формирование и развитие у обучающихся потребности в систематическом, системном, инициативном чтении;</w:t>
      </w:r>
      <w:r w:rsidRPr="00357467">
        <w:rPr>
          <w:rFonts w:ascii="Times New Roman" w:eastAsia="Calibri" w:hAnsi="Times New Roman" w:cs="Times New Roman"/>
          <w:sz w:val="24"/>
          <w:szCs w:val="24"/>
          <w:lang w:eastAsia="en-US"/>
        </w:rPr>
        <w:br/>
        <w:t>- воспитание в процессе чтения нравственного идеала человека и гражданина;</w:t>
      </w:r>
      <w:r w:rsidRPr="00357467">
        <w:rPr>
          <w:rFonts w:ascii="Times New Roman" w:eastAsia="Calibri" w:hAnsi="Times New Roman" w:cs="Times New Roman"/>
          <w:sz w:val="24"/>
          <w:szCs w:val="24"/>
          <w:lang w:eastAsia="en-US"/>
        </w:rPr>
        <w:br/>
        <w:t>- создание представлений о русской литературе как едином национальном достоянии;</w:t>
      </w:r>
      <w:r w:rsidRPr="00357467">
        <w:rPr>
          <w:rFonts w:ascii="Times New Roman" w:eastAsia="Calibri" w:hAnsi="Times New Roman" w:cs="Times New Roman"/>
          <w:sz w:val="24"/>
          <w:szCs w:val="24"/>
          <w:lang w:eastAsia="en-US"/>
        </w:rPr>
        <w:br/>
      </w:r>
      <w:r w:rsidRPr="00357467">
        <w:rPr>
          <w:rFonts w:ascii="Times New Roman" w:eastAsia="Calibri" w:hAnsi="Times New Roman" w:cs="Times New Roman"/>
          <w:sz w:val="24"/>
          <w:szCs w:val="24"/>
          <w:lang w:eastAsia="en-US"/>
        </w:rPr>
        <w:lastRenderedPageBreak/>
        <w:t>- 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r w:rsidRPr="00357467">
        <w:rPr>
          <w:rFonts w:ascii="Times New Roman" w:eastAsia="Calibri" w:hAnsi="Times New Roman" w:cs="Times New Roman"/>
          <w:sz w:val="24"/>
          <w:szCs w:val="24"/>
          <w:lang w:eastAsia="en-US"/>
        </w:rPr>
        <w:br/>
        <w:t>- развитие интеллектуальных и творческих способностей учащихся, необходимых для успешной социализации и самореализации личности;</w:t>
      </w:r>
      <w:r w:rsidRPr="00357467">
        <w:rPr>
          <w:rFonts w:ascii="Times New Roman" w:eastAsia="Calibri" w:hAnsi="Times New Roman" w:cs="Times New Roman"/>
          <w:sz w:val="24"/>
          <w:szCs w:val="24"/>
          <w:lang w:eastAsia="en-US"/>
        </w:rPr>
        <w:br/>
        <w:t>- постижение учащимися вершинных произведений отечественной и мировой литературы, их чтение и анализ, основанный на понимании образной природы искусства слова, опирающийся на принципы единства художественной формы и содержания, связи искусства с жизнью, историзма;</w:t>
      </w:r>
      <w:r w:rsidRPr="00357467">
        <w:rPr>
          <w:rFonts w:ascii="Times New Roman" w:eastAsia="Calibri" w:hAnsi="Times New Roman" w:cs="Times New Roman"/>
          <w:sz w:val="24"/>
          <w:szCs w:val="24"/>
          <w:lang w:eastAsia="en-US"/>
        </w:rPr>
        <w:br/>
        <w:t>- поэтапное, последовательное формирование умений читать, комментировать, анализировать и интерпретировать художественный текст;</w:t>
      </w:r>
      <w:r w:rsidRPr="00357467">
        <w:rPr>
          <w:rFonts w:ascii="Times New Roman" w:eastAsia="Calibri" w:hAnsi="Times New Roman" w:cs="Times New Roman"/>
          <w:sz w:val="24"/>
          <w:szCs w:val="24"/>
          <w:lang w:eastAsia="en-US"/>
        </w:rPr>
        <w:br/>
        <w:t>- овладение возможными алгоритмами постижения смыслов,  заложенных в художественном тексте (или любом другом речевом высказывании), и создание собственного текста, представление своих оценок и суждений по поводу прочитанного;</w:t>
      </w:r>
      <w:r w:rsidRPr="00357467">
        <w:rPr>
          <w:rFonts w:ascii="Times New Roman" w:eastAsia="Calibri" w:hAnsi="Times New Roman" w:cs="Times New Roman"/>
          <w:sz w:val="24"/>
          <w:szCs w:val="24"/>
          <w:lang w:eastAsia="en-US"/>
        </w:rPr>
        <w:br/>
        <w:t>- овладение важнейшими общеучебными умениями и универсальными учебными действиями (формулировать цели деятельности, планировать ее, осуществлять библиографический поиск,  находить и обрабатывать необходимую информацию из различных источников, включая Интернет и др.);</w:t>
      </w:r>
      <w:r w:rsidRPr="00357467">
        <w:rPr>
          <w:rFonts w:ascii="Times New Roman" w:eastAsia="Calibri" w:hAnsi="Times New Roman" w:cs="Times New Roman"/>
          <w:sz w:val="24"/>
          <w:szCs w:val="24"/>
          <w:lang w:eastAsia="en-US"/>
        </w:rPr>
        <w:br/>
        <w:t>- использование опыта общения с произведениями художественной литературы в повседневной жизни и учебной деятельности, речевом самосовершенствовании.</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В соответствии с целями и требованиями Федерального государственного образовательного стандарта основного общего образования определены задачи курса, отражающие </w:t>
      </w:r>
      <w:r w:rsidRPr="00357467">
        <w:rPr>
          <w:rFonts w:ascii="Times New Roman" w:eastAsia="Calibri" w:hAnsi="Times New Roman" w:cs="Times New Roman"/>
          <w:i/>
          <w:sz w:val="24"/>
          <w:szCs w:val="24"/>
          <w:lang w:eastAsia="en-US"/>
        </w:rPr>
        <w:t>планируемые результаты обучения школьников 5-9 классов</w:t>
      </w:r>
      <w:r w:rsidRPr="00357467">
        <w:rPr>
          <w:rFonts w:ascii="Times New Roman" w:eastAsia="Calibri" w:hAnsi="Times New Roman" w:cs="Times New Roman"/>
          <w:sz w:val="24"/>
          <w:szCs w:val="24"/>
          <w:lang w:eastAsia="en-US"/>
        </w:rPr>
        <w:t>.</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Основные знания и умения обучающихся  по литературе  к концу 6 класса.</w:t>
      </w:r>
    </w:p>
    <w:p w:rsidR="004A65D4" w:rsidRPr="00357467" w:rsidRDefault="004A65D4" w:rsidP="00357467">
      <w:pPr>
        <w:spacing w:after="0" w:line="240" w:lineRule="auto"/>
        <w:rPr>
          <w:rFonts w:ascii="Times New Roman" w:eastAsia="Times New Roman" w:hAnsi="Times New Roman" w:cs="Times New Roman"/>
          <w:b/>
          <w:bCs/>
          <w:i/>
          <w:iCs/>
          <w:sz w:val="24"/>
          <w:szCs w:val="24"/>
        </w:rPr>
      </w:pPr>
      <w:r w:rsidRPr="00357467">
        <w:rPr>
          <w:rFonts w:ascii="Times New Roman" w:eastAsia="Times New Roman" w:hAnsi="Times New Roman" w:cs="Times New Roman"/>
          <w:b/>
          <w:bCs/>
          <w:i/>
          <w:iCs/>
          <w:sz w:val="24"/>
          <w:szCs w:val="24"/>
        </w:rPr>
        <w:t>1.Личностные УУД:</w:t>
      </w:r>
    </w:p>
    <w:p w:rsidR="004A65D4" w:rsidRPr="00357467" w:rsidRDefault="004A65D4" w:rsidP="00357467">
      <w:pPr>
        <w:shd w:val="clear" w:color="auto" w:fill="FFFFFF"/>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 xml:space="preserve">    </w:t>
      </w:r>
      <w:r w:rsidRPr="00357467">
        <w:rPr>
          <w:rFonts w:ascii="Times New Roman" w:eastAsia="Calibri" w:hAnsi="Times New Roman" w:cs="Times New Roman"/>
          <w:i/>
          <w:sz w:val="24"/>
          <w:szCs w:val="24"/>
          <w:lang w:eastAsia="zh-CN"/>
        </w:rPr>
        <w:t>Обучающийся научится:</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sz w:val="24"/>
          <w:szCs w:val="24"/>
          <w:lang w:eastAsia="zh-CN"/>
        </w:rPr>
      </w:pPr>
      <w:r w:rsidRPr="00357467">
        <w:rPr>
          <w:rFonts w:ascii="Times New Roman" w:eastAsia="Calibri" w:hAnsi="Times New Roman" w:cs="Times New Roman"/>
          <w:sz w:val="24"/>
          <w:szCs w:val="24"/>
          <w:lang w:eastAsia="zh-CN"/>
        </w:rPr>
        <w:t xml:space="preserve">В рамках </w:t>
      </w:r>
      <w:r w:rsidRPr="00357467">
        <w:rPr>
          <w:rFonts w:ascii="Times New Roman" w:eastAsia="Calibri" w:hAnsi="Times New Roman" w:cs="Times New Roman"/>
          <w:i/>
          <w:sz w:val="24"/>
          <w:szCs w:val="24"/>
          <w:lang w:eastAsia="zh-CN"/>
        </w:rPr>
        <w:t>ценностного и эмоционального компонентов</w:t>
      </w:r>
      <w:r w:rsidRPr="00357467">
        <w:rPr>
          <w:rFonts w:ascii="Times New Roman" w:eastAsia="Calibri" w:hAnsi="Times New Roman" w:cs="Times New Roman"/>
          <w:sz w:val="24"/>
          <w:szCs w:val="24"/>
          <w:lang w:eastAsia="zh-CN"/>
        </w:rPr>
        <w:t xml:space="preserve"> будут сформированы:</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sz w:val="24"/>
          <w:szCs w:val="24"/>
          <w:lang w:eastAsia="zh-CN"/>
        </w:rPr>
      </w:pPr>
      <w:r w:rsidRPr="00357467">
        <w:rPr>
          <w:rFonts w:ascii="Times New Roman" w:eastAsia="Calibri" w:hAnsi="Times New Roman" w:cs="Times New Roman"/>
          <w:sz w:val="24"/>
          <w:szCs w:val="24"/>
          <w:lang w:eastAsia="zh-CN"/>
        </w:rPr>
        <w:t>На конец 5-6 классов:</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sz w:val="24"/>
          <w:szCs w:val="24"/>
          <w:lang w:eastAsia="zh-CN"/>
        </w:rPr>
      </w:pPr>
      <w:r w:rsidRPr="00357467">
        <w:rPr>
          <w:rFonts w:ascii="Times New Roman" w:eastAsia="Calibri" w:hAnsi="Times New Roman" w:cs="Times New Roman"/>
          <w:sz w:val="24"/>
          <w:szCs w:val="24"/>
          <w:lang w:eastAsia="zh-CN"/>
        </w:rPr>
        <w:t>-гражданский патриотизм, любовь к Родине, чувство гордости за свою страну;</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sz w:val="24"/>
          <w:szCs w:val="24"/>
          <w:u w:val="single"/>
          <w:lang w:eastAsia="zh-CN"/>
        </w:rPr>
      </w:pPr>
      <w:r w:rsidRPr="00357467">
        <w:rPr>
          <w:rFonts w:ascii="Times New Roman" w:eastAsia="Calibri" w:hAnsi="Times New Roman" w:cs="Times New Roman"/>
          <w:sz w:val="24"/>
          <w:szCs w:val="24"/>
          <w:lang w:eastAsia="zh-CN"/>
        </w:rPr>
        <w:t>-эмоционально положительное принятие своей этнической идентичности;</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sz w:val="24"/>
          <w:szCs w:val="24"/>
          <w:lang w:eastAsia="zh-CN"/>
        </w:rPr>
      </w:pPr>
      <w:r w:rsidRPr="00357467">
        <w:rPr>
          <w:rFonts w:ascii="Times New Roman" w:eastAsia="Calibri" w:hAnsi="Times New Roman" w:cs="Times New Roman"/>
          <w:sz w:val="24"/>
          <w:szCs w:val="24"/>
          <w:lang w:eastAsia="zh-CN"/>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b/>
          <w:sz w:val="24"/>
          <w:szCs w:val="24"/>
          <w:lang w:eastAsia="zh-CN"/>
        </w:rPr>
      </w:pPr>
      <w:r w:rsidRPr="00357467">
        <w:rPr>
          <w:rFonts w:ascii="Times New Roman" w:eastAsia="Calibri" w:hAnsi="Times New Roman" w:cs="Times New Roman"/>
          <w:sz w:val="24"/>
          <w:szCs w:val="24"/>
          <w:lang w:eastAsia="zh-CN"/>
        </w:rPr>
        <w:t xml:space="preserve">В рамках </w:t>
      </w:r>
      <w:r w:rsidRPr="00357467">
        <w:rPr>
          <w:rFonts w:ascii="Times New Roman" w:eastAsia="Calibri" w:hAnsi="Times New Roman" w:cs="Times New Roman"/>
          <w:i/>
          <w:sz w:val="24"/>
          <w:szCs w:val="24"/>
          <w:lang w:eastAsia="zh-CN"/>
        </w:rPr>
        <w:t>деятельностного (поведенческого) компонента</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sz w:val="24"/>
          <w:szCs w:val="24"/>
          <w:u w:val="single"/>
          <w:lang w:eastAsia="zh-CN"/>
        </w:rPr>
      </w:pPr>
      <w:r w:rsidRPr="00357467">
        <w:rPr>
          <w:rFonts w:ascii="Times New Roman" w:eastAsia="Calibri" w:hAnsi="Times New Roman" w:cs="Times New Roman"/>
          <w:sz w:val="24"/>
          <w:szCs w:val="24"/>
          <w:u w:val="single"/>
          <w:lang w:eastAsia="zh-CN"/>
        </w:rPr>
        <w:t>На конец 5-6 классов:</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sz w:val="24"/>
          <w:szCs w:val="24"/>
          <w:lang w:eastAsia="zh-CN"/>
        </w:rPr>
      </w:pPr>
      <w:r w:rsidRPr="00357467">
        <w:rPr>
          <w:rFonts w:ascii="Times New Roman" w:eastAsia="Calibri" w:hAnsi="Times New Roman" w:cs="Times New Roman"/>
          <w:sz w:val="24"/>
          <w:szCs w:val="24"/>
          <w:lang w:eastAsia="zh-CN"/>
        </w:rPr>
        <w:t>-готовность и способность к участию в школьной жизни в пределах возрастных компетенций</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sz w:val="24"/>
          <w:szCs w:val="24"/>
          <w:lang w:eastAsia="zh-CN"/>
        </w:rPr>
      </w:pPr>
      <w:r w:rsidRPr="00357467">
        <w:rPr>
          <w:rFonts w:ascii="Times New Roman" w:eastAsia="Calibri" w:hAnsi="Times New Roman" w:cs="Times New Roman"/>
          <w:sz w:val="24"/>
          <w:szCs w:val="24"/>
          <w:lang w:eastAsia="zh-CN"/>
        </w:rPr>
        <w:t>-готовность и способность к выполнению норм и требований школьной жизни, прав и обязанностей ученика;</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sz w:val="24"/>
          <w:szCs w:val="24"/>
          <w:lang w:eastAsia="zh-CN"/>
        </w:rPr>
      </w:pPr>
      <w:r w:rsidRPr="00357467">
        <w:rPr>
          <w:rFonts w:ascii="Times New Roman" w:eastAsia="Calibri" w:hAnsi="Times New Roman" w:cs="Times New Roman"/>
          <w:sz w:val="24"/>
          <w:szCs w:val="24"/>
          <w:lang w:eastAsia="zh-CN"/>
        </w:rPr>
        <w:t>-в участии в общественной жизни ближайшего социального окружения, общественно полезной деятельности;</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b/>
          <w:bCs/>
          <w:sz w:val="24"/>
          <w:szCs w:val="24"/>
          <w:lang w:eastAsia="zh-CN"/>
        </w:rPr>
      </w:pPr>
      <w:r w:rsidRPr="00357467">
        <w:rPr>
          <w:rFonts w:ascii="Times New Roman" w:eastAsia="Calibri" w:hAnsi="Times New Roman" w:cs="Times New Roman"/>
          <w:b/>
          <w:sz w:val="24"/>
          <w:szCs w:val="24"/>
          <w:lang w:eastAsia="zh-CN"/>
        </w:rPr>
        <w:t>2.Ре</w:t>
      </w:r>
      <w:r w:rsidRPr="00357467">
        <w:rPr>
          <w:rFonts w:ascii="Times New Roman" w:eastAsia="Calibri" w:hAnsi="Times New Roman" w:cs="Times New Roman"/>
          <w:b/>
          <w:bCs/>
          <w:sz w:val="24"/>
          <w:szCs w:val="24"/>
          <w:lang w:eastAsia="zh-CN"/>
        </w:rPr>
        <w:t>гулятивные УУД.</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bCs/>
          <w:i/>
          <w:sz w:val="24"/>
          <w:szCs w:val="24"/>
          <w:lang w:eastAsia="zh-CN"/>
        </w:rPr>
      </w:pPr>
      <w:r w:rsidRPr="00357467">
        <w:rPr>
          <w:rFonts w:ascii="Times New Roman" w:eastAsia="Calibri" w:hAnsi="Times New Roman" w:cs="Times New Roman"/>
          <w:i/>
          <w:sz w:val="24"/>
          <w:szCs w:val="24"/>
          <w:lang w:eastAsia="zh-CN"/>
        </w:rPr>
        <w:t>Обучающийся</w:t>
      </w:r>
      <w:r w:rsidRPr="00357467">
        <w:rPr>
          <w:rFonts w:ascii="Times New Roman" w:eastAsia="Calibri" w:hAnsi="Times New Roman" w:cs="Times New Roman"/>
          <w:bCs/>
          <w:i/>
          <w:sz w:val="24"/>
          <w:szCs w:val="24"/>
          <w:lang w:eastAsia="zh-CN"/>
        </w:rPr>
        <w:t xml:space="preserve"> научится:</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bCs/>
          <w:sz w:val="24"/>
          <w:szCs w:val="24"/>
          <w:lang w:eastAsia="zh-CN"/>
        </w:rPr>
      </w:pPr>
      <w:r w:rsidRPr="00357467">
        <w:rPr>
          <w:rFonts w:ascii="Times New Roman" w:eastAsia="Calibri" w:hAnsi="Times New Roman" w:cs="Times New Roman"/>
          <w:bCs/>
          <w:sz w:val="24"/>
          <w:szCs w:val="24"/>
          <w:lang w:eastAsia="zh-CN"/>
        </w:rPr>
        <w:t>На конец 5-6 классов:</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iCs/>
          <w:sz w:val="24"/>
          <w:szCs w:val="24"/>
          <w:lang w:eastAsia="zh-CN"/>
        </w:rPr>
      </w:pPr>
      <w:r w:rsidRPr="00357467">
        <w:rPr>
          <w:rFonts w:ascii="Times New Roman" w:eastAsia="Calibri" w:hAnsi="Times New Roman" w:cs="Times New Roman"/>
          <w:iCs/>
          <w:sz w:val="24"/>
          <w:szCs w:val="24"/>
          <w:lang w:eastAsia="zh-CN"/>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sz w:val="24"/>
          <w:szCs w:val="24"/>
          <w:lang w:eastAsia="zh-CN"/>
        </w:rPr>
      </w:pPr>
      <w:r w:rsidRPr="00357467">
        <w:rPr>
          <w:rFonts w:ascii="Times New Roman" w:eastAsia="Calibri" w:hAnsi="Times New Roman" w:cs="Times New Roman"/>
          <w:sz w:val="24"/>
          <w:szCs w:val="24"/>
          <w:lang w:eastAsia="zh-CN"/>
        </w:rPr>
        <w:t>-основам прогнозирования как предвидения будущих событий и развития процесса.</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i/>
          <w:sz w:val="24"/>
          <w:szCs w:val="24"/>
          <w:lang w:eastAsia="zh-CN"/>
        </w:rPr>
      </w:pPr>
      <w:r w:rsidRPr="00357467">
        <w:rPr>
          <w:rFonts w:ascii="Times New Roman" w:eastAsia="Calibri" w:hAnsi="Times New Roman" w:cs="Times New Roman"/>
          <w:i/>
          <w:sz w:val="24"/>
          <w:szCs w:val="24"/>
          <w:lang w:eastAsia="zh-CN"/>
        </w:rPr>
        <w:t>Обучающийся получит возможность научиться:</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i/>
          <w:sz w:val="24"/>
          <w:szCs w:val="24"/>
          <w:lang w:eastAsia="zh-CN"/>
        </w:rPr>
      </w:pPr>
      <w:r w:rsidRPr="00357467">
        <w:rPr>
          <w:rFonts w:ascii="Times New Roman" w:eastAsia="Calibri" w:hAnsi="Times New Roman" w:cs="Times New Roman"/>
          <w:i/>
          <w:sz w:val="24"/>
          <w:szCs w:val="24"/>
          <w:lang w:eastAsia="zh-CN"/>
        </w:rPr>
        <w:t>На конец 5-6 классов:</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i/>
          <w:sz w:val="24"/>
          <w:szCs w:val="24"/>
          <w:lang w:eastAsia="zh-CN"/>
        </w:rPr>
      </w:pPr>
      <w:r w:rsidRPr="00357467">
        <w:rPr>
          <w:rFonts w:ascii="Times New Roman" w:eastAsia="Calibri" w:hAnsi="Times New Roman" w:cs="Times New Roman"/>
          <w:i/>
          <w:sz w:val="24"/>
          <w:szCs w:val="24"/>
          <w:lang w:eastAsia="zh-CN"/>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b/>
          <w:bCs/>
          <w:sz w:val="24"/>
          <w:szCs w:val="24"/>
          <w:lang w:eastAsia="zh-CN"/>
        </w:rPr>
      </w:pPr>
      <w:r w:rsidRPr="00357467">
        <w:rPr>
          <w:rFonts w:ascii="Times New Roman" w:eastAsia="Calibri" w:hAnsi="Times New Roman" w:cs="Times New Roman"/>
          <w:b/>
          <w:sz w:val="24"/>
          <w:szCs w:val="24"/>
          <w:lang w:eastAsia="zh-CN"/>
        </w:rPr>
        <w:t>3.К</w:t>
      </w:r>
      <w:r w:rsidRPr="00357467">
        <w:rPr>
          <w:rFonts w:ascii="Times New Roman" w:eastAsia="Calibri" w:hAnsi="Times New Roman" w:cs="Times New Roman"/>
          <w:b/>
          <w:bCs/>
          <w:sz w:val="24"/>
          <w:szCs w:val="24"/>
          <w:lang w:eastAsia="zh-CN"/>
        </w:rPr>
        <w:t>оммуникативные УУД.</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bCs/>
          <w:i/>
          <w:sz w:val="24"/>
          <w:szCs w:val="24"/>
          <w:lang w:eastAsia="zh-CN"/>
        </w:rPr>
      </w:pPr>
      <w:r w:rsidRPr="00357467">
        <w:rPr>
          <w:rFonts w:ascii="Times New Roman" w:eastAsia="Calibri" w:hAnsi="Times New Roman" w:cs="Times New Roman"/>
          <w:i/>
          <w:sz w:val="24"/>
          <w:szCs w:val="24"/>
          <w:lang w:eastAsia="zh-CN"/>
        </w:rPr>
        <w:t>Обучающийся</w:t>
      </w:r>
      <w:r w:rsidRPr="00357467">
        <w:rPr>
          <w:rFonts w:ascii="Times New Roman" w:eastAsia="Calibri" w:hAnsi="Times New Roman" w:cs="Times New Roman"/>
          <w:bCs/>
          <w:i/>
          <w:sz w:val="24"/>
          <w:szCs w:val="24"/>
          <w:lang w:eastAsia="zh-CN"/>
        </w:rPr>
        <w:t xml:space="preserve"> научится:</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sz w:val="24"/>
          <w:szCs w:val="24"/>
          <w:lang w:eastAsia="zh-CN"/>
        </w:rPr>
      </w:pPr>
      <w:r w:rsidRPr="00357467">
        <w:rPr>
          <w:rFonts w:ascii="Times New Roman" w:eastAsia="Calibri" w:hAnsi="Times New Roman" w:cs="Times New Roman"/>
          <w:sz w:val="24"/>
          <w:szCs w:val="24"/>
          <w:lang w:eastAsia="zh-CN"/>
        </w:rPr>
        <w:t>На конец 5-6 классов:</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i/>
          <w:sz w:val="24"/>
          <w:szCs w:val="24"/>
          <w:lang w:eastAsia="zh-CN"/>
        </w:rPr>
      </w:pPr>
      <w:r w:rsidRPr="00357467">
        <w:rPr>
          <w:rFonts w:ascii="Times New Roman" w:eastAsia="Calibri" w:hAnsi="Times New Roman" w:cs="Times New Roman"/>
          <w:sz w:val="24"/>
          <w:szCs w:val="24"/>
          <w:lang w:eastAsia="zh-CN"/>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sz w:val="24"/>
          <w:szCs w:val="24"/>
          <w:lang w:eastAsia="zh-CN"/>
        </w:rPr>
      </w:pPr>
      <w:r w:rsidRPr="00357467">
        <w:rPr>
          <w:rFonts w:ascii="Times New Roman" w:eastAsia="Calibri" w:hAnsi="Times New Roman" w:cs="Times New Roman"/>
          <w:bCs/>
          <w:i/>
          <w:sz w:val="24"/>
          <w:szCs w:val="24"/>
          <w:lang w:eastAsia="zh-CN"/>
        </w:rPr>
        <w:t>-работать в группе</w:t>
      </w:r>
      <w:r w:rsidRPr="00357467">
        <w:rPr>
          <w:rFonts w:ascii="Times New Roman" w:eastAsia="Calibri" w:hAnsi="Times New Roman" w:cs="Times New Roman"/>
          <w:b/>
          <w:bCs/>
          <w:sz w:val="24"/>
          <w:szCs w:val="24"/>
          <w:lang w:eastAsia="zh-CN"/>
        </w:rPr>
        <w:t xml:space="preserve"> —</w:t>
      </w:r>
      <w:r w:rsidRPr="00357467">
        <w:rPr>
          <w:rFonts w:ascii="Times New Roman" w:eastAsia="Calibri" w:hAnsi="Times New Roman" w:cs="Times New Roman"/>
          <w:sz w:val="24"/>
          <w:szCs w:val="24"/>
          <w:lang w:eastAsia="zh-CN"/>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sz w:val="24"/>
          <w:szCs w:val="24"/>
          <w:lang w:eastAsia="zh-CN"/>
        </w:rPr>
      </w:pPr>
      <w:r w:rsidRPr="00357467">
        <w:rPr>
          <w:rFonts w:ascii="Times New Roman" w:eastAsia="Calibri" w:hAnsi="Times New Roman" w:cs="Times New Roman"/>
          <w:sz w:val="24"/>
          <w:szCs w:val="24"/>
          <w:lang w:eastAsia="zh-CN"/>
        </w:rPr>
        <w:lastRenderedPageBreak/>
        <w:t>-использовать адекватные языковые средства для отображения своих чувств, мыслей, мотивов и потребностей;</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i/>
          <w:sz w:val="24"/>
          <w:szCs w:val="24"/>
          <w:lang w:eastAsia="zh-CN"/>
        </w:rPr>
      </w:pPr>
      <w:r w:rsidRPr="00357467">
        <w:rPr>
          <w:rFonts w:ascii="Times New Roman" w:eastAsia="Calibri" w:hAnsi="Times New Roman" w:cs="Times New Roman"/>
          <w:i/>
          <w:sz w:val="24"/>
          <w:szCs w:val="24"/>
          <w:lang w:eastAsia="zh-CN"/>
        </w:rPr>
        <w:t>Обучающийся получит возможность научиться:</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i/>
          <w:sz w:val="24"/>
          <w:szCs w:val="24"/>
          <w:lang w:eastAsia="zh-CN"/>
        </w:rPr>
      </w:pPr>
      <w:r w:rsidRPr="00357467">
        <w:rPr>
          <w:rFonts w:ascii="Times New Roman" w:eastAsia="Calibri" w:hAnsi="Times New Roman" w:cs="Times New Roman"/>
          <w:i/>
          <w:sz w:val="24"/>
          <w:szCs w:val="24"/>
          <w:lang w:eastAsia="zh-CN"/>
        </w:rPr>
        <w:t>На конец 5-6 классов:</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i/>
          <w:sz w:val="24"/>
          <w:szCs w:val="24"/>
          <w:lang w:eastAsia="zh-CN"/>
        </w:rPr>
      </w:pPr>
      <w:r w:rsidRPr="00357467">
        <w:rPr>
          <w:rFonts w:ascii="Times New Roman" w:eastAsia="Calibri" w:hAnsi="Times New Roman" w:cs="Times New Roman"/>
          <w:i/>
          <w:sz w:val="24"/>
          <w:szCs w:val="24"/>
          <w:lang w:eastAsia="zh-CN"/>
        </w:rPr>
        <w:t>-задавать вопросы, необходимые для организации собственной деятельности и сотрудничества с партнёром;</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bCs/>
          <w:i/>
          <w:sz w:val="24"/>
          <w:szCs w:val="24"/>
          <w:lang w:eastAsia="zh-CN"/>
        </w:rPr>
      </w:pPr>
      <w:r w:rsidRPr="00357467">
        <w:rPr>
          <w:rFonts w:ascii="Times New Roman" w:eastAsia="Calibri" w:hAnsi="Times New Roman" w:cs="Times New Roman"/>
          <w:i/>
          <w:sz w:val="24"/>
          <w:szCs w:val="24"/>
          <w:lang w:eastAsia="zh-CN"/>
        </w:rPr>
        <w:t>-учитывать разные мнения и стремиться к координации различных позиций в сотрудничестве;</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b/>
          <w:sz w:val="24"/>
          <w:szCs w:val="24"/>
          <w:lang w:eastAsia="zh-CN"/>
        </w:rPr>
      </w:pPr>
      <w:r w:rsidRPr="00357467">
        <w:rPr>
          <w:rFonts w:ascii="Times New Roman" w:eastAsia="Calibri" w:hAnsi="Times New Roman" w:cs="Times New Roman"/>
          <w:b/>
          <w:sz w:val="24"/>
          <w:szCs w:val="24"/>
          <w:lang w:eastAsia="zh-CN"/>
        </w:rPr>
        <w:t xml:space="preserve">       4.Познавательные УУД.</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bCs/>
          <w:i/>
          <w:sz w:val="24"/>
          <w:szCs w:val="24"/>
          <w:lang w:eastAsia="zh-CN"/>
        </w:rPr>
      </w:pPr>
      <w:r w:rsidRPr="00357467">
        <w:rPr>
          <w:rFonts w:ascii="Times New Roman" w:eastAsia="Calibri" w:hAnsi="Times New Roman" w:cs="Times New Roman"/>
          <w:i/>
          <w:sz w:val="24"/>
          <w:szCs w:val="24"/>
          <w:lang w:eastAsia="zh-CN"/>
        </w:rPr>
        <w:t>Обучающийся</w:t>
      </w:r>
      <w:r w:rsidRPr="00357467">
        <w:rPr>
          <w:rFonts w:ascii="Times New Roman" w:eastAsia="Calibri" w:hAnsi="Times New Roman" w:cs="Times New Roman"/>
          <w:bCs/>
          <w:i/>
          <w:sz w:val="24"/>
          <w:szCs w:val="24"/>
          <w:lang w:eastAsia="zh-CN"/>
        </w:rPr>
        <w:t xml:space="preserve"> научится:</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sz w:val="24"/>
          <w:szCs w:val="24"/>
          <w:lang w:eastAsia="zh-CN"/>
        </w:rPr>
      </w:pPr>
      <w:r w:rsidRPr="00357467">
        <w:rPr>
          <w:rFonts w:ascii="Times New Roman" w:eastAsia="Calibri" w:hAnsi="Times New Roman" w:cs="Times New Roman"/>
          <w:sz w:val="24"/>
          <w:szCs w:val="24"/>
          <w:lang w:eastAsia="zh-CN"/>
        </w:rPr>
        <w:t>На конец 5-6 классов:</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sz w:val="24"/>
          <w:szCs w:val="24"/>
          <w:lang w:eastAsia="zh-CN"/>
        </w:rPr>
      </w:pPr>
      <w:r w:rsidRPr="00357467">
        <w:rPr>
          <w:rFonts w:ascii="Times New Roman" w:eastAsia="Calibri" w:hAnsi="Times New Roman" w:cs="Times New Roman"/>
          <w:sz w:val="24"/>
          <w:szCs w:val="24"/>
          <w:lang w:eastAsia="zh-CN"/>
        </w:rPr>
        <w:t>-проводить наблюдение и эксперимент под руководством учителя;</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sz w:val="24"/>
          <w:szCs w:val="24"/>
          <w:lang w:eastAsia="zh-CN"/>
        </w:rPr>
      </w:pPr>
      <w:r w:rsidRPr="00357467">
        <w:rPr>
          <w:rFonts w:ascii="Times New Roman" w:eastAsia="Calibri" w:hAnsi="Times New Roman" w:cs="Times New Roman"/>
          <w:sz w:val="24"/>
          <w:szCs w:val="24"/>
          <w:lang w:eastAsia="zh-CN"/>
        </w:rPr>
        <w:t>-осуществлять расширенный поиск информации с использованием ресурсов библиотек и Интернета;</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sz w:val="24"/>
          <w:szCs w:val="24"/>
          <w:lang w:eastAsia="zh-CN"/>
        </w:rPr>
      </w:pPr>
      <w:r w:rsidRPr="00357467">
        <w:rPr>
          <w:rFonts w:ascii="Times New Roman" w:eastAsia="Calibri" w:hAnsi="Times New Roman" w:cs="Times New Roman"/>
          <w:sz w:val="24"/>
          <w:szCs w:val="24"/>
          <w:lang w:eastAsia="zh-CN"/>
        </w:rPr>
        <w:t>-определение понятиям;</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sz w:val="24"/>
          <w:szCs w:val="24"/>
          <w:lang w:eastAsia="zh-CN"/>
        </w:rPr>
      </w:pPr>
      <w:r w:rsidRPr="00357467">
        <w:rPr>
          <w:rFonts w:ascii="Times New Roman" w:eastAsia="Calibri" w:hAnsi="Times New Roman" w:cs="Times New Roman"/>
          <w:sz w:val="24"/>
          <w:szCs w:val="24"/>
          <w:lang w:eastAsia="zh-CN"/>
        </w:rPr>
        <w:t>-устанавливать причинно-следственные связи;</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sz w:val="24"/>
          <w:szCs w:val="24"/>
          <w:lang w:eastAsia="zh-CN"/>
        </w:rPr>
      </w:pPr>
      <w:r w:rsidRPr="00357467">
        <w:rPr>
          <w:rFonts w:ascii="Times New Roman" w:eastAsia="Calibri" w:hAnsi="Times New Roman" w:cs="Times New Roman"/>
          <w:sz w:val="24"/>
          <w:szCs w:val="24"/>
          <w:lang w:eastAsia="zh-CN"/>
        </w:rPr>
        <w:t>-строить классификацию на основе дихотомического деления (на основе отрицания);</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sz w:val="24"/>
          <w:szCs w:val="24"/>
          <w:lang w:eastAsia="zh-CN"/>
        </w:rPr>
      </w:pPr>
      <w:r w:rsidRPr="00357467">
        <w:rPr>
          <w:rFonts w:ascii="Times New Roman" w:eastAsia="Calibri" w:hAnsi="Times New Roman" w:cs="Times New Roman"/>
          <w:sz w:val="24"/>
          <w:szCs w:val="24"/>
          <w:lang w:eastAsia="zh-CN"/>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sz w:val="24"/>
          <w:szCs w:val="24"/>
          <w:lang w:eastAsia="zh-CN"/>
        </w:rPr>
      </w:pPr>
      <w:r w:rsidRPr="00357467">
        <w:rPr>
          <w:rFonts w:ascii="Times New Roman" w:eastAsia="Calibri" w:hAnsi="Times New Roman" w:cs="Times New Roman"/>
          <w:sz w:val="24"/>
          <w:szCs w:val="24"/>
          <w:lang w:eastAsia="zh-CN"/>
        </w:rPr>
        <w:t>-основам ознакомительного, изучающего, усваивающего и поискового чтения;</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i/>
          <w:sz w:val="24"/>
          <w:szCs w:val="24"/>
          <w:lang w:eastAsia="zh-CN"/>
        </w:rPr>
      </w:pPr>
      <w:r w:rsidRPr="00357467">
        <w:rPr>
          <w:rFonts w:ascii="Times New Roman" w:eastAsia="Calibri" w:hAnsi="Times New Roman" w:cs="Times New Roman"/>
          <w:i/>
          <w:sz w:val="24"/>
          <w:szCs w:val="24"/>
          <w:lang w:eastAsia="zh-CN"/>
        </w:rPr>
        <w:t>Обучающийся получит возможность научиться:</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i/>
          <w:sz w:val="24"/>
          <w:szCs w:val="24"/>
          <w:lang w:eastAsia="zh-CN"/>
        </w:rPr>
      </w:pPr>
      <w:r w:rsidRPr="00357467">
        <w:rPr>
          <w:rFonts w:ascii="Times New Roman" w:eastAsia="Calibri" w:hAnsi="Times New Roman" w:cs="Times New Roman"/>
          <w:i/>
          <w:sz w:val="24"/>
          <w:szCs w:val="24"/>
          <w:lang w:eastAsia="zh-CN"/>
        </w:rPr>
        <w:t>На конец 5-6 классов:</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i/>
          <w:sz w:val="24"/>
          <w:szCs w:val="24"/>
          <w:lang w:eastAsia="zh-CN"/>
        </w:rPr>
      </w:pPr>
      <w:r w:rsidRPr="00357467">
        <w:rPr>
          <w:rFonts w:ascii="Times New Roman" w:eastAsia="Calibri" w:hAnsi="Times New Roman" w:cs="Times New Roman"/>
          <w:i/>
          <w:sz w:val="24"/>
          <w:szCs w:val="24"/>
          <w:lang w:eastAsia="zh-CN"/>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i/>
          <w:sz w:val="24"/>
          <w:szCs w:val="24"/>
          <w:lang w:eastAsia="zh-CN"/>
        </w:rPr>
      </w:pPr>
      <w:r w:rsidRPr="00357467">
        <w:rPr>
          <w:rFonts w:ascii="Times New Roman" w:eastAsia="Calibri" w:hAnsi="Times New Roman" w:cs="Times New Roman"/>
          <w:i/>
          <w:sz w:val="24"/>
          <w:szCs w:val="24"/>
          <w:lang w:eastAsia="zh-CN"/>
        </w:rPr>
        <w:t>-осуществлять сравнение, сериацию и классификацию, самостоятельно выбирая основания и критерии для указанных логических операций.</w:t>
      </w:r>
    </w:p>
    <w:p w:rsidR="004A65D4" w:rsidRPr="00357467" w:rsidRDefault="004A65D4" w:rsidP="00357467">
      <w:pPr>
        <w:spacing w:after="0" w:line="240" w:lineRule="auto"/>
        <w:rPr>
          <w:rFonts w:ascii="Times New Roman" w:eastAsia="Calibri" w:hAnsi="Times New Roman" w:cs="Times New Roman"/>
          <w:b/>
          <w:i/>
          <w:sz w:val="24"/>
          <w:szCs w:val="24"/>
          <w:lang w:eastAsia="zh-CN"/>
        </w:rPr>
      </w:pPr>
      <w:r w:rsidRPr="00357467">
        <w:rPr>
          <w:rFonts w:ascii="Times New Roman" w:eastAsia="Calibri" w:hAnsi="Times New Roman" w:cs="Times New Roman"/>
          <w:b/>
          <w:i/>
          <w:sz w:val="24"/>
          <w:szCs w:val="24"/>
          <w:lang w:eastAsia="zh-CN"/>
        </w:rPr>
        <w:t>Планируемые результаты освоения смыслового чтения и работы с текстом</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b/>
          <w:sz w:val="24"/>
          <w:szCs w:val="24"/>
          <w:lang w:eastAsia="zh-CN"/>
        </w:rPr>
      </w:pPr>
      <w:r w:rsidRPr="00357467">
        <w:rPr>
          <w:rFonts w:ascii="Times New Roman" w:eastAsia="Calibri" w:hAnsi="Times New Roman" w:cs="Times New Roman"/>
          <w:b/>
          <w:sz w:val="24"/>
          <w:szCs w:val="24"/>
          <w:lang w:eastAsia="zh-CN"/>
        </w:rPr>
        <w:t>Работа с текстом: поиск информации и понимание прочитанного.</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i/>
          <w:sz w:val="24"/>
          <w:szCs w:val="24"/>
          <w:lang w:eastAsia="zh-CN"/>
        </w:rPr>
      </w:pPr>
      <w:r w:rsidRPr="00357467">
        <w:rPr>
          <w:rFonts w:ascii="Times New Roman" w:eastAsia="Calibri" w:hAnsi="Times New Roman" w:cs="Times New Roman"/>
          <w:i/>
          <w:sz w:val="24"/>
          <w:szCs w:val="24"/>
          <w:lang w:eastAsia="zh-CN"/>
        </w:rPr>
        <w:t>Обучающийся научится:</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sz w:val="24"/>
          <w:szCs w:val="24"/>
          <w:lang w:eastAsia="zh-CN"/>
        </w:rPr>
      </w:pPr>
      <w:r w:rsidRPr="00357467">
        <w:rPr>
          <w:rFonts w:ascii="Times New Roman" w:eastAsia="Calibri" w:hAnsi="Times New Roman" w:cs="Times New Roman"/>
          <w:sz w:val="24"/>
          <w:szCs w:val="24"/>
          <w:u w:val="single"/>
          <w:lang w:eastAsia="zh-CN"/>
        </w:rPr>
        <w:t>На конец 6 класса</w:t>
      </w:r>
      <w:r w:rsidRPr="00357467">
        <w:rPr>
          <w:rFonts w:ascii="Times New Roman" w:eastAsia="Calibri" w:hAnsi="Times New Roman" w:cs="Times New Roman"/>
          <w:sz w:val="24"/>
          <w:szCs w:val="24"/>
          <w:lang w:eastAsia="zh-CN"/>
        </w:rPr>
        <w:t>:</w:t>
      </w:r>
    </w:p>
    <w:p w:rsidR="004A65D4" w:rsidRPr="00357467" w:rsidRDefault="004A65D4" w:rsidP="00357467">
      <w:pPr>
        <w:widowControl w:val="0"/>
        <w:suppressAutoHyphens/>
        <w:overflowPunct w:val="0"/>
        <w:autoSpaceDE w:val="0"/>
        <w:spacing w:after="0" w:line="240" w:lineRule="auto"/>
        <w:contextualSpacing/>
        <w:textAlignment w:val="baseline"/>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-ориентироваться в содержании текста и понимать его целостный смысл:</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определять главную тему, общую цель или назначение текста;</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-выбирать из текста или придумать заголовок, соответствующий содержанию и общему смыслу текста;</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-объяснять порядок частей/инструкций, содержащихся в тексте;</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-сопоставлять основные текстовые и внетекстовые компоненты: обнаруживать соответствие между частью текста и его общей идеей, сформулированной вопросом, </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-находить необходимую единицу информации в тексте;</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 формулировать проблемы прочитанного текста;</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sz w:val="24"/>
          <w:szCs w:val="24"/>
          <w:lang w:eastAsia="zh-CN"/>
        </w:rPr>
      </w:pPr>
      <w:r w:rsidRPr="00357467">
        <w:rPr>
          <w:rFonts w:ascii="Times New Roman" w:eastAsia="Calibri" w:hAnsi="Times New Roman" w:cs="Times New Roman"/>
          <w:sz w:val="24"/>
          <w:szCs w:val="24"/>
          <w:lang w:eastAsia="en-US"/>
        </w:rPr>
        <w:t xml:space="preserve">  -производить анализ текста, эпизода текста</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b/>
          <w:sz w:val="24"/>
          <w:szCs w:val="24"/>
          <w:lang w:eastAsia="zh-CN"/>
        </w:rPr>
      </w:pPr>
      <w:r w:rsidRPr="00357467">
        <w:rPr>
          <w:rFonts w:ascii="Times New Roman" w:eastAsia="Calibri" w:hAnsi="Times New Roman" w:cs="Times New Roman"/>
          <w:b/>
          <w:sz w:val="24"/>
          <w:szCs w:val="24"/>
          <w:lang w:eastAsia="zh-CN"/>
        </w:rPr>
        <w:t>Работа с текстом: преобразование и интерпретация информации</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i/>
          <w:sz w:val="24"/>
          <w:szCs w:val="24"/>
          <w:lang w:eastAsia="zh-CN"/>
        </w:rPr>
      </w:pPr>
      <w:r w:rsidRPr="00357467">
        <w:rPr>
          <w:rFonts w:ascii="Times New Roman" w:eastAsia="Calibri" w:hAnsi="Times New Roman" w:cs="Times New Roman"/>
          <w:i/>
          <w:sz w:val="24"/>
          <w:szCs w:val="24"/>
          <w:lang w:eastAsia="zh-CN"/>
        </w:rPr>
        <w:t>Обучающийся научится:</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sz w:val="24"/>
          <w:szCs w:val="24"/>
          <w:lang w:eastAsia="zh-CN"/>
        </w:rPr>
      </w:pPr>
      <w:r w:rsidRPr="00357467">
        <w:rPr>
          <w:rFonts w:ascii="Times New Roman" w:eastAsia="Calibri" w:hAnsi="Times New Roman" w:cs="Times New Roman"/>
          <w:sz w:val="24"/>
          <w:szCs w:val="24"/>
          <w:u w:val="single"/>
          <w:lang w:eastAsia="zh-CN"/>
        </w:rPr>
        <w:t>На конец 6 класса</w:t>
      </w:r>
      <w:r w:rsidRPr="00357467">
        <w:rPr>
          <w:rFonts w:ascii="Times New Roman" w:eastAsia="Calibri" w:hAnsi="Times New Roman" w:cs="Times New Roman"/>
          <w:sz w:val="24"/>
          <w:szCs w:val="24"/>
          <w:lang w:eastAsia="zh-CN"/>
        </w:rPr>
        <w:t>:</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sz w:val="24"/>
          <w:szCs w:val="24"/>
          <w:lang w:eastAsia="zh-CN"/>
        </w:rPr>
      </w:pPr>
      <w:r w:rsidRPr="00357467">
        <w:rPr>
          <w:rFonts w:ascii="Times New Roman" w:eastAsia="Calibri" w:hAnsi="Times New Roman" w:cs="Times New Roman"/>
          <w:sz w:val="24"/>
          <w:szCs w:val="24"/>
          <w:lang w:eastAsia="zh-CN"/>
        </w:rPr>
        <w:t>-</w:t>
      </w:r>
      <w:r w:rsidRPr="00357467">
        <w:rPr>
          <w:rFonts w:ascii="Times New Roman" w:eastAsia="Calibri" w:hAnsi="Times New Roman" w:cs="Times New Roman"/>
          <w:sz w:val="24"/>
          <w:szCs w:val="24"/>
          <w:lang w:eastAsia="en-US"/>
        </w:rPr>
        <w:t>структурировать текст, используя нумерацию страниц, проводить проверку правописания;</w:t>
      </w:r>
    </w:p>
    <w:p w:rsidR="004A65D4" w:rsidRPr="00357467" w:rsidRDefault="004A65D4" w:rsidP="00357467">
      <w:pPr>
        <w:widowControl w:val="0"/>
        <w:suppressAutoHyphens/>
        <w:overflowPunct w:val="0"/>
        <w:autoSpaceDE w:val="0"/>
        <w:spacing w:after="0" w:line="240" w:lineRule="auto"/>
        <w:contextualSpacing/>
        <w:textAlignment w:val="baseline"/>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-интерпретировать текст:</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 делать выводы из сформулированных посылок;</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spacing w:val="-4"/>
          <w:sz w:val="24"/>
          <w:szCs w:val="24"/>
          <w:lang w:eastAsia="zh-CN"/>
        </w:rPr>
      </w:pPr>
      <w:r w:rsidRPr="00357467">
        <w:rPr>
          <w:rFonts w:ascii="Times New Roman" w:eastAsia="Calibri" w:hAnsi="Times New Roman" w:cs="Times New Roman"/>
          <w:spacing w:val="-4"/>
          <w:sz w:val="24"/>
          <w:szCs w:val="24"/>
          <w:lang w:eastAsia="en-US"/>
        </w:rPr>
        <w:t xml:space="preserve">            -выводить заключение о намерении автора или главной мысли текста;</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spacing w:val="-4"/>
          <w:sz w:val="24"/>
          <w:szCs w:val="24"/>
          <w:lang w:eastAsia="en-US"/>
        </w:rPr>
      </w:pPr>
      <w:r w:rsidRPr="00357467">
        <w:rPr>
          <w:rFonts w:ascii="Times New Roman" w:eastAsia="Calibri" w:hAnsi="Times New Roman" w:cs="Times New Roman"/>
          <w:spacing w:val="-4"/>
          <w:sz w:val="24"/>
          <w:szCs w:val="24"/>
          <w:lang w:eastAsia="en-US"/>
        </w:rPr>
        <w:t xml:space="preserve">            -составлять план текста, цитатный план;   </w:t>
      </w:r>
    </w:p>
    <w:p w:rsidR="004A65D4" w:rsidRPr="00357467" w:rsidRDefault="004A65D4" w:rsidP="00357467">
      <w:pPr>
        <w:widowControl w:val="0"/>
        <w:suppressAutoHyphens/>
        <w:overflowPunct w:val="0"/>
        <w:autoSpaceDE w:val="0"/>
        <w:spacing w:after="0" w:line="240" w:lineRule="auto"/>
        <w:textAlignment w:val="baseline"/>
        <w:rPr>
          <w:rFonts w:ascii="Times New Roman" w:eastAsia="Calibri" w:hAnsi="Times New Roman" w:cs="Times New Roman"/>
          <w:spacing w:val="-4"/>
          <w:sz w:val="24"/>
          <w:szCs w:val="24"/>
          <w:lang w:eastAsia="zh-CN"/>
        </w:rPr>
      </w:pPr>
      <w:r w:rsidRPr="00357467">
        <w:rPr>
          <w:rFonts w:ascii="Times New Roman" w:eastAsia="Calibri" w:hAnsi="Times New Roman" w:cs="Times New Roman"/>
          <w:spacing w:val="-4"/>
          <w:sz w:val="24"/>
          <w:szCs w:val="24"/>
          <w:lang w:eastAsia="en-US"/>
        </w:rPr>
        <w:t xml:space="preserve"> - вопросы к тексту.</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Для изучения учебного предмета «Литература»  в 6 классе отводится  105 часов, из расчета 3-х учебных часов в неделю.</w:t>
      </w:r>
      <w:r w:rsidRPr="00357467">
        <w:rPr>
          <w:rFonts w:ascii="Times New Roman" w:eastAsia="Calibri" w:hAnsi="Times New Roman" w:cs="Times New Roman"/>
          <w:b/>
          <w:sz w:val="24"/>
          <w:szCs w:val="24"/>
          <w:lang w:eastAsia="en-US"/>
        </w:rPr>
        <w:t xml:space="preserve">  </w:t>
      </w:r>
      <w:r w:rsidRPr="00357467">
        <w:rPr>
          <w:rFonts w:ascii="Times New Roman" w:eastAsia="Calibri" w:hAnsi="Times New Roman" w:cs="Times New Roman"/>
          <w:sz w:val="24"/>
          <w:szCs w:val="24"/>
          <w:lang w:eastAsia="en-US"/>
        </w:rPr>
        <w:t>Согласно годовому календарному графику МБОУ «Ведерниковская ООШ»   рабочая  программа учебного предмета «Литература»  в 6 классе скорректирована на 100 часов за счет уплотнения раздела 8. «Из зарубежной литературы». Вместо 13 часов, отведённых для изучения данного раздела, запланировано 8часов.</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Times New Roman" w:hAnsi="Times New Roman" w:cs="Times New Roman"/>
          <w:b/>
          <w:sz w:val="24"/>
          <w:szCs w:val="24"/>
        </w:rPr>
        <w:t>Аннотация</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к рабочей программе дисциплины «Литература» в 7 классе</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в 2019-2020 уч. году.</w:t>
      </w:r>
    </w:p>
    <w:p w:rsidR="004A65D4" w:rsidRPr="00357467" w:rsidRDefault="004A65D4" w:rsidP="00357467">
      <w:pPr>
        <w:spacing w:after="0" w:line="240" w:lineRule="auto"/>
        <w:rPr>
          <w:rFonts w:ascii="Times New Roman" w:eastAsia="Times New Roman" w:hAnsi="Times New Roman" w:cs="Times New Roman"/>
          <w:b/>
          <w:sz w:val="24"/>
          <w:szCs w:val="24"/>
        </w:rPr>
      </w:pPr>
    </w:p>
    <w:p w:rsidR="004A65D4" w:rsidRPr="00357467" w:rsidRDefault="004A65D4" w:rsidP="00357467">
      <w:pPr>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Учебно-методические документы, на основании которых разработана рабочая программа.</w:t>
      </w:r>
    </w:p>
    <w:p w:rsidR="004A65D4" w:rsidRPr="00357467" w:rsidRDefault="004A65D4" w:rsidP="00357467">
      <w:pPr>
        <w:spacing w:after="0" w:line="240" w:lineRule="auto"/>
        <w:rPr>
          <w:rFonts w:ascii="Times New Roman" w:eastAsia="Calibri" w:hAnsi="Times New Roman" w:cs="Times New Roman"/>
          <w:b/>
          <w:i/>
          <w:sz w:val="24"/>
          <w:szCs w:val="24"/>
          <w:lang w:eastAsia="en-US"/>
        </w:rPr>
      </w:pPr>
      <w:r w:rsidRPr="00357467">
        <w:rPr>
          <w:rFonts w:ascii="Times New Roman" w:eastAsia="Calibri" w:hAnsi="Times New Roman" w:cs="Times New Roman"/>
          <w:i/>
          <w:sz w:val="24"/>
          <w:szCs w:val="24"/>
          <w:lang w:eastAsia="en-US"/>
        </w:rPr>
        <w:t>программа</w:t>
      </w:r>
      <w:r w:rsidRPr="00357467">
        <w:rPr>
          <w:rFonts w:ascii="Times New Roman" w:eastAsia="Calibri" w:hAnsi="Times New Roman" w:cs="Times New Roman"/>
          <w:b/>
          <w:i/>
          <w:sz w:val="24"/>
          <w:szCs w:val="24"/>
          <w:lang w:eastAsia="en-US"/>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В основе формирования учебного плана школы использована нормативно-правовая база:</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Законы</w:t>
      </w:r>
      <w:r w:rsidRPr="00357467">
        <w:rPr>
          <w:rFonts w:ascii="Times New Roman" w:eastAsia="Times New Roman" w:hAnsi="Times New Roman" w:cs="Times New Roman"/>
          <w:sz w:val="24"/>
          <w:szCs w:val="24"/>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Федеральный Закон «Об образовании в Российской Федерации» (от 29.12. 2012 № 273-ФЗ);</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w:t>
      </w:r>
      <w:r w:rsidRPr="00357467">
        <w:rPr>
          <w:rFonts w:ascii="Times New Roman" w:eastAsia="Times New Roman" w:hAnsi="Times New Roman" w:cs="Times New Roman"/>
          <w:bCs/>
          <w:sz w:val="24"/>
          <w:szCs w:val="24"/>
        </w:rPr>
        <w:t xml:space="preserve">Федеральный закон от 01.12.2007 № 309 </w:t>
      </w:r>
      <w:r w:rsidRPr="00357467">
        <w:rPr>
          <w:rFonts w:ascii="Times New Roman" w:eastAsia="Times New Roman" w:hAnsi="Times New Roman" w:cs="Times New Roman"/>
          <w:sz w:val="24"/>
          <w:szCs w:val="24"/>
        </w:rPr>
        <w:t xml:space="preserve">(ред. от 23.07.2013) </w:t>
      </w:r>
      <w:r w:rsidRPr="00357467">
        <w:rPr>
          <w:rFonts w:ascii="Times New Roman" w:eastAsia="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xml:space="preserve">- областной закон от 14.11.2013 № 26-ЗС «Об образовании в Ростовской области». </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Программы</w:t>
      </w:r>
      <w:r w:rsidRPr="00357467">
        <w:rPr>
          <w:rFonts w:ascii="Times New Roman" w:eastAsia="Times New Roman" w:hAnsi="Times New Roman" w:cs="Times New Roman"/>
          <w:sz w:val="24"/>
          <w:szCs w:val="24"/>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sz w:val="24"/>
          <w:szCs w:val="24"/>
        </w:rPr>
        <w:t xml:space="preserve">- 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заседания от 08.04.2015 № 1/15); </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u w:val="single"/>
        </w:rPr>
        <w:t>Постановления</w:t>
      </w:r>
      <w:r w:rsidRPr="00357467">
        <w:rPr>
          <w:rFonts w:ascii="Times New Roman" w:eastAsia="Times New Roman" w:hAnsi="Times New Roman" w:cs="Times New Roman"/>
          <w:bCs/>
          <w:sz w:val="24"/>
          <w:szCs w:val="24"/>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Приказы</w:t>
      </w:r>
      <w:r w:rsidRPr="00357467">
        <w:rPr>
          <w:rFonts w:ascii="Times New Roman" w:eastAsia="Times New Roman" w:hAnsi="Times New Roman" w:cs="Times New Roman"/>
          <w:sz w:val="24"/>
          <w:szCs w:val="24"/>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xml:space="preserve">- приказ </w:t>
      </w:r>
      <w:r w:rsidRPr="00357467">
        <w:rPr>
          <w:rFonts w:ascii="Times New Roman" w:eastAsia="Times New Roman" w:hAnsi="Times New Roman" w:cs="Times New Roman"/>
          <w:sz w:val="24"/>
          <w:szCs w:val="24"/>
        </w:rPr>
        <w:t>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 xml:space="preserve">- </w:t>
      </w:r>
      <w:r w:rsidRPr="00357467">
        <w:rPr>
          <w:rFonts w:ascii="Times New Roman" w:eastAsia="Times New Roman" w:hAnsi="Times New Roman" w:cs="Times New Roman"/>
          <w:sz w:val="24"/>
          <w:szCs w:val="24"/>
        </w:rPr>
        <w:t>приказ Минобрнауки России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u w:val="single"/>
        </w:rPr>
      </w:pPr>
      <w:r w:rsidRPr="00357467">
        <w:rPr>
          <w:rFonts w:ascii="Times New Roman" w:eastAsia="Times New Roman" w:hAnsi="Times New Roman" w:cs="Times New Roman"/>
          <w:sz w:val="24"/>
          <w:szCs w:val="24"/>
          <w:u w:val="single"/>
        </w:rPr>
        <w:t xml:space="preserve">Письма: </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письмо Минобрнауки России от 02.02.2015 № НТ-136/08 «О федеральном перечне учебников»;</w:t>
      </w:r>
    </w:p>
    <w:p w:rsidR="004A65D4" w:rsidRPr="00357467" w:rsidRDefault="004A65D4" w:rsidP="00357467">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 xml:space="preserve">- </w:t>
      </w:r>
      <w:r w:rsidRPr="00357467">
        <w:rPr>
          <w:rFonts w:ascii="Times New Roman" w:eastAsia="Times New Roman" w:hAnsi="Times New Roman" w:cs="Times New Roman"/>
          <w:sz w:val="24"/>
          <w:szCs w:val="24"/>
        </w:rPr>
        <w:t>Программы курса «Литература» для 5-9 классов, авторы- составители Г.С.Меркин, С.А. Зинин. Москва, ООО «Русское слово-учебник», 2016. –(Инновационная школа).</w:t>
      </w:r>
    </w:p>
    <w:p w:rsidR="004A65D4" w:rsidRPr="00357467" w:rsidRDefault="004A65D4" w:rsidP="00357467">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Литература. Учебник для 7 класса общеобразовательных учреждений: В 2 ч.- /Авт.-сост. Г. С. Меркин  -46-изд – М.: ООО «Русское слово.- учебник», 2016г.</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Calibri" w:hAnsi="Times New Roman" w:cs="Times New Roman"/>
          <w:spacing w:val="-1"/>
          <w:sz w:val="24"/>
          <w:szCs w:val="24"/>
          <w:lang w:eastAsia="en-US"/>
        </w:rPr>
      </w:pPr>
      <w:r w:rsidRPr="00357467">
        <w:rPr>
          <w:rFonts w:ascii="Times New Roman" w:eastAsia="Calibri" w:hAnsi="Times New Roman" w:cs="Times New Roman"/>
          <w:i/>
          <w:spacing w:val="-1"/>
          <w:sz w:val="24"/>
          <w:szCs w:val="24"/>
          <w:lang w:eastAsia="en-US"/>
        </w:rPr>
        <w:t xml:space="preserve">      Цели  и задачи образования с учётом специфики учебного предмета</w:t>
      </w:r>
      <w:r w:rsidRPr="00357467">
        <w:rPr>
          <w:rFonts w:ascii="Times New Roman" w:eastAsia="Calibri" w:hAnsi="Times New Roman" w:cs="Times New Roman"/>
          <w:spacing w:val="-1"/>
          <w:sz w:val="24"/>
          <w:szCs w:val="24"/>
          <w:lang w:eastAsia="en-US"/>
        </w:rPr>
        <w:t xml:space="preserve"> – </w:t>
      </w:r>
      <w:r w:rsidRPr="00357467">
        <w:rPr>
          <w:rFonts w:ascii="Times New Roman" w:eastAsia="Calibri" w:hAnsi="Times New Roman" w:cs="Times New Roman"/>
          <w:i/>
          <w:spacing w:val="-1"/>
          <w:sz w:val="24"/>
          <w:szCs w:val="24"/>
          <w:lang w:eastAsia="en-US"/>
        </w:rPr>
        <w:t xml:space="preserve"> «Литература».</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sz w:val="24"/>
          <w:szCs w:val="24"/>
          <w:lang w:eastAsia="en-US"/>
        </w:rPr>
        <w:t xml:space="preserve">      Современное школьное литературное образование выполняет важнейшие </w:t>
      </w:r>
      <w:r w:rsidRPr="00357467">
        <w:rPr>
          <w:rFonts w:ascii="Times New Roman" w:eastAsia="Calibri" w:hAnsi="Times New Roman" w:cs="Times New Roman"/>
          <w:i/>
          <w:sz w:val="24"/>
          <w:szCs w:val="24"/>
          <w:lang w:eastAsia="en-US"/>
        </w:rPr>
        <w:t xml:space="preserve">культуросберегающие, развивающие и воспитательные </w:t>
      </w:r>
      <w:r w:rsidRPr="00357467">
        <w:rPr>
          <w:rFonts w:ascii="Times New Roman" w:eastAsia="Calibri" w:hAnsi="Times New Roman" w:cs="Times New Roman"/>
          <w:sz w:val="24"/>
          <w:szCs w:val="24"/>
          <w:lang w:eastAsia="en-US"/>
        </w:rPr>
        <w:t>функции, являясь неотъемлемой частью общего процесса духовного развития нации. Особое внимание уделено необходимости формирования у учащихся ценностных ориентиров, художественного вкуса, творческих способностей.</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Произведения русской и зарубежной литературы помогают реализовать </w:t>
      </w:r>
      <w:r w:rsidRPr="00357467">
        <w:rPr>
          <w:rFonts w:ascii="Times New Roman" w:eastAsia="Calibri" w:hAnsi="Times New Roman" w:cs="Times New Roman"/>
          <w:b/>
          <w:sz w:val="24"/>
          <w:szCs w:val="24"/>
          <w:lang w:eastAsia="en-US"/>
        </w:rPr>
        <w:t>одну из основных целей литературного процесса</w:t>
      </w:r>
      <w:r w:rsidRPr="00357467">
        <w:rPr>
          <w:rFonts w:ascii="Times New Roman" w:eastAsia="Calibri" w:hAnsi="Times New Roman" w:cs="Times New Roman"/>
          <w:sz w:val="24"/>
          <w:szCs w:val="24"/>
          <w:lang w:eastAsia="en-US"/>
        </w:rPr>
        <w:t xml:space="preserve"> – </w:t>
      </w:r>
      <w:r w:rsidRPr="00357467">
        <w:rPr>
          <w:rFonts w:ascii="Times New Roman" w:eastAsia="Calibri" w:hAnsi="Times New Roman" w:cs="Times New Roman"/>
          <w:i/>
          <w:sz w:val="24"/>
          <w:szCs w:val="24"/>
          <w:lang w:eastAsia="en-US"/>
        </w:rPr>
        <w:t>формирование у школьников понимание того, что русская литература при всех обстоятельствах и условиях ее развития является национальным достоянием страны.</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 xml:space="preserve">       Цели курса:</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 </w:t>
      </w:r>
      <w:r w:rsidRPr="00357467">
        <w:rPr>
          <w:rFonts w:ascii="Times New Roman" w:eastAsia="Calibri" w:hAnsi="Times New Roman" w:cs="Times New Roman"/>
          <w:sz w:val="24"/>
          <w:szCs w:val="24"/>
          <w:lang w:eastAsia="en-US"/>
        </w:rPr>
        <w:t>формирование и развитие у обучающихся потребности в систематическом, системном, инициативном чтении;</w:t>
      </w:r>
      <w:r w:rsidRPr="00357467">
        <w:rPr>
          <w:rFonts w:ascii="Times New Roman" w:eastAsia="Calibri" w:hAnsi="Times New Roman" w:cs="Times New Roman"/>
          <w:sz w:val="24"/>
          <w:szCs w:val="24"/>
          <w:lang w:eastAsia="en-US"/>
        </w:rPr>
        <w:br/>
        <w:t>- воспитание в процессе чтения нравственного идеала человека и гражданина;</w:t>
      </w:r>
      <w:r w:rsidRPr="00357467">
        <w:rPr>
          <w:rFonts w:ascii="Times New Roman" w:eastAsia="Calibri" w:hAnsi="Times New Roman" w:cs="Times New Roman"/>
          <w:sz w:val="24"/>
          <w:szCs w:val="24"/>
          <w:lang w:eastAsia="en-US"/>
        </w:rPr>
        <w:br/>
        <w:t>- создание представлений о русской литературе как едином национальном достоянии;</w:t>
      </w:r>
      <w:r w:rsidRPr="00357467">
        <w:rPr>
          <w:rFonts w:ascii="Times New Roman" w:eastAsia="Calibri" w:hAnsi="Times New Roman" w:cs="Times New Roman"/>
          <w:sz w:val="24"/>
          <w:szCs w:val="24"/>
          <w:lang w:eastAsia="en-US"/>
        </w:rPr>
        <w:br/>
      </w:r>
      <w:r w:rsidRPr="00357467">
        <w:rPr>
          <w:rFonts w:ascii="Times New Roman" w:eastAsia="Calibri" w:hAnsi="Times New Roman" w:cs="Times New Roman"/>
          <w:sz w:val="24"/>
          <w:szCs w:val="24"/>
          <w:lang w:eastAsia="en-US"/>
        </w:rPr>
        <w:lastRenderedPageBreak/>
        <w:t>- 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r w:rsidRPr="00357467">
        <w:rPr>
          <w:rFonts w:ascii="Times New Roman" w:eastAsia="Calibri" w:hAnsi="Times New Roman" w:cs="Times New Roman"/>
          <w:sz w:val="24"/>
          <w:szCs w:val="24"/>
          <w:lang w:eastAsia="en-US"/>
        </w:rPr>
        <w:br/>
        <w:t>- развитие интеллектуальных и творческих способностей учащихся, необходимых для успешной социализации и самореализации личности;</w:t>
      </w:r>
      <w:r w:rsidRPr="00357467">
        <w:rPr>
          <w:rFonts w:ascii="Times New Roman" w:eastAsia="Calibri" w:hAnsi="Times New Roman" w:cs="Times New Roman"/>
          <w:sz w:val="24"/>
          <w:szCs w:val="24"/>
          <w:lang w:eastAsia="en-US"/>
        </w:rPr>
        <w:br/>
        <w:t>- постижение учащимися вершинных произведений отечественной и мировой литературы, их чтение и анализ, основанный на понимании образной природы искусства слова, опирающийся на принципы единства художественной формы и содержания, связи искусства с жизнью, историзма;</w:t>
      </w:r>
      <w:r w:rsidRPr="00357467">
        <w:rPr>
          <w:rFonts w:ascii="Times New Roman" w:eastAsia="Calibri" w:hAnsi="Times New Roman" w:cs="Times New Roman"/>
          <w:sz w:val="24"/>
          <w:szCs w:val="24"/>
          <w:lang w:eastAsia="en-US"/>
        </w:rPr>
        <w:br/>
        <w:t>- поэтапное, последовательное формирование умений читать, комментировать, анализировать и интерпретировать художественный текст;</w:t>
      </w:r>
      <w:r w:rsidRPr="00357467">
        <w:rPr>
          <w:rFonts w:ascii="Times New Roman" w:eastAsia="Calibri" w:hAnsi="Times New Roman" w:cs="Times New Roman"/>
          <w:sz w:val="24"/>
          <w:szCs w:val="24"/>
          <w:lang w:eastAsia="en-US"/>
        </w:rPr>
        <w:br/>
        <w:t>- овладение возможными алгоритмами постижения смыслов, заложенных в художественном тексте (или любом другом речевом высказывании), и создание собственного текста, представление своих оценок и суждений по поводу прочитанного;</w:t>
      </w:r>
      <w:r w:rsidRPr="00357467">
        <w:rPr>
          <w:rFonts w:ascii="Times New Roman" w:eastAsia="Calibri" w:hAnsi="Times New Roman" w:cs="Times New Roman"/>
          <w:sz w:val="24"/>
          <w:szCs w:val="24"/>
          <w:lang w:eastAsia="en-US"/>
        </w:rPr>
        <w:br/>
        <w:t>- овладение важнейшими общеучебными умениями и универсальными учебными действиями (формулировать цели деятельности, планировать ее, осуществлять библиографический поиск, находить и обрабатывать необходимую информацию из различных источников, включая Интернет и др.);</w:t>
      </w:r>
      <w:r w:rsidRPr="00357467">
        <w:rPr>
          <w:rFonts w:ascii="Times New Roman" w:eastAsia="Calibri" w:hAnsi="Times New Roman" w:cs="Times New Roman"/>
          <w:sz w:val="24"/>
          <w:szCs w:val="24"/>
          <w:lang w:eastAsia="en-US"/>
        </w:rPr>
        <w:br/>
        <w:t>- использование опыта общения с произведениями художественной литературы в повседневной жизни и учебной деятельности, речевом самосовершенствовании.</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В соответствии с целями и требованиями Федерального государственного образовательного стандарта основного общего образования определены задачи курса, отражающие </w:t>
      </w:r>
      <w:r w:rsidRPr="00357467">
        <w:rPr>
          <w:rFonts w:ascii="Times New Roman" w:eastAsia="Calibri" w:hAnsi="Times New Roman" w:cs="Times New Roman"/>
          <w:i/>
          <w:sz w:val="24"/>
          <w:szCs w:val="24"/>
          <w:lang w:eastAsia="en-US"/>
        </w:rPr>
        <w:t>планируемые результаты обучения школьников 5-9 классов</w:t>
      </w:r>
      <w:r w:rsidRPr="00357467">
        <w:rPr>
          <w:rFonts w:ascii="Times New Roman" w:eastAsia="Calibri" w:hAnsi="Times New Roman" w:cs="Times New Roman"/>
          <w:sz w:val="24"/>
          <w:szCs w:val="24"/>
          <w:lang w:eastAsia="en-US"/>
        </w:rPr>
        <w:t>.</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i/>
          <w:iCs/>
          <w:sz w:val="24"/>
          <w:szCs w:val="24"/>
        </w:rPr>
        <w:t>Личностные результаты</w:t>
      </w:r>
      <w:r w:rsidRPr="00357467">
        <w:rPr>
          <w:rFonts w:ascii="Times New Roman" w:eastAsia="Times New Roman" w:hAnsi="Times New Roman" w:cs="Times New Roman"/>
          <w:sz w:val="24"/>
          <w:szCs w:val="24"/>
        </w:rPr>
        <w:t> </w:t>
      </w:r>
      <w:r w:rsidRPr="00357467">
        <w:rPr>
          <w:rFonts w:ascii="Times New Roman" w:eastAsia="Times New Roman" w:hAnsi="Times New Roman" w:cs="Times New Roman"/>
          <w:b/>
          <w:bCs/>
          <w:i/>
          <w:iCs/>
          <w:sz w:val="24"/>
          <w:szCs w:val="24"/>
        </w:rPr>
        <w:t>обучения:</w:t>
      </w:r>
      <w:r w:rsidRPr="00357467">
        <w:rPr>
          <w:rFonts w:ascii="Times New Roman" w:eastAsia="Times New Roman" w:hAnsi="Times New Roman" w:cs="Times New Roman"/>
          <w:sz w:val="24"/>
          <w:szCs w:val="24"/>
        </w:rPr>
        <w:br/>
        <w:t>- формировать понимание важности процесса обучения;</w:t>
      </w:r>
      <w:r w:rsidRPr="00357467">
        <w:rPr>
          <w:rFonts w:ascii="Times New Roman" w:eastAsia="Times New Roman" w:hAnsi="Times New Roman" w:cs="Times New Roman"/>
          <w:sz w:val="24"/>
          <w:szCs w:val="24"/>
        </w:rPr>
        <w:br/>
        <w:t>- формировать мотивацию школьников к процессу изучения литературы как одного из учебных предметов, необходимых для самопознания, своего дальнейшего развития и успешного обучения;</w:t>
      </w:r>
      <w:r w:rsidRPr="00357467">
        <w:rPr>
          <w:rFonts w:ascii="Times New Roman" w:eastAsia="Times New Roman" w:hAnsi="Times New Roman" w:cs="Times New Roman"/>
          <w:sz w:val="24"/>
          <w:szCs w:val="24"/>
        </w:rPr>
        <w:br/>
        <w:t>- формировать понимание значимости литературы как явления национальной и мировой культуры, важного средства сохранения и передачи нравственных ценностей и традиций;</w:t>
      </w:r>
      <w:r w:rsidRPr="00357467">
        <w:rPr>
          <w:rFonts w:ascii="Times New Roman" w:eastAsia="Times New Roman" w:hAnsi="Times New Roman" w:cs="Times New Roman"/>
          <w:sz w:val="24"/>
          <w:szCs w:val="24"/>
        </w:rPr>
        <w:br/>
        <w:t>- формировать уважение к литературе народов многонациональной России;</w:t>
      </w:r>
      <w:r w:rsidRPr="00357467">
        <w:rPr>
          <w:rFonts w:ascii="Times New Roman" w:eastAsia="Times New Roman" w:hAnsi="Times New Roman" w:cs="Times New Roman"/>
          <w:sz w:val="24"/>
          <w:szCs w:val="24"/>
        </w:rPr>
        <w:br/>
        <w:t>- формировать в процессе чтения нравственно развитую личность, любящую свою семью, свою Родину, обладающую высокой культурой общения;</w:t>
      </w:r>
      <w:r w:rsidRPr="00357467">
        <w:rPr>
          <w:rFonts w:ascii="Times New Roman" w:eastAsia="Times New Roman" w:hAnsi="Times New Roman" w:cs="Times New Roman"/>
          <w:sz w:val="24"/>
          <w:szCs w:val="24"/>
        </w:rPr>
        <w:br/>
        <w:t>- совершенствовать ценностно-смысловые представления о человеке и мире в процессе чтения;</w:t>
      </w:r>
      <w:r w:rsidRPr="00357467">
        <w:rPr>
          <w:rFonts w:ascii="Times New Roman" w:eastAsia="Times New Roman" w:hAnsi="Times New Roman" w:cs="Times New Roman"/>
          <w:sz w:val="24"/>
          <w:szCs w:val="24"/>
        </w:rPr>
        <w:br/>
        <w:t>- развивать потребности в самопознании и самосовершенствовании в процессе чтения и характеристики (анализа) текста;</w:t>
      </w:r>
      <w:r w:rsidRPr="00357467">
        <w:rPr>
          <w:rFonts w:ascii="Times New Roman" w:eastAsia="Times New Roman" w:hAnsi="Times New Roman" w:cs="Times New Roman"/>
          <w:sz w:val="24"/>
          <w:szCs w:val="24"/>
        </w:rPr>
        <w:br/>
        <w:t>- формировать в процессе чтения основы гражданской идентичности;</w:t>
      </w:r>
      <w:r w:rsidRPr="00357467">
        <w:rPr>
          <w:rFonts w:ascii="Times New Roman" w:eastAsia="Times New Roman" w:hAnsi="Times New Roman" w:cs="Times New Roman"/>
          <w:sz w:val="24"/>
          <w:szCs w:val="24"/>
        </w:rPr>
        <w:br/>
        <w:t>- формировать готовность к получению новых знаний, их применению и преобразованию;</w:t>
      </w:r>
      <w:r w:rsidRPr="00357467">
        <w:rPr>
          <w:rFonts w:ascii="Times New Roman" w:eastAsia="Times New Roman" w:hAnsi="Times New Roman" w:cs="Times New Roman"/>
          <w:sz w:val="24"/>
          <w:szCs w:val="24"/>
        </w:rPr>
        <w:br/>
        <w:t>- развивать эстетические чувства и художественный вкус на основе знакомства с отечественной и мировой литературой;</w:t>
      </w:r>
      <w:r w:rsidRPr="00357467">
        <w:rPr>
          <w:rFonts w:ascii="Times New Roman" w:eastAsia="Times New Roman" w:hAnsi="Times New Roman" w:cs="Times New Roman"/>
          <w:sz w:val="24"/>
          <w:szCs w:val="24"/>
        </w:rPr>
        <w:br/>
        <w:t>- развивать морально-этические представления, доброжелательность и эмоционально-нравственную отзывчивость, понимание и сопереживание чувствам других людей;</w:t>
      </w:r>
      <w:r w:rsidRPr="00357467">
        <w:rPr>
          <w:rFonts w:ascii="Times New Roman" w:eastAsia="Times New Roman" w:hAnsi="Times New Roman" w:cs="Times New Roman"/>
          <w:sz w:val="24"/>
          <w:szCs w:val="24"/>
        </w:rPr>
        <w:br/>
        <w:t>- развивать личную ответственность за свои поступки в процессе чтения и при сопоставлении образов и персонажей из прочитанного произведения с собственным опытом;</w:t>
      </w:r>
      <w:r w:rsidRPr="00357467">
        <w:rPr>
          <w:rFonts w:ascii="Times New Roman" w:eastAsia="Times New Roman" w:hAnsi="Times New Roman" w:cs="Times New Roman"/>
          <w:sz w:val="24"/>
          <w:szCs w:val="24"/>
        </w:rPr>
        <w:br/>
        <w:t>- развивать и углублять восприятие литературы как особого вида искусства, умение соотносить его с другими видами искусства. </w:t>
      </w:r>
      <w:r w:rsidRPr="00357467">
        <w:rPr>
          <w:rFonts w:ascii="Times New Roman" w:eastAsia="Times New Roman" w:hAnsi="Times New Roman" w:cs="Times New Roman"/>
          <w:sz w:val="24"/>
          <w:szCs w:val="24"/>
        </w:rPr>
        <w:br/>
      </w:r>
      <w:r w:rsidRPr="00357467">
        <w:rPr>
          <w:rFonts w:ascii="Times New Roman" w:eastAsia="Times New Roman" w:hAnsi="Times New Roman" w:cs="Times New Roman"/>
          <w:b/>
          <w:bCs/>
          <w:i/>
          <w:iCs/>
          <w:sz w:val="24"/>
          <w:szCs w:val="24"/>
        </w:rPr>
        <w:t>Метапредметные результаты</w:t>
      </w:r>
      <w:r w:rsidRPr="00357467">
        <w:rPr>
          <w:rFonts w:ascii="Times New Roman" w:eastAsia="Times New Roman" w:hAnsi="Times New Roman" w:cs="Times New Roman"/>
          <w:sz w:val="24"/>
          <w:szCs w:val="24"/>
        </w:rPr>
        <w:t> </w:t>
      </w:r>
      <w:r w:rsidRPr="00357467">
        <w:rPr>
          <w:rFonts w:ascii="Times New Roman" w:eastAsia="Times New Roman" w:hAnsi="Times New Roman" w:cs="Times New Roman"/>
          <w:b/>
          <w:bCs/>
          <w:i/>
          <w:iCs/>
          <w:sz w:val="24"/>
          <w:szCs w:val="24"/>
        </w:rPr>
        <w:t>обучения:</w:t>
      </w:r>
      <w:r w:rsidRPr="00357467">
        <w:rPr>
          <w:rFonts w:ascii="Times New Roman" w:eastAsia="Times New Roman" w:hAnsi="Times New Roman" w:cs="Times New Roman"/>
          <w:sz w:val="24"/>
          <w:szCs w:val="24"/>
        </w:rPr>
        <w:br/>
        <w:t>- формировать способности принимать и сохранять цели и задачи учебной деятельности, поиска средств её осуществления в процессе чтения и изучения литературного произведения;</w:t>
      </w:r>
      <w:r w:rsidRPr="00357467">
        <w:rPr>
          <w:rFonts w:ascii="Times New Roman" w:eastAsia="Times New Roman" w:hAnsi="Times New Roman" w:cs="Times New Roman"/>
          <w:sz w:val="24"/>
          <w:szCs w:val="24"/>
        </w:rPr>
        <w:br/>
        <w:t>- формировать умения по освоению способов решения поисковых и творческих задач в процессе учебной деятельности при изучении курса литературы;</w:t>
      </w:r>
      <w:r w:rsidRPr="00357467">
        <w:rPr>
          <w:rFonts w:ascii="Times New Roman" w:eastAsia="Times New Roman" w:hAnsi="Times New Roman" w:cs="Times New Roman"/>
          <w:sz w:val="24"/>
          <w:szCs w:val="24"/>
        </w:rPr>
        <w:br/>
        <w:t>- 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r w:rsidRPr="00357467">
        <w:rPr>
          <w:rFonts w:ascii="Times New Roman" w:eastAsia="Times New Roman" w:hAnsi="Times New Roman" w:cs="Times New Roman"/>
          <w:sz w:val="24"/>
          <w:szCs w:val="24"/>
        </w:rPr>
        <w:br/>
        <w:t>- формировать умения понимать причины успеха/неуспеха учебной деятельности и способности конструктивно действовать даже в ситуациях неуспеха;</w:t>
      </w:r>
      <w:r w:rsidRPr="00357467">
        <w:rPr>
          <w:rFonts w:ascii="Times New Roman" w:eastAsia="Times New Roman" w:hAnsi="Times New Roman" w:cs="Times New Roman"/>
          <w:sz w:val="24"/>
          <w:szCs w:val="24"/>
        </w:rPr>
        <w:br/>
        <w:t>- развивать умение осваивать разнообразные формы познавательной и личностной рефлексии;</w:t>
      </w:r>
      <w:r w:rsidRPr="00357467">
        <w:rPr>
          <w:rFonts w:ascii="Times New Roman" w:eastAsia="Times New Roman" w:hAnsi="Times New Roman" w:cs="Times New Roman"/>
          <w:sz w:val="24"/>
          <w:szCs w:val="24"/>
        </w:rPr>
        <w:br/>
        <w:t xml:space="preserve">- формировать умение активно использовать речевые средства и средства информационных и </w:t>
      </w:r>
      <w:r w:rsidRPr="00357467">
        <w:rPr>
          <w:rFonts w:ascii="Times New Roman" w:eastAsia="Times New Roman" w:hAnsi="Times New Roman" w:cs="Times New Roman"/>
          <w:sz w:val="24"/>
          <w:szCs w:val="24"/>
        </w:rPr>
        <w:lastRenderedPageBreak/>
        <w:t>коммуникационных технологий для решения коммуникативных и познавательных задач;</w:t>
      </w:r>
      <w:r w:rsidRPr="00357467">
        <w:rPr>
          <w:rFonts w:ascii="Times New Roman" w:eastAsia="Times New Roman" w:hAnsi="Times New Roman" w:cs="Times New Roman"/>
          <w:sz w:val="24"/>
          <w:szCs w:val="24"/>
        </w:rPr>
        <w:br/>
        <w:t>- формировать умение использовать различные способы поиска (в справочных источниках и открытом учебном информационном пространстве сети Интернет) в соответствии с коммуникативными и познавательными задачами и технологиями учебного предмета «Литература»;</w:t>
      </w:r>
      <w:r w:rsidRPr="00357467">
        <w:rPr>
          <w:rFonts w:ascii="Times New Roman" w:eastAsia="Times New Roman" w:hAnsi="Times New Roman" w:cs="Times New Roman"/>
          <w:sz w:val="24"/>
          <w:szCs w:val="24"/>
        </w:rPr>
        <w:br/>
        <w:t>- развивать умения осознанно строить речевое высказывание в соответствии с задачами коммуникации и составлять тексты в устной и письменной формах;</w:t>
      </w:r>
      <w:r w:rsidRPr="00357467">
        <w:rPr>
          <w:rFonts w:ascii="Times New Roman" w:eastAsia="Times New Roman" w:hAnsi="Times New Roman" w:cs="Times New Roman"/>
          <w:sz w:val="24"/>
          <w:szCs w:val="24"/>
        </w:rPr>
        <w:br/>
        <w:t>- совершенствовать владение логическими действиями сравнения (персонажей, групп персонажей, двух или нескольких произведений), умениями устанавливать аналогии и причинно-следственные связи, строить рассуждения в процессе характеристики текста;</w:t>
      </w:r>
      <w:r w:rsidRPr="00357467">
        <w:rPr>
          <w:rFonts w:ascii="Times New Roman" w:eastAsia="Times New Roman" w:hAnsi="Times New Roman" w:cs="Times New Roman"/>
          <w:sz w:val="24"/>
          <w:szCs w:val="24"/>
        </w:rPr>
        <w:br/>
        <w:t>- развивать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 при чтении и обсуждении художественных произведений;</w:t>
      </w:r>
      <w:r w:rsidRPr="00357467">
        <w:rPr>
          <w:rFonts w:ascii="Times New Roman" w:eastAsia="Times New Roman" w:hAnsi="Times New Roman" w:cs="Times New Roman"/>
          <w:sz w:val="24"/>
          <w:szCs w:val="24"/>
        </w:rPr>
        <w:br/>
        <w:t>- формировать умение определять общую цель и пути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r w:rsidRPr="00357467">
        <w:rPr>
          <w:rFonts w:ascii="Times New Roman" w:eastAsia="Times New Roman" w:hAnsi="Times New Roman" w:cs="Times New Roman"/>
          <w:sz w:val="24"/>
          <w:szCs w:val="24"/>
        </w:rPr>
        <w:br/>
        <w:t>- формировать готовность конструктивно разрешать конфликты посредством учёта интересов сторон и сотрудничества;</w:t>
      </w:r>
      <w:r w:rsidRPr="00357467">
        <w:rPr>
          <w:rFonts w:ascii="Times New Roman" w:eastAsia="Times New Roman" w:hAnsi="Times New Roman" w:cs="Times New Roman"/>
          <w:sz w:val="24"/>
          <w:szCs w:val="24"/>
        </w:rPr>
        <w:br/>
        <w:t>- формировать готовность к самостоятельному планированию и осуществлению учебной деятельности, построению индивидуальной образовательной траектории;</w:t>
      </w:r>
      <w:r w:rsidRPr="00357467">
        <w:rPr>
          <w:rFonts w:ascii="Times New Roman" w:eastAsia="Times New Roman" w:hAnsi="Times New Roman" w:cs="Times New Roman"/>
          <w:sz w:val="24"/>
          <w:szCs w:val="24"/>
        </w:rPr>
        <w:br/>
        <w:t>- развивать умение овладевать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изучаемых произведений;</w:t>
      </w:r>
      <w:r w:rsidRPr="00357467">
        <w:rPr>
          <w:rFonts w:ascii="Times New Roman" w:eastAsia="Times New Roman" w:hAnsi="Times New Roman" w:cs="Times New Roman"/>
          <w:sz w:val="24"/>
          <w:szCs w:val="24"/>
        </w:rPr>
        <w:br/>
        <w:t>- совершенствовать владение базовыми предметными и межпредметными понятиями, отражающими существенные связи и отношения внутри литературных текстов, между литературными текстами и другими видами искусств (музыка, живопись, театр, кино);</w:t>
      </w:r>
      <w:r w:rsidRPr="00357467">
        <w:rPr>
          <w:rFonts w:ascii="Times New Roman" w:eastAsia="Times New Roman" w:hAnsi="Times New Roman" w:cs="Times New Roman"/>
          <w:sz w:val="24"/>
          <w:szCs w:val="24"/>
        </w:rPr>
        <w:br/>
        <w:t>- развивать интерес к исследовательской и проектной деятельности в процессе изучения курса, в том числе для реализации личных притязаний и потребностей. </w:t>
      </w:r>
      <w:r w:rsidRPr="00357467">
        <w:rPr>
          <w:rFonts w:ascii="Times New Roman" w:eastAsia="Times New Roman" w:hAnsi="Times New Roman" w:cs="Times New Roman"/>
          <w:sz w:val="24"/>
          <w:szCs w:val="24"/>
        </w:rPr>
        <w:br/>
      </w:r>
      <w:r w:rsidRPr="00357467">
        <w:rPr>
          <w:rFonts w:ascii="Times New Roman" w:eastAsia="Times New Roman" w:hAnsi="Times New Roman" w:cs="Times New Roman"/>
          <w:b/>
          <w:bCs/>
          <w:i/>
          <w:iCs/>
          <w:sz w:val="24"/>
          <w:szCs w:val="24"/>
        </w:rPr>
        <w:t>Предметные результаты</w:t>
      </w:r>
      <w:r w:rsidRPr="00357467">
        <w:rPr>
          <w:rFonts w:ascii="Times New Roman" w:eastAsia="Times New Roman" w:hAnsi="Times New Roman" w:cs="Times New Roman"/>
          <w:sz w:val="24"/>
          <w:szCs w:val="24"/>
        </w:rPr>
        <w:t> </w:t>
      </w:r>
      <w:r w:rsidRPr="00357467">
        <w:rPr>
          <w:rFonts w:ascii="Times New Roman" w:eastAsia="Times New Roman" w:hAnsi="Times New Roman" w:cs="Times New Roman"/>
          <w:b/>
          <w:bCs/>
          <w:i/>
          <w:iCs/>
          <w:sz w:val="24"/>
          <w:szCs w:val="24"/>
        </w:rPr>
        <w:t>обучения:</w:t>
      </w:r>
      <w:r w:rsidRPr="00357467">
        <w:rPr>
          <w:rFonts w:ascii="Times New Roman" w:eastAsia="Times New Roman" w:hAnsi="Times New Roman" w:cs="Times New Roman"/>
          <w:sz w:val="24"/>
          <w:szCs w:val="24"/>
        </w:rPr>
        <w:br/>
        <w:t>- воспитывать творческую личность путём приобщения к литературе как искусству слова;</w:t>
      </w:r>
      <w:r w:rsidRPr="00357467">
        <w:rPr>
          <w:rFonts w:ascii="Times New Roman" w:eastAsia="Times New Roman" w:hAnsi="Times New Roman" w:cs="Times New Roman"/>
          <w:sz w:val="24"/>
          <w:szCs w:val="24"/>
        </w:rPr>
        <w:br/>
        <w:t>- совершенствовать умения читать правильно и осознанно, вслух и про себя; пересказывать текст различными способами (полный, выборочный, краткий);</w:t>
      </w:r>
      <w:r w:rsidRPr="00357467">
        <w:rPr>
          <w:rFonts w:ascii="Times New Roman" w:eastAsia="Times New Roman" w:hAnsi="Times New Roman" w:cs="Times New Roman"/>
          <w:sz w:val="24"/>
          <w:szCs w:val="24"/>
        </w:rPr>
        <w:br/>
        <w:t>- способствовать совершенствованию читательского опыта;</w:t>
      </w:r>
      <w:r w:rsidRPr="00357467">
        <w:rPr>
          <w:rFonts w:ascii="Times New Roman" w:eastAsia="Times New Roman" w:hAnsi="Times New Roman" w:cs="Times New Roman"/>
          <w:sz w:val="24"/>
          <w:szCs w:val="24"/>
        </w:rPr>
        <w:br/>
        <w:t>- совершенствовать мотивации к систематическому, системному, инициативному, в том числе досуговому, чтению;</w:t>
      </w:r>
      <w:r w:rsidRPr="00357467">
        <w:rPr>
          <w:rFonts w:ascii="Times New Roman" w:eastAsia="Times New Roman" w:hAnsi="Times New Roman" w:cs="Times New Roman"/>
          <w:sz w:val="24"/>
          <w:szCs w:val="24"/>
        </w:rPr>
        <w:br/>
        <w:t>- совершенствовать умения пользоваться библиотечными фондами (нахождение нужной книги по теме урока; для досугового чтения; для выполнения творческих работ и т.д.);</w:t>
      </w:r>
      <w:r w:rsidRPr="00357467">
        <w:rPr>
          <w:rFonts w:ascii="Times New Roman" w:eastAsia="Times New Roman" w:hAnsi="Times New Roman" w:cs="Times New Roman"/>
          <w:sz w:val="24"/>
          <w:szCs w:val="24"/>
        </w:rPr>
        <w:br/>
        <w:t>- развивать интерес к творчеству;</w:t>
      </w:r>
      <w:r w:rsidRPr="00357467">
        <w:rPr>
          <w:rFonts w:ascii="Times New Roman" w:eastAsia="Times New Roman" w:hAnsi="Times New Roman" w:cs="Times New Roman"/>
          <w:sz w:val="24"/>
          <w:szCs w:val="24"/>
        </w:rPr>
        <w:br/>
        <w:t>- развивать умение характеризовать художественные и научно-популярные тексты;</w:t>
      </w:r>
      <w:r w:rsidRPr="00357467">
        <w:rPr>
          <w:rFonts w:ascii="Times New Roman" w:eastAsia="Times New Roman" w:hAnsi="Times New Roman" w:cs="Times New Roman"/>
          <w:sz w:val="24"/>
          <w:szCs w:val="24"/>
        </w:rPr>
        <w:br/>
        <w:t>- развивать навыки характеристики (в 5-6 классах) и анализа (в 7-9 классах) текстов различных стилей и жанров в соответствии с целями и задачами на уроках литературы различных типов;</w:t>
      </w:r>
      <w:r w:rsidRPr="00357467">
        <w:rPr>
          <w:rFonts w:ascii="Times New Roman" w:eastAsia="Times New Roman" w:hAnsi="Times New Roman" w:cs="Times New Roman"/>
          <w:sz w:val="24"/>
          <w:szCs w:val="24"/>
        </w:rPr>
        <w:br/>
        <w:t>- развивать умения пользоваться монологической, диалогической, устной и письменной речью; составлять отзыв о прочитанном, краткую аннотацию о книге; создавать творческие работы различных типов и жанров;</w:t>
      </w:r>
      <w:r w:rsidRPr="00357467">
        <w:rPr>
          <w:rFonts w:ascii="Times New Roman" w:eastAsia="Times New Roman" w:hAnsi="Times New Roman" w:cs="Times New Roman"/>
          <w:sz w:val="24"/>
          <w:szCs w:val="24"/>
        </w:rPr>
        <w:br/>
        <w:t>- формировать умения нахождения родовых и жанровых особенностей различных видов текстов;</w:t>
      </w:r>
      <w:r w:rsidRPr="00357467">
        <w:rPr>
          <w:rFonts w:ascii="Times New Roman" w:eastAsia="Times New Roman" w:hAnsi="Times New Roman" w:cs="Times New Roman"/>
          <w:sz w:val="24"/>
          <w:szCs w:val="24"/>
        </w:rPr>
        <w:br/>
        <w:t>- формировать умения по применению литературоведческих понятий для характеристики (анализа) текста или нескольких произведений.</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Основные знания и умения обучающихся  по литературе  к концу 7 класса.</w:t>
      </w:r>
    </w:p>
    <w:p w:rsidR="004A65D4" w:rsidRPr="00357467" w:rsidRDefault="004A65D4" w:rsidP="00357467">
      <w:pPr>
        <w:spacing w:after="0" w:line="240" w:lineRule="auto"/>
        <w:rPr>
          <w:rFonts w:ascii="Times New Roman" w:eastAsia="Times New Roman" w:hAnsi="Times New Roman" w:cs="Times New Roman"/>
          <w:b/>
          <w:i/>
          <w:sz w:val="24"/>
          <w:szCs w:val="24"/>
          <w:u w:val="single"/>
        </w:rPr>
      </w:pPr>
      <w:r w:rsidRPr="00357467">
        <w:rPr>
          <w:rFonts w:ascii="Times New Roman" w:eastAsia="Times New Roman" w:hAnsi="Times New Roman" w:cs="Times New Roman"/>
          <w:b/>
          <w:i/>
          <w:sz w:val="24"/>
          <w:szCs w:val="24"/>
          <w:u w:val="single"/>
        </w:rPr>
        <w:t>Предметные знания и умения</w:t>
      </w:r>
    </w:p>
    <w:p w:rsidR="004A65D4" w:rsidRPr="00357467" w:rsidRDefault="004A65D4" w:rsidP="00357467">
      <w:pPr>
        <w:tabs>
          <w:tab w:val="center" w:pos="7285"/>
          <w:tab w:val="left" w:pos="9720"/>
        </w:tabs>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Устное народное творчество</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Учащийся научится</w:t>
      </w:r>
      <w:r w:rsidRPr="00357467">
        <w:rPr>
          <w:rFonts w:ascii="Times New Roman" w:eastAsia="Times New Roman" w:hAnsi="Times New Roman" w:cs="Times New Roman"/>
          <w:sz w:val="24"/>
          <w:szCs w:val="24"/>
        </w:rPr>
        <w:t xml:space="preserve"> </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w:t>
      </w:r>
      <w:r w:rsidRPr="00357467">
        <w:rPr>
          <w:rFonts w:ascii="Times New Roman" w:eastAsia="Times New Roman" w:hAnsi="Times New Roman" w:cs="Times New Roman"/>
          <w:sz w:val="24"/>
          <w:szCs w:val="24"/>
        </w:rPr>
        <w:lastRenderedPageBreak/>
        <w:t>и её интерпретацию средствами других искусств (иллюстрация, мультипликация, художественный фильм);</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целенаправленно использовать малые фольклорные жанры в своих устных и письменных высказываниях;</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определять с помощью пословицы жизненную/вымышленную ситуацию;</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выразительно читать сказки и былины, соблюдая соответствующий интонационный рисунок устного рассказывания;</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 видеть необычное в обычном, устанавливать неочевидные связи между предметами, явлениями, действиями, отгадывая или сочиняя загадку.</w:t>
      </w:r>
      <w:r w:rsidRPr="00357467">
        <w:rPr>
          <w:rFonts w:ascii="Times New Roman" w:eastAsia="Times New Roman" w:hAnsi="Times New Roman" w:cs="Times New Roman"/>
          <w:b/>
          <w:sz w:val="24"/>
          <w:szCs w:val="24"/>
        </w:rPr>
        <w:t xml:space="preserve"> </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 xml:space="preserve">Учащийся получит </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возможность научиться:</w:t>
      </w:r>
      <w:r w:rsidRPr="00357467">
        <w:rPr>
          <w:rFonts w:ascii="Times New Roman" w:eastAsia="Times New Roman" w:hAnsi="Times New Roman" w:cs="Times New Roman"/>
          <w:sz w:val="24"/>
          <w:szCs w:val="24"/>
        </w:rPr>
        <w:t xml:space="preserve"> </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сравнивая былины, народные песни,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рассказывать о самостоятельно прочитанной сказке, былине, обосновывая свой выбор;</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сочинять сказку (в том числе и по пословице), былину и/или придумывать сюжетные линии;</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сравнивая произведения героического эпоса разных народов (былину и сагу, былину и сказание), определять черты национального характера;</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4A65D4" w:rsidRPr="00357467" w:rsidRDefault="004A65D4" w:rsidP="00357467">
      <w:pPr>
        <w:tabs>
          <w:tab w:val="center" w:pos="7285"/>
          <w:tab w:val="left" w:pos="9720"/>
        </w:tabs>
        <w:spacing w:after="0" w:line="240" w:lineRule="auto"/>
        <w:rPr>
          <w:rFonts w:ascii="Times New Roman" w:eastAsia="Times New Roman" w:hAnsi="Times New Roman" w:cs="Times New Roman"/>
          <w:b/>
          <w:sz w:val="24"/>
          <w:szCs w:val="24"/>
        </w:rPr>
      </w:pP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Древнерусская литература. Русская литература XVIII в. Русская литература XIX—XX вв.  Зарубежная литература</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Учащийся научится</w:t>
      </w:r>
      <w:r w:rsidRPr="00357467">
        <w:rPr>
          <w:rFonts w:ascii="Times New Roman" w:eastAsia="Times New Roman" w:hAnsi="Times New Roman" w:cs="Times New Roman"/>
          <w:sz w:val="24"/>
          <w:szCs w:val="24"/>
        </w:rPr>
        <w:t xml:space="preserve"> </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воспринимать художественный текст как произведение искусства, послание автора читателю, современнику и потомку;</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определять актуальность произведений для читателей разных поколений и вступать в диалог с другими читателями;</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анализировать и истолковывать произведения разной жанровой природы, аргументированно формулируя своё отношение к прочитанному;</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создавать собственный текст аналитического  и интерпретирующего характера в различных форматах;</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сопоставлять произведение словесного искусства и его воплощение в других искусствах;</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 работать с разными источниками информации и владеть основными способами её обработки  и презентации.</w:t>
      </w:r>
      <w:r w:rsidRPr="00357467">
        <w:rPr>
          <w:rFonts w:ascii="Times New Roman" w:eastAsia="Times New Roman" w:hAnsi="Times New Roman" w:cs="Times New Roman"/>
          <w:b/>
          <w:sz w:val="24"/>
          <w:szCs w:val="24"/>
        </w:rPr>
        <w:t xml:space="preserve"> </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lastRenderedPageBreak/>
        <w:t>Учащийся получит возможность научиться</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w:t>
      </w:r>
      <w:r w:rsidRPr="00357467">
        <w:rPr>
          <w:rFonts w:ascii="Times New Roman" w:eastAsia="Times New Roman" w:hAnsi="Times New Roman" w:cs="Times New Roman"/>
          <w:sz w:val="24"/>
          <w:szCs w:val="24"/>
        </w:rPr>
        <w:t>выбирать путь анализа произведения, адекватный жанрово-родовой природе художественного текста;</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дифференцировать элементы поэтики художественного текста, видеть их художественную и смысловую функцию;</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сопоставлять «чужие» тексты интерпретирующего характера, аргументировано оценивать их;</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оценивать интерпретацию художественного текста, созданную средствами других искусств;</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создавать собственную интерпретацию изученного текста средствами других искусств;</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4A65D4" w:rsidRPr="00357467" w:rsidRDefault="004A65D4" w:rsidP="00357467">
      <w:pPr>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Познавательные универсальные учебные действия.</w:t>
      </w:r>
    </w:p>
    <w:p w:rsidR="004A65D4" w:rsidRPr="00357467" w:rsidRDefault="004A65D4" w:rsidP="00357467">
      <w:pPr>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sz w:val="24"/>
          <w:szCs w:val="24"/>
        </w:rPr>
        <w:t>Учащийся научится</w:t>
      </w:r>
    </w:p>
    <w:p w:rsidR="004A65D4" w:rsidRPr="00357467" w:rsidRDefault="004A65D4" w:rsidP="00357467">
      <w:pPr>
        <w:numPr>
          <w:ilvl w:val="0"/>
          <w:numId w:val="57"/>
        </w:numPr>
        <w:spacing w:after="0" w:line="240" w:lineRule="auto"/>
        <w:ind w:left="0" w:hanging="142"/>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осуществлять расширенный поиск нужной информации в учебнике и учебных пособиях, библиотеках и  Интернет ресурсах;</w:t>
      </w:r>
    </w:p>
    <w:p w:rsidR="004A65D4" w:rsidRPr="00357467" w:rsidRDefault="004A65D4" w:rsidP="00357467">
      <w:pPr>
        <w:numPr>
          <w:ilvl w:val="0"/>
          <w:numId w:val="57"/>
        </w:numPr>
        <w:spacing w:after="0" w:line="240" w:lineRule="auto"/>
        <w:ind w:left="0" w:hanging="142"/>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основам реализации проектно - исследовательской деятельности;</w:t>
      </w:r>
    </w:p>
    <w:p w:rsidR="004A65D4" w:rsidRPr="00357467" w:rsidRDefault="004A65D4" w:rsidP="00357467">
      <w:pPr>
        <w:numPr>
          <w:ilvl w:val="0"/>
          <w:numId w:val="57"/>
        </w:numPr>
        <w:spacing w:after="0" w:line="240" w:lineRule="auto"/>
        <w:ind w:left="0" w:hanging="142"/>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осуществлять выбор наиболее эффективных способов решения задач в зависимости от конкретных условий;</w:t>
      </w:r>
    </w:p>
    <w:p w:rsidR="004A65D4" w:rsidRPr="00357467" w:rsidRDefault="004A65D4" w:rsidP="00357467">
      <w:pPr>
        <w:numPr>
          <w:ilvl w:val="0"/>
          <w:numId w:val="57"/>
        </w:numPr>
        <w:spacing w:after="0" w:line="240" w:lineRule="auto"/>
        <w:ind w:left="0" w:hanging="142"/>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давать определение понятиям;</w:t>
      </w:r>
    </w:p>
    <w:p w:rsidR="004A65D4" w:rsidRPr="00357467" w:rsidRDefault="004A65D4" w:rsidP="00357467">
      <w:pPr>
        <w:numPr>
          <w:ilvl w:val="0"/>
          <w:numId w:val="57"/>
        </w:numPr>
        <w:spacing w:after="0" w:line="240" w:lineRule="auto"/>
        <w:ind w:left="0" w:hanging="142"/>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понимать модели, схемы, приведённые в учебнике и учебных пособиях;</w:t>
      </w:r>
    </w:p>
    <w:p w:rsidR="004A65D4" w:rsidRPr="00357467" w:rsidRDefault="004A65D4" w:rsidP="00357467">
      <w:pPr>
        <w:numPr>
          <w:ilvl w:val="0"/>
          <w:numId w:val="57"/>
        </w:numPr>
        <w:spacing w:after="0" w:line="240" w:lineRule="auto"/>
        <w:ind w:left="0" w:hanging="142"/>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осуществлять синтез как составление целого из его частей;</w:t>
      </w:r>
    </w:p>
    <w:p w:rsidR="004A65D4" w:rsidRPr="00357467" w:rsidRDefault="004A65D4" w:rsidP="00357467">
      <w:pPr>
        <w:numPr>
          <w:ilvl w:val="0"/>
          <w:numId w:val="57"/>
        </w:numPr>
        <w:spacing w:after="0" w:line="240" w:lineRule="auto"/>
        <w:ind w:left="0" w:hanging="142"/>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проводить сравнение и классификацию по заданным основаниям (критериям).</w:t>
      </w:r>
    </w:p>
    <w:p w:rsidR="004A65D4" w:rsidRPr="00357467" w:rsidRDefault="004A65D4" w:rsidP="00357467">
      <w:pPr>
        <w:numPr>
          <w:ilvl w:val="0"/>
          <w:numId w:val="57"/>
        </w:numPr>
        <w:spacing w:after="0" w:line="240" w:lineRule="auto"/>
        <w:ind w:left="0" w:hanging="142"/>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устанавливать причинно-следственные связи в изучаемом круге явлений;</w:t>
      </w:r>
    </w:p>
    <w:p w:rsidR="004A65D4" w:rsidRPr="00357467" w:rsidRDefault="004A65D4" w:rsidP="00357467">
      <w:pPr>
        <w:numPr>
          <w:ilvl w:val="0"/>
          <w:numId w:val="57"/>
        </w:numPr>
        <w:spacing w:after="0" w:line="240" w:lineRule="auto"/>
        <w:ind w:left="0" w:hanging="142"/>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строить логическое рассуждение, включающее установление причинно – следственные связи;</w:t>
      </w:r>
    </w:p>
    <w:p w:rsidR="004A65D4" w:rsidRPr="00357467" w:rsidRDefault="004A65D4" w:rsidP="00357467">
      <w:pPr>
        <w:numPr>
          <w:ilvl w:val="0"/>
          <w:numId w:val="57"/>
        </w:numPr>
        <w:spacing w:after="0" w:line="240" w:lineRule="auto"/>
        <w:ind w:left="0" w:hanging="142"/>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основам ознакомительного, изучающего, усваивающего и поискового чтения;</w:t>
      </w:r>
    </w:p>
    <w:p w:rsidR="004A65D4" w:rsidRPr="00357467" w:rsidRDefault="004A65D4" w:rsidP="00357467">
      <w:pPr>
        <w:numPr>
          <w:ilvl w:val="0"/>
          <w:numId w:val="57"/>
        </w:numPr>
        <w:spacing w:after="0" w:line="240" w:lineRule="auto"/>
        <w:ind w:left="0" w:hanging="142"/>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структурировать тексты, включая умение выделять главное и второстепенное, главную мысль текста, выстраивать последовательность описываемых событий;</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работать с метафорами – понимать переносный смысл выражений, понимать и употреблять обороты речи, построение на скрытом уподоблении, образном сближении слов.</w:t>
      </w:r>
      <w:r w:rsidRPr="00357467">
        <w:rPr>
          <w:rFonts w:ascii="Times New Roman" w:eastAsia="Times New Roman" w:hAnsi="Times New Roman" w:cs="Times New Roman"/>
          <w:b/>
          <w:sz w:val="24"/>
          <w:szCs w:val="24"/>
        </w:rPr>
        <w:t xml:space="preserve"> </w:t>
      </w:r>
    </w:p>
    <w:p w:rsidR="004A65D4" w:rsidRPr="00357467" w:rsidRDefault="004A65D4" w:rsidP="00357467">
      <w:pPr>
        <w:numPr>
          <w:ilvl w:val="0"/>
          <w:numId w:val="56"/>
        </w:numPr>
        <w:spacing w:after="0" w:line="240" w:lineRule="auto"/>
        <w:ind w:left="0" w:hanging="176"/>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Учащийся получит возможность научиться</w:t>
      </w:r>
    </w:p>
    <w:p w:rsidR="004A65D4" w:rsidRPr="00357467" w:rsidRDefault="004A65D4" w:rsidP="00357467">
      <w:pPr>
        <w:numPr>
          <w:ilvl w:val="0"/>
          <w:numId w:val="56"/>
        </w:numPr>
        <w:spacing w:after="0" w:line="240" w:lineRule="auto"/>
        <w:ind w:left="0" w:hanging="176"/>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w:t>
      </w:r>
      <w:r w:rsidRPr="00357467">
        <w:rPr>
          <w:rFonts w:ascii="Times New Roman" w:eastAsia="Times New Roman" w:hAnsi="Times New Roman" w:cs="Times New Roman"/>
          <w:sz w:val="24"/>
          <w:szCs w:val="24"/>
        </w:rPr>
        <w:t>ориентироваться на возможное разнообразие способов решения учебной задачи;</w:t>
      </w:r>
    </w:p>
    <w:p w:rsidR="004A65D4" w:rsidRPr="00357467" w:rsidRDefault="004A65D4" w:rsidP="00357467">
      <w:pPr>
        <w:numPr>
          <w:ilvl w:val="0"/>
          <w:numId w:val="56"/>
        </w:numPr>
        <w:spacing w:after="0" w:line="240" w:lineRule="auto"/>
        <w:ind w:left="0" w:hanging="176"/>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умению смыслового восприятия текста;</w:t>
      </w:r>
    </w:p>
    <w:p w:rsidR="004A65D4" w:rsidRPr="00357467" w:rsidRDefault="004A65D4" w:rsidP="00357467">
      <w:pPr>
        <w:numPr>
          <w:ilvl w:val="0"/>
          <w:numId w:val="56"/>
        </w:numPr>
        <w:spacing w:after="0" w:line="240" w:lineRule="auto"/>
        <w:ind w:left="0" w:hanging="176"/>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проводить аналогии между изучаемым материалом и собственным опытом;</w:t>
      </w:r>
    </w:p>
    <w:p w:rsidR="004A65D4" w:rsidRPr="00357467" w:rsidRDefault="004A65D4" w:rsidP="00357467">
      <w:pPr>
        <w:numPr>
          <w:ilvl w:val="0"/>
          <w:numId w:val="56"/>
        </w:numPr>
        <w:spacing w:after="0" w:line="240" w:lineRule="auto"/>
        <w:ind w:left="0" w:hanging="176"/>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ставить проблему, аргументировать ее актуальность;</w:t>
      </w:r>
    </w:p>
    <w:p w:rsidR="004A65D4" w:rsidRPr="00357467" w:rsidRDefault="004A65D4" w:rsidP="00357467">
      <w:pPr>
        <w:numPr>
          <w:ilvl w:val="0"/>
          <w:numId w:val="56"/>
        </w:numPr>
        <w:spacing w:after="0" w:line="240" w:lineRule="auto"/>
        <w:ind w:left="0" w:hanging="176"/>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выдвигать гипотезы о связях и закономерностях событий;</w:t>
      </w:r>
    </w:p>
    <w:p w:rsidR="004A65D4" w:rsidRPr="00357467" w:rsidRDefault="004A65D4" w:rsidP="00357467">
      <w:pPr>
        <w:numPr>
          <w:ilvl w:val="0"/>
          <w:numId w:val="56"/>
        </w:numPr>
        <w:spacing w:after="0" w:line="240" w:lineRule="auto"/>
        <w:ind w:left="0" w:hanging="176"/>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организовывать исследование с целью проверки гипотез;</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делать умозаключения и выводы на основе аргументации</w:t>
      </w:r>
    </w:p>
    <w:p w:rsidR="004A65D4" w:rsidRPr="00357467" w:rsidRDefault="004A65D4" w:rsidP="00357467">
      <w:pPr>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Коммуникативные универсальные учебные действия</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Учащийся научится</w:t>
      </w:r>
      <w:r w:rsidRPr="00357467">
        <w:rPr>
          <w:rFonts w:ascii="Times New Roman" w:eastAsia="Times New Roman" w:hAnsi="Times New Roman" w:cs="Times New Roman"/>
          <w:sz w:val="24"/>
          <w:szCs w:val="24"/>
        </w:rPr>
        <w:t xml:space="preserve"> </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-учитывать разные мнения и стремиться к координации различных позиций в сотрудничестве;</w:t>
      </w:r>
    </w:p>
    <w:p w:rsidR="004A65D4" w:rsidRPr="00357467" w:rsidRDefault="004A65D4" w:rsidP="00357467">
      <w:pPr>
        <w:numPr>
          <w:ilvl w:val="0"/>
          <w:numId w:val="58"/>
        </w:numPr>
        <w:spacing w:after="0" w:line="240" w:lineRule="auto"/>
        <w:ind w:left="0" w:hanging="142"/>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формулировать собственное мнение и позицию, аргументировать в сотрудничестве при выработке общего решения в совместной деятельности;</w:t>
      </w:r>
    </w:p>
    <w:p w:rsidR="004A65D4" w:rsidRPr="00357467" w:rsidRDefault="004A65D4" w:rsidP="00357467">
      <w:pPr>
        <w:numPr>
          <w:ilvl w:val="0"/>
          <w:numId w:val="58"/>
        </w:numPr>
        <w:spacing w:after="0" w:line="240" w:lineRule="auto"/>
        <w:ind w:left="0" w:hanging="142"/>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устанавливать и сравнивать разные точки зрения, прежде чем принимать решения и делать выбор;</w:t>
      </w:r>
    </w:p>
    <w:p w:rsidR="004A65D4" w:rsidRPr="00357467" w:rsidRDefault="004A65D4" w:rsidP="00357467">
      <w:pPr>
        <w:numPr>
          <w:ilvl w:val="0"/>
          <w:numId w:val="58"/>
        </w:numPr>
        <w:spacing w:after="0" w:line="240" w:lineRule="auto"/>
        <w:ind w:left="0" w:hanging="142"/>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осуществлять взаимоконтроль и оказывать в сотрудничестве взаимопомощь;</w:t>
      </w:r>
    </w:p>
    <w:p w:rsidR="004A65D4" w:rsidRPr="00357467" w:rsidRDefault="004A65D4" w:rsidP="00357467">
      <w:pPr>
        <w:numPr>
          <w:ilvl w:val="0"/>
          <w:numId w:val="58"/>
        </w:numPr>
        <w:spacing w:after="0" w:line="240" w:lineRule="auto"/>
        <w:ind w:left="0" w:hanging="142"/>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контекстовое высказывание;</w:t>
      </w:r>
    </w:p>
    <w:p w:rsidR="004A65D4" w:rsidRPr="00357467" w:rsidRDefault="004A65D4" w:rsidP="00357467">
      <w:pPr>
        <w:numPr>
          <w:ilvl w:val="0"/>
          <w:numId w:val="58"/>
        </w:numPr>
        <w:spacing w:after="0" w:line="240" w:lineRule="auto"/>
        <w:ind w:left="0" w:hanging="142"/>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4A65D4" w:rsidRPr="00357467" w:rsidRDefault="004A65D4" w:rsidP="00357467">
      <w:pPr>
        <w:numPr>
          <w:ilvl w:val="0"/>
          <w:numId w:val="58"/>
        </w:numPr>
        <w:spacing w:after="0" w:line="240" w:lineRule="auto"/>
        <w:ind w:left="0" w:hanging="142"/>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осуществлять контроль, коррекцию, оценку действий партнера, уметь убеждать;</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осознавать важность коммуникативных умений в жизни человека.</w:t>
      </w:r>
      <w:r w:rsidRPr="00357467">
        <w:rPr>
          <w:rFonts w:ascii="Times New Roman" w:eastAsia="Times New Roman" w:hAnsi="Times New Roman" w:cs="Times New Roman"/>
          <w:b/>
          <w:sz w:val="24"/>
          <w:szCs w:val="24"/>
        </w:rPr>
        <w:t xml:space="preserve"> </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Учащийся получит возможность научиться</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lastRenderedPageBreak/>
        <w:t>-</w:t>
      </w:r>
      <w:r w:rsidRPr="00357467">
        <w:rPr>
          <w:rFonts w:ascii="Times New Roman" w:eastAsia="Times New Roman" w:hAnsi="Times New Roman" w:cs="Times New Roman"/>
          <w:sz w:val="24"/>
          <w:szCs w:val="24"/>
        </w:rPr>
        <w:t xml:space="preserve"> учитывать разные мнения и интересы и обосновывать собственную позицию;</w:t>
      </w:r>
    </w:p>
    <w:p w:rsidR="004A65D4" w:rsidRPr="00357467" w:rsidRDefault="004A65D4" w:rsidP="00357467">
      <w:pPr>
        <w:numPr>
          <w:ilvl w:val="0"/>
          <w:numId w:val="58"/>
        </w:numPr>
        <w:spacing w:after="0" w:line="240" w:lineRule="auto"/>
        <w:ind w:left="0" w:hanging="176"/>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учитывать разные мнения и интересы и обосновывать собственную позицию;</w:t>
      </w:r>
    </w:p>
    <w:p w:rsidR="004A65D4" w:rsidRPr="00357467" w:rsidRDefault="004A65D4" w:rsidP="00357467">
      <w:pPr>
        <w:numPr>
          <w:ilvl w:val="0"/>
          <w:numId w:val="59"/>
        </w:numPr>
        <w:spacing w:after="0" w:line="240" w:lineRule="auto"/>
        <w:ind w:left="0" w:hanging="176"/>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4A65D4" w:rsidRPr="00357467" w:rsidRDefault="004A65D4" w:rsidP="00357467">
      <w:pPr>
        <w:numPr>
          <w:ilvl w:val="0"/>
          <w:numId w:val="59"/>
        </w:numPr>
        <w:spacing w:after="0" w:line="240" w:lineRule="auto"/>
        <w:ind w:left="0" w:hanging="176"/>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w:t>
      </w:r>
    </w:p>
    <w:p w:rsidR="004A65D4" w:rsidRPr="00357467" w:rsidRDefault="004A65D4" w:rsidP="00357467">
      <w:pPr>
        <w:numPr>
          <w:ilvl w:val="0"/>
          <w:numId w:val="59"/>
        </w:numPr>
        <w:spacing w:after="0" w:line="240" w:lineRule="auto"/>
        <w:ind w:left="0" w:hanging="176"/>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брать на себя инициативу в организации </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совместного действия (деловое лидерство);</w:t>
      </w:r>
    </w:p>
    <w:p w:rsidR="004A65D4" w:rsidRPr="00357467" w:rsidRDefault="004A65D4" w:rsidP="00357467">
      <w:pPr>
        <w:numPr>
          <w:ilvl w:val="0"/>
          <w:numId w:val="62"/>
        </w:numPr>
        <w:spacing w:after="0" w:line="240" w:lineRule="auto"/>
        <w:ind w:left="0" w:hanging="141"/>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оказывать поддержку и содействие тем, от кого зависит достижение цели в совместной деятельности;</w:t>
      </w:r>
    </w:p>
    <w:p w:rsidR="004A65D4" w:rsidRPr="00357467" w:rsidRDefault="004A65D4" w:rsidP="00357467">
      <w:pPr>
        <w:numPr>
          <w:ilvl w:val="0"/>
          <w:numId w:val="62"/>
        </w:numPr>
        <w:spacing w:after="0" w:line="240" w:lineRule="auto"/>
        <w:ind w:left="0" w:hanging="141"/>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языка;</w:t>
      </w:r>
    </w:p>
    <w:p w:rsidR="004A65D4" w:rsidRPr="00357467" w:rsidRDefault="004A65D4" w:rsidP="00357467">
      <w:pPr>
        <w:numPr>
          <w:ilvl w:val="0"/>
          <w:numId w:val="62"/>
        </w:numPr>
        <w:spacing w:after="0" w:line="240" w:lineRule="auto"/>
        <w:ind w:left="0" w:hanging="141"/>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устраивать эффективные групповые обсуждения и обеспечивать обмен знаниями для принятия эффективных совместных решений;</w:t>
      </w:r>
    </w:p>
    <w:p w:rsidR="004A65D4" w:rsidRPr="00357467" w:rsidRDefault="004A65D4" w:rsidP="00357467">
      <w:pPr>
        <w:numPr>
          <w:ilvl w:val="0"/>
          <w:numId w:val="62"/>
        </w:numPr>
        <w:spacing w:after="0" w:line="240" w:lineRule="auto"/>
        <w:ind w:left="0" w:hanging="141"/>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 совместной деятельности четко формулировать цели группы и позволять ее участникам проявлять собственную инициативу для достижения этих целей;</w:t>
      </w:r>
    </w:p>
    <w:p w:rsidR="004A65D4" w:rsidRPr="00357467" w:rsidRDefault="004A65D4" w:rsidP="00357467">
      <w:pPr>
        <w:numPr>
          <w:ilvl w:val="0"/>
          <w:numId w:val="62"/>
        </w:numPr>
        <w:spacing w:after="0" w:line="240" w:lineRule="auto"/>
        <w:ind w:left="0" w:hanging="141"/>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адекватно использовать речевые средства для эффективного решения разнообразных коммуникативных задач.</w:t>
      </w:r>
      <w:r w:rsidRPr="00357467">
        <w:rPr>
          <w:rFonts w:ascii="Times New Roman" w:eastAsia="Times New Roman" w:hAnsi="Times New Roman" w:cs="Times New Roman"/>
          <w:b/>
          <w:sz w:val="24"/>
          <w:szCs w:val="24"/>
        </w:rPr>
        <w:t xml:space="preserve"> </w:t>
      </w:r>
    </w:p>
    <w:p w:rsidR="004A65D4" w:rsidRPr="00357467" w:rsidRDefault="004A65D4" w:rsidP="00357467">
      <w:pPr>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Регулятивные универсальные учебные действия.</w:t>
      </w:r>
    </w:p>
    <w:p w:rsidR="004A65D4" w:rsidRPr="00357467" w:rsidRDefault="004A65D4" w:rsidP="00357467">
      <w:pPr>
        <w:numPr>
          <w:ilvl w:val="0"/>
          <w:numId w:val="60"/>
        </w:numPr>
        <w:spacing w:after="0" w:line="240" w:lineRule="auto"/>
        <w:ind w:left="0" w:hanging="142"/>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 xml:space="preserve"> Учащийся научится</w:t>
      </w:r>
    </w:p>
    <w:p w:rsidR="004A65D4" w:rsidRPr="00357467" w:rsidRDefault="004A65D4" w:rsidP="00357467">
      <w:pPr>
        <w:numPr>
          <w:ilvl w:val="0"/>
          <w:numId w:val="60"/>
        </w:numPr>
        <w:spacing w:after="0" w:line="240" w:lineRule="auto"/>
        <w:ind w:left="0" w:hanging="142"/>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w:t>
      </w:r>
      <w:r w:rsidRPr="00357467">
        <w:rPr>
          <w:rFonts w:ascii="Times New Roman" w:eastAsia="Times New Roman" w:hAnsi="Times New Roman" w:cs="Times New Roman"/>
          <w:sz w:val="24"/>
          <w:szCs w:val="24"/>
        </w:rPr>
        <w:t xml:space="preserve">целеполаганию, включая постановку новых целей, преобразование практической задачи в познавательную; </w:t>
      </w:r>
    </w:p>
    <w:p w:rsidR="004A65D4" w:rsidRPr="00357467" w:rsidRDefault="004A65D4" w:rsidP="00357467">
      <w:pPr>
        <w:numPr>
          <w:ilvl w:val="0"/>
          <w:numId w:val="60"/>
        </w:numPr>
        <w:spacing w:after="0" w:line="240" w:lineRule="auto"/>
        <w:ind w:left="0" w:hanging="142"/>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удерживать цель деятельности до получения её результата;</w:t>
      </w:r>
    </w:p>
    <w:p w:rsidR="004A65D4" w:rsidRPr="00357467" w:rsidRDefault="004A65D4" w:rsidP="00357467">
      <w:pPr>
        <w:numPr>
          <w:ilvl w:val="0"/>
          <w:numId w:val="60"/>
        </w:numPr>
        <w:spacing w:after="0" w:line="240" w:lineRule="auto"/>
        <w:ind w:left="0" w:hanging="142"/>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анализу достижения цели;</w:t>
      </w:r>
    </w:p>
    <w:p w:rsidR="004A65D4" w:rsidRPr="00357467" w:rsidRDefault="004A65D4" w:rsidP="00357467">
      <w:pPr>
        <w:numPr>
          <w:ilvl w:val="0"/>
          <w:numId w:val="60"/>
        </w:numPr>
        <w:spacing w:after="0" w:line="240" w:lineRule="auto"/>
        <w:ind w:left="0" w:hanging="142"/>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планировать пути достижения целей;</w:t>
      </w:r>
    </w:p>
    <w:p w:rsidR="004A65D4" w:rsidRPr="00357467" w:rsidRDefault="004A65D4" w:rsidP="00357467">
      <w:pPr>
        <w:numPr>
          <w:ilvl w:val="0"/>
          <w:numId w:val="60"/>
        </w:numPr>
        <w:spacing w:after="0" w:line="240" w:lineRule="auto"/>
        <w:ind w:left="0" w:hanging="142"/>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устанавливать целевые приоритеты;</w:t>
      </w:r>
    </w:p>
    <w:p w:rsidR="004A65D4" w:rsidRPr="00357467" w:rsidRDefault="004A65D4" w:rsidP="00357467">
      <w:pPr>
        <w:numPr>
          <w:ilvl w:val="0"/>
          <w:numId w:val="60"/>
        </w:numPr>
        <w:spacing w:after="0" w:line="240" w:lineRule="auto"/>
        <w:ind w:left="0" w:hanging="142"/>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 xml:space="preserve">принимать решения в проблемной ситуации на основе переговоров; </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4A65D4" w:rsidRPr="00357467" w:rsidRDefault="004A65D4" w:rsidP="00357467">
      <w:pPr>
        <w:numPr>
          <w:ilvl w:val="0"/>
          <w:numId w:val="61"/>
        </w:numPr>
        <w:spacing w:after="0" w:line="240" w:lineRule="auto"/>
        <w:ind w:left="0" w:hanging="141"/>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 xml:space="preserve"> Учащийся получит возможность научиться:</w:t>
      </w:r>
      <w:r w:rsidRPr="00357467">
        <w:rPr>
          <w:rFonts w:ascii="Times New Roman" w:eastAsia="Times New Roman" w:hAnsi="Times New Roman" w:cs="Times New Roman"/>
          <w:sz w:val="24"/>
          <w:szCs w:val="24"/>
        </w:rPr>
        <w:t xml:space="preserve"> </w:t>
      </w:r>
    </w:p>
    <w:p w:rsidR="004A65D4" w:rsidRPr="00357467" w:rsidRDefault="004A65D4" w:rsidP="00357467">
      <w:pPr>
        <w:numPr>
          <w:ilvl w:val="0"/>
          <w:numId w:val="61"/>
        </w:numPr>
        <w:spacing w:after="0" w:line="240" w:lineRule="auto"/>
        <w:ind w:left="0" w:hanging="141"/>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-самостоятельно ставить новые учебные цели, задачи;</w:t>
      </w:r>
    </w:p>
    <w:p w:rsidR="004A65D4" w:rsidRPr="00357467" w:rsidRDefault="004A65D4" w:rsidP="00357467">
      <w:pPr>
        <w:numPr>
          <w:ilvl w:val="0"/>
          <w:numId w:val="61"/>
        </w:numPr>
        <w:spacing w:after="0" w:line="240" w:lineRule="auto"/>
        <w:ind w:left="0" w:hanging="141"/>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при планировании достижения целей самостоятельно, полно и адекватно учитывать условия и средства их достижения;</w:t>
      </w:r>
    </w:p>
    <w:p w:rsidR="004A65D4" w:rsidRPr="00357467" w:rsidRDefault="004A65D4" w:rsidP="00357467">
      <w:pPr>
        <w:numPr>
          <w:ilvl w:val="0"/>
          <w:numId w:val="61"/>
        </w:numPr>
        <w:spacing w:after="0" w:line="240" w:lineRule="auto"/>
        <w:ind w:left="0" w:hanging="141"/>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выделять альтернативные способы достижения цели и выбирать наиболее эффективный способ;</w:t>
      </w:r>
    </w:p>
    <w:p w:rsidR="004A65D4" w:rsidRPr="00357467" w:rsidRDefault="004A65D4" w:rsidP="00357467">
      <w:pPr>
        <w:numPr>
          <w:ilvl w:val="0"/>
          <w:numId w:val="61"/>
        </w:numPr>
        <w:spacing w:after="0" w:line="240" w:lineRule="auto"/>
        <w:ind w:left="0" w:hanging="141"/>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адекватно оценивать свои возможности достижения цели определенной сложности в различных сферах самостоятельной деятельности;</w:t>
      </w:r>
    </w:p>
    <w:p w:rsidR="004A65D4" w:rsidRPr="00357467" w:rsidRDefault="004A65D4" w:rsidP="00357467">
      <w:pPr>
        <w:numPr>
          <w:ilvl w:val="0"/>
          <w:numId w:val="61"/>
        </w:numPr>
        <w:spacing w:after="0" w:line="240" w:lineRule="auto"/>
        <w:ind w:left="0" w:hanging="141"/>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основам саморегуляции эмоциональных состояний;</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прилагать волевые усилия и преодолевать трудности и препятствия на пути достижения целей.</w:t>
      </w:r>
    </w:p>
    <w:p w:rsidR="004A65D4" w:rsidRPr="00357467" w:rsidRDefault="004A65D4" w:rsidP="00357467">
      <w:pPr>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Личностные универсальные учебные действия</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Учащийся научится</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уважительно относиться  к русской литературе, к культурам других народов;  </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-различать основные нравственно-эстетические понятия; </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выражать положительное отношение к процессу познания;</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понимать значение литературы в процессе</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 xml:space="preserve"> получения школьного образования.</w:t>
      </w:r>
      <w:r w:rsidRPr="00357467">
        <w:rPr>
          <w:rFonts w:ascii="Times New Roman" w:eastAsia="Times New Roman" w:hAnsi="Times New Roman" w:cs="Times New Roman"/>
          <w:b/>
          <w:sz w:val="24"/>
          <w:szCs w:val="24"/>
        </w:rPr>
        <w:t xml:space="preserve"> </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Учащийся получит возможность научиться</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понимать литературу как одну из основных национально-культурных и мировых ценностей;</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оценивать свои и чужие поступки.</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Для изучения учебного предмета «Литература»  в 7 классе отводится  70часов, из расчета 2-х учебных часов в неделю.</w:t>
      </w:r>
      <w:r w:rsidRPr="00357467">
        <w:rPr>
          <w:rFonts w:ascii="Times New Roman" w:eastAsia="Calibri" w:hAnsi="Times New Roman" w:cs="Times New Roman"/>
          <w:b/>
          <w:sz w:val="24"/>
          <w:szCs w:val="24"/>
          <w:lang w:eastAsia="en-US"/>
        </w:rPr>
        <w:t xml:space="preserve">  </w:t>
      </w:r>
      <w:r w:rsidRPr="00357467">
        <w:rPr>
          <w:rFonts w:ascii="Times New Roman" w:eastAsia="Calibri" w:hAnsi="Times New Roman" w:cs="Times New Roman"/>
          <w:sz w:val="24"/>
          <w:szCs w:val="24"/>
          <w:lang w:eastAsia="en-US"/>
        </w:rPr>
        <w:t xml:space="preserve">Согласно годовому календарному графику МБОУ «Ведерниковская ООШ»   </w:t>
      </w:r>
      <w:r w:rsidRPr="00357467">
        <w:rPr>
          <w:rFonts w:ascii="Times New Roman" w:eastAsia="Calibri" w:hAnsi="Times New Roman" w:cs="Times New Roman"/>
          <w:sz w:val="24"/>
          <w:szCs w:val="24"/>
          <w:lang w:eastAsia="en-US"/>
        </w:rPr>
        <w:lastRenderedPageBreak/>
        <w:t>рабочая  программа учебного предмета «Литература»  в 7 классе скорректирована на 68 часов за счет уплотнения раздела 7. «Из зарубежной литературы». Вместо 9 часов, отведённых для изучения данного раздела, запланировано 7часов.</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Times New Roman" w:hAnsi="Times New Roman" w:cs="Times New Roman"/>
          <w:b/>
          <w:sz w:val="24"/>
          <w:szCs w:val="24"/>
        </w:rPr>
        <w:t>Аннотация</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к рабочей программе дисциплины «Литература» в 8 классе</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в 2019-2020 уч. году.</w:t>
      </w:r>
    </w:p>
    <w:p w:rsidR="004A65D4" w:rsidRPr="00357467" w:rsidRDefault="004A65D4"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i/>
          <w:color w:val="000000"/>
          <w:sz w:val="24"/>
          <w:szCs w:val="24"/>
        </w:rPr>
        <w:t>Учебно-методические документы, на основании которых разработана рабочая  программа</w:t>
      </w:r>
      <w:r w:rsidRPr="00357467">
        <w:rPr>
          <w:rFonts w:ascii="Times New Roman" w:eastAsia="Times New Roman" w:hAnsi="Times New Roman" w:cs="Times New Roman"/>
          <w:color w:val="000000"/>
          <w:sz w:val="24"/>
          <w:szCs w:val="24"/>
        </w:rPr>
        <w:t>.</w:t>
      </w:r>
    </w:p>
    <w:p w:rsidR="004A65D4" w:rsidRPr="00357467" w:rsidRDefault="004A65D4" w:rsidP="00357467">
      <w:pPr>
        <w:tabs>
          <w:tab w:val="left" w:pos="142"/>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В основе формирования учебного плана школы использована нормативно-правовая база:</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Законы</w:t>
      </w:r>
      <w:r w:rsidRPr="00357467">
        <w:rPr>
          <w:rFonts w:ascii="Times New Roman" w:eastAsia="Times New Roman" w:hAnsi="Times New Roman" w:cs="Times New Roman"/>
          <w:sz w:val="24"/>
          <w:szCs w:val="24"/>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Федеральный Закон «Об образовании в Российской Федерации» (от 29.12. 2012 № 273-ФЗ);</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w:t>
      </w:r>
      <w:r w:rsidRPr="00357467">
        <w:rPr>
          <w:rFonts w:ascii="Times New Roman" w:eastAsia="Times New Roman" w:hAnsi="Times New Roman" w:cs="Times New Roman"/>
          <w:bCs/>
          <w:sz w:val="24"/>
          <w:szCs w:val="24"/>
        </w:rPr>
        <w:t xml:space="preserve">Федеральный закон от 01.12.2007 № 309 </w:t>
      </w:r>
      <w:r w:rsidRPr="00357467">
        <w:rPr>
          <w:rFonts w:ascii="Times New Roman" w:eastAsia="Times New Roman" w:hAnsi="Times New Roman" w:cs="Times New Roman"/>
          <w:sz w:val="24"/>
          <w:szCs w:val="24"/>
        </w:rPr>
        <w:t xml:space="preserve">(ред. от 23.07.2013) </w:t>
      </w:r>
      <w:r w:rsidRPr="00357467">
        <w:rPr>
          <w:rFonts w:ascii="Times New Roman" w:eastAsia="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xml:space="preserve">- областной закон от 14.11.2013 № 26-ЗС «Об образовании в Ростовской области». </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Программы</w:t>
      </w:r>
      <w:r w:rsidRPr="00357467">
        <w:rPr>
          <w:rFonts w:ascii="Times New Roman" w:eastAsia="Times New Roman" w:hAnsi="Times New Roman" w:cs="Times New Roman"/>
          <w:sz w:val="24"/>
          <w:szCs w:val="24"/>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sz w:val="24"/>
          <w:szCs w:val="24"/>
        </w:rPr>
        <w:t xml:space="preserve">- 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заседания от 08.04.2015 № 1/15); </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u w:val="single"/>
        </w:rPr>
        <w:t>Постановления</w:t>
      </w:r>
      <w:r w:rsidRPr="00357467">
        <w:rPr>
          <w:rFonts w:ascii="Times New Roman" w:eastAsia="Times New Roman" w:hAnsi="Times New Roman" w:cs="Times New Roman"/>
          <w:bCs/>
          <w:sz w:val="24"/>
          <w:szCs w:val="24"/>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Приказы</w:t>
      </w:r>
      <w:r w:rsidRPr="00357467">
        <w:rPr>
          <w:rFonts w:ascii="Times New Roman" w:eastAsia="Times New Roman" w:hAnsi="Times New Roman" w:cs="Times New Roman"/>
          <w:sz w:val="24"/>
          <w:szCs w:val="24"/>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xml:space="preserve">- приказ </w:t>
      </w:r>
      <w:r w:rsidRPr="00357467">
        <w:rPr>
          <w:rFonts w:ascii="Times New Roman" w:eastAsia="Times New Roman" w:hAnsi="Times New Roman" w:cs="Times New Roman"/>
          <w:sz w:val="24"/>
          <w:szCs w:val="24"/>
        </w:rPr>
        <w:t>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 xml:space="preserve">- </w:t>
      </w:r>
      <w:r w:rsidRPr="00357467">
        <w:rPr>
          <w:rFonts w:ascii="Times New Roman" w:eastAsia="Times New Roman" w:hAnsi="Times New Roman" w:cs="Times New Roman"/>
          <w:sz w:val="24"/>
          <w:szCs w:val="24"/>
        </w:rPr>
        <w:t>приказ Минобрнауки России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u w:val="single"/>
        </w:rPr>
      </w:pPr>
      <w:r w:rsidRPr="00357467">
        <w:rPr>
          <w:rFonts w:ascii="Times New Roman" w:eastAsia="Times New Roman" w:hAnsi="Times New Roman" w:cs="Times New Roman"/>
          <w:sz w:val="24"/>
          <w:szCs w:val="24"/>
          <w:u w:val="single"/>
        </w:rPr>
        <w:t xml:space="preserve">Письма: </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письмо Минобрнауки России от 02.02.2015 № НТ-136/08 «О федеральном перечне учебников»;</w:t>
      </w:r>
    </w:p>
    <w:p w:rsidR="004A65D4" w:rsidRPr="00357467" w:rsidRDefault="004A65D4" w:rsidP="00357467">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 Программы курса «Литература» для 5-9 классов, авторы- составители Г.С.Меркин, С.А. Зинин. Москва, ООО «Русское слово-учебник», 2016. –(Инновационная школа);</w:t>
      </w:r>
    </w:p>
    <w:p w:rsidR="004A65D4" w:rsidRPr="00357467" w:rsidRDefault="004A65D4" w:rsidP="00357467">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-Литература: учебник для 8 класса общеобразовательных организаций в 2 ч./авт-сост.Г.С. Меркин.-3-е изд. –М.: ООО «Русское слово- учебник», 2016г.</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Calibri" w:hAnsi="Times New Roman" w:cs="Times New Roman"/>
          <w:spacing w:val="-1"/>
          <w:sz w:val="24"/>
          <w:szCs w:val="24"/>
          <w:lang w:eastAsia="en-US"/>
        </w:rPr>
      </w:pPr>
      <w:r w:rsidRPr="00357467">
        <w:rPr>
          <w:rFonts w:ascii="Times New Roman" w:eastAsia="Calibri" w:hAnsi="Times New Roman" w:cs="Times New Roman"/>
          <w:i/>
          <w:spacing w:val="-1"/>
          <w:sz w:val="24"/>
          <w:szCs w:val="24"/>
          <w:lang w:eastAsia="en-US"/>
        </w:rPr>
        <w:t>Цели  и задачи образования с учётом специфики учебного предмета</w:t>
      </w:r>
      <w:r w:rsidRPr="00357467">
        <w:rPr>
          <w:rFonts w:ascii="Times New Roman" w:eastAsia="Calibri" w:hAnsi="Times New Roman" w:cs="Times New Roman"/>
          <w:spacing w:val="-1"/>
          <w:sz w:val="24"/>
          <w:szCs w:val="24"/>
          <w:lang w:eastAsia="en-US"/>
        </w:rPr>
        <w:t xml:space="preserve"> – </w:t>
      </w:r>
      <w:r w:rsidRPr="00357467">
        <w:rPr>
          <w:rFonts w:ascii="Times New Roman" w:eastAsia="Calibri" w:hAnsi="Times New Roman" w:cs="Times New Roman"/>
          <w:i/>
          <w:spacing w:val="-1"/>
          <w:sz w:val="24"/>
          <w:szCs w:val="24"/>
          <w:lang w:eastAsia="en-US"/>
        </w:rPr>
        <w:t xml:space="preserve"> «Литература».</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sz w:val="24"/>
          <w:szCs w:val="24"/>
          <w:lang w:eastAsia="en-US"/>
        </w:rPr>
        <w:t xml:space="preserve">      Современное школьное литературное образование выполняет важнейшие </w:t>
      </w:r>
      <w:r w:rsidRPr="00357467">
        <w:rPr>
          <w:rFonts w:ascii="Times New Roman" w:eastAsia="Calibri" w:hAnsi="Times New Roman" w:cs="Times New Roman"/>
          <w:i/>
          <w:sz w:val="24"/>
          <w:szCs w:val="24"/>
          <w:lang w:eastAsia="en-US"/>
        </w:rPr>
        <w:t xml:space="preserve">культуросберегающие, развивающие и воспитательные </w:t>
      </w:r>
      <w:r w:rsidRPr="00357467">
        <w:rPr>
          <w:rFonts w:ascii="Times New Roman" w:eastAsia="Calibri" w:hAnsi="Times New Roman" w:cs="Times New Roman"/>
          <w:sz w:val="24"/>
          <w:szCs w:val="24"/>
          <w:lang w:eastAsia="en-US"/>
        </w:rPr>
        <w:t>функции, являясь неотъемлемой частью общего процесса духовного развития нации. Особое внимание уделено необходимости формирования у учащихся ценностных ориентиров, художественного вкуса, творческих способностей.</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Произведения русской и зарубежной литературы помогают реализовать </w:t>
      </w:r>
      <w:r w:rsidRPr="00357467">
        <w:rPr>
          <w:rFonts w:ascii="Times New Roman" w:eastAsia="Calibri" w:hAnsi="Times New Roman" w:cs="Times New Roman"/>
          <w:b/>
          <w:sz w:val="24"/>
          <w:szCs w:val="24"/>
          <w:lang w:eastAsia="en-US"/>
        </w:rPr>
        <w:t>одну из основных целей литературного процесса</w:t>
      </w:r>
      <w:r w:rsidRPr="00357467">
        <w:rPr>
          <w:rFonts w:ascii="Times New Roman" w:eastAsia="Calibri" w:hAnsi="Times New Roman" w:cs="Times New Roman"/>
          <w:sz w:val="24"/>
          <w:szCs w:val="24"/>
          <w:lang w:eastAsia="en-US"/>
        </w:rPr>
        <w:t xml:space="preserve"> – </w:t>
      </w:r>
      <w:r w:rsidRPr="00357467">
        <w:rPr>
          <w:rFonts w:ascii="Times New Roman" w:eastAsia="Calibri" w:hAnsi="Times New Roman" w:cs="Times New Roman"/>
          <w:i/>
          <w:sz w:val="24"/>
          <w:szCs w:val="24"/>
          <w:lang w:eastAsia="en-US"/>
        </w:rPr>
        <w:t>формирование у школьников понимание того, что русская литература при всех обстоятельствах и условиях ее развития является национальным достоянием страны.</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 xml:space="preserve">       Цели курса:</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lastRenderedPageBreak/>
        <w:t>- </w:t>
      </w:r>
      <w:r w:rsidRPr="00357467">
        <w:rPr>
          <w:rFonts w:ascii="Times New Roman" w:eastAsia="Calibri" w:hAnsi="Times New Roman" w:cs="Times New Roman"/>
          <w:sz w:val="24"/>
          <w:szCs w:val="24"/>
          <w:lang w:eastAsia="en-US"/>
        </w:rPr>
        <w:t>формирование и развитие у обучающихся потребности в систематическом, системном, инициативном чтении;</w:t>
      </w:r>
      <w:r w:rsidRPr="00357467">
        <w:rPr>
          <w:rFonts w:ascii="Times New Roman" w:eastAsia="Calibri" w:hAnsi="Times New Roman" w:cs="Times New Roman"/>
          <w:sz w:val="24"/>
          <w:szCs w:val="24"/>
          <w:lang w:eastAsia="en-US"/>
        </w:rPr>
        <w:br/>
        <w:t>- воспитание в процессе чтения нравственного идеала человека и гражданина;</w:t>
      </w:r>
      <w:r w:rsidRPr="00357467">
        <w:rPr>
          <w:rFonts w:ascii="Times New Roman" w:eastAsia="Calibri" w:hAnsi="Times New Roman" w:cs="Times New Roman"/>
          <w:sz w:val="24"/>
          <w:szCs w:val="24"/>
          <w:lang w:eastAsia="en-US"/>
        </w:rPr>
        <w:br/>
        <w:t>- создание представлений о русской литературе как едином национальном достоянии;</w:t>
      </w:r>
      <w:r w:rsidRPr="00357467">
        <w:rPr>
          <w:rFonts w:ascii="Times New Roman" w:eastAsia="Calibri" w:hAnsi="Times New Roman" w:cs="Times New Roman"/>
          <w:sz w:val="24"/>
          <w:szCs w:val="24"/>
          <w:lang w:eastAsia="en-US"/>
        </w:rPr>
        <w:br/>
        <w:t>- 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r w:rsidRPr="00357467">
        <w:rPr>
          <w:rFonts w:ascii="Times New Roman" w:eastAsia="Calibri" w:hAnsi="Times New Roman" w:cs="Times New Roman"/>
          <w:sz w:val="24"/>
          <w:szCs w:val="24"/>
          <w:lang w:eastAsia="en-US"/>
        </w:rPr>
        <w:br/>
        <w:t>- развитие интеллектуальных и творческих способностей учащихся, необходимых для успешной социализации и самореализации личности;</w:t>
      </w:r>
      <w:r w:rsidRPr="00357467">
        <w:rPr>
          <w:rFonts w:ascii="Times New Roman" w:eastAsia="Calibri" w:hAnsi="Times New Roman" w:cs="Times New Roman"/>
          <w:sz w:val="24"/>
          <w:szCs w:val="24"/>
          <w:lang w:eastAsia="en-US"/>
        </w:rPr>
        <w:br/>
        <w:t>- постижение учащимися вершинных произведений отечественной и мировой литературы, их чтение и анализ, основанный на понимании образной природы искусства слова, опирающийся на принципы единства художественной формы и содержания, связи искусства с жизнью, историзма;</w:t>
      </w:r>
      <w:r w:rsidRPr="00357467">
        <w:rPr>
          <w:rFonts w:ascii="Times New Roman" w:eastAsia="Calibri" w:hAnsi="Times New Roman" w:cs="Times New Roman"/>
          <w:sz w:val="24"/>
          <w:szCs w:val="24"/>
          <w:lang w:eastAsia="en-US"/>
        </w:rPr>
        <w:br/>
        <w:t>- поэтапное, последовательное формирование умений читать, комментировать, анализировать и интерпретировать художественный текст;</w:t>
      </w:r>
      <w:r w:rsidRPr="00357467">
        <w:rPr>
          <w:rFonts w:ascii="Times New Roman" w:eastAsia="Calibri" w:hAnsi="Times New Roman" w:cs="Times New Roman"/>
          <w:sz w:val="24"/>
          <w:szCs w:val="24"/>
          <w:lang w:eastAsia="en-US"/>
        </w:rPr>
        <w:br/>
        <w:t>- овладение возможными алгоритмами постижения смыслов, заложенных в художественном тексте (или любом другом речевом высказывании), и создание собственного текста, представление своих оценок и суждений по поводу прочитанного;</w:t>
      </w:r>
      <w:r w:rsidRPr="00357467">
        <w:rPr>
          <w:rFonts w:ascii="Times New Roman" w:eastAsia="Calibri" w:hAnsi="Times New Roman" w:cs="Times New Roman"/>
          <w:sz w:val="24"/>
          <w:szCs w:val="24"/>
          <w:lang w:eastAsia="en-US"/>
        </w:rPr>
        <w:br/>
        <w:t>- овладение важнейшими общеучебными умениями и универсальными учебными действиями (формулировать цели деятельности, планировать ее, осуществлять библиографический поиск, находить и обрабатывать необходимую информацию из различных источников, включая Интернет и др.);</w:t>
      </w:r>
      <w:r w:rsidRPr="00357467">
        <w:rPr>
          <w:rFonts w:ascii="Times New Roman" w:eastAsia="Calibri" w:hAnsi="Times New Roman" w:cs="Times New Roman"/>
          <w:sz w:val="24"/>
          <w:szCs w:val="24"/>
          <w:lang w:eastAsia="en-US"/>
        </w:rPr>
        <w:br/>
        <w:t>- использование опыта общения с произведениями художественной литературы в повседневной жизни и учебной деятельности, речевом самосовершенствовании.</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Планируемые результаты освоения учебного предмета – литература в 8 классе.</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В соответствии с целями и требованиями Федерального государственного образовательного стандарта основного общего образования определены задачи курса, отражающие </w:t>
      </w:r>
      <w:r w:rsidRPr="00357467">
        <w:rPr>
          <w:rFonts w:ascii="Times New Roman" w:eastAsia="Calibri" w:hAnsi="Times New Roman" w:cs="Times New Roman"/>
          <w:i/>
          <w:sz w:val="24"/>
          <w:szCs w:val="24"/>
          <w:lang w:eastAsia="en-US"/>
        </w:rPr>
        <w:t>планируемые результаты обучения школьников 5-9 классов</w:t>
      </w:r>
      <w:r w:rsidRPr="00357467">
        <w:rPr>
          <w:rFonts w:ascii="Times New Roman" w:eastAsia="Calibri" w:hAnsi="Times New Roman" w:cs="Times New Roman"/>
          <w:sz w:val="24"/>
          <w:szCs w:val="24"/>
          <w:lang w:eastAsia="en-US"/>
        </w:rPr>
        <w:t>.</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i/>
          <w:iCs/>
          <w:sz w:val="24"/>
          <w:szCs w:val="24"/>
          <w:lang w:eastAsia="en-US"/>
        </w:rPr>
        <w:t>Личностные результаты</w:t>
      </w:r>
      <w:r w:rsidRPr="00357467">
        <w:rPr>
          <w:rFonts w:ascii="Times New Roman" w:eastAsia="Calibri" w:hAnsi="Times New Roman" w:cs="Times New Roman"/>
          <w:sz w:val="24"/>
          <w:szCs w:val="24"/>
          <w:lang w:eastAsia="en-US"/>
        </w:rPr>
        <w:t> </w:t>
      </w:r>
      <w:r w:rsidRPr="00357467">
        <w:rPr>
          <w:rFonts w:ascii="Times New Roman" w:eastAsia="Calibri" w:hAnsi="Times New Roman" w:cs="Times New Roman"/>
          <w:b/>
          <w:bCs/>
          <w:i/>
          <w:iCs/>
          <w:sz w:val="24"/>
          <w:szCs w:val="24"/>
          <w:lang w:eastAsia="en-US"/>
        </w:rPr>
        <w:t>обучения:</w:t>
      </w:r>
      <w:r w:rsidRPr="00357467">
        <w:rPr>
          <w:rFonts w:ascii="Times New Roman" w:eastAsia="Calibri" w:hAnsi="Times New Roman" w:cs="Times New Roman"/>
          <w:sz w:val="24"/>
          <w:szCs w:val="24"/>
          <w:lang w:eastAsia="en-US"/>
        </w:rPr>
        <w:br/>
        <w:t>- формировать понимание важности процесса обучения;</w:t>
      </w:r>
      <w:r w:rsidRPr="00357467">
        <w:rPr>
          <w:rFonts w:ascii="Times New Roman" w:eastAsia="Calibri" w:hAnsi="Times New Roman" w:cs="Times New Roman"/>
          <w:sz w:val="24"/>
          <w:szCs w:val="24"/>
          <w:lang w:eastAsia="en-US"/>
        </w:rPr>
        <w:br/>
        <w:t>- формировать мотивацию школьников к процессу изучения литературы как одного из учебных предметов, необходимых для самопознания, своего дальнейшего развития и успешного обучения;</w:t>
      </w:r>
      <w:r w:rsidRPr="00357467">
        <w:rPr>
          <w:rFonts w:ascii="Times New Roman" w:eastAsia="Calibri" w:hAnsi="Times New Roman" w:cs="Times New Roman"/>
          <w:sz w:val="24"/>
          <w:szCs w:val="24"/>
          <w:lang w:eastAsia="en-US"/>
        </w:rPr>
        <w:br/>
        <w:t>- формировать понимание значимости литературы как явления национальной и мировой культуры, важного средства сохранения и передачи нравственных ценностей и традиций;</w:t>
      </w:r>
      <w:r w:rsidRPr="00357467">
        <w:rPr>
          <w:rFonts w:ascii="Times New Roman" w:eastAsia="Calibri" w:hAnsi="Times New Roman" w:cs="Times New Roman"/>
          <w:sz w:val="24"/>
          <w:szCs w:val="24"/>
          <w:lang w:eastAsia="en-US"/>
        </w:rPr>
        <w:br/>
        <w:t>- формировать уважение к литературе народов многонациональной России;</w:t>
      </w:r>
      <w:r w:rsidRPr="00357467">
        <w:rPr>
          <w:rFonts w:ascii="Times New Roman" w:eastAsia="Calibri" w:hAnsi="Times New Roman" w:cs="Times New Roman"/>
          <w:sz w:val="24"/>
          <w:szCs w:val="24"/>
          <w:lang w:eastAsia="en-US"/>
        </w:rPr>
        <w:br/>
        <w:t>- формировать в процессе чтения нравственно развитую личность, любящую свою семью, свою Родину, обладающую высокой культурой общения;</w:t>
      </w:r>
      <w:r w:rsidRPr="00357467">
        <w:rPr>
          <w:rFonts w:ascii="Times New Roman" w:eastAsia="Calibri" w:hAnsi="Times New Roman" w:cs="Times New Roman"/>
          <w:sz w:val="24"/>
          <w:szCs w:val="24"/>
          <w:lang w:eastAsia="en-US"/>
        </w:rPr>
        <w:br/>
        <w:t>- совершенствовать ценностно-смысловые представления о человеке и мире в процессе чтения;</w:t>
      </w:r>
      <w:r w:rsidRPr="00357467">
        <w:rPr>
          <w:rFonts w:ascii="Times New Roman" w:eastAsia="Calibri" w:hAnsi="Times New Roman" w:cs="Times New Roman"/>
          <w:sz w:val="24"/>
          <w:szCs w:val="24"/>
          <w:lang w:eastAsia="en-US"/>
        </w:rPr>
        <w:br/>
        <w:t>- развивать потребности в самопознании и самосовершенствовании в процессе чтения и характеристики (анализа) текста;</w:t>
      </w:r>
      <w:r w:rsidRPr="00357467">
        <w:rPr>
          <w:rFonts w:ascii="Times New Roman" w:eastAsia="Calibri" w:hAnsi="Times New Roman" w:cs="Times New Roman"/>
          <w:sz w:val="24"/>
          <w:szCs w:val="24"/>
          <w:lang w:eastAsia="en-US"/>
        </w:rPr>
        <w:br/>
        <w:t>- формировать в процессе чтения основы гражданской идентичности;</w:t>
      </w:r>
      <w:r w:rsidRPr="00357467">
        <w:rPr>
          <w:rFonts w:ascii="Times New Roman" w:eastAsia="Calibri" w:hAnsi="Times New Roman" w:cs="Times New Roman"/>
          <w:sz w:val="24"/>
          <w:szCs w:val="24"/>
          <w:lang w:eastAsia="en-US"/>
        </w:rPr>
        <w:br/>
        <w:t>- формировать готовность к получению новых знаний, их применению и преобразованию;</w:t>
      </w:r>
      <w:r w:rsidRPr="00357467">
        <w:rPr>
          <w:rFonts w:ascii="Times New Roman" w:eastAsia="Calibri" w:hAnsi="Times New Roman" w:cs="Times New Roman"/>
          <w:sz w:val="24"/>
          <w:szCs w:val="24"/>
          <w:lang w:eastAsia="en-US"/>
        </w:rPr>
        <w:br/>
        <w:t>- развивать эстетические чувства и художественный вкус на основе знакомства с отечественной и мировой литературой;</w:t>
      </w:r>
      <w:r w:rsidRPr="00357467">
        <w:rPr>
          <w:rFonts w:ascii="Times New Roman" w:eastAsia="Calibri" w:hAnsi="Times New Roman" w:cs="Times New Roman"/>
          <w:sz w:val="24"/>
          <w:szCs w:val="24"/>
          <w:lang w:eastAsia="en-US"/>
        </w:rPr>
        <w:br/>
        <w:t>- развивать морально-этические представления, доброжелательность и эмоционально-нравственную отзывчивость, понимание и сопереживание чувствам других людей;</w:t>
      </w:r>
      <w:r w:rsidRPr="00357467">
        <w:rPr>
          <w:rFonts w:ascii="Times New Roman" w:eastAsia="Calibri" w:hAnsi="Times New Roman" w:cs="Times New Roman"/>
          <w:sz w:val="24"/>
          <w:szCs w:val="24"/>
          <w:lang w:eastAsia="en-US"/>
        </w:rPr>
        <w:br/>
        <w:t>- развивать личную ответственность за свои поступки в процессе чтения и при сопоставлении образов и персонажей из прочитанного произведения с собственным опытом;</w:t>
      </w:r>
      <w:r w:rsidRPr="00357467">
        <w:rPr>
          <w:rFonts w:ascii="Times New Roman" w:eastAsia="Calibri" w:hAnsi="Times New Roman" w:cs="Times New Roman"/>
          <w:sz w:val="24"/>
          <w:szCs w:val="24"/>
          <w:lang w:eastAsia="en-US"/>
        </w:rPr>
        <w:br/>
        <w:t>- развивать и углублять восприятие литературы как особого вида искусства, умение соотносить его с другими видами искусства. </w:t>
      </w:r>
      <w:r w:rsidRPr="00357467">
        <w:rPr>
          <w:rFonts w:ascii="Times New Roman" w:eastAsia="Calibri" w:hAnsi="Times New Roman" w:cs="Times New Roman"/>
          <w:sz w:val="24"/>
          <w:szCs w:val="24"/>
          <w:lang w:eastAsia="en-US"/>
        </w:rPr>
        <w:br/>
      </w:r>
      <w:r w:rsidRPr="00357467">
        <w:rPr>
          <w:rFonts w:ascii="Times New Roman" w:eastAsia="Calibri" w:hAnsi="Times New Roman" w:cs="Times New Roman"/>
          <w:b/>
          <w:bCs/>
          <w:i/>
          <w:iCs/>
          <w:sz w:val="24"/>
          <w:szCs w:val="24"/>
          <w:lang w:eastAsia="en-US"/>
        </w:rPr>
        <w:t>Метапредметные результаты</w:t>
      </w:r>
      <w:r w:rsidRPr="00357467">
        <w:rPr>
          <w:rFonts w:ascii="Times New Roman" w:eastAsia="Calibri" w:hAnsi="Times New Roman" w:cs="Times New Roman"/>
          <w:sz w:val="24"/>
          <w:szCs w:val="24"/>
          <w:lang w:eastAsia="en-US"/>
        </w:rPr>
        <w:t> </w:t>
      </w:r>
      <w:r w:rsidRPr="00357467">
        <w:rPr>
          <w:rFonts w:ascii="Times New Roman" w:eastAsia="Calibri" w:hAnsi="Times New Roman" w:cs="Times New Roman"/>
          <w:b/>
          <w:bCs/>
          <w:i/>
          <w:iCs/>
          <w:sz w:val="24"/>
          <w:szCs w:val="24"/>
          <w:lang w:eastAsia="en-US"/>
        </w:rPr>
        <w:t>обучения:</w:t>
      </w:r>
      <w:r w:rsidRPr="00357467">
        <w:rPr>
          <w:rFonts w:ascii="Times New Roman" w:eastAsia="Calibri" w:hAnsi="Times New Roman" w:cs="Times New Roman"/>
          <w:sz w:val="24"/>
          <w:szCs w:val="24"/>
          <w:lang w:eastAsia="en-US"/>
        </w:rPr>
        <w:br/>
        <w:t>- формировать способности принимать и сохранять цели и задачи учебной деятельности, поиска средств её осуществления в процессе чтения и изучения литературного произведения;</w:t>
      </w:r>
      <w:r w:rsidRPr="00357467">
        <w:rPr>
          <w:rFonts w:ascii="Times New Roman" w:eastAsia="Calibri" w:hAnsi="Times New Roman" w:cs="Times New Roman"/>
          <w:sz w:val="24"/>
          <w:szCs w:val="24"/>
          <w:lang w:eastAsia="en-US"/>
        </w:rPr>
        <w:br/>
        <w:t>- формировать умения по освоению способов решения поисковых и творческих задач в процессе учебной деятельности при изучении курса литературы;</w:t>
      </w:r>
      <w:r w:rsidRPr="00357467">
        <w:rPr>
          <w:rFonts w:ascii="Times New Roman" w:eastAsia="Calibri" w:hAnsi="Times New Roman" w:cs="Times New Roman"/>
          <w:sz w:val="24"/>
          <w:szCs w:val="24"/>
          <w:lang w:eastAsia="en-US"/>
        </w:rPr>
        <w:br/>
        <w:t xml:space="preserve">- 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w:t>
      </w:r>
      <w:r w:rsidRPr="00357467">
        <w:rPr>
          <w:rFonts w:ascii="Times New Roman" w:eastAsia="Calibri" w:hAnsi="Times New Roman" w:cs="Times New Roman"/>
          <w:sz w:val="24"/>
          <w:szCs w:val="24"/>
          <w:lang w:eastAsia="en-US"/>
        </w:rPr>
        <w:lastRenderedPageBreak/>
        <w:t>достижения результата;</w:t>
      </w:r>
      <w:r w:rsidRPr="00357467">
        <w:rPr>
          <w:rFonts w:ascii="Times New Roman" w:eastAsia="Calibri" w:hAnsi="Times New Roman" w:cs="Times New Roman"/>
          <w:sz w:val="24"/>
          <w:szCs w:val="24"/>
          <w:lang w:eastAsia="en-US"/>
        </w:rPr>
        <w:br/>
        <w:t>- формировать умения понимать причины успеха/неуспеха учебной деятельности и способности конструктивно действовать даже в ситуациях неуспеха;</w:t>
      </w:r>
      <w:r w:rsidRPr="00357467">
        <w:rPr>
          <w:rFonts w:ascii="Times New Roman" w:eastAsia="Calibri" w:hAnsi="Times New Roman" w:cs="Times New Roman"/>
          <w:sz w:val="24"/>
          <w:szCs w:val="24"/>
          <w:lang w:eastAsia="en-US"/>
        </w:rPr>
        <w:br/>
        <w:t>- развивать умение осваивать разнообразные формы познавательной и личностной рефлексии;</w:t>
      </w:r>
      <w:r w:rsidRPr="00357467">
        <w:rPr>
          <w:rFonts w:ascii="Times New Roman" w:eastAsia="Calibri" w:hAnsi="Times New Roman" w:cs="Times New Roman"/>
          <w:sz w:val="24"/>
          <w:szCs w:val="24"/>
          <w:lang w:eastAsia="en-US"/>
        </w:rPr>
        <w:br/>
        <w:t>- формировать умение активно использовать речевые средства и средства информационных и коммуникационных технологий для решения коммуникативных и познавательных задач;</w:t>
      </w:r>
      <w:r w:rsidRPr="00357467">
        <w:rPr>
          <w:rFonts w:ascii="Times New Roman" w:eastAsia="Calibri" w:hAnsi="Times New Roman" w:cs="Times New Roman"/>
          <w:sz w:val="24"/>
          <w:szCs w:val="24"/>
          <w:lang w:eastAsia="en-US"/>
        </w:rPr>
        <w:br/>
        <w:t>- формировать умение использовать различные способы поиска (в справочных источниках и открытом учебном информационном пространстве сети Интернет) в соответствии с коммуникативными и познавательными задачами и технологиями учебного предмета «Литература»;</w:t>
      </w:r>
      <w:r w:rsidRPr="00357467">
        <w:rPr>
          <w:rFonts w:ascii="Times New Roman" w:eastAsia="Calibri" w:hAnsi="Times New Roman" w:cs="Times New Roman"/>
          <w:sz w:val="24"/>
          <w:szCs w:val="24"/>
          <w:lang w:eastAsia="en-US"/>
        </w:rPr>
        <w:br/>
        <w:t>- развивать умения осознанно строить речевое высказывание в соответствии с задачами коммуникации и составлять тексты в устной и письменной формах;</w:t>
      </w:r>
      <w:r w:rsidRPr="00357467">
        <w:rPr>
          <w:rFonts w:ascii="Times New Roman" w:eastAsia="Calibri" w:hAnsi="Times New Roman" w:cs="Times New Roman"/>
          <w:sz w:val="24"/>
          <w:szCs w:val="24"/>
          <w:lang w:eastAsia="en-US"/>
        </w:rPr>
        <w:br/>
        <w:t>- совершенствовать владение логическими действиями сравнения (персонажей, групп персонажей, двух или нескольких произведений), умениями устанавливать аналогии и причинно-следственные связи, строить рассуждения в процессе характеристики текста;</w:t>
      </w:r>
      <w:r w:rsidRPr="00357467">
        <w:rPr>
          <w:rFonts w:ascii="Times New Roman" w:eastAsia="Calibri" w:hAnsi="Times New Roman" w:cs="Times New Roman"/>
          <w:sz w:val="24"/>
          <w:szCs w:val="24"/>
          <w:lang w:eastAsia="en-US"/>
        </w:rPr>
        <w:br/>
        <w:t>- развивать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 при чтении и обсуждении художественных произведений;</w:t>
      </w:r>
      <w:r w:rsidRPr="00357467">
        <w:rPr>
          <w:rFonts w:ascii="Times New Roman" w:eastAsia="Calibri" w:hAnsi="Times New Roman" w:cs="Times New Roman"/>
          <w:sz w:val="24"/>
          <w:szCs w:val="24"/>
          <w:lang w:eastAsia="en-US"/>
        </w:rPr>
        <w:br/>
        <w:t>- формировать умение определять общую цель и пути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r w:rsidRPr="00357467">
        <w:rPr>
          <w:rFonts w:ascii="Times New Roman" w:eastAsia="Calibri" w:hAnsi="Times New Roman" w:cs="Times New Roman"/>
          <w:sz w:val="24"/>
          <w:szCs w:val="24"/>
          <w:lang w:eastAsia="en-US"/>
        </w:rPr>
        <w:br/>
        <w:t>- формировать готовность конструктивно разрешать конфликты посредством учёта интересов сторон и сотрудничества;</w:t>
      </w:r>
      <w:r w:rsidRPr="00357467">
        <w:rPr>
          <w:rFonts w:ascii="Times New Roman" w:eastAsia="Calibri" w:hAnsi="Times New Roman" w:cs="Times New Roman"/>
          <w:sz w:val="24"/>
          <w:szCs w:val="24"/>
          <w:lang w:eastAsia="en-US"/>
        </w:rPr>
        <w:br/>
        <w:t>- формировать готовность к самостоятельному планированию и осуществлению учебной деятельности, построению индивидуальной образовательной траектории;</w:t>
      </w:r>
      <w:r w:rsidRPr="00357467">
        <w:rPr>
          <w:rFonts w:ascii="Times New Roman" w:eastAsia="Calibri" w:hAnsi="Times New Roman" w:cs="Times New Roman"/>
          <w:sz w:val="24"/>
          <w:szCs w:val="24"/>
          <w:lang w:eastAsia="en-US"/>
        </w:rPr>
        <w:br/>
        <w:t>- развивать умение овладевать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изучаемых произведений;</w:t>
      </w:r>
      <w:r w:rsidRPr="00357467">
        <w:rPr>
          <w:rFonts w:ascii="Times New Roman" w:eastAsia="Calibri" w:hAnsi="Times New Roman" w:cs="Times New Roman"/>
          <w:sz w:val="24"/>
          <w:szCs w:val="24"/>
          <w:lang w:eastAsia="en-US"/>
        </w:rPr>
        <w:br/>
        <w:t>- совершенствовать владение базовыми предметными и межпредметными понятиями, отражающими существенные связи и отношения внутри литературных текстов, между литературными текстами и другими видами искусств (музыка, живопись, театр, кино);</w:t>
      </w:r>
      <w:r w:rsidRPr="00357467">
        <w:rPr>
          <w:rFonts w:ascii="Times New Roman" w:eastAsia="Calibri" w:hAnsi="Times New Roman" w:cs="Times New Roman"/>
          <w:sz w:val="24"/>
          <w:szCs w:val="24"/>
          <w:lang w:eastAsia="en-US"/>
        </w:rPr>
        <w:br/>
        <w:t>- развивать интерес к исследовательской и проектной деятельности в процессе изучения курса, в том числе для реализации личных притязаний и потребностей. </w:t>
      </w:r>
      <w:r w:rsidRPr="00357467">
        <w:rPr>
          <w:rFonts w:ascii="Times New Roman" w:eastAsia="Calibri" w:hAnsi="Times New Roman" w:cs="Times New Roman"/>
          <w:sz w:val="24"/>
          <w:szCs w:val="24"/>
          <w:lang w:eastAsia="en-US"/>
        </w:rPr>
        <w:br/>
      </w:r>
      <w:r w:rsidRPr="00357467">
        <w:rPr>
          <w:rFonts w:ascii="Times New Roman" w:eastAsia="Calibri" w:hAnsi="Times New Roman" w:cs="Times New Roman"/>
          <w:b/>
          <w:bCs/>
          <w:i/>
          <w:iCs/>
          <w:sz w:val="24"/>
          <w:szCs w:val="24"/>
          <w:lang w:eastAsia="en-US"/>
        </w:rPr>
        <w:t>Предметные результаты</w:t>
      </w:r>
      <w:r w:rsidRPr="00357467">
        <w:rPr>
          <w:rFonts w:ascii="Times New Roman" w:eastAsia="Calibri" w:hAnsi="Times New Roman" w:cs="Times New Roman"/>
          <w:sz w:val="24"/>
          <w:szCs w:val="24"/>
          <w:lang w:eastAsia="en-US"/>
        </w:rPr>
        <w:t> </w:t>
      </w:r>
      <w:r w:rsidRPr="00357467">
        <w:rPr>
          <w:rFonts w:ascii="Times New Roman" w:eastAsia="Calibri" w:hAnsi="Times New Roman" w:cs="Times New Roman"/>
          <w:b/>
          <w:bCs/>
          <w:i/>
          <w:iCs/>
          <w:sz w:val="24"/>
          <w:szCs w:val="24"/>
          <w:lang w:eastAsia="en-US"/>
        </w:rPr>
        <w:t>обучения:</w:t>
      </w:r>
      <w:r w:rsidRPr="00357467">
        <w:rPr>
          <w:rFonts w:ascii="Times New Roman" w:eastAsia="Calibri" w:hAnsi="Times New Roman" w:cs="Times New Roman"/>
          <w:sz w:val="24"/>
          <w:szCs w:val="24"/>
          <w:lang w:eastAsia="en-US"/>
        </w:rPr>
        <w:br/>
        <w:t>- воспитывать творческую личность путём приобщения к литературе как искусству слова;</w:t>
      </w:r>
      <w:r w:rsidRPr="00357467">
        <w:rPr>
          <w:rFonts w:ascii="Times New Roman" w:eastAsia="Calibri" w:hAnsi="Times New Roman" w:cs="Times New Roman"/>
          <w:sz w:val="24"/>
          <w:szCs w:val="24"/>
          <w:lang w:eastAsia="en-US"/>
        </w:rPr>
        <w:br/>
        <w:t>- совершенствовать умения читать правильно и осознанно, вслух и про себя; пересказывать текст различными способами (полный, выборочный, краткий);</w:t>
      </w:r>
      <w:r w:rsidRPr="00357467">
        <w:rPr>
          <w:rFonts w:ascii="Times New Roman" w:eastAsia="Calibri" w:hAnsi="Times New Roman" w:cs="Times New Roman"/>
          <w:sz w:val="24"/>
          <w:szCs w:val="24"/>
          <w:lang w:eastAsia="en-US"/>
        </w:rPr>
        <w:br/>
        <w:t>- способствовать совершенствованию читательского опыта;</w:t>
      </w:r>
      <w:r w:rsidRPr="00357467">
        <w:rPr>
          <w:rFonts w:ascii="Times New Roman" w:eastAsia="Calibri" w:hAnsi="Times New Roman" w:cs="Times New Roman"/>
          <w:sz w:val="24"/>
          <w:szCs w:val="24"/>
          <w:lang w:eastAsia="en-US"/>
        </w:rPr>
        <w:br/>
        <w:t>- совершенствовать мотивации к систематическому, системному, инициативному, в том числе досуговому, чтению;</w:t>
      </w:r>
      <w:r w:rsidRPr="00357467">
        <w:rPr>
          <w:rFonts w:ascii="Times New Roman" w:eastAsia="Calibri" w:hAnsi="Times New Roman" w:cs="Times New Roman"/>
          <w:sz w:val="24"/>
          <w:szCs w:val="24"/>
          <w:lang w:eastAsia="en-US"/>
        </w:rPr>
        <w:br/>
        <w:t>- совершенствовать умения пользоваться библиотечными фондами (нахождение нужной книги по теме урока; для досугового чтения; для выполнения творческих работ и т.д.);</w:t>
      </w:r>
      <w:r w:rsidRPr="00357467">
        <w:rPr>
          <w:rFonts w:ascii="Times New Roman" w:eastAsia="Calibri" w:hAnsi="Times New Roman" w:cs="Times New Roman"/>
          <w:sz w:val="24"/>
          <w:szCs w:val="24"/>
          <w:lang w:eastAsia="en-US"/>
        </w:rPr>
        <w:br/>
        <w:t>- развивать интерес к творчеству;</w:t>
      </w:r>
      <w:r w:rsidRPr="00357467">
        <w:rPr>
          <w:rFonts w:ascii="Times New Roman" w:eastAsia="Calibri" w:hAnsi="Times New Roman" w:cs="Times New Roman"/>
          <w:sz w:val="24"/>
          <w:szCs w:val="24"/>
          <w:lang w:eastAsia="en-US"/>
        </w:rPr>
        <w:br/>
        <w:t>- развивать умение характеризовать художественные и научно-популярные тексты;</w:t>
      </w:r>
      <w:r w:rsidRPr="00357467">
        <w:rPr>
          <w:rFonts w:ascii="Times New Roman" w:eastAsia="Calibri" w:hAnsi="Times New Roman" w:cs="Times New Roman"/>
          <w:sz w:val="24"/>
          <w:szCs w:val="24"/>
          <w:lang w:eastAsia="en-US"/>
        </w:rPr>
        <w:br/>
        <w:t>- развивать навыки характеристики (в 5-6 классах) и анализа (в 7-9 классах) текстов различных стилей и жанров в соответствии с целями и задачами на уроках литературы различных типов;</w:t>
      </w:r>
      <w:r w:rsidRPr="00357467">
        <w:rPr>
          <w:rFonts w:ascii="Times New Roman" w:eastAsia="Calibri" w:hAnsi="Times New Roman" w:cs="Times New Roman"/>
          <w:sz w:val="24"/>
          <w:szCs w:val="24"/>
          <w:lang w:eastAsia="en-US"/>
        </w:rPr>
        <w:br/>
        <w:t>- развивать умения пользоваться монологической, диалогической, устной и письменной речью; составлять отзыв о прочитанном, краткую аннотацию о книге; создавать творческие работы различных типов и жанров;</w:t>
      </w:r>
      <w:r w:rsidRPr="00357467">
        <w:rPr>
          <w:rFonts w:ascii="Times New Roman" w:eastAsia="Calibri" w:hAnsi="Times New Roman" w:cs="Times New Roman"/>
          <w:sz w:val="24"/>
          <w:szCs w:val="24"/>
          <w:lang w:eastAsia="en-US"/>
        </w:rPr>
        <w:br/>
        <w:t>- формировать умения нахождения родовых и жанровых особенностей различных видов текстов;</w:t>
      </w:r>
      <w:r w:rsidRPr="00357467">
        <w:rPr>
          <w:rFonts w:ascii="Times New Roman" w:eastAsia="Calibri" w:hAnsi="Times New Roman" w:cs="Times New Roman"/>
          <w:sz w:val="24"/>
          <w:szCs w:val="24"/>
          <w:lang w:eastAsia="en-US"/>
        </w:rPr>
        <w:br/>
        <w:t>- формировать умения по применению литературоведческих понятий для характеристики (анализа) текста или нескольких произведений.</w:t>
      </w:r>
    </w:p>
    <w:p w:rsidR="004A65D4" w:rsidRPr="00357467" w:rsidRDefault="004A65D4" w:rsidP="00357467">
      <w:pPr>
        <w:spacing w:after="0" w:line="240" w:lineRule="auto"/>
        <w:rPr>
          <w:rFonts w:ascii="Times New Roman" w:eastAsia="Calibri" w:hAnsi="Times New Roman" w:cs="Times New Roman"/>
          <w:sz w:val="24"/>
          <w:szCs w:val="24"/>
          <w:lang w:eastAsia="en-US"/>
        </w:rPr>
      </w:pP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Основные знания и умения обучающихся  по литературе  к концу 8 класса.</w:t>
      </w:r>
    </w:p>
    <w:p w:rsidR="004A65D4" w:rsidRPr="00357467" w:rsidRDefault="004A65D4" w:rsidP="00357467">
      <w:pPr>
        <w:spacing w:after="0" w:line="240" w:lineRule="auto"/>
        <w:rPr>
          <w:rFonts w:ascii="Times New Roman" w:eastAsia="Calibri" w:hAnsi="Times New Roman" w:cs="Times New Roman"/>
          <w:color w:val="0070C0"/>
          <w:sz w:val="24"/>
          <w:szCs w:val="24"/>
          <w:lang w:eastAsia="en-US"/>
        </w:rPr>
      </w:pPr>
    </w:p>
    <w:tbl>
      <w:tblPr>
        <w:tblW w:w="10206" w:type="dxa"/>
        <w:tblInd w:w="-452" w:type="dxa"/>
        <w:shd w:val="clear" w:color="auto" w:fill="FFFFFF"/>
        <w:tblCellMar>
          <w:top w:w="105" w:type="dxa"/>
          <w:left w:w="105" w:type="dxa"/>
          <w:bottom w:w="105" w:type="dxa"/>
          <w:right w:w="105" w:type="dxa"/>
        </w:tblCellMar>
        <w:tblLook w:val="04A0" w:firstRow="1" w:lastRow="0" w:firstColumn="1" w:lastColumn="0" w:noHBand="0" w:noVBand="1"/>
      </w:tblPr>
      <w:tblGrid>
        <w:gridCol w:w="5670"/>
        <w:gridCol w:w="4536"/>
      </w:tblGrid>
      <w:tr w:rsidR="004A65D4" w:rsidRPr="00357467" w:rsidTr="004A65D4">
        <w:tc>
          <w:tcPr>
            <w:tcW w:w="56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b/>
                <w:bCs/>
                <w:color w:val="000000"/>
                <w:sz w:val="24"/>
                <w:szCs w:val="24"/>
                <w:lang w:eastAsia="en-US"/>
              </w:rPr>
              <w:lastRenderedPageBreak/>
              <w:t>Ученик научится</w:t>
            </w:r>
          </w:p>
        </w:tc>
        <w:tc>
          <w:tcPr>
            <w:tcW w:w="45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b/>
                <w:bCs/>
                <w:color w:val="000000"/>
                <w:sz w:val="24"/>
                <w:szCs w:val="24"/>
                <w:lang w:eastAsia="en-US"/>
              </w:rPr>
              <w:t>Ученик получит возможность научиться</w:t>
            </w:r>
          </w:p>
        </w:tc>
      </w:tr>
      <w:tr w:rsidR="004A65D4" w:rsidRPr="00357467" w:rsidTr="004A65D4">
        <w:tc>
          <w:tcPr>
            <w:tcW w:w="56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b/>
                <w:bCs/>
                <w:color w:val="000000"/>
                <w:sz w:val="24"/>
                <w:szCs w:val="24"/>
                <w:lang w:eastAsia="en-US"/>
              </w:rPr>
              <w:t>Устное народное творчество</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целенаправленно использовать малые фольклорные жанры в своих устных и письменных высказываниях;</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определять с помощью пословицы жизненную/вымышленную ситуацию;</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выразительно читать сказки и былины, соблюдая соответствующий интонационный рисунок устного рассказывания;</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видеть необычное в обычном, устанавливать неочевидные связи между предметами, явлениями, действиями, отгадывая или сочиняя загадку.</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b/>
                <w:bCs/>
                <w:color w:val="000000"/>
                <w:sz w:val="24"/>
                <w:szCs w:val="24"/>
                <w:lang w:eastAsia="en-US"/>
              </w:rPr>
              <w:t>Древнерусская литература. Русская литература XVIII в. Русская литература XIX—XX вв. Литература народов России. Зарубежная литература</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 воспринимать художественный текст как </w:t>
            </w:r>
            <w:r w:rsidRPr="00357467">
              <w:rPr>
                <w:rFonts w:ascii="Times New Roman" w:eastAsia="Calibri" w:hAnsi="Times New Roman" w:cs="Times New Roman"/>
                <w:color w:val="000000"/>
                <w:sz w:val="24"/>
                <w:szCs w:val="24"/>
                <w:lang w:eastAsia="en-US"/>
              </w:rPr>
              <w:lastRenderedPageBreak/>
              <w:t>произведение искусства, послание автора читателю, современнику и потомку;</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определять актуальность произведений для читателей разных поколений и вступать в диалог с другими читателями;</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анализировать и истолковывать произведения разной жанровой природы, аргументированно формулируя своё отношение к прочитанному;</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создавать собственный текст аналитического и интерпретирующего характера в различных форматах;</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сопоставлять произведение словесного искусства и его воплощение в других искусствах;</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работать с разными источниками информации и владеть основными способами её обработки и презентации.</w:t>
            </w:r>
          </w:p>
        </w:tc>
        <w:tc>
          <w:tcPr>
            <w:tcW w:w="45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рассказывать о самостоятельно прочитанной сказке, былине, обосновывая свой выбор;</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сочинять сказку (в том числе и по пословице), былину и/или придумывать сюжетные линии;</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сравнивая произведения героического эпоса разных народов (былину и сагу, былину и сказание), определять черты национального характера;</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-выбирать путь анализа произведения, адекватный жанрово-родовой природе художественного текста;</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дифференцировать элементы поэтики художественного текста, видеть их художественную и смысловую функцию;</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xml:space="preserve">• сопоставлять «чужие» тексты </w:t>
            </w:r>
            <w:r w:rsidRPr="00357467">
              <w:rPr>
                <w:rFonts w:ascii="Times New Roman" w:eastAsia="Calibri" w:hAnsi="Times New Roman" w:cs="Times New Roman"/>
                <w:color w:val="000000"/>
                <w:sz w:val="24"/>
                <w:szCs w:val="24"/>
                <w:lang w:eastAsia="en-US"/>
              </w:rPr>
              <w:lastRenderedPageBreak/>
              <w:t>интерпретирующего характера, аргументированно оценивать их;</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оценивать интерпретацию художественного текста, созданную средствами других искусств;</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создавать собственную интерпретацию изученного текста средствами других искусств;</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4A65D4" w:rsidRPr="00357467" w:rsidRDefault="004A65D4" w:rsidP="00357467">
            <w:pPr>
              <w:spacing w:after="0" w:line="240" w:lineRule="auto"/>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color w:val="000000"/>
                <w:sz w:val="24"/>
                <w:szCs w:val="24"/>
                <w:lang w:eastAsia="en-US"/>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tc>
      </w:tr>
    </w:tbl>
    <w:p w:rsidR="004A65D4" w:rsidRPr="00357467" w:rsidRDefault="004A65D4" w:rsidP="00357467">
      <w:pPr>
        <w:spacing w:after="0" w:line="240" w:lineRule="auto"/>
        <w:rPr>
          <w:rFonts w:ascii="Times New Roman" w:eastAsia="Calibri" w:hAnsi="Times New Roman" w:cs="Times New Roman"/>
          <w:sz w:val="24"/>
          <w:szCs w:val="24"/>
          <w:lang w:eastAsia="en-US"/>
        </w:rPr>
      </w:pPr>
    </w:p>
    <w:p w:rsidR="004A65D4" w:rsidRPr="00357467" w:rsidRDefault="004A65D4" w:rsidP="00357467">
      <w:pPr>
        <w:spacing w:after="0" w:line="240" w:lineRule="auto"/>
        <w:rPr>
          <w:rFonts w:ascii="Times New Roman" w:eastAsia="Calibri" w:hAnsi="Times New Roman" w:cs="Times New Roman"/>
          <w:color w:val="FF0000"/>
          <w:sz w:val="24"/>
          <w:szCs w:val="24"/>
          <w:lang w:eastAsia="en-US"/>
        </w:rPr>
      </w:pPr>
      <w:r w:rsidRPr="00357467">
        <w:rPr>
          <w:rFonts w:ascii="Times New Roman" w:eastAsia="Calibri" w:hAnsi="Times New Roman" w:cs="Times New Roman"/>
          <w:sz w:val="24"/>
          <w:szCs w:val="24"/>
          <w:lang w:eastAsia="en-US"/>
        </w:rPr>
        <w:t xml:space="preserve">Для изучения учебного предмета «Литература»  в 8 классе отводится  70часов, из расчета 2-х учебных часов в неделю. </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Times New Roman" w:hAnsi="Times New Roman" w:cs="Times New Roman"/>
          <w:b/>
          <w:sz w:val="24"/>
          <w:szCs w:val="24"/>
        </w:rPr>
        <w:t>Аннотация</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к рабочей программе дисциплины «Литература» в 9 классе</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в 2019-2020 уч. году.</w:t>
      </w:r>
    </w:p>
    <w:p w:rsidR="004A65D4" w:rsidRPr="00357467" w:rsidRDefault="004A65D4"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i/>
          <w:color w:val="000000"/>
          <w:sz w:val="24"/>
          <w:szCs w:val="24"/>
        </w:rPr>
        <w:t>Учебно-методические документы, на основании которых разработана рабочая  программа</w:t>
      </w:r>
      <w:r w:rsidRPr="00357467">
        <w:rPr>
          <w:rFonts w:ascii="Times New Roman" w:eastAsia="Times New Roman" w:hAnsi="Times New Roman" w:cs="Times New Roman"/>
          <w:color w:val="000000"/>
          <w:sz w:val="24"/>
          <w:szCs w:val="24"/>
        </w:rPr>
        <w:t>.</w:t>
      </w:r>
    </w:p>
    <w:p w:rsidR="004A65D4" w:rsidRPr="00357467" w:rsidRDefault="004A65D4" w:rsidP="00357467">
      <w:pPr>
        <w:tabs>
          <w:tab w:val="left" w:pos="142"/>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В основе формирования учебного плана школы использована нормативно-правовая база:</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Законы</w:t>
      </w:r>
      <w:r w:rsidRPr="00357467">
        <w:rPr>
          <w:rFonts w:ascii="Times New Roman" w:eastAsia="Times New Roman" w:hAnsi="Times New Roman" w:cs="Times New Roman"/>
          <w:sz w:val="24"/>
          <w:szCs w:val="24"/>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Федеральный Закон «Об образовании в Российской Федерации» (от 29.12. 2012 № 273-ФЗ);</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w:t>
      </w:r>
      <w:r w:rsidRPr="00357467">
        <w:rPr>
          <w:rFonts w:ascii="Times New Roman" w:eastAsia="Times New Roman" w:hAnsi="Times New Roman" w:cs="Times New Roman"/>
          <w:bCs/>
          <w:sz w:val="24"/>
          <w:szCs w:val="24"/>
        </w:rPr>
        <w:t xml:space="preserve">Федеральный закон от 01.12.2007 № 309 </w:t>
      </w:r>
      <w:r w:rsidRPr="00357467">
        <w:rPr>
          <w:rFonts w:ascii="Times New Roman" w:eastAsia="Times New Roman" w:hAnsi="Times New Roman" w:cs="Times New Roman"/>
          <w:sz w:val="24"/>
          <w:szCs w:val="24"/>
        </w:rPr>
        <w:t xml:space="preserve">(ред. от 23.07.2013) </w:t>
      </w:r>
      <w:r w:rsidRPr="00357467">
        <w:rPr>
          <w:rFonts w:ascii="Times New Roman" w:eastAsia="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xml:space="preserve">- областной закон от 14.11.2013 № 26-ЗС «Об образовании в Ростовской области». </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Программы</w:t>
      </w:r>
      <w:r w:rsidRPr="00357467">
        <w:rPr>
          <w:rFonts w:ascii="Times New Roman" w:eastAsia="Times New Roman" w:hAnsi="Times New Roman" w:cs="Times New Roman"/>
          <w:sz w:val="24"/>
          <w:szCs w:val="24"/>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sz w:val="24"/>
          <w:szCs w:val="24"/>
        </w:rPr>
        <w:t xml:space="preserve">- 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заседания от 08.04.2015 № 1/15); </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u w:val="single"/>
        </w:rPr>
        <w:t>Постановления</w:t>
      </w:r>
      <w:r w:rsidRPr="00357467">
        <w:rPr>
          <w:rFonts w:ascii="Times New Roman" w:eastAsia="Times New Roman" w:hAnsi="Times New Roman" w:cs="Times New Roman"/>
          <w:bCs/>
          <w:sz w:val="24"/>
          <w:szCs w:val="24"/>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Приказы</w:t>
      </w:r>
      <w:r w:rsidRPr="00357467">
        <w:rPr>
          <w:rFonts w:ascii="Times New Roman" w:eastAsia="Times New Roman" w:hAnsi="Times New Roman" w:cs="Times New Roman"/>
          <w:sz w:val="24"/>
          <w:szCs w:val="24"/>
        </w:rPr>
        <w:t>:</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xml:space="preserve">- приказ </w:t>
      </w:r>
      <w:r w:rsidRPr="00357467">
        <w:rPr>
          <w:rFonts w:ascii="Times New Roman" w:eastAsia="Times New Roman" w:hAnsi="Times New Roman" w:cs="Times New Roman"/>
          <w:sz w:val="24"/>
          <w:szCs w:val="24"/>
        </w:rPr>
        <w:t>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lastRenderedPageBreak/>
        <w:t xml:space="preserve">- </w:t>
      </w:r>
      <w:r w:rsidRPr="00357467">
        <w:rPr>
          <w:rFonts w:ascii="Times New Roman" w:eastAsia="Times New Roman" w:hAnsi="Times New Roman" w:cs="Times New Roman"/>
          <w:sz w:val="24"/>
          <w:szCs w:val="24"/>
        </w:rPr>
        <w:t>приказ Минобрнауки России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u w:val="single"/>
        </w:rPr>
      </w:pPr>
      <w:r w:rsidRPr="00357467">
        <w:rPr>
          <w:rFonts w:ascii="Times New Roman" w:eastAsia="Times New Roman" w:hAnsi="Times New Roman" w:cs="Times New Roman"/>
          <w:sz w:val="24"/>
          <w:szCs w:val="24"/>
          <w:u w:val="single"/>
        </w:rPr>
        <w:t xml:space="preserve">Письма: </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письмо Минобрнауки России от 02.02.2015 № НТ-136/08 «О федеральном перечне учебников»;</w:t>
      </w:r>
    </w:p>
    <w:p w:rsidR="004A65D4" w:rsidRPr="00357467" w:rsidRDefault="004A65D4" w:rsidP="00357467">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Calibri" w:hAnsi="Times New Roman" w:cs="Times New Roman"/>
          <w:i/>
          <w:sz w:val="24"/>
          <w:szCs w:val="24"/>
          <w:lang w:eastAsia="en-US"/>
        </w:rPr>
      </w:pPr>
      <w:r w:rsidRPr="00357467">
        <w:rPr>
          <w:rFonts w:ascii="Times New Roman" w:eastAsia="Times New Roman" w:hAnsi="Times New Roman" w:cs="Times New Roman"/>
          <w:sz w:val="24"/>
          <w:szCs w:val="24"/>
        </w:rPr>
        <w:t xml:space="preserve">     </w:t>
      </w:r>
      <w:r w:rsidRPr="00357467">
        <w:rPr>
          <w:rFonts w:ascii="Times New Roman" w:eastAsia="Calibri" w:hAnsi="Times New Roman" w:cs="Times New Roman"/>
          <w:sz w:val="24"/>
          <w:szCs w:val="24"/>
          <w:lang w:eastAsia="en-US"/>
        </w:rPr>
        <w:t xml:space="preserve">     - Программы курса «Литература» для 5-9 классов, авторы- составители Г.С.Меркин, С.А. Зинин. Москва, ООО «Русское слово-учебник», 2016. –(Инновационная школа). </w:t>
      </w:r>
      <w:r w:rsidRPr="00357467">
        <w:rPr>
          <w:rFonts w:ascii="Times New Roman" w:eastAsia="Calibri" w:hAnsi="Times New Roman" w:cs="Times New Roman"/>
          <w:i/>
          <w:sz w:val="24"/>
          <w:szCs w:val="24"/>
          <w:lang w:eastAsia="en-US"/>
        </w:rPr>
        <w:t>Программа курса «Литература» для 9 класса. Автор-составитель Зинин С.А.</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 xml:space="preserve">- </w:t>
      </w:r>
      <w:r w:rsidRPr="00357467">
        <w:rPr>
          <w:rFonts w:ascii="Times New Roman" w:eastAsia="Calibri" w:hAnsi="Times New Roman" w:cs="Times New Roman"/>
          <w:sz w:val="24"/>
          <w:szCs w:val="24"/>
          <w:lang w:eastAsia="en-US"/>
        </w:rPr>
        <w:t>Литература. Учебник для 9 класса общеобразовательных учреждений: В 2 ч.- Зинин С.А., Сахаров В.И., Чалмаев В.А. ,– 6-изд-авторы – М.: ООО «Русское   слово - учебник», 2019г.</w:t>
      </w:r>
    </w:p>
    <w:p w:rsidR="004A65D4" w:rsidRPr="00357467" w:rsidRDefault="004A65D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Calibri" w:hAnsi="Times New Roman" w:cs="Times New Roman"/>
          <w:spacing w:val="-1"/>
          <w:sz w:val="24"/>
          <w:szCs w:val="24"/>
          <w:lang w:eastAsia="en-US"/>
        </w:rPr>
      </w:pPr>
      <w:r w:rsidRPr="00357467">
        <w:rPr>
          <w:rFonts w:ascii="Times New Roman" w:eastAsia="Calibri" w:hAnsi="Times New Roman" w:cs="Times New Roman"/>
          <w:i/>
          <w:spacing w:val="-1"/>
          <w:sz w:val="24"/>
          <w:szCs w:val="24"/>
          <w:lang w:eastAsia="en-US"/>
        </w:rPr>
        <w:t>Цели  и задачи образования с учётом специфики учебного предмета</w:t>
      </w:r>
      <w:r w:rsidRPr="00357467">
        <w:rPr>
          <w:rFonts w:ascii="Times New Roman" w:eastAsia="Calibri" w:hAnsi="Times New Roman" w:cs="Times New Roman"/>
          <w:spacing w:val="-1"/>
          <w:sz w:val="24"/>
          <w:szCs w:val="24"/>
          <w:lang w:eastAsia="en-US"/>
        </w:rPr>
        <w:t xml:space="preserve"> – </w:t>
      </w:r>
      <w:r w:rsidRPr="00357467">
        <w:rPr>
          <w:rFonts w:ascii="Times New Roman" w:eastAsia="Calibri" w:hAnsi="Times New Roman" w:cs="Times New Roman"/>
          <w:i/>
          <w:spacing w:val="-1"/>
          <w:sz w:val="24"/>
          <w:szCs w:val="24"/>
          <w:lang w:eastAsia="en-US"/>
        </w:rPr>
        <w:t xml:space="preserve"> «Литература».</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sz w:val="24"/>
          <w:szCs w:val="24"/>
          <w:lang w:eastAsia="en-US"/>
        </w:rPr>
        <w:t xml:space="preserve">      Современное школьное литературное образование выполняет важнейшие </w:t>
      </w:r>
      <w:r w:rsidRPr="00357467">
        <w:rPr>
          <w:rFonts w:ascii="Times New Roman" w:eastAsia="Calibri" w:hAnsi="Times New Roman" w:cs="Times New Roman"/>
          <w:i/>
          <w:sz w:val="24"/>
          <w:szCs w:val="24"/>
          <w:lang w:eastAsia="en-US"/>
        </w:rPr>
        <w:t xml:space="preserve">культуросберегающие, развивающие и воспитательные </w:t>
      </w:r>
      <w:r w:rsidRPr="00357467">
        <w:rPr>
          <w:rFonts w:ascii="Times New Roman" w:eastAsia="Calibri" w:hAnsi="Times New Roman" w:cs="Times New Roman"/>
          <w:sz w:val="24"/>
          <w:szCs w:val="24"/>
          <w:lang w:eastAsia="en-US"/>
        </w:rPr>
        <w:t>функции, являясь неотъемлемой частью общего процесса духовного развития нации. Особое внимание уделено необходимости формирования у учащихся ценностных ориентиров, художественного вкуса, творческих способностей.</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Произведения русской и зарубежной литературы помогают реализовать </w:t>
      </w:r>
      <w:r w:rsidRPr="00357467">
        <w:rPr>
          <w:rFonts w:ascii="Times New Roman" w:eastAsia="Calibri" w:hAnsi="Times New Roman" w:cs="Times New Roman"/>
          <w:b/>
          <w:sz w:val="24"/>
          <w:szCs w:val="24"/>
          <w:lang w:eastAsia="en-US"/>
        </w:rPr>
        <w:t>одну из основных целей литературного процесса</w:t>
      </w:r>
      <w:r w:rsidRPr="00357467">
        <w:rPr>
          <w:rFonts w:ascii="Times New Roman" w:eastAsia="Calibri" w:hAnsi="Times New Roman" w:cs="Times New Roman"/>
          <w:sz w:val="24"/>
          <w:szCs w:val="24"/>
          <w:lang w:eastAsia="en-US"/>
        </w:rPr>
        <w:t xml:space="preserve"> – </w:t>
      </w:r>
      <w:r w:rsidRPr="00357467">
        <w:rPr>
          <w:rFonts w:ascii="Times New Roman" w:eastAsia="Calibri" w:hAnsi="Times New Roman" w:cs="Times New Roman"/>
          <w:i/>
          <w:sz w:val="24"/>
          <w:szCs w:val="24"/>
          <w:lang w:eastAsia="en-US"/>
        </w:rPr>
        <w:t>формирование у школьников понимание того, что русская литература при всех обстоятельствах и условиях ее развития является национальным достоянием страны.</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 xml:space="preserve">       Цели курса:</w:t>
      </w:r>
    </w:p>
    <w:p w:rsidR="004A65D4" w:rsidRPr="00357467" w:rsidRDefault="004A65D4" w:rsidP="00357467">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sz w:val="24"/>
          <w:szCs w:val="24"/>
          <w:lang w:eastAsia="en-US"/>
        </w:rPr>
        <w:t>- </w:t>
      </w:r>
      <w:r w:rsidRPr="00357467">
        <w:rPr>
          <w:rFonts w:ascii="Times New Roman" w:eastAsia="Calibri" w:hAnsi="Times New Roman" w:cs="Times New Roman"/>
          <w:sz w:val="24"/>
          <w:szCs w:val="24"/>
          <w:lang w:eastAsia="en-US"/>
        </w:rPr>
        <w:t>формирование и развитие у обучающихся потребности в систематическом, системном, инициативном чтении;</w:t>
      </w:r>
      <w:r w:rsidRPr="00357467">
        <w:rPr>
          <w:rFonts w:ascii="Times New Roman" w:eastAsia="Calibri" w:hAnsi="Times New Roman" w:cs="Times New Roman"/>
          <w:sz w:val="24"/>
          <w:szCs w:val="24"/>
          <w:lang w:eastAsia="en-US"/>
        </w:rPr>
        <w:br/>
        <w:t>- воспитание в процессе чтения нравственного идеала человека и гражданина;</w:t>
      </w:r>
      <w:r w:rsidRPr="00357467">
        <w:rPr>
          <w:rFonts w:ascii="Times New Roman" w:eastAsia="Calibri" w:hAnsi="Times New Roman" w:cs="Times New Roman"/>
          <w:sz w:val="24"/>
          <w:szCs w:val="24"/>
          <w:lang w:eastAsia="en-US"/>
        </w:rPr>
        <w:br/>
        <w:t>- создание представлений о русской литературе как едином национальном достоянии;</w:t>
      </w:r>
      <w:r w:rsidRPr="00357467">
        <w:rPr>
          <w:rFonts w:ascii="Times New Roman" w:eastAsia="Calibri" w:hAnsi="Times New Roman" w:cs="Times New Roman"/>
          <w:sz w:val="24"/>
          <w:szCs w:val="24"/>
          <w:lang w:eastAsia="en-US"/>
        </w:rPr>
        <w:br/>
        <w:t>- 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r w:rsidRPr="00357467">
        <w:rPr>
          <w:rFonts w:ascii="Times New Roman" w:eastAsia="Calibri" w:hAnsi="Times New Roman" w:cs="Times New Roman"/>
          <w:sz w:val="24"/>
          <w:szCs w:val="24"/>
          <w:lang w:eastAsia="en-US"/>
        </w:rPr>
        <w:br/>
        <w:t>- развитие интеллектуальных и творческих способностей учащихся, необходимых для успешной социализации и самореализации личности;</w:t>
      </w:r>
      <w:r w:rsidRPr="00357467">
        <w:rPr>
          <w:rFonts w:ascii="Times New Roman" w:eastAsia="Calibri" w:hAnsi="Times New Roman" w:cs="Times New Roman"/>
          <w:sz w:val="24"/>
          <w:szCs w:val="24"/>
          <w:lang w:eastAsia="en-US"/>
        </w:rPr>
        <w:br/>
        <w:t>- постижение учащимися вершинных произведений отечественной и мировой литературы, их чтение и анализ, основанный на понимании образной природы искусства слова, опирающийся на принципы единства художественной формы и содержания, связи искусства с жизнью, историзма;</w:t>
      </w:r>
      <w:r w:rsidRPr="00357467">
        <w:rPr>
          <w:rFonts w:ascii="Times New Roman" w:eastAsia="Calibri" w:hAnsi="Times New Roman" w:cs="Times New Roman"/>
          <w:sz w:val="24"/>
          <w:szCs w:val="24"/>
          <w:lang w:eastAsia="en-US"/>
        </w:rPr>
        <w:br/>
        <w:t>- поэтапное, последовательное формирование умений читать, комментировать, анализировать и интерпретировать художественный текст;</w:t>
      </w:r>
      <w:r w:rsidRPr="00357467">
        <w:rPr>
          <w:rFonts w:ascii="Times New Roman" w:eastAsia="Calibri" w:hAnsi="Times New Roman" w:cs="Times New Roman"/>
          <w:sz w:val="24"/>
          <w:szCs w:val="24"/>
          <w:lang w:eastAsia="en-US"/>
        </w:rPr>
        <w:br/>
        <w:t>- овладение возможными алгоритмами постижения смыслов, заложенных в художественном тексте (или любом другом речевом высказывании), и создание собственного текста, представление своих оценок и суждений по поводу прочитанного;</w:t>
      </w:r>
      <w:r w:rsidRPr="00357467">
        <w:rPr>
          <w:rFonts w:ascii="Times New Roman" w:eastAsia="Calibri" w:hAnsi="Times New Roman" w:cs="Times New Roman"/>
          <w:sz w:val="24"/>
          <w:szCs w:val="24"/>
          <w:lang w:eastAsia="en-US"/>
        </w:rPr>
        <w:br/>
        <w:t>- овладение важнейшими общеучебными умениями и универсальными учебными действиями (формулировать цели деятельности, планировать ее, осуществлять библиографический поиск, находить и обрабатывать необходимую информацию из различных источников, включая Интернет и др.);</w:t>
      </w:r>
      <w:r w:rsidRPr="00357467">
        <w:rPr>
          <w:rFonts w:ascii="Times New Roman" w:eastAsia="Calibri" w:hAnsi="Times New Roman" w:cs="Times New Roman"/>
          <w:sz w:val="24"/>
          <w:szCs w:val="24"/>
          <w:lang w:eastAsia="en-US"/>
        </w:rPr>
        <w:br/>
        <w:t>- использование опыта общения с произведениями художественной литературы в повседневной жизни и учебной деятельности, речевом самосовершенствовании</w:t>
      </w:r>
    </w:p>
    <w:p w:rsidR="004A65D4" w:rsidRPr="00357467" w:rsidRDefault="004A65D4"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Планируемые результаты освоения учебного предмета – литература в 9 классе</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color w:val="FF0000"/>
          <w:sz w:val="24"/>
          <w:szCs w:val="24"/>
        </w:rPr>
        <w:t xml:space="preserve">      </w:t>
      </w:r>
      <w:r w:rsidRPr="00357467">
        <w:rPr>
          <w:rFonts w:ascii="Times New Roman" w:eastAsia="Times New Roman" w:hAnsi="Times New Roman" w:cs="Times New Roman"/>
          <w:b/>
          <w:sz w:val="24"/>
          <w:szCs w:val="24"/>
        </w:rPr>
        <w:t>Личностные, метапредметные и предметные результаты освоения литературы на ступени обучения среднего (полного) общего образования</w:t>
      </w:r>
    </w:p>
    <w:p w:rsidR="004A65D4" w:rsidRPr="00357467" w:rsidRDefault="004A65D4" w:rsidP="00357467">
      <w:pPr>
        <w:tabs>
          <w:tab w:val="left" w:pos="0"/>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Государственный образовательный стандарт устанавливает требования к результатам освоения обучающимися основной образовательной программы:</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Cs/>
          <w:sz w:val="24"/>
          <w:szCs w:val="24"/>
        </w:rPr>
        <w:t>-личностным</w:t>
      </w:r>
      <w:r w:rsidRPr="00357467">
        <w:rPr>
          <w:rFonts w:ascii="Times New Roman" w:eastAsia="Times New Roman" w:hAnsi="Times New Roman" w:cs="Times New Roman"/>
          <w:sz w:val="24"/>
          <w:szCs w:val="24"/>
        </w:rPr>
        <w:t xml:space="preserve">,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w:t>
      </w:r>
      <w:r w:rsidRPr="00357467">
        <w:rPr>
          <w:rFonts w:ascii="Times New Roman" w:eastAsia="Times New Roman" w:hAnsi="Times New Roman" w:cs="Times New Roman"/>
          <w:sz w:val="24"/>
          <w:szCs w:val="24"/>
        </w:rPr>
        <w:lastRenderedPageBreak/>
        <w:t>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-метапредметным</w:t>
      </w:r>
      <w:r w:rsidRPr="00357467">
        <w:rPr>
          <w:rFonts w:ascii="Times New Roman" w:eastAsia="Times New Roman" w:hAnsi="Times New Roman" w:cs="Times New Roman"/>
          <w:b/>
          <w:sz w:val="24"/>
          <w:szCs w:val="24"/>
        </w:rPr>
        <w:t>,</w:t>
      </w:r>
      <w:r w:rsidRPr="00357467">
        <w:rPr>
          <w:rFonts w:ascii="Times New Roman" w:eastAsia="Times New Roman" w:hAnsi="Times New Roman" w:cs="Times New Roman"/>
          <w:sz w:val="24"/>
          <w:szCs w:val="24"/>
        </w:rPr>
        <w:t xml:space="preserve">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-предметным</w:t>
      </w:r>
      <w:r w:rsidRPr="00357467">
        <w:rPr>
          <w:rFonts w:ascii="Times New Roman" w:eastAsia="Times New Roman" w:hAnsi="Times New Roman" w:cs="Times New Roman"/>
          <w:bCs/>
          <w:sz w:val="24"/>
          <w:szCs w:val="24"/>
        </w:rPr>
        <w:t xml:space="preserve">, </w:t>
      </w:r>
      <w:r w:rsidRPr="00357467">
        <w:rPr>
          <w:rFonts w:ascii="Times New Roman" w:eastAsia="Times New Roman" w:hAnsi="Times New Roman" w:cs="Times New Roman"/>
          <w:sz w:val="24"/>
          <w:szCs w:val="24"/>
        </w:rPr>
        <w:t>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приёмами.</w:t>
      </w:r>
    </w:p>
    <w:p w:rsidR="004A65D4" w:rsidRPr="00357467" w:rsidRDefault="004A65D4" w:rsidP="00357467">
      <w:pPr>
        <w:spacing w:after="0" w:line="240" w:lineRule="auto"/>
        <w:rPr>
          <w:rFonts w:ascii="Times New Roman" w:eastAsia="Times New Roman" w:hAnsi="Times New Roman" w:cs="Times New Roman"/>
          <w:b/>
          <w:bCs/>
          <w:sz w:val="24"/>
          <w:szCs w:val="24"/>
        </w:rPr>
      </w:pPr>
      <w:r w:rsidRPr="00357467">
        <w:rPr>
          <w:rFonts w:ascii="Times New Roman" w:eastAsia="Times New Roman" w:hAnsi="Times New Roman" w:cs="Times New Roman"/>
          <w:b/>
          <w:bCs/>
          <w:sz w:val="24"/>
          <w:szCs w:val="24"/>
        </w:rPr>
        <w:t>Личностные, метапредметные и предметные результаты освоения учебного предмета</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ab/>
      </w:r>
      <w:r w:rsidRPr="00357467">
        <w:rPr>
          <w:rFonts w:ascii="Times New Roman" w:eastAsia="Times New Roman" w:hAnsi="Times New Roman" w:cs="Times New Roman"/>
          <w:b/>
          <w:bCs/>
          <w:i/>
          <w:iCs/>
          <w:sz w:val="24"/>
          <w:szCs w:val="24"/>
        </w:rPr>
        <w:t>Личностные :</w:t>
      </w:r>
    </w:p>
    <w:p w:rsidR="004A65D4" w:rsidRPr="00357467" w:rsidRDefault="004A65D4" w:rsidP="00357467">
      <w:pPr>
        <w:spacing w:after="0" w:line="240" w:lineRule="auto"/>
        <w:rPr>
          <w:rFonts w:ascii="Times New Roman" w:eastAsia="Times New Roman" w:hAnsi="Times New Roman" w:cs="Times New Roman"/>
          <w:i/>
          <w:sz w:val="24"/>
          <w:szCs w:val="24"/>
        </w:rPr>
      </w:pPr>
      <w:r w:rsidRPr="00357467">
        <w:rPr>
          <w:rFonts w:ascii="Times New Roman" w:eastAsia="Times New Roman" w:hAnsi="Times New Roman" w:cs="Times New Roman"/>
          <w:b/>
          <w:bCs/>
          <w:i/>
          <w:iCs/>
          <w:sz w:val="24"/>
          <w:szCs w:val="24"/>
          <w:shd w:val="clear" w:color="auto" w:fill="FFFFFF"/>
        </w:rPr>
        <w:t>Ученик научится:</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Cs/>
          <w:sz w:val="24"/>
          <w:szCs w:val="24"/>
          <w:shd w:val="clear" w:color="auto" w:fill="FFFFFF"/>
        </w:rPr>
        <w:t>-осознавать эстетическую ценность русской литературы.</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Cs/>
          <w:sz w:val="24"/>
          <w:szCs w:val="24"/>
          <w:shd w:val="clear" w:color="auto" w:fill="FFFFFF"/>
        </w:rPr>
        <w:t>-оценивать ситуации с точки зрения правил поведения и этики.</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i/>
          <w:iCs/>
          <w:sz w:val="24"/>
          <w:szCs w:val="24"/>
          <w:shd w:val="clear" w:color="auto" w:fill="FFFFFF"/>
        </w:rPr>
        <w:t>Ученик получит возможность научиться:</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-определять гуманистические, демократические и традиционные ценности многонационального российского общества;</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-определять необходимость ответственности и долга перед Родиной; </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-осознавать значение семьи в жизни человека и общества, принимать ценности семейной жизни, уважительно и заботливо относиться к ленам своей семьи;</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-развить эстетическое сознание через освоение художественного наследия народов России и мира через творческую деятельность эстетического характера. </w:t>
      </w:r>
    </w:p>
    <w:p w:rsidR="004A65D4" w:rsidRPr="00357467" w:rsidRDefault="004A65D4" w:rsidP="00357467">
      <w:pPr>
        <w:spacing w:after="0" w:line="240" w:lineRule="auto"/>
        <w:rPr>
          <w:rFonts w:ascii="Times New Roman" w:eastAsia="Times New Roman" w:hAnsi="Times New Roman" w:cs="Times New Roman"/>
          <w:i/>
          <w:sz w:val="24"/>
          <w:szCs w:val="24"/>
        </w:rPr>
      </w:pPr>
      <w:r w:rsidRPr="00357467">
        <w:rPr>
          <w:rFonts w:ascii="Times New Roman" w:eastAsia="Times New Roman" w:hAnsi="Times New Roman" w:cs="Times New Roman"/>
          <w:b/>
          <w:bCs/>
          <w:i/>
          <w:iCs/>
          <w:sz w:val="24"/>
          <w:szCs w:val="24"/>
          <w:shd w:val="clear" w:color="auto" w:fill="FFFFFF"/>
        </w:rPr>
        <w:t>Регулятивные универсальные учебные действия:</w:t>
      </w:r>
    </w:p>
    <w:p w:rsidR="004A65D4" w:rsidRPr="00357467" w:rsidRDefault="004A65D4" w:rsidP="00357467">
      <w:pPr>
        <w:spacing w:after="0" w:line="240" w:lineRule="auto"/>
        <w:rPr>
          <w:rFonts w:ascii="Times New Roman" w:eastAsia="Times New Roman" w:hAnsi="Times New Roman" w:cs="Times New Roman"/>
          <w:i/>
          <w:sz w:val="24"/>
          <w:szCs w:val="24"/>
        </w:rPr>
      </w:pPr>
      <w:r w:rsidRPr="00357467">
        <w:rPr>
          <w:rFonts w:ascii="Times New Roman" w:eastAsia="Times New Roman" w:hAnsi="Times New Roman" w:cs="Times New Roman"/>
          <w:b/>
          <w:bCs/>
          <w:i/>
          <w:iCs/>
          <w:sz w:val="24"/>
          <w:szCs w:val="24"/>
          <w:shd w:val="clear" w:color="auto" w:fill="FFFFFF"/>
        </w:rPr>
        <w:t>Ученик научится</w:t>
      </w:r>
      <w:r w:rsidRPr="00357467">
        <w:rPr>
          <w:rFonts w:ascii="Times New Roman" w:eastAsia="Times New Roman" w:hAnsi="Times New Roman" w:cs="Times New Roman"/>
          <w:i/>
          <w:iCs/>
          <w:sz w:val="24"/>
          <w:szCs w:val="24"/>
          <w:shd w:val="clear" w:color="auto" w:fill="FFFFFF"/>
        </w:rPr>
        <w:t>:</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Cs/>
          <w:sz w:val="24"/>
          <w:szCs w:val="24"/>
          <w:shd w:val="clear" w:color="auto" w:fill="FFFFFF"/>
        </w:rPr>
        <w:t>- Осуществлению контроля в констатирующей и предвосхищающей позиции.</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Cs/>
          <w:sz w:val="24"/>
          <w:szCs w:val="24"/>
          <w:shd w:val="clear" w:color="auto" w:fill="FFFFFF"/>
        </w:rPr>
        <w:t>- Корректировать деятельность: вносить изменения в процесс с учетом возникших трудностей и ошибок, намечать способы их устранения.</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i/>
          <w:iCs/>
          <w:sz w:val="24"/>
          <w:szCs w:val="24"/>
          <w:shd w:val="clear" w:color="auto" w:fill="FFFFFF"/>
        </w:rPr>
        <w:t>Ученик получит возможность научиться:</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shd w:val="clear" w:color="auto" w:fill="FFFFFF"/>
        </w:rPr>
        <w:t>- Адекватной оценке трудностей.</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shd w:val="clear" w:color="auto" w:fill="FFFFFF"/>
        </w:rPr>
        <w:t>- Адекватной оценке своих возможностей.</w:t>
      </w:r>
    </w:p>
    <w:p w:rsidR="004A65D4" w:rsidRPr="00357467" w:rsidRDefault="004A65D4" w:rsidP="00357467">
      <w:pPr>
        <w:spacing w:after="0" w:line="240" w:lineRule="auto"/>
        <w:rPr>
          <w:rFonts w:ascii="Times New Roman" w:eastAsia="Times New Roman" w:hAnsi="Times New Roman" w:cs="Times New Roman"/>
          <w:i/>
          <w:sz w:val="24"/>
          <w:szCs w:val="24"/>
        </w:rPr>
      </w:pPr>
      <w:r w:rsidRPr="00357467">
        <w:rPr>
          <w:rFonts w:ascii="Times New Roman" w:eastAsia="Times New Roman" w:hAnsi="Times New Roman" w:cs="Times New Roman"/>
          <w:b/>
          <w:bCs/>
          <w:i/>
          <w:iCs/>
          <w:sz w:val="24"/>
          <w:szCs w:val="24"/>
          <w:shd w:val="clear" w:color="auto" w:fill="FFFFFF"/>
        </w:rPr>
        <w:t>Коммуникативные универсальные учебные действия:</w:t>
      </w:r>
    </w:p>
    <w:p w:rsidR="004A65D4" w:rsidRPr="00357467" w:rsidRDefault="004A65D4" w:rsidP="00357467">
      <w:pPr>
        <w:spacing w:after="0" w:line="240" w:lineRule="auto"/>
        <w:rPr>
          <w:rFonts w:ascii="Times New Roman" w:eastAsia="Times New Roman" w:hAnsi="Times New Roman" w:cs="Times New Roman"/>
          <w:i/>
          <w:sz w:val="24"/>
          <w:szCs w:val="24"/>
        </w:rPr>
      </w:pPr>
      <w:r w:rsidRPr="00357467">
        <w:rPr>
          <w:rFonts w:ascii="Times New Roman" w:eastAsia="Times New Roman" w:hAnsi="Times New Roman" w:cs="Times New Roman"/>
          <w:b/>
          <w:bCs/>
          <w:i/>
          <w:iCs/>
          <w:sz w:val="24"/>
          <w:szCs w:val="24"/>
          <w:shd w:val="clear" w:color="auto" w:fill="FFFFFF"/>
        </w:rPr>
        <w:t>Ученик научится:</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Cs/>
          <w:sz w:val="24"/>
          <w:szCs w:val="24"/>
          <w:shd w:val="clear" w:color="auto" w:fill="FFFFFF"/>
        </w:rPr>
        <w:t>- Работать в группе.</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Cs/>
          <w:sz w:val="24"/>
          <w:szCs w:val="24"/>
          <w:shd w:val="clear" w:color="auto" w:fill="FFFFFF"/>
        </w:rPr>
        <w:t>- Осуществлять коммуникативную рефлексию как осознание оснований собственных действий и действий партнёра.</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i/>
          <w:iCs/>
          <w:sz w:val="24"/>
          <w:szCs w:val="24"/>
          <w:shd w:val="clear" w:color="auto" w:fill="FFFFFF"/>
        </w:rPr>
        <w:t>Ученик получит возможность научиться:</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shd w:val="clear" w:color="auto" w:fill="FFFFFF"/>
        </w:rPr>
        <w:t>- Оказывать поддержку и содействие тем, от кого зависит достижений целей в совместной деятельности.</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shd w:val="clear" w:color="auto" w:fill="FFFFFF"/>
        </w:rPr>
        <w:t>- Осуществлять коммуникативную рефлексию.</w:t>
      </w:r>
    </w:p>
    <w:p w:rsidR="004A65D4" w:rsidRPr="00357467" w:rsidRDefault="004A65D4"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iCs/>
          <w:sz w:val="24"/>
          <w:szCs w:val="24"/>
          <w:shd w:val="clear" w:color="auto" w:fill="FFFFFF"/>
        </w:rPr>
        <w:t>Познавательные универсальные учебные действия</w:t>
      </w:r>
    </w:p>
    <w:p w:rsidR="004A65D4" w:rsidRPr="00357467" w:rsidRDefault="004A65D4" w:rsidP="00357467">
      <w:pPr>
        <w:spacing w:after="0" w:line="240" w:lineRule="auto"/>
        <w:rPr>
          <w:rFonts w:ascii="Times New Roman" w:eastAsia="Times New Roman" w:hAnsi="Times New Roman" w:cs="Times New Roman"/>
          <w:i/>
          <w:sz w:val="24"/>
          <w:szCs w:val="24"/>
        </w:rPr>
      </w:pPr>
      <w:r w:rsidRPr="00357467">
        <w:rPr>
          <w:rFonts w:ascii="Times New Roman" w:eastAsia="Times New Roman" w:hAnsi="Times New Roman" w:cs="Times New Roman"/>
          <w:b/>
          <w:bCs/>
          <w:i/>
          <w:iCs/>
          <w:sz w:val="24"/>
          <w:szCs w:val="24"/>
        </w:rPr>
        <w:t>Ученик научится:</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Cs/>
          <w:sz w:val="24"/>
          <w:szCs w:val="24"/>
        </w:rPr>
        <w:t>- осуществлять поиск необходимой информации для выполнения учебных заданий с использованием учебной и дополнительной литературы (включая электронные, цифровые) в открытом информационном пространстве, в т.ч. контролируемом пространстве Интернета;</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Cs/>
          <w:sz w:val="24"/>
          <w:szCs w:val="24"/>
        </w:rPr>
        <w:t>- осуществлять запись (фиксацию) указанной учителем информации, в том числе с помощью инструментов ИКТ;</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Cs/>
          <w:sz w:val="24"/>
          <w:szCs w:val="24"/>
        </w:rPr>
        <w:t>- строить сообщения в устной и письменной форме;</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Cs/>
          <w:sz w:val="24"/>
          <w:szCs w:val="24"/>
        </w:rPr>
        <w:t>- ориентироваться на разнообразие способов решения задач;</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Cs/>
          <w:sz w:val="24"/>
          <w:szCs w:val="24"/>
        </w:rPr>
        <w:t>- воспринимать и анализировать сообщения и важнейшие их компоненты – тексты;</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Cs/>
          <w:sz w:val="24"/>
          <w:szCs w:val="24"/>
        </w:rPr>
        <w:t>- анализировать изучаемые объекты с выделением существенных и несущественных признаков;</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Cs/>
          <w:sz w:val="24"/>
          <w:szCs w:val="24"/>
        </w:rPr>
        <w:t>- осуществлять синтез как составление целого из частей;</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Cs/>
          <w:sz w:val="24"/>
          <w:szCs w:val="24"/>
        </w:rPr>
        <w:lastRenderedPageBreak/>
        <w:t>- проводить сравнение, классификацию изученных объектов по заданным критериям;</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Cs/>
          <w:sz w:val="24"/>
          <w:szCs w:val="24"/>
        </w:rPr>
        <w:t>- устанавливать причинно-следственные связи в изучаемом круге явлений;</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Cs/>
          <w:sz w:val="24"/>
          <w:szCs w:val="24"/>
        </w:rPr>
        <w:t>- строить рассуждения в форме связи простых суждений об объекте, его строении, свойствах и связях;</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Cs/>
          <w:sz w:val="24"/>
          <w:szCs w:val="24"/>
        </w:rPr>
        <w:t>- обобщать (самостоятельно выделять ряд или класс объектов);</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Cs/>
          <w:sz w:val="24"/>
          <w:szCs w:val="24"/>
        </w:rPr>
        <w:t>- подводить анализируемые объекты (явления) под понятие на основе распознавания объектов,</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Cs/>
          <w:sz w:val="24"/>
          <w:szCs w:val="24"/>
        </w:rPr>
        <w:t>- устанавливать аналогии.</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i/>
          <w:iCs/>
          <w:sz w:val="24"/>
          <w:szCs w:val="24"/>
        </w:rPr>
        <w:t>Ученик получит возможность научиться:</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 осуществлять расширенный поиск информации в соответствии с заданиями</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учителя с использованием ресурсов библиотек и сети Интернет;</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 записывать, фиксировать информацию с помощью инструментов ИКТ;</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 создавать и преобразовывать схемы для решения учебных задач;</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 осознанно и произвольно строить сообщения в устной и письменной форме;</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 осуществлять выбор наиболее эффективных способов решения учебных задач в зависимости от конкретных условий;</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 осуществлять синтез как составление целого из частей, самостоятельно достраивая и восполняя недостающие компоненты;</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 строить логическое рассуждение, включающее установление причинно-следственных связей;</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 произвольно и осознанно владеть общими приемами решения учебных задач.</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ab/>
        <w:t>Предметные результаты</w:t>
      </w:r>
      <w:r w:rsidRPr="00357467">
        <w:rPr>
          <w:rFonts w:ascii="Times New Roman" w:eastAsia="Times New Roman" w:hAnsi="Times New Roman" w:cs="Times New Roman"/>
          <w:sz w:val="24"/>
          <w:szCs w:val="24"/>
        </w:rPr>
        <w:t xml:space="preserve"> выпускников основной школы состоят в следующем:</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в познавательной сфере:</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понимание ключевых проблем изученных произведений русского фольклора и фольклора других народов, древнерусской литературы, литературы XVIII в., русских писателей XIX—XX вв., литературы народов России и зарубежной литературы;</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владение элементарной литературоведческой терминологией при анализе литературного произведения;</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ab/>
        <w:t>в ценностно-ориентационной сфере:</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приобщение к духовно-нравственным ценностям русской литературы и культуры, сопоставление их с духовно-нравственными ценностями других народов;</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формулирование собственного отношения к произведениям русской литературы, их оценка;</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собственная интерпретация (в отдельных случаях) изученных литературных произведений;</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понимание авторской позиции и свое отношение к ней;</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ab/>
        <w:t>в коммуникативной сфере:</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восприятие на слух литературных произведений разных жанров, осмысленное чтение и адекватное восприятие;</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ab/>
        <w:t>в эстетической сфере:</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понимание образной природы литературы как явления словесного искусства;</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эстетическое восприятие произведений литературы; формирование эстетического вкуса;</w:t>
      </w:r>
    </w:p>
    <w:p w:rsidR="004A65D4" w:rsidRPr="00357467" w:rsidRDefault="004A65D4"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lastRenderedPageBreak/>
        <w:t>Предметные результаты изучения литературы в 9 классе  как учебного предмета</w:t>
      </w:r>
    </w:p>
    <w:p w:rsidR="004A65D4" w:rsidRPr="00357467" w:rsidRDefault="004A65D4" w:rsidP="00357467">
      <w:pPr>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 xml:space="preserve">Выпускник научится: </w:t>
      </w:r>
    </w:p>
    <w:p w:rsidR="004A65D4" w:rsidRPr="00357467" w:rsidRDefault="004A65D4" w:rsidP="00357467">
      <w:pPr>
        <w:spacing w:after="0" w:line="240" w:lineRule="auto"/>
        <w:contextualSpacing/>
        <w:rPr>
          <w:rFonts w:ascii="Times New Roman" w:eastAsia="Times New Roman" w:hAnsi="Times New Roman" w:cs="Times New Roman"/>
          <w:i/>
          <w:sz w:val="24"/>
          <w:szCs w:val="24"/>
          <w:u w:val="single"/>
        </w:rPr>
      </w:pPr>
      <w:r w:rsidRPr="00357467">
        <w:rPr>
          <w:rFonts w:ascii="Times New Roman" w:eastAsia="Times New Roman" w:hAnsi="Times New Roman" w:cs="Times New Roman"/>
          <w:i/>
          <w:sz w:val="24"/>
          <w:szCs w:val="24"/>
          <w:u w:val="single"/>
        </w:rPr>
        <w:t>(Древнерусская литература. Русская литература XVIII в. Русская литература XIX—XX вв. Литература народов России)</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-осознанно воспринимать художественное произведение в единстве формы и содержания;</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-адекватно понимать художественный текст и давать его смысловой анализ; </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-интерпретировать прочитанное, устанавливать поле читательских ассоциаций, отбирать произведения для чтения;</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-воспринимать художественный текст как произведение искусства, послание автора читателю, современнику и потомку;</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-определять для себя актуальную и перспективную цели чтения художественной литературы; </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-выбирать произведения для самостоятельного чтения;</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-выявлять и интерпретировать авторскую позицию, определяя своѐ к ней отношение, и на этой основе формировать собственные ценностные ориентации;</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-определять актуальность произведений для читателей разных поколений и вступать в диалог с другими читателями;</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-анализировать и истолковывать произведения разной жанровой природы, аргументировано формулируя своѐ отношение к прочитанному; </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-создавать собственный текст аналитического и интерпретирующего характера в различных форматах; </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-сопоставлять произведение словесного искусства и его воплощение в других искусствах; </w:t>
      </w:r>
    </w:p>
    <w:p w:rsidR="004A65D4" w:rsidRPr="00357467" w:rsidRDefault="004A65D4" w:rsidP="00357467">
      <w:p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-работать с разными источниками информации и владеть основными способами еѐ обработки и презентации.</w:t>
      </w:r>
    </w:p>
    <w:p w:rsidR="004A65D4" w:rsidRPr="00357467" w:rsidRDefault="004A65D4" w:rsidP="00357467">
      <w:pPr>
        <w:spacing w:after="0" w:line="240" w:lineRule="auto"/>
        <w:rPr>
          <w:rFonts w:ascii="Times New Roman" w:eastAsia="Calibri" w:hAnsi="Times New Roman" w:cs="Times New Roman"/>
          <w:b/>
          <w:i/>
          <w:sz w:val="24"/>
          <w:szCs w:val="24"/>
          <w:lang w:eastAsia="en-US"/>
        </w:rPr>
      </w:pPr>
      <w:r w:rsidRPr="00357467">
        <w:rPr>
          <w:rFonts w:ascii="Times New Roman" w:eastAsia="Calibri" w:hAnsi="Times New Roman" w:cs="Times New Roman"/>
          <w:b/>
          <w:i/>
          <w:sz w:val="24"/>
          <w:szCs w:val="24"/>
          <w:lang w:eastAsia="en-US"/>
        </w:rPr>
        <w:t xml:space="preserve">          Выпускник получит возможность научиться:</w:t>
      </w:r>
    </w:p>
    <w:p w:rsidR="004A65D4" w:rsidRPr="00357467" w:rsidRDefault="004A65D4" w:rsidP="00357467">
      <w:pPr>
        <w:spacing w:after="0" w:line="240" w:lineRule="auto"/>
        <w:contextualSpacing/>
        <w:rPr>
          <w:rFonts w:ascii="Times New Roman" w:eastAsia="Times New Roman" w:hAnsi="Times New Roman" w:cs="Times New Roman"/>
          <w:i/>
          <w:sz w:val="24"/>
          <w:szCs w:val="24"/>
        </w:rPr>
      </w:pPr>
      <w:r w:rsidRPr="00357467">
        <w:rPr>
          <w:rFonts w:ascii="Times New Roman" w:eastAsia="Times New Roman" w:hAnsi="Times New Roman" w:cs="Times New Roman"/>
          <w:sz w:val="24"/>
          <w:szCs w:val="24"/>
        </w:rPr>
        <w:t>-</w:t>
      </w:r>
      <w:r w:rsidRPr="00357467">
        <w:rPr>
          <w:rFonts w:ascii="Times New Roman" w:eastAsia="Times New Roman" w:hAnsi="Times New Roman" w:cs="Times New Roman"/>
          <w:i/>
          <w:sz w:val="24"/>
          <w:szCs w:val="24"/>
        </w:rPr>
        <w:t>выбирать путь анализа произведения, адекватный жанрово-родовой природе художественного текста;</w:t>
      </w:r>
    </w:p>
    <w:p w:rsidR="004A65D4" w:rsidRPr="00357467" w:rsidRDefault="004A65D4" w:rsidP="00357467">
      <w:pPr>
        <w:spacing w:after="0" w:line="240" w:lineRule="auto"/>
        <w:contextualSpacing/>
        <w:rPr>
          <w:rFonts w:ascii="Times New Roman" w:eastAsia="Times New Roman" w:hAnsi="Times New Roman" w:cs="Times New Roman"/>
          <w:i/>
          <w:sz w:val="24"/>
          <w:szCs w:val="24"/>
        </w:rPr>
      </w:pPr>
      <w:r w:rsidRPr="00357467">
        <w:rPr>
          <w:rFonts w:ascii="Times New Roman" w:eastAsia="Times New Roman" w:hAnsi="Times New Roman" w:cs="Times New Roman"/>
          <w:i/>
          <w:sz w:val="24"/>
          <w:szCs w:val="24"/>
        </w:rPr>
        <w:t>-дифференцировать элементы поэтики художественного текста, видеть их художественную и смысловую функцию;</w:t>
      </w:r>
    </w:p>
    <w:p w:rsidR="004A65D4" w:rsidRPr="00357467" w:rsidRDefault="004A65D4" w:rsidP="00357467">
      <w:pPr>
        <w:spacing w:after="0" w:line="240" w:lineRule="auto"/>
        <w:contextualSpacing/>
        <w:rPr>
          <w:rFonts w:ascii="Times New Roman" w:eastAsia="Times New Roman" w:hAnsi="Times New Roman" w:cs="Times New Roman"/>
          <w:i/>
          <w:sz w:val="24"/>
          <w:szCs w:val="24"/>
        </w:rPr>
      </w:pPr>
      <w:r w:rsidRPr="00357467">
        <w:rPr>
          <w:rFonts w:ascii="Times New Roman" w:eastAsia="Times New Roman" w:hAnsi="Times New Roman" w:cs="Times New Roman"/>
          <w:i/>
          <w:sz w:val="24"/>
          <w:szCs w:val="24"/>
        </w:rPr>
        <w:t xml:space="preserve">-сопоставлять «чужие» тексты интерпретирующего характера, аргументировано оценивать их; </w:t>
      </w:r>
    </w:p>
    <w:p w:rsidR="004A65D4" w:rsidRPr="00357467" w:rsidRDefault="004A65D4" w:rsidP="00357467">
      <w:pPr>
        <w:spacing w:after="0" w:line="240" w:lineRule="auto"/>
        <w:contextualSpacing/>
        <w:rPr>
          <w:rFonts w:ascii="Times New Roman" w:eastAsia="Times New Roman" w:hAnsi="Times New Roman" w:cs="Times New Roman"/>
          <w:i/>
          <w:sz w:val="24"/>
          <w:szCs w:val="24"/>
        </w:rPr>
      </w:pPr>
      <w:r w:rsidRPr="00357467">
        <w:rPr>
          <w:rFonts w:ascii="Times New Roman" w:eastAsia="Times New Roman" w:hAnsi="Times New Roman" w:cs="Times New Roman"/>
          <w:i/>
          <w:sz w:val="24"/>
          <w:szCs w:val="24"/>
        </w:rPr>
        <w:t xml:space="preserve">-оценивать интерпретацию художественного текста, созданную средствами других искусств; </w:t>
      </w:r>
    </w:p>
    <w:p w:rsidR="004A65D4" w:rsidRPr="00357467" w:rsidRDefault="004A65D4" w:rsidP="00357467">
      <w:pPr>
        <w:spacing w:after="0" w:line="240" w:lineRule="auto"/>
        <w:contextualSpacing/>
        <w:rPr>
          <w:rFonts w:ascii="Times New Roman" w:eastAsia="Times New Roman" w:hAnsi="Times New Roman" w:cs="Times New Roman"/>
          <w:i/>
          <w:sz w:val="24"/>
          <w:szCs w:val="24"/>
        </w:rPr>
      </w:pPr>
      <w:r w:rsidRPr="00357467">
        <w:rPr>
          <w:rFonts w:ascii="Times New Roman" w:eastAsia="Times New Roman" w:hAnsi="Times New Roman" w:cs="Times New Roman"/>
          <w:i/>
          <w:sz w:val="24"/>
          <w:szCs w:val="24"/>
        </w:rPr>
        <w:t xml:space="preserve">-создавать собственную интерпретацию изученного текста средствами других искусств; </w:t>
      </w:r>
    </w:p>
    <w:p w:rsidR="004A65D4" w:rsidRPr="00357467" w:rsidRDefault="004A65D4" w:rsidP="00357467">
      <w:pPr>
        <w:spacing w:after="0" w:line="240" w:lineRule="auto"/>
        <w:contextualSpacing/>
        <w:rPr>
          <w:rFonts w:ascii="Times New Roman" w:eastAsia="Times New Roman" w:hAnsi="Times New Roman" w:cs="Times New Roman"/>
          <w:i/>
          <w:sz w:val="24"/>
          <w:szCs w:val="24"/>
        </w:rPr>
      </w:pPr>
      <w:r w:rsidRPr="00357467">
        <w:rPr>
          <w:rFonts w:ascii="Times New Roman" w:eastAsia="Times New Roman" w:hAnsi="Times New Roman" w:cs="Times New Roman"/>
          <w:i/>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4A65D4" w:rsidRPr="00357467" w:rsidRDefault="004A65D4" w:rsidP="00357467">
      <w:pPr>
        <w:spacing w:after="0" w:line="240" w:lineRule="auto"/>
        <w:contextualSpacing/>
        <w:rPr>
          <w:rFonts w:ascii="Times New Roman" w:eastAsia="Times New Roman" w:hAnsi="Times New Roman" w:cs="Times New Roman"/>
          <w:i/>
          <w:sz w:val="24"/>
          <w:szCs w:val="24"/>
        </w:rPr>
      </w:pPr>
      <w:r w:rsidRPr="00357467">
        <w:rPr>
          <w:rFonts w:ascii="Times New Roman" w:eastAsia="Times New Roman" w:hAnsi="Times New Roman" w:cs="Times New Roman"/>
          <w:i/>
          <w:sz w:val="24"/>
          <w:szCs w:val="24"/>
        </w:rPr>
        <w:t>-вести самостоятельную проектно-исследовательскую деятельность и оформлять еѐ результаты в разных форматах (работа исследовательского характера, реферат)</w:t>
      </w:r>
    </w:p>
    <w:p w:rsidR="004A65D4" w:rsidRPr="00357467" w:rsidRDefault="004A65D4"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Для изучения учебного предмета «Литература»  в 9 классе отводится 102часа, из расчета 3-х учебных часов в неделю.</w:t>
      </w:r>
      <w:r w:rsidRPr="00357467">
        <w:rPr>
          <w:rFonts w:ascii="Times New Roman" w:eastAsia="Calibri" w:hAnsi="Times New Roman" w:cs="Times New Roman"/>
          <w:b/>
          <w:sz w:val="24"/>
          <w:szCs w:val="24"/>
          <w:lang w:eastAsia="en-US"/>
        </w:rPr>
        <w:t xml:space="preserve">  </w:t>
      </w:r>
      <w:r w:rsidRPr="00357467">
        <w:rPr>
          <w:rFonts w:ascii="Times New Roman" w:eastAsia="Calibri" w:hAnsi="Times New Roman" w:cs="Times New Roman"/>
          <w:sz w:val="24"/>
          <w:szCs w:val="24"/>
          <w:lang w:eastAsia="en-US"/>
        </w:rPr>
        <w:t xml:space="preserve">Согласно годовому календарному графику МБОУ «Ведерниковская ООШ»   рабочая  программа учебного предмета «Литература»  в 9 классе скорректирована на 97часов за счет уплотнения раздела 4 «Литература первой половины </w:t>
      </w:r>
      <w:r w:rsidRPr="00357467">
        <w:rPr>
          <w:rFonts w:ascii="Times New Roman" w:eastAsia="Calibri" w:hAnsi="Times New Roman" w:cs="Times New Roman"/>
          <w:sz w:val="24"/>
          <w:szCs w:val="24"/>
          <w:lang w:val="en-US" w:eastAsia="en-US"/>
        </w:rPr>
        <w:t>XIX</w:t>
      </w:r>
      <w:r w:rsidRPr="00357467">
        <w:rPr>
          <w:rFonts w:ascii="Times New Roman" w:eastAsia="Calibri" w:hAnsi="Times New Roman" w:cs="Times New Roman"/>
          <w:sz w:val="24"/>
          <w:szCs w:val="24"/>
          <w:lang w:eastAsia="en-US"/>
        </w:rPr>
        <w:t xml:space="preserve"> века». Вместо 76 часов, отведённых для изучения данного раздела, запланировано 71час.</w:t>
      </w:r>
    </w:p>
    <w:p w:rsidR="00E60475" w:rsidRPr="00357467" w:rsidRDefault="00E60475" w:rsidP="00357467">
      <w:pPr>
        <w:spacing w:after="0" w:line="240" w:lineRule="auto"/>
        <w:ind w:firstLine="708"/>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Аннотация</w:t>
      </w:r>
      <w:r w:rsidR="00BC672D" w:rsidRPr="00357467">
        <w:rPr>
          <w:rFonts w:ascii="Times New Roman" w:eastAsia="Times New Roman" w:hAnsi="Times New Roman" w:cs="Times New Roman"/>
          <w:b/>
          <w:sz w:val="24"/>
          <w:szCs w:val="24"/>
        </w:rPr>
        <w:t xml:space="preserve"> </w:t>
      </w:r>
      <w:r w:rsidRPr="00357467">
        <w:rPr>
          <w:rFonts w:ascii="Times New Roman" w:eastAsia="Times New Roman" w:hAnsi="Times New Roman" w:cs="Times New Roman"/>
          <w:b/>
          <w:sz w:val="24"/>
          <w:szCs w:val="24"/>
        </w:rPr>
        <w:t>к рабочей программе дисциплины «Литература» в 5 классе</w:t>
      </w:r>
    </w:p>
    <w:p w:rsidR="00E60475" w:rsidRPr="00357467" w:rsidRDefault="00E60475" w:rsidP="00357467">
      <w:pPr>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Учебно-методические документы, на основании которых разработана рабочая программа:</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 основе формирования учебного плана школы использована нормативно-правовая база:</w:t>
      </w:r>
    </w:p>
    <w:p w:rsidR="00E60475" w:rsidRPr="00357467" w:rsidRDefault="00E60475" w:rsidP="00357467">
      <w:pPr>
        <w:spacing w:after="0" w:line="240" w:lineRule="auto"/>
        <w:rPr>
          <w:rFonts w:ascii="Times New Roman" w:eastAsia="Times New Roman" w:hAnsi="Times New Roman" w:cs="Times New Roman"/>
          <w:sz w:val="24"/>
          <w:szCs w:val="24"/>
        </w:rPr>
      </w:pP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Положение</w:t>
      </w:r>
      <w:r w:rsidRPr="00357467">
        <w:rPr>
          <w:rFonts w:ascii="Times New Roman" w:eastAsia="Times New Roman" w:hAnsi="Times New Roman" w:cs="Times New Roman"/>
          <w:sz w:val="24"/>
          <w:szCs w:val="24"/>
        </w:rPr>
        <w:t xml:space="preserve"> о структуре рабочей  программы учебных курсов, предметов, дисциплин (модулей) МБОУ « Ведерниковская ООШ», приказ №62 от 15.08.2014г.</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Законы</w:t>
      </w:r>
      <w:r w:rsidRPr="00357467">
        <w:rPr>
          <w:rFonts w:ascii="Times New Roman" w:eastAsia="Times New Roman" w:hAnsi="Times New Roman" w:cs="Times New Roman"/>
          <w:sz w:val="24"/>
          <w:szCs w:val="24"/>
        </w:rPr>
        <w:t>:</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Федеральный Закон «Об образовании в Российской Федерации» (от 29.12. 2012 № 273-ФЗ);</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w:t>
      </w:r>
      <w:r w:rsidRPr="00357467">
        <w:rPr>
          <w:rFonts w:ascii="Times New Roman" w:eastAsia="Times New Roman" w:hAnsi="Times New Roman" w:cs="Times New Roman"/>
          <w:bCs/>
          <w:sz w:val="24"/>
          <w:szCs w:val="24"/>
        </w:rPr>
        <w:t xml:space="preserve">Федеральный закон от 01.12.2007 № 309 </w:t>
      </w:r>
      <w:r w:rsidRPr="00357467">
        <w:rPr>
          <w:rFonts w:ascii="Times New Roman" w:eastAsia="Times New Roman" w:hAnsi="Times New Roman" w:cs="Times New Roman"/>
          <w:sz w:val="24"/>
          <w:szCs w:val="24"/>
        </w:rPr>
        <w:t xml:space="preserve">(ред. от 23.07.2013) </w:t>
      </w:r>
      <w:r w:rsidRPr="00357467">
        <w:rPr>
          <w:rFonts w:ascii="Times New Roman" w:eastAsia="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E60475" w:rsidRPr="00357467" w:rsidRDefault="00E60475" w:rsidP="00357467">
      <w:pPr>
        <w:shd w:val="clear" w:color="auto" w:fill="FFFFFF"/>
        <w:spacing w:after="0" w:line="240" w:lineRule="auto"/>
        <w:outlineLvl w:val="1"/>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xml:space="preserve">- областной закон от 14.11.2013 № 26-ЗС «Об образовании в Ростовской области». </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Программы</w:t>
      </w:r>
      <w:r w:rsidRPr="00357467">
        <w:rPr>
          <w:rFonts w:ascii="Times New Roman" w:eastAsia="Times New Roman" w:hAnsi="Times New Roman" w:cs="Times New Roman"/>
          <w:sz w:val="24"/>
          <w:szCs w:val="24"/>
        </w:rPr>
        <w:t>:</w:t>
      </w:r>
    </w:p>
    <w:p w:rsidR="00E60475" w:rsidRPr="00357467" w:rsidRDefault="00E60475"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spacing w:val="-1"/>
          <w:sz w:val="24"/>
          <w:szCs w:val="24"/>
        </w:rPr>
        <w:lastRenderedPageBreak/>
        <w:t>- Примерная</w:t>
      </w:r>
      <w:r w:rsidRPr="00357467">
        <w:rPr>
          <w:rFonts w:ascii="Times New Roman" w:eastAsia="Times New Roman" w:hAnsi="Times New Roman" w:cs="Times New Roman"/>
          <w:color w:val="000000"/>
          <w:spacing w:val="-1"/>
          <w:sz w:val="24"/>
          <w:szCs w:val="24"/>
        </w:rPr>
        <w:t xml:space="preserve"> основная образовательная программа основного</w:t>
      </w:r>
      <w:r w:rsidRPr="00357467">
        <w:rPr>
          <w:rFonts w:ascii="Times New Roman" w:eastAsia="Times New Roman" w:hAnsi="Times New Roman" w:cs="Times New Roman"/>
          <w:color w:val="000000"/>
          <w:spacing w:val="-3"/>
          <w:sz w:val="24"/>
          <w:szCs w:val="24"/>
        </w:rPr>
        <w:t xml:space="preserve"> общего образования (одобрена федеральным учебно-методическим объединением по общему образованию, протокол заседания от 08.04.2015 № 1/15); </w:t>
      </w:r>
    </w:p>
    <w:p w:rsidR="00E60475" w:rsidRPr="00357467" w:rsidRDefault="00E60475" w:rsidP="00357467">
      <w:pPr>
        <w:spacing w:after="0" w:line="240" w:lineRule="auto"/>
        <w:outlineLvl w:val="0"/>
        <w:rPr>
          <w:rFonts w:ascii="Times New Roman" w:eastAsia="Times New Roman" w:hAnsi="Times New Roman" w:cs="Times New Roman"/>
          <w:bCs/>
          <w:kern w:val="36"/>
          <w:sz w:val="24"/>
          <w:szCs w:val="24"/>
        </w:rPr>
      </w:pPr>
      <w:r w:rsidRPr="00357467">
        <w:rPr>
          <w:rFonts w:ascii="Times New Roman" w:eastAsia="Times New Roman" w:hAnsi="Times New Roman" w:cs="Times New Roman"/>
          <w:bCs/>
          <w:kern w:val="36"/>
          <w:sz w:val="24"/>
          <w:szCs w:val="24"/>
          <w:u w:val="single"/>
        </w:rPr>
        <w:t>Постановления</w:t>
      </w:r>
      <w:r w:rsidRPr="00357467">
        <w:rPr>
          <w:rFonts w:ascii="Times New Roman" w:eastAsia="Times New Roman" w:hAnsi="Times New Roman" w:cs="Times New Roman"/>
          <w:bCs/>
          <w:kern w:val="36"/>
          <w:sz w:val="24"/>
          <w:szCs w:val="24"/>
        </w:rPr>
        <w:t>:</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Приказы</w:t>
      </w:r>
      <w:r w:rsidRPr="00357467">
        <w:rPr>
          <w:rFonts w:ascii="Times New Roman" w:eastAsia="Times New Roman" w:hAnsi="Times New Roman" w:cs="Times New Roman"/>
          <w:sz w:val="24"/>
          <w:szCs w:val="24"/>
        </w:rPr>
        <w:t>:</w:t>
      </w:r>
    </w:p>
    <w:p w:rsidR="00E60475" w:rsidRPr="00357467" w:rsidRDefault="00E60475"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kern w:val="36"/>
          <w:sz w:val="24"/>
          <w:szCs w:val="24"/>
        </w:rPr>
        <w:t xml:space="preserve">- </w:t>
      </w:r>
      <w:r w:rsidRPr="00357467">
        <w:rPr>
          <w:rFonts w:ascii="Times New Roman" w:eastAsia="Times New Roman" w:hAnsi="Times New Roman" w:cs="Times New Roman"/>
          <w:sz w:val="24"/>
          <w:szCs w:val="24"/>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E60475" w:rsidRPr="00357467" w:rsidRDefault="00E60475"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color w:val="222222"/>
          <w:sz w:val="24"/>
          <w:szCs w:val="24"/>
        </w:rPr>
        <w:t xml:space="preserve">- приказ </w:t>
      </w:r>
      <w:r w:rsidRPr="00357467">
        <w:rPr>
          <w:rFonts w:ascii="Times New Roman" w:eastAsia="Times New Roman" w:hAnsi="Times New Roman" w:cs="Times New Roman"/>
          <w:kern w:val="36"/>
          <w:sz w:val="24"/>
          <w:szCs w:val="24"/>
        </w:rPr>
        <w:t>Минобрнауки России от 31.03.2014 № 253 «</w:t>
      </w:r>
      <w:r w:rsidRPr="00357467">
        <w:rPr>
          <w:rFonts w:ascii="Times New Roman" w:eastAsia="Times New Roman" w:hAnsi="Times New Roman" w:cs="Times New Roman"/>
          <w:sz w:val="24"/>
          <w:szCs w:val="24"/>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357467">
        <w:rPr>
          <w:rFonts w:ascii="Times New Roman" w:eastAsia="Times New Roman" w:hAnsi="Times New Roman" w:cs="Times New Roman"/>
          <w:kern w:val="36"/>
          <w:sz w:val="24"/>
          <w:szCs w:val="24"/>
        </w:rPr>
        <w:t>;</w:t>
      </w:r>
    </w:p>
    <w:p w:rsidR="00E60475" w:rsidRPr="00357467" w:rsidRDefault="00E60475" w:rsidP="00357467">
      <w:pPr>
        <w:spacing w:after="0" w:line="240" w:lineRule="auto"/>
        <w:rPr>
          <w:rFonts w:ascii="Times New Roman" w:eastAsia="Times New Roman" w:hAnsi="Times New Roman" w:cs="Times New Roman"/>
          <w:sz w:val="24"/>
          <w:szCs w:val="24"/>
          <w:bdr w:val="none" w:sz="0" w:space="0" w:color="auto" w:frame="1"/>
        </w:rPr>
      </w:pPr>
      <w:r w:rsidRPr="00357467">
        <w:rPr>
          <w:rFonts w:ascii="Times New Roman" w:eastAsia="Times New Roman" w:hAnsi="Times New Roman" w:cs="Times New Roman"/>
          <w:b/>
          <w:sz w:val="24"/>
          <w:szCs w:val="24"/>
          <w:bdr w:val="none" w:sz="0" w:space="0" w:color="auto" w:frame="1"/>
        </w:rPr>
        <w:t xml:space="preserve">- </w:t>
      </w:r>
      <w:r w:rsidRPr="00357467">
        <w:rPr>
          <w:rFonts w:ascii="Times New Roman" w:eastAsia="Times New Roman" w:hAnsi="Times New Roman" w:cs="Times New Roman"/>
          <w:sz w:val="24"/>
          <w:szCs w:val="24"/>
          <w:bdr w:val="none" w:sz="0" w:space="0" w:color="auto" w:frame="1"/>
        </w:rPr>
        <w:t xml:space="preserve">приказ </w:t>
      </w:r>
      <w:r w:rsidRPr="00357467">
        <w:rPr>
          <w:rFonts w:ascii="Times New Roman" w:eastAsia="Times New Roman" w:hAnsi="Times New Roman" w:cs="Times New Roman"/>
          <w:sz w:val="24"/>
          <w:szCs w:val="24"/>
        </w:rPr>
        <w:t xml:space="preserve">Минобрнауки России </w:t>
      </w:r>
      <w:r w:rsidRPr="00357467">
        <w:rPr>
          <w:rFonts w:ascii="Times New Roman" w:eastAsia="Times New Roman" w:hAnsi="Times New Roman" w:cs="Times New Roman"/>
          <w:sz w:val="24"/>
          <w:szCs w:val="24"/>
          <w:bdr w:val="none" w:sz="0" w:space="0" w:color="auto" w:frame="1"/>
        </w:rPr>
        <w:t>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E60475" w:rsidRPr="00357467" w:rsidRDefault="00E60475" w:rsidP="00357467">
      <w:pPr>
        <w:spacing w:after="0" w:line="240" w:lineRule="auto"/>
        <w:rPr>
          <w:rFonts w:ascii="Times New Roman" w:eastAsia="Times New Roman" w:hAnsi="Times New Roman" w:cs="Times New Roman"/>
          <w:sz w:val="24"/>
          <w:szCs w:val="24"/>
          <w:bdr w:val="none" w:sz="0" w:space="0" w:color="auto" w:frame="1"/>
        </w:rPr>
      </w:pPr>
      <w:r w:rsidRPr="00357467">
        <w:rPr>
          <w:rFonts w:ascii="Times New Roman" w:eastAsia="Times New Roman" w:hAnsi="Times New Roman" w:cs="Times New Roman"/>
          <w:sz w:val="24"/>
          <w:szCs w:val="24"/>
          <w:bdr w:val="none" w:sz="0" w:space="0" w:color="auto" w:frame="1"/>
        </w:rPr>
        <w:t>- 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E60475" w:rsidRPr="00357467" w:rsidRDefault="00E60475" w:rsidP="00357467">
      <w:pPr>
        <w:spacing w:after="0" w:line="240" w:lineRule="auto"/>
        <w:rPr>
          <w:rFonts w:ascii="Times New Roman" w:eastAsia="Times New Roman" w:hAnsi="Times New Roman" w:cs="Times New Roman"/>
          <w:sz w:val="24"/>
          <w:szCs w:val="24"/>
          <w:u w:val="single"/>
        </w:rPr>
      </w:pPr>
      <w:r w:rsidRPr="00357467">
        <w:rPr>
          <w:rFonts w:ascii="Times New Roman" w:eastAsia="Times New Roman" w:hAnsi="Times New Roman" w:cs="Times New Roman"/>
          <w:sz w:val="24"/>
          <w:szCs w:val="24"/>
          <w:u w:val="single"/>
        </w:rPr>
        <w:t xml:space="preserve">Письма: </w:t>
      </w:r>
    </w:p>
    <w:p w:rsidR="00E60475" w:rsidRPr="00357467" w:rsidRDefault="00E60475"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письмо Минобрнауки России от 02.02.2015 № НТ-136/08 «О федеральном перечне учебников»;</w:t>
      </w:r>
    </w:p>
    <w:p w:rsidR="00E60475" w:rsidRPr="00357467" w:rsidRDefault="00E60475" w:rsidP="00357467">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Программы курса «Литература» для 5-9 классов, авторы - составители Г.С.Меркин, С.А. Зинин. Москва, ООО «Русское слово-учебник», 2016;</w:t>
      </w:r>
    </w:p>
    <w:p w:rsidR="00E60475" w:rsidRPr="00357467" w:rsidRDefault="00E60475" w:rsidP="00357467">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Литература: учебник для 5 класса общеобразовательных организаций: в 2ч. /авт-сост. Г.С. Меркин. – 3-е изд.М.: ООО «Русское слово-учебник», 2017г.</w:t>
      </w:r>
    </w:p>
    <w:p w:rsidR="00E60475" w:rsidRPr="00357467" w:rsidRDefault="00E60475" w:rsidP="00357467">
      <w:pPr>
        <w:shd w:val="clear" w:color="auto" w:fill="FFFFFF"/>
        <w:spacing w:after="0" w:line="240" w:lineRule="auto"/>
        <w:ind w:right="19"/>
        <w:rPr>
          <w:rFonts w:ascii="Times New Roman" w:eastAsia="Times New Roman" w:hAnsi="Times New Roman" w:cs="Times New Roman"/>
          <w:b/>
          <w:sz w:val="24"/>
          <w:szCs w:val="24"/>
        </w:rPr>
      </w:pPr>
      <w:r w:rsidRPr="00357467">
        <w:rPr>
          <w:rFonts w:ascii="Times New Roman" w:eastAsia="Times New Roman" w:hAnsi="Times New Roman" w:cs="Times New Roman"/>
          <w:b/>
          <w:i/>
          <w:color w:val="000000"/>
          <w:spacing w:val="-1"/>
          <w:sz w:val="24"/>
          <w:szCs w:val="24"/>
        </w:rPr>
        <w:t xml:space="preserve">1.2 </w:t>
      </w:r>
      <w:r w:rsidRPr="00357467">
        <w:rPr>
          <w:rFonts w:ascii="Times New Roman" w:eastAsia="Times New Roman" w:hAnsi="Times New Roman" w:cs="Times New Roman"/>
          <w:b/>
          <w:i/>
          <w:sz w:val="24"/>
          <w:szCs w:val="24"/>
        </w:rPr>
        <w:t>Информация о количестве учебных часов, на которое рассчитана рабочая программа в соответствии с учебным планом</w:t>
      </w:r>
    </w:p>
    <w:p w:rsidR="00E60475" w:rsidRPr="00357467" w:rsidRDefault="00E60475"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 xml:space="preserve">       Цели курса:</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 </w:t>
      </w:r>
      <w:r w:rsidRPr="00357467">
        <w:rPr>
          <w:rFonts w:ascii="Times New Roman" w:eastAsia="Times New Roman" w:hAnsi="Times New Roman" w:cs="Times New Roman"/>
          <w:sz w:val="24"/>
          <w:szCs w:val="24"/>
        </w:rPr>
        <w:t>формирование и развитие у обучающихся потребности в систематическом, системном, инициативном чтении;</w:t>
      </w:r>
      <w:r w:rsidRPr="00357467">
        <w:rPr>
          <w:rFonts w:ascii="Times New Roman" w:eastAsia="Times New Roman" w:hAnsi="Times New Roman" w:cs="Times New Roman"/>
          <w:sz w:val="24"/>
          <w:szCs w:val="24"/>
        </w:rPr>
        <w:br/>
        <w:t>- воспитание в процессе чтения нравственного идеала человека и гражданина;</w:t>
      </w:r>
      <w:r w:rsidRPr="00357467">
        <w:rPr>
          <w:rFonts w:ascii="Times New Roman" w:eastAsia="Times New Roman" w:hAnsi="Times New Roman" w:cs="Times New Roman"/>
          <w:sz w:val="24"/>
          <w:szCs w:val="24"/>
        </w:rPr>
        <w:br/>
        <w:t>- создание представлений о русской литературе как едином национальном достоянии;</w:t>
      </w:r>
      <w:r w:rsidRPr="00357467">
        <w:rPr>
          <w:rFonts w:ascii="Times New Roman" w:eastAsia="Times New Roman" w:hAnsi="Times New Roman" w:cs="Times New Roman"/>
          <w:sz w:val="24"/>
          <w:szCs w:val="24"/>
        </w:rPr>
        <w:br/>
        <w:t>- 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r w:rsidRPr="00357467">
        <w:rPr>
          <w:rFonts w:ascii="Times New Roman" w:eastAsia="Times New Roman" w:hAnsi="Times New Roman" w:cs="Times New Roman"/>
          <w:sz w:val="24"/>
          <w:szCs w:val="24"/>
        </w:rPr>
        <w:br/>
        <w:t>- развитие интеллектуальных и творческих способностей учащихся, необходимых для успешной социализации и самореализации личности;</w:t>
      </w:r>
      <w:r w:rsidRPr="00357467">
        <w:rPr>
          <w:rFonts w:ascii="Times New Roman" w:eastAsia="Times New Roman" w:hAnsi="Times New Roman" w:cs="Times New Roman"/>
          <w:sz w:val="24"/>
          <w:szCs w:val="24"/>
        </w:rPr>
        <w:br/>
        <w:t>- постижение учащимися вершинных произведений отечественной и мировой литературы, их чтение и анализ, основанный на понимании образной природы искусства слова, опирающийся на принципы единства художественной формы и содержания, связи искусства с жизнью, историзма;</w:t>
      </w:r>
      <w:r w:rsidRPr="00357467">
        <w:rPr>
          <w:rFonts w:ascii="Times New Roman" w:eastAsia="Times New Roman" w:hAnsi="Times New Roman" w:cs="Times New Roman"/>
          <w:sz w:val="24"/>
          <w:szCs w:val="24"/>
        </w:rPr>
        <w:br/>
        <w:t>- поэтапное, последовательное формирование умений читать, комментировать, анализировать и интерпретировать художественный текст;</w:t>
      </w:r>
      <w:r w:rsidRPr="00357467">
        <w:rPr>
          <w:rFonts w:ascii="Times New Roman" w:eastAsia="Times New Roman" w:hAnsi="Times New Roman" w:cs="Times New Roman"/>
          <w:sz w:val="24"/>
          <w:szCs w:val="24"/>
        </w:rPr>
        <w:br/>
        <w:t>- овладение возможными алгоритмами постижения смыслов, заложенных в художественном тексте (или любом другом речевом высказывании), и создание собственного текста, представление своих оценок и суждений по поводу прочитанного;</w:t>
      </w:r>
      <w:r w:rsidRPr="00357467">
        <w:rPr>
          <w:rFonts w:ascii="Times New Roman" w:eastAsia="Times New Roman" w:hAnsi="Times New Roman" w:cs="Times New Roman"/>
          <w:sz w:val="24"/>
          <w:szCs w:val="24"/>
        </w:rPr>
        <w:br/>
        <w:t>- овладение важнейшими общеучебными умениями и универсальными учебными действиями (формулировать цели деятельности, планировать ее, осуществлять библиографический поиск, находить и обрабатывать необходимую информацию из различных источников, включая Интернет и др.);</w:t>
      </w:r>
      <w:r w:rsidRPr="00357467">
        <w:rPr>
          <w:rFonts w:ascii="Times New Roman" w:eastAsia="Times New Roman" w:hAnsi="Times New Roman" w:cs="Times New Roman"/>
          <w:sz w:val="24"/>
          <w:szCs w:val="24"/>
        </w:rPr>
        <w:br/>
        <w:t>- использование опыта общения с произведениями художественной литературы в повседневной жизни и учебной деятельности, речевом самосовершенствовании.</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lastRenderedPageBreak/>
        <w:t>Основные знания и умения обучающихся  по литературе  к концу 5 класса.</w:t>
      </w:r>
    </w:p>
    <w:p w:rsidR="00E60475" w:rsidRPr="00357467" w:rsidRDefault="00E60475" w:rsidP="00357467">
      <w:pPr>
        <w:numPr>
          <w:ilvl w:val="1"/>
          <w:numId w:val="55"/>
        </w:numPr>
        <w:tabs>
          <w:tab w:val="left" w:pos="0"/>
          <w:tab w:val="left" w:pos="142"/>
        </w:tabs>
        <w:spacing w:after="0" w:line="240" w:lineRule="auto"/>
        <w:rPr>
          <w:rFonts w:ascii="Times New Roman" w:eastAsia="Times New Roman" w:hAnsi="Times New Roman" w:cs="Times New Roman"/>
          <w:b/>
          <w:bCs/>
          <w:i/>
          <w:iCs/>
          <w:sz w:val="24"/>
          <w:szCs w:val="24"/>
        </w:rPr>
      </w:pPr>
      <w:r w:rsidRPr="00357467">
        <w:rPr>
          <w:rFonts w:ascii="Times New Roman" w:eastAsia="Times New Roman" w:hAnsi="Times New Roman" w:cs="Times New Roman"/>
          <w:b/>
          <w:bCs/>
          <w:i/>
          <w:iCs/>
          <w:color w:val="000000"/>
          <w:sz w:val="24"/>
          <w:szCs w:val="24"/>
        </w:rPr>
        <w:t>Личностные УУД:</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i/>
          <w:iCs/>
          <w:sz w:val="24"/>
          <w:szCs w:val="24"/>
        </w:rPr>
      </w:pPr>
      <w:r w:rsidRPr="00357467">
        <w:rPr>
          <w:rFonts w:ascii="Times New Roman" w:eastAsia="Times New Roman" w:hAnsi="Times New Roman" w:cs="Times New Roman"/>
          <w:i/>
          <w:iCs/>
          <w:color w:val="000000"/>
          <w:sz w:val="24"/>
          <w:szCs w:val="24"/>
        </w:rPr>
        <w:t>У обучающегося будут сформированы:</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-мотивация к освоению содержания предмета «Литература», ин</w:t>
      </w:r>
      <w:r w:rsidRPr="00357467">
        <w:rPr>
          <w:rFonts w:ascii="Times New Roman" w:eastAsia="Times New Roman" w:hAnsi="Times New Roman" w:cs="Times New Roman"/>
          <w:sz w:val="24"/>
          <w:szCs w:val="24"/>
        </w:rPr>
        <w:softHyphen/>
        <w:t>терес к содержанию художественных произведений;</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-эмоциональное отношение к пос</w:t>
      </w:r>
      <w:r w:rsidRPr="00357467">
        <w:rPr>
          <w:rFonts w:ascii="Times New Roman" w:eastAsia="Times New Roman" w:hAnsi="Times New Roman" w:cs="Times New Roman"/>
          <w:sz w:val="24"/>
          <w:szCs w:val="24"/>
        </w:rPr>
        <w:softHyphen/>
        <w:t>тупкам и характерам героев литера</w:t>
      </w:r>
      <w:r w:rsidRPr="00357467">
        <w:rPr>
          <w:rFonts w:ascii="Times New Roman" w:eastAsia="Times New Roman" w:hAnsi="Times New Roman" w:cs="Times New Roman"/>
          <w:sz w:val="24"/>
          <w:szCs w:val="24"/>
        </w:rPr>
        <w:softHyphen/>
        <w:t>турных произведений различных жанров и форм;</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-представление о таких нравст</w:t>
      </w:r>
      <w:r w:rsidRPr="00357467">
        <w:rPr>
          <w:rFonts w:ascii="Times New Roman" w:eastAsia="Times New Roman" w:hAnsi="Times New Roman" w:cs="Times New Roman"/>
          <w:sz w:val="24"/>
          <w:szCs w:val="24"/>
        </w:rPr>
        <w:softHyphen/>
        <w:t>венных понятиях, как  патриотизм, героизм и защита Родины,  ответственность человека за свою судьбу, великодушие и совестливость, сострадание и  милосердие, толерантность и др.;</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-интерес к собственному миру чувств на основе сопоставления «Я» с героями литературных произведений;</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-умение выражать свои эмоции и чувства в выразительном чтении, творческой деятельности.</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i/>
          <w:iCs/>
          <w:color w:val="000000"/>
          <w:sz w:val="24"/>
          <w:szCs w:val="24"/>
        </w:rPr>
      </w:pPr>
      <w:r w:rsidRPr="00357467">
        <w:rPr>
          <w:rFonts w:ascii="Times New Roman" w:eastAsia="Times New Roman" w:hAnsi="Times New Roman" w:cs="Times New Roman"/>
          <w:i/>
          <w:iCs/>
          <w:color w:val="000000"/>
          <w:sz w:val="24"/>
          <w:szCs w:val="24"/>
        </w:rPr>
        <w:t>Обучающийся получит возможность для формирования:</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-адекватного понимания причин успешности в учебной деятельности;</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-интереса к чтению как особому спо</w:t>
      </w:r>
      <w:r w:rsidRPr="00357467">
        <w:rPr>
          <w:rFonts w:ascii="Times New Roman" w:eastAsia="Times New Roman" w:hAnsi="Times New Roman" w:cs="Times New Roman"/>
          <w:sz w:val="24"/>
          <w:szCs w:val="24"/>
        </w:rPr>
        <w:softHyphen/>
        <w:t>собу изображения действительности, передачи чувств и мыслей героев;</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-ответственности за родных и близ</w:t>
      </w:r>
      <w:r w:rsidRPr="00357467">
        <w:rPr>
          <w:rFonts w:ascii="Times New Roman" w:eastAsia="Times New Roman" w:hAnsi="Times New Roman" w:cs="Times New Roman"/>
          <w:sz w:val="24"/>
          <w:szCs w:val="24"/>
        </w:rPr>
        <w:softHyphen/>
        <w:t>ких, за свое дело, понятия о деятель</w:t>
      </w:r>
      <w:r w:rsidRPr="00357467">
        <w:rPr>
          <w:rFonts w:ascii="Times New Roman" w:eastAsia="Times New Roman" w:hAnsi="Times New Roman" w:cs="Times New Roman"/>
          <w:sz w:val="24"/>
          <w:szCs w:val="24"/>
        </w:rPr>
        <w:softHyphen/>
        <w:t>ной любви, сердечности и совестли</w:t>
      </w:r>
      <w:r w:rsidRPr="00357467">
        <w:rPr>
          <w:rFonts w:ascii="Times New Roman" w:eastAsia="Times New Roman" w:hAnsi="Times New Roman" w:cs="Times New Roman"/>
          <w:sz w:val="24"/>
          <w:szCs w:val="24"/>
        </w:rPr>
        <w:softHyphen/>
        <w:t>вости, смелости, коллективизме;</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-чувства сопричастности своему народу, принятия его культурных традиций, представления о сметли</w:t>
      </w:r>
      <w:r w:rsidRPr="00357467">
        <w:rPr>
          <w:rFonts w:ascii="Times New Roman" w:eastAsia="Times New Roman" w:hAnsi="Times New Roman" w:cs="Times New Roman"/>
          <w:sz w:val="24"/>
          <w:szCs w:val="24"/>
        </w:rPr>
        <w:softHyphen/>
        <w:t>вости, талантливости и щедрости русского человека; оптимизме и нрав</w:t>
      </w:r>
      <w:r w:rsidRPr="00357467">
        <w:rPr>
          <w:rFonts w:ascii="Times New Roman" w:eastAsia="Times New Roman" w:hAnsi="Times New Roman" w:cs="Times New Roman"/>
          <w:sz w:val="24"/>
          <w:szCs w:val="24"/>
        </w:rPr>
        <w:softHyphen/>
        <w:t>ственном здоровье народа;</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-первоначальной нравственной оценки поступков героев доступных по жанру произведений;</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-основ для самовыражения в твор</w:t>
      </w:r>
      <w:r w:rsidRPr="00357467">
        <w:rPr>
          <w:rFonts w:ascii="Times New Roman" w:eastAsia="Times New Roman" w:hAnsi="Times New Roman" w:cs="Times New Roman"/>
          <w:sz w:val="24"/>
          <w:szCs w:val="24"/>
        </w:rPr>
        <w:softHyphen/>
        <w:t>ческой деятельности.</w:t>
      </w:r>
    </w:p>
    <w:p w:rsidR="00E60475" w:rsidRPr="00357467" w:rsidRDefault="00E60475" w:rsidP="00357467">
      <w:pPr>
        <w:numPr>
          <w:ilvl w:val="1"/>
          <w:numId w:val="55"/>
        </w:numPr>
        <w:tabs>
          <w:tab w:val="left" w:pos="0"/>
          <w:tab w:val="left" w:pos="142"/>
        </w:tabs>
        <w:spacing w:after="0" w:line="240" w:lineRule="auto"/>
        <w:rPr>
          <w:rFonts w:ascii="Times New Roman" w:eastAsia="Times New Roman" w:hAnsi="Times New Roman" w:cs="Times New Roman"/>
          <w:b/>
          <w:bCs/>
          <w:i/>
          <w:iCs/>
          <w:sz w:val="24"/>
          <w:szCs w:val="24"/>
        </w:rPr>
      </w:pPr>
      <w:r w:rsidRPr="00357467">
        <w:rPr>
          <w:rFonts w:ascii="Times New Roman" w:eastAsia="Times New Roman" w:hAnsi="Times New Roman" w:cs="Times New Roman"/>
          <w:b/>
          <w:bCs/>
          <w:i/>
          <w:iCs/>
          <w:sz w:val="24"/>
          <w:szCs w:val="24"/>
        </w:rPr>
        <w:t>Регулятивные  УУД:</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i/>
          <w:iCs/>
          <w:sz w:val="24"/>
          <w:szCs w:val="24"/>
        </w:rPr>
      </w:pPr>
      <w:r w:rsidRPr="00357467">
        <w:rPr>
          <w:rFonts w:ascii="Times New Roman" w:eastAsia="Times New Roman" w:hAnsi="Times New Roman" w:cs="Times New Roman"/>
          <w:i/>
          <w:iCs/>
          <w:sz w:val="24"/>
          <w:szCs w:val="24"/>
        </w:rPr>
        <w:t xml:space="preserve">  Обучающийся научится:  </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-правильно, бегло и выразительно читать художественные, публицистические и учебные тексты;</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-выразительно читать отрывки наизусть;</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-принимать учебную задачу, отби</w:t>
      </w:r>
      <w:r w:rsidRPr="00357467">
        <w:rPr>
          <w:rFonts w:ascii="Times New Roman" w:eastAsia="Times New Roman" w:hAnsi="Times New Roman" w:cs="Times New Roman"/>
          <w:sz w:val="24"/>
          <w:szCs w:val="24"/>
        </w:rPr>
        <w:softHyphen/>
        <w:t>рать способы ее достижения, коррек</w:t>
      </w:r>
      <w:r w:rsidRPr="00357467">
        <w:rPr>
          <w:rFonts w:ascii="Times New Roman" w:eastAsia="Times New Roman" w:hAnsi="Times New Roman" w:cs="Times New Roman"/>
          <w:sz w:val="24"/>
          <w:szCs w:val="24"/>
        </w:rPr>
        <w:softHyphen/>
        <w:t>тировать установленные правила ра</w:t>
      </w:r>
      <w:r w:rsidRPr="00357467">
        <w:rPr>
          <w:rFonts w:ascii="Times New Roman" w:eastAsia="Times New Roman" w:hAnsi="Times New Roman" w:cs="Times New Roman"/>
          <w:sz w:val="24"/>
          <w:szCs w:val="24"/>
        </w:rPr>
        <w:softHyphen/>
        <w:t>боты с художественным текстом в за</w:t>
      </w:r>
      <w:r w:rsidRPr="00357467">
        <w:rPr>
          <w:rFonts w:ascii="Times New Roman" w:eastAsia="Times New Roman" w:hAnsi="Times New Roman" w:cs="Times New Roman"/>
          <w:sz w:val="24"/>
          <w:szCs w:val="24"/>
        </w:rPr>
        <w:softHyphen/>
        <w:t>висимости от учебной задачи;</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-принимать установленные правила работы с текстом, работать со слова</w:t>
      </w:r>
      <w:r w:rsidRPr="00357467">
        <w:rPr>
          <w:rFonts w:ascii="Times New Roman" w:eastAsia="Times New Roman" w:hAnsi="Times New Roman" w:cs="Times New Roman"/>
          <w:sz w:val="24"/>
          <w:szCs w:val="24"/>
        </w:rPr>
        <w:softHyphen/>
        <w:t>рями учебника;</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-осуществлять самоконтроль и са</w:t>
      </w:r>
      <w:r w:rsidRPr="00357467">
        <w:rPr>
          <w:rFonts w:ascii="Times New Roman" w:eastAsia="Times New Roman" w:hAnsi="Times New Roman" w:cs="Times New Roman"/>
          <w:sz w:val="24"/>
          <w:szCs w:val="24"/>
        </w:rPr>
        <w:softHyphen/>
        <w:t>мопроверку усвоения учебного мате</w:t>
      </w:r>
      <w:r w:rsidRPr="00357467">
        <w:rPr>
          <w:rFonts w:ascii="Times New Roman" w:eastAsia="Times New Roman" w:hAnsi="Times New Roman" w:cs="Times New Roman"/>
          <w:sz w:val="24"/>
          <w:szCs w:val="24"/>
        </w:rPr>
        <w:softHyphen/>
        <w:t>риала каждого раздела программы;</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-соотносить внешнюю оценку и са</w:t>
      </w:r>
      <w:r w:rsidRPr="00357467">
        <w:rPr>
          <w:rFonts w:ascii="Times New Roman" w:eastAsia="Times New Roman" w:hAnsi="Times New Roman" w:cs="Times New Roman"/>
          <w:sz w:val="24"/>
          <w:szCs w:val="24"/>
        </w:rPr>
        <w:softHyphen/>
        <w:t>мооценку</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Обучающийся получит  возможность научиться:</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-осуществлять планирование своей и коллективной деятельности на ос</w:t>
      </w:r>
      <w:r w:rsidRPr="00357467">
        <w:rPr>
          <w:rFonts w:ascii="Times New Roman" w:eastAsia="Times New Roman" w:hAnsi="Times New Roman" w:cs="Times New Roman"/>
          <w:sz w:val="24"/>
          <w:szCs w:val="24"/>
        </w:rPr>
        <w:softHyphen/>
        <w:t>нове осознаваемых целей;</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-корректировать свои действия с учетом поставленных задач;</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-работать с учебником  и дополнительной литературой во внеурочное время;</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-проявлять инициативу при ответе на вопросы и при выполнении заданий;</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-выполнять самостоятельную ра</w:t>
      </w:r>
      <w:r w:rsidRPr="00357467">
        <w:rPr>
          <w:rFonts w:ascii="Times New Roman" w:eastAsia="Times New Roman" w:hAnsi="Times New Roman" w:cs="Times New Roman"/>
          <w:sz w:val="24"/>
          <w:szCs w:val="24"/>
        </w:rPr>
        <w:softHyphen/>
        <w:t>боту в тетради;</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-адекватно оценивать действия окружающих и свои действия.</w:t>
      </w:r>
    </w:p>
    <w:p w:rsidR="00E60475" w:rsidRPr="00357467" w:rsidRDefault="00E60475" w:rsidP="00357467">
      <w:pPr>
        <w:numPr>
          <w:ilvl w:val="1"/>
          <w:numId w:val="55"/>
        </w:numPr>
        <w:tabs>
          <w:tab w:val="left" w:pos="0"/>
          <w:tab w:val="left" w:pos="142"/>
        </w:tabs>
        <w:spacing w:after="0" w:line="240" w:lineRule="auto"/>
        <w:rPr>
          <w:rFonts w:ascii="Times New Roman" w:eastAsia="Times New Roman" w:hAnsi="Times New Roman" w:cs="Times New Roman"/>
          <w:b/>
          <w:bCs/>
          <w:i/>
          <w:iCs/>
          <w:sz w:val="24"/>
          <w:szCs w:val="24"/>
        </w:rPr>
      </w:pPr>
      <w:r w:rsidRPr="00357467">
        <w:rPr>
          <w:rFonts w:ascii="Times New Roman" w:eastAsia="Times New Roman" w:hAnsi="Times New Roman" w:cs="Times New Roman"/>
          <w:b/>
          <w:bCs/>
          <w:i/>
          <w:iCs/>
          <w:sz w:val="24"/>
          <w:szCs w:val="24"/>
        </w:rPr>
        <w:t>Познавательные   УУД:</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i/>
          <w:iCs/>
          <w:sz w:val="24"/>
          <w:szCs w:val="24"/>
        </w:rPr>
      </w:pPr>
      <w:r w:rsidRPr="00357467">
        <w:rPr>
          <w:rFonts w:ascii="Times New Roman" w:eastAsia="Times New Roman" w:hAnsi="Times New Roman" w:cs="Times New Roman"/>
          <w:i/>
          <w:iCs/>
          <w:sz w:val="24"/>
          <w:szCs w:val="24"/>
        </w:rPr>
        <w:t>Обучающийся научится:</w:t>
      </w:r>
      <w:r w:rsidRPr="00357467">
        <w:rPr>
          <w:rFonts w:ascii="Times New Roman" w:eastAsia="Times New Roman" w:hAnsi="Times New Roman" w:cs="Times New Roman"/>
          <w:i/>
          <w:iCs/>
          <w:sz w:val="24"/>
          <w:szCs w:val="24"/>
        </w:rPr>
        <w:tab/>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-осмысливать, характеризовать изучаемое в школе или прочитанное самостоятельно художественное произведение;</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-пересказывать текст по плану;</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-выделять смысловые части текста и составлять простой план литературного про</w:t>
      </w:r>
      <w:r w:rsidRPr="00357467">
        <w:rPr>
          <w:rFonts w:ascii="Times New Roman" w:eastAsia="Times New Roman" w:hAnsi="Times New Roman" w:cs="Times New Roman"/>
          <w:sz w:val="24"/>
          <w:szCs w:val="24"/>
        </w:rPr>
        <w:softHyphen/>
        <w:t>изведения;</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-объяснять роль художественных средств, а также информацию, заложен</w:t>
      </w:r>
      <w:r w:rsidRPr="00357467">
        <w:rPr>
          <w:rFonts w:ascii="Times New Roman" w:eastAsia="Times New Roman" w:hAnsi="Times New Roman" w:cs="Times New Roman"/>
          <w:sz w:val="24"/>
          <w:szCs w:val="24"/>
        </w:rPr>
        <w:softHyphen/>
        <w:t>ную в выразительных средствах про</w:t>
      </w:r>
      <w:r w:rsidRPr="00357467">
        <w:rPr>
          <w:rFonts w:ascii="Times New Roman" w:eastAsia="Times New Roman" w:hAnsi="Times New Roman" w:cs="Times New Roman"/>
          <w:sz w:val="24"/>
          <w:szCs w:val="24"/>
        </w:rPr>
        <w:softHyphen/>
        <w:t>изведения, формулировать выводы;</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-письменно отвечать на вопросы, писать сочинения на литературную и свободную темы, по картине;</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-выявлять авторское отношение к героям</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-высказывать собственное суждение  об иллюстрациях;</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Обучающийся получит возможность научиться:</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-пересказывать близко к тексту не</w:t>
      </w:r>
      <w:r w:rsidRPr="00357467">
        <w:rPr>
          <w:rFonts w:ascii="Times New Roman" w:eastAsia="Times New Roman" w:hAnsi="Times New Roman" w:cs="Times New Roman"/>
          <w:sz w:val="24"/>
          <w:szCs w:val="24"/>
        </w:rPr>
        <w:softHyphen/>
        <w:t>большие по объему и разные по жанру тексты, формулировать выводы;</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-участвовать в обсуждении содер</w:t>
      </w:r>
      <w:r w:rsidRPr="00357467">
        <w:rPr>
          <w:rFonts w:ascii="Times New Roman" w:eastAsia="Times New Roman" w:hAnsi="Times New Roman" w:cs="Times New Roman"/>
          <w:sz w:val="24"/>
          <w:szCs w:val="24"/>
        </w:rPr>
        <w:softHyphen/>
        <w:t>жания и основной мысли текста;</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-ориентироваться в словарях и справочниках, в контролируемом пространстве Интернета;</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-проявлять инициативу в поиске до</w:t>
      </w:r>
      <w:r w:rsidRPr="00357467">
        <w:rPr>
          <w:rFonts w:ascii="Times New Roman" w:eastAsia="Times New Roman" w:hAnsi="Times New Roman" w:cs="Times New Roman"/>
          <w:sz w:val="24"/>
          <w:szCs w:val="24"/>
        </w:rPr>
        <w:softHyphen/>
        <w:t>полнительной информации;</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-создавать художественные текс</w:t>
      </w:r>
      <w:r w:rsidRPr="00357467">
        <w:rPr>
          <w:rFonts w:ascii="Times New Roman" w:eastAsia="Times New Roman" w:hAnsi="Times New Roman" w:cs="Times New Roman"/>
          <w:sz w:val="24"/>
          <w:szCs w:val="24"/>
        </w:rPr>
        <w:softHyphen/>
        <w:t>ты разных жанров в устной и пись</w:t>
      </w:r>
      <w:r w:rsidRPr="00357467">
        <w:rPr>
          <w:rFonts w:ascii="Times New Roman" w:eastAsia="Times New Roman" w:hAnsi="Times New Roman" w:cs="Times New Roman"/>
          <w:sz w:val="24"/>
          <w:szCs w:val="24"/>
        </w:rPr>
        <w:softHyphen/>
        <w:t>менной форме;</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-проводить аналогии между изучаемым материалом и собственным опытом;</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-сопоставлять произведения разных видов искусства;</w:t>
      </w:r>
    </w:p>
    <w:p w:rsidR="00E60475" w:rsidRPr="00357467" w:rsidRDefault="00E60475" w:rsidP="00357467">
      <w:pPr>
        <w:numPr>
          <w:ilvl w:val="1"/>
          <w:numId w:val="55"/>
        </w:numPr>
        <w:tabs>
          <w:tab w:val="left" w:pos="0"/>
          <w:tab w:val="left" w:pos="142"/>
        </w:tabs>
        <w:spacing w:after="0" w:line="240" w:lineRule="auto"/>
        <w:rPr>
          <w:rFonts w:ascii="Times New Roman" w:eastAsia="Times New Roman" w:hAnsi="Times New Roman" w:cs="Times New Roman"/>
          <w:b/>
          <w:bCs/>
          <w:i/>
          <w:iCs/>
          <w:sz w:val="24"/>
          <w:szCs w:val="24"/>
        </w:rPr>
      </w:pPr>
      <w:r w:rsidRPr="00357467">
        <w:rPr>
          <w:rFonts w:ascii="Times New Roman" w:eastAsia="Times New Roman" w:hAnsi="Times New Roman" w:cs="Times New Roman"/>
          <w:b/>
          <w:bCs/>
          <w:i/>
          <w:iCs/>
          <w:sz w:val="24"/>
          <w:szCs w:val="24"/>
        </w:rPr>
        <w:t>Коммуникативные   УУД:</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i/>
          <w:iCs/>
          <w:sz w:val="24"/>
          <w:szCs w:val="24"/>
        </w:rPr>
      </w:pPr>
      <w:r w:rsidRPr="00357467">
        <w:rPr>
          <w:rFonts w:ascii="Times New Roman" w:eastAsia="Times New Roman" w:hAnsi="Times New Roman" w:cs="Times New Roman"/>
          <w:i/>
          <w:iCs/>
          <w:sz w:val="24"/>
          <w:szCs w:val="24"/>
        </w:rPr>
        <w:t>Обучающийся научится:</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-принимать участие в групповом об</w:t>
      </w:r>
      <w:r w:rsidRPr="00357467">
        <w:rPr>
          <w:rFonts w:ascii="Times New Roman" w:eastAsia="Times New Roman" w:hAnsi="Times New Roman" w:cs="Times New Roman"/>
          <w:sz w:val="24"/>
          <w:szCs w:val="24"/>
        </w:rPr>
        <w:softHyphen/>
        <w:t>суждении заданий, в том числе твор</w:t>
      </w:r>
      <w:r w:rsidRPr="00357467">
        <w:rPr>
          <w:rFonts w:ascii="Times New Roman" w:eastAsia="Times New Roman" w:hAnsi="Times New Roman" w:cs="Times New Roman"/>
          <w:sz w:val="24"/>
          <w:szCs w:val="24"/>
        </w:rPr>
        <w:softHyphen/>
        <w:t>ческих;</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-участвовать в коллективных инсце</w:t>
      </w:r>
      <w:r w:rsidRPr="00357467">
        <w:rPr>
          <w:rFonts w:ascii="Times New Roman" w:eastAsia="Times New Roman" w:hAnsi="Times New Roman" w:cs="Times New Roman"/>
          <w:sz w:val="24"/>
          <w:szCs w:val="24"/>
        </w:rPr>
        <w:softHyphen/>
        <w:t>нировках;</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-проявлять интерес к общению и групповой работе;</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-проявлять инициативу, самостоя</w:t>
      </w:r>
      <w:r w:rsidRPr="00357467">
        <w:rPr>
          <w:rFonts w:ascii="Times New Roman" w:eastAsia="Times New Roman" w:hAnsi="Times New Roman" w:cs="Times New Roman"/>
          <w:sz w:val="24"/>
          <w:szCs w:val="24"/>
        </w:rPr>
        <w:softHyphen/>
        <w:t>тельность в групповой работе;</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-использовать различные речевые средства для передачи своего впечат</w:t>
      </w:r>
      <w:r w:rsidRPr="00357467">
        <w:rPr>
          <w:rFonts w:ascii="Times New Roman" w:eastAsia="Times New Roman" w:hAnsi="Times New Roman" w:cs="Times New Roman"/>
          <w:sz w:val="24"/>
          <w:szCs w:val="24"/>
        </w:rPr>
        <w:softHyphen/>
        <w:t>ления;</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-выражать свои мысли в устной и письменной форме;</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Обучающийся получит  возможность научиться:</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-выражать свое мнение о явлениях жизни, отраженных в литературных произведениях;</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-уважать мнение собеседников;</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-принимать участие в подготовке и проведении инсценировок;</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-проявлять инициативу и самосто</w:t>
      </w:r>
      <w:r w:rsidRPr="00357467">
        <w:rPr>
          <w:rFonts w:ascii="Times New Roman" w:eastAsia="Times New Roman" w:hAnsi="Times New Roman" w:cs="Times New Roman"/>
          <w:sz w:val="24"/>
          <w:szCs w:val="24"/>
        </w:rPr>
        <w:softHyphen/>
        <w:t>ятельность в построении коммуни</w:t>
      </w:r>
      <w:r w:rsidRPr="00357467">
        <w:rPr>
          <w:rFonts w:ascii="Times New Roman" w:eastAsia="Times New Roman" w:hAnsi="Times New Roman" w:cs="Times New Roman"/>
          <w:sz w:val="24"/>
          <w:szCs w:val="24"/>
        </w:rPr>
        <w:softHyphen/>
        <w:t>кации;</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-контролировать свои действия в коллективной работе;</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-оценивать групповую работу и результаты коллективной дея</w:t>
      </w:r>
      <w:r w:rsidRPr="00357467">
        <w:rPr>
          <w:rFonts w:ascii="Times New Roman" w:eastAsia="Times New Roman" w:hAnsi="Times New Roman" w:cs="Times New Roman"/>
          <w:sz w:val="24"/>
          <w:szCs w:val="24"/>
        </w:rPr>
        <w:softHyphen/>
        <w:t>тельности.</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b/>
          <w:bCs/>
          <w:i/>
          <w:iCs/>
          <w:sz w:val="24"/>
          <w:szCs w:val="24"/>
        </w:rPr>
      </w:pPr>
      <w:r w:rsidRPr="00357467">
        <w:rPr>
          <w:rFonts w:ascii="Times New Roman" w:eastAsia="Times New Roman" w:hAnsi="Times New Roman" w:cs="Times New Roman"/>
          <w:b/>
          <w:bCs/>
          <w:i/>
          <w:iCs/>
          <w:sz w:val="24"/>
          <w:szCs w:val="24"/>
        </w:rPr>
        <w:t>Предметные результаты</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i/>
          <w:iCs/>
          <w:sz w:val="24"/>
          <w:szCs w:val="24"/>
        </w:rPr>
      </w:pPr>
      <w:r w:rsidRPr="00357467">
        <w:rPr>
          <w:rFonts w:ascii="Times New Roman" w:eastAsia="Times New Roman" w:hAnsi="Times New Roman" w:cs="Times New Roman"/>
          <w:i/>
          <w:iCs/>
          <w:sz w:val="24"/>
          <w:szCs w:val="24"/>
        </w:rPr>
        <w:t>Обучающийся научится:</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-воспринимать чтение как источник познавательного и эстетического опыта;</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-читать художественные, научно-по</w:t>
      </w:r>
      <w:r w:rsidRPr="00357467">
        <w:rPr>
          <w:rFonts w:ascii="Times New Roman" w:eastAsia="Times New Roman" w:hAnsi="Times New Roman" w:cs="Times New Roman"/>
          <w:sz w:val="24"/>
          <w:szCs w:val="24"/>
        </w:rPr>
        <w:softHyphen/>
        <w:t>пулярные и справочные тексты со скоростью, позволяющей понимать смысл прочитанного;</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-выразительно читать вслух доступ</w:t>
      </w:r>
      <w:r w:rsidRPr="00357467">
        <w:rPr>
          <w:rFonts w:ascii="Times New Roman" w:eastAsia="Times New Roman" w:hAnsi="Times New Roman" w:cs="Times New Roman"/>
          <w:sz w:val="24"/>
          <w:szCs w:val="24"/>
        </w:rPr>
        <w:softHyphen/>
        <w:t>ные произведения;</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-пересказывать кратко текст, отве</w:t>
      </w:r>
      <w:r w:rsidRPr="00357467">
        <w:rPr>
          <w:rFonts w:ascii="Times New Roman" w:eastAsia="Times New Roman" w:hAnsi="Times New Roman" w:cs="Times New Roman"/>
          <w:sz w:val="24"/>
          <w:szCs w:val="24"/>
        </w:rPr>
        <w:softHyphen/>
        <w:t>чать на вопросы по тексту и формули</w:t>
      </w:r>
      <w:r w:rsidRPr="00357467">
        <w:rPr>
          <w:rFonts w:ascii="Times New Roman" w:eastAsia="Times New Roman" w:hAnsi="Times New Roman" w:cs="Times New Roman"/>
          <w:sz w:val="24"/>
          <w:szCs w:val="24"/>
        </w:rPr>
        <w:softHyphen/>
        <w:t>ровать свои вопросы;</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-определять принадлежность произведения к одному из трех родов, к одному из жанров;</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-обосновывать свое суждение, давать характеристику героям, готовить аргументированный ответ ;</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-выявлять роль героя, портрета, пейзажа, детали, авторской оценки в раскрытии содержания произведения;</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-соотносить главную мысль и назва</w:t>
      </w:r>
      <w:r w:rsidRPr="00357467">
        <w:rPr>
          <w:rFonts w:ascii="Times New Roman" w:eastAsia="Times New Roman" w:hAnsi="Times New Roman" w:cs="Times New Roman"/>
          <w:sz w:val="24"/>
          <w:szCs w:val="24"/>
        </w:rPr>
        <w:softHyphen/>
        <w:t>ние произведения;</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-ориентироваться в тексте, находить в нем повествование, описание, рас</w:t>
      </w:r>
      <w:r w:rsidRPr="00357467">
        <w:rPr>
          <w:rFonts w:ascii="Times New Roman" w:eastAsia="Times New Roman" w:hAnsi="Times New Roman" w:cs="Times New Roman"/>
          <w:sz w:val="24"/>
          <w:szCs w:val="24"/>
        </w:rPr>
        <w:softHyphen/>
        <w:t>суждение;</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-понимать и показывать на приме</w:t>
      </w:r>
      <w:r w:rsidRPr="00357467">
        <w:rPr>
          <w:rFonts w:ascii="Times New Roman" w:eastAsia="Times New Roman" w:hAnsi="Times New Roman" w:cs="Times New Roman"/>
          <w:sz w:val="24"/>
          <w:szCs w:val="24"/>
        </w:rPr>
        <w:softHyphen/>
        <w:t>рах особенности  фольклорных жанров;</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-узнавать пройденные литературные произведения и их авторов;</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-соотносить основное содержание литературного произведения и разно</w:t>
      </w:r>
      <w:r w:rsidRPr="00357467">
        <w:rPr>
          <w:rFonts w:ascii="Times New Roman" w:eastAsia="Times New Roman" w:hAnsi="Times New Roman" w:cs="Times New Roman"/>
          <w:sz w:val="24"/>
          <w:szCs w:val="24"/>
        </w:rPr>
        <w:softHyphen/>
        <w:t>образный иллюстративный материал;</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-самостоятельно находить в тексте простые средства изображения и вы</w:t>
      </w:r>
      <w:r w:rsidRPr="00357467">
        <w:rPr>
          <w:rFonts w:ascii="Times New Roman" w:eastAsia="Times New Roman" w:hAnsi="Times New Roman" w:cs="Times New Roman"/>
          <w:sz w:val="24"/>
          <w:szCs w:val="24"/>
        </w:rPr>
        <w:softHyphen/>
        <w:t>ражения чувств героя</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i/>
          <w:iCs/>
          <w:sz w:val="24"/>
          <w:szCs w:val="24"/>
        </w:rPr>
      </w:pPr>
      <w:r w:rsidRPr="00357467">
        <w:rPr>
          <w:rFonts w:ascii="Times New Roman" w:eastAsia="Times New Roman" w:hAnsi="Times New Roman" w:cs="Times New Roman"/>
          <w:i/>
          <w:iCs/>
          <w:sz w:val="24"/>
          <w:szCs w:val="24"/>
        </w:rPr>
        <w:t>Обучающийся получит возможность научиться:</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-понимать возможности литерату</w:t>
      </w:r>
      <w:r w:rsidRPr="00357467">
        <w:rPr>
          <w:rFonts w:ascii="Times New Roman" w:eastAsia="Times New Roman" w:hAnsi="Times New Roman" w:cs="Times New Roman"/>
          <w:sz w:val="24"/>
          <w:szCs w:val="24"/>
        </w:rPr>
        <w:softHyphen/>
        <w:t>ры передавать сложное настроение, развитие чувства;</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-находить способы создания харак</w:t>
      </w:r>
      <w:r w:rsidRPr="00357467">
        <w:rPr>
          <w:rFonts w:ascii="Times New Roman" w:eastAsia="Times New Roman" w:hAnsi="Times New Roman" w:cs="Times New Roman"/>
          <w:sz w:val="24"/>
          <w:szCs w:val="24"/>
        </w:rPr>
        <w:softHyphen/>
        <w:t>тера и изображения внутреннего ми</w:t>
      </w:r>
      <w:r w:rsidRPr="00357467">
        <w:rPr>
          <w:rFonts w:ascii="Times New Roman" w:eastAsia="Times New Roman" w:hAnsi="Times New Roman" w:cs="Times New Roman"/>
          <w:sz w:val="24"/>
          <w:szCs w:val="24"/>
        </w:rPr>
        <w:softHyphen/>
        <w:t>ра героя в произведениях разных жанров;</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-пересказывать текст подробно, выборочно и кратко;</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-определять роль портрета и пей</w:t>
      </w:r>
      <w:r w:rsidRPr="00357467">
        <w:rPr>
          <w:rFonts w:ascii="Times New Roman" w:eastAsia="Times New Roman" w:hAnsi="Times New Roman" w:cs="Times New Roman"/>
          <w:sz w:val="24"/>
          <w:szCs w:val="24"/>
        </w:rPr>
        <w:softHyphen/>
        <w:t>зажа в произведениях;</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-находить в юмористических текс</w:t>
      </w:r>
      <w:r w:rsidRPr="00357467">
        <w:rPr>
          <w:rFonts w:ascii="Times New Roman" w:eastAsia="Times New Roman" w:hAnsi="Times New Roman" w:cs="Times New Roman"/>
          <w:sz w:val="24"/>
          <w:szCs w:val="24"/>
        </w:rPr>
        <w:softHyphen/>
        <w:t>тах прием неожиданности в созда</w:t>
      </w:r>
      <w:r w:rsidRPr="00357467">
        <w:rPr>
          <w:rFonts w:ascii="Times New Roman" w:eastAsia="Times New Roman" w:hAnsi="Times New Roman" w:cs="Times New Roman"/>
          <w:sz w:val="24"/>
          <w:szCs w:val="24"/>
        </w:rPr>
        <w:softHyphen/>
        <w:t xml:space="preserve">нии комического; </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-понимать обусловленность харак</w:t>
      </w:r>
      <w:r w:rsidRPr="00357467">
        <w:rPr>
          <w:rFonts w:ascii="Times New Roman" w:eastAsia="Times New Roman" w:hAnsi="Times New Roman" w:cs="Times New Roman"/>
          <w:sz w:val="24"/>
          <w:szCs w:val="24"/>
        </w:rPr>
        <w:softHyphen/>
        <w:t>теров героев сказок разных наро</w:t>
      </w:r>
      <w:r w:rsidRPr="00357467">
        <w:rPr>
          <w:rFonts w:ascii="Times New Roman" w:eastAsia="Times New Roman" w:hAnsi="Times New Roman" w:cs="Times New Roman"/>
          <w:sz w:val="24"/>
          <w:szCs w:val="24"/>
        </w:rPr>
        <w:softHyphen/>
        <w:t>дов национальными особенностями и представлениями народов о счастье, справедливости, добре и зле;</w:t>
      </w:r>
    </w:p>
    <w:p w:rsidR="00E60475" w:rsidRPr="00357467" w:rsidRDefault="00E60475" w:rsidP="00357467">
      <w:pPr>
        <w:tabs>
          <w:tab w:val="left" w:pos="0"/>
          <w:tab w:val="left" w:pos="14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-создавать свои небольшие художе</w:t>
      </w:r>
      <w:r w:rsidRPr="00357467">
        <w:rPr>
          <w:rFonts w:ascii="Times New Roman" w:eastAsia="Times New Roman" w:hAnsi="Times New Roman" w:cs="Times New Roman"/>
          <w:sz w:val="24"/>
          <w:szCs w:val="24"/>
        </w:rPr>
        <w:softHyphen/>
        <w:t>ственные тексты.</w:t>
      </w:r>
    </w:p>
    <w:p w:rsidR="00E60475" w:rsidRPr="00357467" w:rsidRDefault="00E60475" w:rsidP="00357467">
      <w:pPr>
        <w:spacing w:after="0" w:line="240" w:lineRule="auto"/>
        <w:rPr>
          <w:rFonts w:ascii="Times New Roman" w:eastAsiaTheme="minorHAnsi" w:hAnsi="Times New Roman" w:cs="Times New Roman"/>
          <w:sz w:val="24"/>
          <w:szCs w:val="24"/>
        </w:rPr>
      </w:pPr>
      <w:r w:rsidRPr="00357467">
        <w:rPr>
          <w:rFonts w:ascii="Times New Roman" w:eastAsiaTheme="minorHAnsi" w:hAnsi="Times New Roman" w:cs="Times New Roman"/>
          <w:color w:val="FF0000"/>
          <w:sz w:val="24"/>
          <w:szCs w:val="24"/>
          <w:lang w:eastAsia="en-US"/>
        </w:rPr>
        <w:t xml:space="preserve">    </w:t>
      </w:r>
      <w:r w:rsidRPr="00357467">
        <w:rPr>
          <w:rFonts w:ascii="Times New Roman" w:eastAsia="Calibri" w:hAnsi="Times New Roman" w:cs="Times New Roman"/>
          <w:color w:val="FF0000"/>
          <w:sz w:val="24"/>
          <w:szCs w:val="24"/>
          <w:lang w:eastAsia="en-US"/>
        </w:rPr>
        <w:t xml:space="preserve">            </w:t>
      </w:r>
      <w:r w:rsidRPr="00357467">
        <w:rPr>
          <w:rFonts w:ascii="Times New Roman" w:eastAsiaTheme="minorHAnsi" w:hAnsi="Times New Roman" w:cs="Times New Roman"/>
          <w:sz w:val="24"/>
          <w:szCs w:val="24"/>
        </w:rPr>
        <w:t xml:space="preserve">В 2018-2019учебном году  для обязательного изучения учебного предмета «Литература»  в 5 классе отводится  102 часа, из расчета 3-х учебных часов в неделю:  </w:t>
      </w:r>
      <w:r w:rsidRPr="00357467">
        <w:rPr>
          <w:rFonts w:ascii="Times New Roman" w:eastAsiaTheme="minorHAnsi" w:hAnsi="Times New Roman" w:cs="Times New Roman"/>
          <w:b/>
          <w:i/>
          <w:sz w:val="24"/>
          <w:szCs w:val="24"/>
        </w:rPr>
        <w:t>на уроки изучения  произведений, истории и теории литературы- 83ч. (из них на литературу родного края - 8ч.), на развитие речи- 18 часов.</w:t>
      </w:r>
      <w:r w:rsidRPr="00357467">
        <w:rPr>
          <w:rFonts w:ascii="Times New Roman" w:eastAsiaTheme="minorHAnsi" w:hAnsi="Times New Roman" w:cs="Times New Roman"/>
          <w:b/>
          <w:color w:val="FF0000"/>
          <w:sz w:val="24"/>
          <w:szCs w:val="24"/>
        </w:rPr>
        <w:t xml:space="preserve">  </w:t>
      </w:r>
      <w:r w:rsidRPr="00357467">
        <w:rPr>
          <w:rFonts w:ascii="Times New Roman" w:eastAsiaTheme="minorHAnsi" w:hAnsi="Times New Roman" w:cs="Times New Roman"/>
          <w:sz w:val="24"/>
          <w:szCs w:val="24"/>
        </w:rPr>
        <w:t xml:space="preserve">Количество уроков на 2018-2019 год – 101 час,  с учётом того, что 1 час в году выпадает на праздничный день </w:t>
      </w:r>
    </w:p>
    <w:p w:rsidR="00E60475" w:rsidRPr="00357467" w:rsidRDefault="00E60475" w:rsidP="00357467">
      <w:pPr>
        <w:spacing w:after="0" w:line="240" w:lineRule="auto"/>
        <w:rPr>
          <w:rFonts w:ascii="Times New Roman" w:eastAsiaTheme="minorHAnsi" w:hAnsi="Times New Roman" w:cs="Times New Roman"/>
          <w:sz w:val="24"/>
          <w:szCs w:val="24"/>
        </w:rPr>
      </w:pPr>
      <w:r w:rsidRPr="00357467">
        <w:rPr>
          <w:rFonts w:ascii="Times New Roman" w:eastAsiaTheme="minorHAnsi" w:hAnsi="Times New Roman" w:cs="Times New Roman"/>
          <w:sz w:val="24"/>
          <w:szCs w:val="24"/>
        </w:rPr>
        <w:lastRenderedPageBreak/>
        <w:t>1 Мая 2019г,)   Программа скорректирована в разделе  «Из зарубежной литературы». Вместо 10 часов, отведенных на изучение раздела, выделяется 9 часов.</w:t>
      </w:r>
    </w:p>
    <w:p w:rsidR="00E60475" w:rsidRPr="00357467" w:rsidRDefault="00E60475" w:rsidP="00357467">
      <w:pPr>
        <w:spacing w:after="0" w:line="240" w:lineRule="auto"/>
        <w:rPr>
          <w:rFonts w:ascii="Times New Roman" w:eastAsia="Calibri" w:hAnsi="Times New Roman" w:cs="Times New Roman"/>
          <w:b/>
          <w:bCs/>
          <w:color w:val="FF0000"/>
          <w:sz w:val="24"/>
          <w:szCs w:val="24"/>
          <w:lang w:eastAsia="en-US"/>
        </w:rPr>
      </w:pPr>
    </w:p>
    <w:p w:rsidR="007729A1" w:rsidRPr="00357467" w:rsidRDefault="00BC672D" w:rsidP="00357467">
      <w:pPr>
        <w:widowControl w:val="0"/>
        <w:autoSpaceDE w:val="0"/>
        <w:autoSpaceDN w:val="0"/>
        <w:adjustRightInd w:val="0"/>
        <w:spacing w:after="0" w:line="240" w:lineRule="auto"/>
        <w:ind w:left="-567"/>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 xml:space="preserve">Аннотация к рабочей программы </w:t>
      </w:r>
      <w:r w:rsidR="007729A1" w:rsidRPr="00357467">
        <w:rPr>
          <w:rFonts w:ascii="Times New Roman" w:eastAsia="Times New Roman" w:hAnsi="Times New Roman" w:cs="Times New Roman"/>
          <w:b/>
          <w:sz w:val="24"/>
          <w:szCs w:val="24"/>
        </w:rPr>
        <w:t>5 класс история</w:t>
      </w:r>
    </w:p>
    <w:p w:rsidR="007729A1" w:rsidRPr="00357467" w:rsidRDefault="007729A1"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 основе формирования учебного плана школы использована нормативно-правовая база:</w:t>
      </w:r>
    </w:p>
    <w:p w:rsidR="007729A1" w:rsidRPr="00357467" w:rsidRDefault="007729A1"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Законы</w:t>
      </w:r>
      <w:r w:rsidRPr="00357467">
        <w:rPr>
          <w:rFonts w:ascii="Times New Roman" w:eastAsia="Times New Roman" w:hAnsi="Times New Roman" w:cs="Times New Roman"/>
          <w:sz w:val="24"/>
          <w:szCs w:val="24"/>
        </w:rPr>
        <w:t>:</w:t>
      </w:r>
    </w:p>
    <w:p w:rsidR="007729A1" w:rsidRPr="00357467" w:rsidRDefault="007729A1"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Федеральный Закон «Об образовании в Российской Федерации» (от 29.12. 2012 № 273-ФЗ);</w:t>
      </w:r>
    </w:p>
    <w:p w:rsidR="007729A1" w:rsidRPr="00357467" w:rsidRDefault="007729A1"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w:t>
      </w:r>
      <w:r w:rsidRPr="00357467">
        <w:rPr>
          <w:rFonts w:ascii="Times New Roman" w:eastAsia="Times New Roman" w:hAnsi="Times New Roman" w:cs="Times New Roman"/>
          <w:bCs/>
          <w:sz w:val="24"/>
          <w:szCs w:val="24"/>
        </w:rPr>
        <w:t xml:space="preserve">Федеральный закон от 01.12.2007 № 309 </w:t>
      </w:r>
      <w:r w:rsidRPr="00357467">
        <w:rPr>
          <w:rFonts w:ascii="Times New Roman" w:eastAsia="Times New Roman" w:hAnsi="Times New Roman" w:cs="Times New Roman"/>
          <w:sz w:val="24"/>
          <w:szCs w:val="24"/>
        </w:rPr>
        <w:t xml:space="preserve">(ред. от 23.07.2013) </w:t>
      </w:r>
      <w:r w:rsidRPr="00357467">
        <w:rPr>
          <w:rFonts w:ascii="Times New Roman" w:eastAsia="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7729A1" w:rsidRPr="00357467" w:rsidRDefault="007729A1" w:rsidP="00357467">
      <w:pPr>
        <w:widowControl w:val="0"/>
        <w:shd w:val="clear" w:color="auto" w:fill="FFFFFF"/>
        <w:autoSpaceDE w:val="0"/>
        <w:autoSpaceDN w:val="0"/>
        <w:adjustRightInd w:val="0"/>
        <w:spacing w:after="0" w:line="240" w:lineRule="auto"/>
        <w:outlineLvl w:val="1"/>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xml:space="preserve">- областной закон от 14.11.2013 № 26-ЗС «Об образовании в Ростовской области». </w:t>
      </w:r>
    </w:p>
    <w:p w:rsidR="007729A1" w:rsidRPr="00357467" w:rsidRDefault="007729A1"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Программы</w:t>
      </w:r>
      <w:r w:rsidRPr="00357467">
        <w:rPr>
          <w:rFonts w:ascii="Times New Roman" w:eastAsia="Times New Roman" w:hAnsi="Times New Roman" w:cs="Times New Roman"/>
          <w:sz w:val="24"/>
          <w:szCs w:val="24"/>
        </w:rPr>
        <w:t>:</w:t>
      </w:r>
    </w:p>
    <w:p w:rsidR="007729A1" w:rsidRPr="00357467" w:rsidRDefault="007729A1" w:rsidP="0035746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spacing w:val="-1"/>
          <w:sz w:val="24"/>
          <w:szCs w:val="24"/>
        </w:rPr>
        <w:t>- Примерная</w:t>
      </w:r>
      <w:r w:rsidRPr="00357467">
        <w:rPr>
          <w:rFonts w:ascii="Times New Roman" w:eastAsia="Times New Roman" w:hAnsi="Times New Roman" w:cs="Times New Roman"/>
          <w:color w:val="000000"/>
          <w:spacing w:val="-1"/>
          <w:sz w:val="24"/>
          <w:szCs w:val="24"/>
        </w:rPr>
        <w:t xml:space="preserve"> основная образовательная программа основного</w:t>
      </w:r>
      <w:r w:rsidRPr="00357467">
        <w:rPr>
          <w:rFonts w:ascii="Times New Roman" w:eastAsia="Times New Roman" w:hAnsi="Times New Roman" w:cs="Times New Roman"/>
          <w:color w:val="000000"/>
          <w:spacing w:val="-3"/>
          <w:sz w:val="24"/>
          <w:szCs w:val="24"/>
        </w:rPr>
        <w:t xml:space="preserve"> общего образования (одобрена федеральным учебно-методическим объединением по общему образованию, протокол заседания от 08.04.2015 № 1/15); </w:t>
      </w:r>
    </w:p>
    <w:p w:rsidR="007729A1" w:rsidRPr="00357467" w:rsidRDefault="007729A1" w:rsidP="00357467">
      <w:pPr>
        <w:widowControl w:val="0"/>
        <w:autoSpaceDE w:val="0"/>
        <w:autoSpaceDN w:val="0"/>
        <w:adjustRightInd w:val="0"/>
        <w:spacing w:after="0" w:line="240" w:lineRule="auto"/>
        <w:outlineLvl w:val="0"/>
        <w:rPr>
          <w:rFonts w:ascii="Times New Roman" w:eastAsia="Times New Roman" w:hAnsi="Times New Roman" w:cs="Times New Roman"/>
          <w:bCs/>
          <w:kern w:val="36"/>
          <w:sz w:val="24"/>
          <w:szCs w:val="24"/>
        </w:rPr>
      </w:pPr>
      <w:r w:rsidRPr="00357467">
        <w:rPr>
          <w:rFonts w:ascii="Times New Roman" w:eastAsia="Times New Roman" w:hAnsi="Times New Roman" w:cs="Times New Roman"/>
          <w:bCs/>
          <w:kern w:val="36"/>
          <w:sz w:val="24"/>
          <w:szCs w:val="24"/>
          <w:u w:val="single"/>
        </w:rPr>
        <w:t>Постановления</w:t>
      </w:r>
      <w:r w:rsidRPr="00357467">
        <w:rPr>
          <w:rFonts w:ascii="Times New Roman" w:eastAsia="Times New Roman" w:hAnsi="Times New Roman" w:cs="Times New Roman"/>
          <w:bCs/>
          <w:kern w:val="36"/>
          <w:sz w:val="24"/>
          <w:szCs w:val="24"/>
        </w:rPr>
        <w:t>:</w:t>
      </w:r>
    </w:p>
    <w:p w:rsidR="007729A1" w:rsidRPr="00357467" w:rsidRDefault="007729A1"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7729A1" w:rsidRPr="00357467" w:rsidRDefault="007729A1"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Приказы</w:t>
      </w:r>
      <w:r w:rsidRPr="00357467">
        <w:rPr>
          <w:rFonts w:ascii="Times New Roman" w:eastAsia="Times New Roman" w:hAnsi="Times New Roman" w:cs="Times New Roman"/>
          <w:sz w:val="24"/>
          <w:szCs w:val="24"/>
        </w:rPr>
        <w:t>:</w:t>
      </w:r>
    </w:p>
    <w:p w:rsidR="007729A1" w:rsidRPr="00357467" w:rsidRDefault="007729A1"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color w:val="000000"/>
          <w:sz w:val="24"/>
          <w:szCs w:val="24"/>
        </w:rPr>
        <w:t xml:space="preserve"> </w:t>
      </w:r>
      <w:r w:rsidRPr="00357467">
        <w:rPr>
          <w:rFonts w:ascii="Times New Roman" w:eastAsia="Times New Roman" w:hAnsi="Times New Roman" w:cs="Times New Roman"/>
          <w:sz w:val="24"/>
          <w:szCs w:val="24"/>
        </w:rPr>
        <w:t>- приказ Минобрнауки России от 05.10.2009 № 373 «Об утверждении и введении в действие федерального государственного образовательного стандарта основного общего образования» (в ред. приказов Минобрнауки России от 26.11.2010 № 1241, от 22.09.2011 № 2357, от 18.12.2012 № 1060, от 29.12.2014 № 1643);</w:t>
      </w:r>
    </w:p>
    <w:p w:rsidR="007729A1" w:rsidRPr="00357467" w:rsidRDefault="007729A1" w:rsidP="00357467">
      <w:pPr>
        <w:widowControl w:val="0"/>
        <w:autoSpaceDE w:val="0"/>
        <w:autoSpaceDN w:val="0"/>
        <w:adjustRightInd w:val="0"/>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Cs/>
          <w:sz w:val="24"/>
          <w:szCs w:val="24"/>
        </w:rPr>
        <w:t>-  приказ Минобразования Ростовской области от 03.06.2010 № 472 «О введении федерального государственного образовательного стандарта основного общего образования в образовательных учреждениях Ростовской области»;</w:t>
      </w:r>
    </w:p>
    <w:p w:rsidR="007729A1" w:rsidRPr="00357467" w:rsidRDefault="007729A1"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kern w:val="36"/>
          <w:sz w:val="24"/>
          <w:szCs w:val="24"/>
        </w:rPr>
        <w:t xml:space="preserve">- </w:t>
      </w:r>
      <w:r w:rsidRPr="00357467">
        <w:rPr>
          <w:rFonts w:ascii="Times New Roman" w:eastAsia="Times New Roman" w:hAnsi="Times New Roman" w:cs="Times New Roman"/>
          <w:sz w:val="24"/>
          <w:szCs w:val="24"/>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7729A1" w:rsidRPr="00357467" w:rsidRDefault="007729A1" w:rsidP="00357467">
      <w:pPr>
        <w:widowControl w:val="0"/>
        <w:autoSpaceDE w:val="0"/>
        <w:autoSpaceDN w:val="0"/>
        <w:adjustRightInd w:val="0"/>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color w:val="222222"/>
          <w:sz w:val="24"/>
          <w:szCs w:val="24"/>
        </w:rPr>
        <w:t xml:space="preserve">- приказ </w:t>
      </w:r>
      <w:r w:rsidRPr="00357467">
        <w:rPr>
          <w:rFonts w:ascii="Times New Roman" w:eastAsia="Times New Roman" w:hAnsi="Times New Roman" w:cs="Times New Roman"/>
          <w:kern w:val="36"/>
          <w:sz w:val="24"/>
          <w:szCs w:val="24"/>
        </w:rPr>
        <w:t>Минобрнауки России от 31.03.2014 № 253 «</w:t>
      </w:r>
      <w:r w:rsidRPr="00357467">
        <w:rPr>
          <w:rFonts w:ascii="Times New Roman" w:eastAsia="Times New Roman" w:hAnsi="Times New Roman" w:cs="Times New Roman"/>
          <w:sz w:val="24"/>
          <w:szCs w:val="24"/>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357467">
        <w:rPr>
          <w:rFonts w:ascii="Times New Roman" w:eastAsia="Times New Roman" w:hAnsi="Times New Roman" w:cs="Times New Roman"/>
          <w:kern w:val="36"/>
          <w:sz w:val="24"/>
          <w:szCs w:val="24"/>
        </w:rPr>
        <w:t>;</w:t>
      </w:r>
    </w:p>
    <w:p w:rsidR="007729A1" w:rsidRPr="00357467" w:rsidRDefault="007729A1" w:rsidP="00357467">
      <w:pPr>
        <w:widowControl w:val="0"/>
        <w:autoSpaceDE w:val="0"/>
        <w:autoSpaceDN w:val="0"/>
        <w:adjustRightInd w:val="0"/>
        <w:spacing w:after="0" w:line="240" w:lineRule="auto"/>
        <w:rPr>
          <w:rFonts w:ascii="Times New Roman" w:eastAsia="Times New Roman" w:hAnsi="Times New Roman" w:cs="Times New Roman"/>
          <w:sz w:val="24"/>
          <w:szCs w:val="24"/>
          <w:bdr w:val="none" w:sz="0" w:space="0" w:color="auto" w:frame="1"/>
        </w:rPr>
      </w:pPr>
      <w:r w:rsidRPr="00357467">
        <w:rPr>
          <w:rFonts w:ascii="Times New Roman" w:eastAsia="Times New Roman" w:hAnsi="Times New Roman" w:cs="Times New Roman"/>
          <w:b/>
          <w:sz w:val="24"/>
          <w:szCs w:val="24"/>
          <w:bdr w:val="none" w:sz="0" w:space="0" w:color="auto" w:frame="1"/>
        </w:rPr>
        <w:t xml:space="preserve">- </w:t>
      </w:r>
      <w:r w:rsidRPr="00357467">
        <w:rPr>
          <w:rFonts w:ascii="Times New Roman" w:eastAsia="Times New Roman" w:hAnsi="Times New Roman" w:cs="Times New Roman"/>
          <w:sz w:val="24"/>
          <w:szCs w:val="24"/>
          <w:bdr w:val="none" w:sz="0" w:space="0" w:color="auto" w:frame="1"/>
        </w:rPr>
        <w:t xml:space="preserve">приказ </w:t>
      </w:r>
      <w:r w:rsidRPr="00357467">
        <w:rPr>
          <w:rFonts w:ascii="Times New Roman" w:eastAsia="Times New Roman" w:hAnsi="Times New Roman" w:cs="Times New Roman"/>
          <w:sz w:val="24"/>
          <w:szCs w:val="24"/>
        </w:rPr>
        <w:t xml:space="preserve">Минобрнауки России </w:t>
      </w:r>
      <w:r w:rsidRPr="00357467">
        <w:rPr>
          <w:rFonts w:ascii="Times New Roman" w:eastAsia="Times New Roman" w:hAnsi="Times New Roman" w:cs="Times New Roman"/>
          <w:sz w:val="24"/>
          <w:szCs w:val="24"/>
          <w:bdr w:val="none" w:sz="0" w:space="0" w:color="auto" w:frame="1"/>
        </w:rPr>
        <w:t>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7729A1" w:rsidRPr="00357467" w:rsidRDefault="007729A1" w:rsidP="00357467">
      <w:pPr>
        <w:widowControl w:val="0"/>
        <w:suppressAutoHyphens/>
        <w:autoSpaceDE w:val="0"/>
        <w:autoSpaceDN w:val="0"/>
        <w:adjustRightInd w:val="0"/>
        <w:spacing w:after="0" w:line="240" w:lineRule="auto"/>
        <w:ind w:firstLine="708"/>
        <w:rPr>
          <w:rFonts w:ascii="Times New Roman" w:eastAsia="Calibri" w:hAnsi="Times New Roman" w:cs="Times New Roman"/>
          <w:sz w:val="24"/>
          <w:szCs w:val="24"/>
          <w:lang w:eastAsia="ar-SA"/>
        </w:rPr>
      </w:pPr>
    </w:p>
    <w:p w:rsidR="007729A1" w:rsidRPr="00357467" w:rsidRDefault="007729A1" w:rsidP="00357467">
      <w:pPr>
        <w:widowControl w:val="0"/>
        <w:suppressAutoHyphens/>
        <w:autoSpaceDE w:val="0"/>
        <w:autoSpaceDN w:val="0"/>
        <w:adjustRightInd w:val="0"/>
        <w:spacing w:after="0" w:line="240" w:lineRule="auto"/>
        <w:ind w:firstLine="708"/>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Рабочая программа по предмету «История» (5 класс) разработана на основе:</w:t>
      </w:r>
    </w:p>
    <w:p w:rsidR="007729A1" w:rsidRPr="00357467" w:rsidRDefault="007729A1" w:rsidP="00357467">
      <w:pPr>
        <w:widowControl w:val="0"/>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 авторской программы под редакцией А. А. Вигасина, Г. И. Годера и др. «Всеобщая история, 5-9 кл», Издательство «Просвещение», 2014</w:t>
      </w:r>
    </w:p>
    <w:p w:rsidR="007729A1" w:rsidRPr="00357467" w:rsidRDefault="007729A1" w:rsidP="00357467">
      <w:pPr>
        <w:widowControl w:val="0"/>
        <w:autoSpaceDE w:val="0"/>
        <w:autoSpaceDN w:val="0"/>
        <w:adjustRightInd w:val="0"/>
        <w:spacing w:after="0" w:line="240" w:lineRule="auto"/>
        <w:ind w:firstLine="708"/>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Рабочая программа по истории в 5 классе рассчитана на 68 учебных часа в год ( два раза в неделю).</w:t>
      </w:r>
    </w:p>
    <w:p w:rsidR="007729A1" w:rsidRPr="00357467" w:rsidRDefault="007729A1" w:rsidP="00357467">
      <w:pPr>
        <w:widowControl w:val="0"/>
        <w:autoSpaceDE w:val="0"/>
        <w:autoSpaceDN w:val="0"/>
        <w:adjustRightInd w:val="0"/>
        <w:spacing w:after="0" w:line="240" w:lineRule="auto"/>
        <w:ind w:firstLine="708"/>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Согласно годового календарного графика МБОУ «Ведерниковская ООШ» рабочая программа учебного предмета «История» в 5 классе составлена и скорректирована на 67 часов за счет уплотнения раздела «Формирование единого Русского государства»</w:t>
      </w:r>
    </w:p>
    <w:p w:rsidR="007729A1" w:rsidRPr="00357467" w:rsidRDefault="007729A1" w:rsidP="00357467">
      <w:pPr>
        <w:widowControl w:val="0"/>
        <w:autoSpaceDE w:val="0"/>
        <w:autoSpaceDN w:val="0"/>
        <w:adjustRightInd w:val="0"/>
        <w:spacing w:after="0" w:line="240" w:lineRule="auto"/>
        <w:ind w:firstLine="708"/>
        <w:rPr>
          <w:rFonts w:ascii="Times New Roman" w:eastAsia="Times New Roman" w:hAnsi="Times New Roman" w:cs="Times New Roman"/>
          <w:sz w:val="24"/>
          <w:szCs w:val="24"/>
        </w:rPr>
      </w:pPr>
    </w:p>
    <w:p w:rsidR="007729A1" w:rsidRPr="00357467" w:rsidRDefault="007729A1" w:rsidP="00357467">
      <w:pPr>
        <w:widowControl w:val="0"/>
        <w:autoSpaceDE w:val="0"/>
        <w:autoSpaceDN w:val="0"/>
        <w:adjustRightInd w:val="0"/>
        <w:spacing w:after="0" w:line="240" w:lineRule="auto"/>
        <w:ind w:firstLine="709"/>
        <w:rPr>
          <w:rFonts w:ascii="Times New Roman" w:eastAsia="Times New Roman" w:hAnsi="Times New Roman" w:cs="Times New Roman"/>
          <w:b/>
          <w:i/>
          <w:sz w:val="24"/>
          <w:szCs w:val="24"/>
        </w:rPr>
      </w:pPr>
      <w:r w:rsidRPr="00357467">
        <w:rPr>
          <w:rFonts w:ascii="Times New Roman" w:eastAsia="PragmaticaCondC" w:hAnsi="Times New Roman" w:cs="Times New Roman"/>
          <w:sz w:val="24"/>
          <w:szCs w:val="24"/>
        </w:rPr>
        <w:t xml:space="preserve"> Праздничные и выходные дни - 02.05.2019, 09.05.2019г.</w:t>
      </w:r>
    </w:p>
    <w:p w:rsidR="007729A1" w:rsidRPr="00357467" w:rsidRDefault="007729A1" w:rsidP="00357467">
      <w:pPr>
        <w:widowControl w:val="0"/>
        <w:autoSpaceDE w:val="0"/>
        <w:autoSpaceDN w:val="0"/>
        <w:adjustRightInd w:val="0"/>
        <w:spacing w:after="0" w:line="240" w:lineRule="auto"/>
        <w:ind w:firstLine="709"/>
        <w:rPr>
          <w:rFonts w:ascii="Times New Roman" w:eastAsia="Times New Roman" w:hAnsi="Times New Roman" w:cs="Times New Roman"/>
          <w:b/>
          <w:i/>
          <w:sz w:val="24"/>
          <w:szCs w:val="24"/>
        </w:rPr>
      </w:pPr>
    </w:p>
    <w:p w:rsidR="007729A1" w:rsidRPr="00357467" w:rsidRDefault="007729A1" w:rsidP="00357467">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b/>
          <w:i/>
          <w:sz w:val="24"/>
          <w:szCs w:val="24"/>
        </w:rPr>
        <w:t xml:space="preserve">Цель </w:t>
      </w:r>
      <w:r w:rsidRPr="00357467">
        <w:rPr>
          <w:rFonts w:ascii="Times New Roman" w:eastAsia="Times New Roman" w:hAnsi="Times New Roman" w:cs="Times New Roman"/>
          <w:sz w:val="24"/>
          <w:szCs w:val="24"/>
        </w:rPr>
        <w:t xml:space="preserve">школьного исторического образования — формирование у учащихся исторического мышления как основы гражданской идентичности ценностно-ориентированной личности. </w:t>
      </w:r>
    </w:p>
    <w:p w:rsidR="007729A1" w:rsidRPr="00357467" w:rsidRDefault="007729A1" w:rsidP="00357467">
      <w:pPr>
        <w:widowControl w:val="0"/>
        <w:autoSpaceDE w:val="0"/>
        <w:autoSpaceDN w:val="0"/>
        <w:adjustRightInd w:val="0"/>
        <w:spacing w:after="0" w:line="240" w:lineRule="auto"/>
        <w:ind w:firstLine="709"/>
        <w:rPr>
          <w:rFonts w:ascii="Times New Roman" w:eastAsia="PragmaticaCondC" w:hAnsi="Times New Roman" w:cs="Times New Roman"/>
          <w:sz w:val="24"/>
          <w:szCs w:val="24"/>
        </w:rPr>
      </w:pPr>
      <w:r w:rsidRPr="00357467">
        <w:rPr>
          <w:rFonts w:ascii="Times New Roman" w:eastAsia="Times New Roman" w:hAnsi="Times New Roman" w:cs="Times New Roman"/>
          <w:sz w:val="24"/>
          <w:szCs w:val="24"/>
        </w:rPr>
        <w:tab/>
      </w:r>
      <w:r w:rsidRPr="00357467">
        <w:rPr>
          <w:rFonts w:ascii="Times New Roman" w:eastAsia="PragmaticaCondC" w:hAnsi="Times New Roman" w:cs="Times New Roman"/>
          <w:sz w:val="24"/>
          <w:szCs w:val="24"/>
        </w:rPr>
        <w:t>Задачи изучения истории в современной школе:</w:t>
      </w:r>
    </w:p>
    <w:p w:rsidR="007729A1" w:rsidRPr="00357467" w:rsidRDefault="007729A1" w:rsidP="00357467">
      <w:pPr>
        <w:widowControl w:val="0"/>
        <w:autoSpaceDE w:val="0"/>
        <w:autoSpaceDN w:val="0"/>
        <w:adjustRightInd w:val="0"/>
        <w:spacing w:after="0" w:line="240" w:lineRule="auto"/>
        <w:ind w:firstLine="708"/>
        <w:rPr>
          <w:rFonts w:ascii="Times New Roman" w:eastAsia="PragmaticaCondC" w:hAnsi="Times New Roman" w:cs="Times New Roman"/>
          <w:sz w:val="24"/>
          <w:szCs w:val="24"/>
        </w:rPr>
      </w:pPr>
      <w:r w:rsidRPr="00357467">
        <w:rPr>
          <w:rFonts w:ascii="Times New Roman" w:eastAsia="PragmaticaCondC" w:hAnsi="Times New Roman" w:cs="Times New Roman"/>
          <w:sz w:val="24"/>
          <w:szCs w:val="24"/>
        </w:rPr>
        <w:lastRenderedPageBreak/>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729A1" w:rsidRPr="00357467" w:rsidRDefault="007729A1" w:rsidP="00357467">
      <w:pPr>
        <w:widowControl w:val="0"/>
        <w:autoSpaceDE w:val="0"/>
        <w:autoSpaceDN w:val="0"/>
        <w:adjustRightInd w:val="0"/>
        <w:spacing w:after="0" w:line="240" w:lineRule="auto"/>
        <w:ind w:firstLine="708"/>
        <w:rPr>
          <w:rFonts w:ascii="Times New Roman" w:eastAsia="PragmaticaCondC" w:hAnsi="Times New Roman" w:cs="Times New Roman"/>
          <w:sz w:val="24"/>
          <w:szCs w:val="24"/>
        </w:rPr>
      </w:pPr>
      <w:r w:rsidRPr="00357467">
        <w:rPr>
          <w:rFonts w:ascii="Times New Roman" w:eastAsia="PragmaticaCondC" w:hAnsi="Times New Roman" w:cs="Times New Roman"/>
          <w:sz w:val="24"/>
          <w:szCs w:val="24"/>
        </w:rPr>
        <w:t>-овладение учащимися знаниями об основных этапах раз вития человеческого общества с древности до наших дней в социальной, экономической, политической, духовной и нравственной сферах при особом внимании к месту и роли России во всемирно-историческом процессе;</w:t>
      </w:r>
    </w:p>
    <w:p w:rsidR="007729A1" w:rsidRPr="00357467" w:rsidRDefault="007729A1" w:rsidP="00357467">
      <w:pPr>
        <w:widowControl w:val="0"/>
        <w:autoSpaceDE w:val="0"/>
        <w:autoSpaceDN w:val="0"/>
        <w:adjustRightInd w:val="0"/>
        <w:spacing w:after="0" w:line="240" w:lineRule="auto"/>
        <w:ind w:firstLine="708"/>
        <w:rPr>
          <w:rFonts w:ascii="Times New Roman" w:eastAsia="PragmaticaCondC" w:hAnsi="Times New Roman" w:cs="Times New Roman"/>
          <w:sz w:val="24"/>
          <w:szCs w:val="24"/>
        </w:rPr>
      </w:pPr>
      <w:r w:rsidRPr="00357467">
        <w:rPr>
          <w:rFonts w:ascii="Times New Roman" w:eastAsia="PragmaticaCondC" w:hAnsi="Times New Roman" w:cs="Times New Roman"/>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толерантности и мира между людьми и народами, в духе демократических ценностей современного общества;</w:t>
      </w:r>
    </w:p>
    <w:p w:rsidR="007729A1" w:rsidRPr="00357467" w:rsidRDefault="007729A1" w:rsidP="00357467">
      <w:pPr>
        <w:widowControl w:val="0"/>
        <w:autoSpaceDE w:val="0"/>
        <w:autoSpaceDN w:val="0"/>
        <w:adjustRightInd w:val="0"/>
        <w:spacing w:after="0" w:line="240" w:lineRule="auto"/>
        <w:ind w:firstLine="708"/>
        <w:rPr>
          <w:rFonts w:ascii="Times New Roman" w:eastAsia="PragmaticaCondC" w:hAnsi="Times New Roman" w:cs="Times New Roman"/>
          <w:sz w:val="24"/>
          <w:szCs w:val="24"/>
        </w:rPr>
      </w:pPr>
      <w:r w:rsidRPr="00357467">
        <w:rPr>
          <w:rFonts w:ascii="Times New Roman" w:eastAsia="PragmaticaCondC" w:hAnsi="Times New Roman" w:cs="Times New Roman"/>
          <w:sz w:val="24"/>
          <w:szCs w:val="24"/>
        </w:rPr>
        <w:t xml:space="preserve">-развитие у учащихся способности анализировать содержащуюся в различных источниках информацию о событиях и </w:t>
      </w:r>
    </w:p>
    <w:p w:rsidR="007729A1" w:rsidRPr="00357467" w:rsidRDefault="007729A1" w:rsidP="00357467">
      <w:pPr>
        <w:widowControl w:val="0"/>
        <w:autoSpaceDE w:val="0"/>
        <w:autoSpaceDN w:val="0"/>
        <w:adjustRightInd w:val="0"/>
        <w:spacing w:after="0" w:line="240" w:lineRule="auto"/>
        <w:ind w:firstLine="709"/>
        <w:rPr>
          <w:rFonts w:ascii="Times New Roman" w:eastAsia="PragmaticaCondC" w:hAnsi="Times New Roman" w:cs="Times New Roman"/>
          <w:sz w:val="24"/>
          <w:szCs w:val="24"/>
        </w:rPr>
      </w:pPr>
      <w:r w:rsidRPr="00357467">
        <w:rPr>
          <w:rFonts w:ascii="Times New Roman" w:eastAsia="PragmaticaCondC" w:hAnsi="Times New Roman" w:cs="Times New Roman"/>
          <w:sz w:val="24"/>
          <w:szCs w:val="24"/>
        </w:rPr>
        <w:t>явлениях прошлого и настоящего, руководствуясь принципом историзма, в их динамике, взаимосвязи и взаимообусловленности;</w:t>
      </w:r>
    </w:p>
    <w:p w:rsidR="007729A1" w:rsidRPr="00357467" w:rsidRDefault="007729A1" w:rsidP="00357467">
      <w:pPr>
        <w:widowControl w:val="0"/>
        <w:autoSpaceDE w:val="0"/>
        <w:autoSpaceDN w:val="0"/>
        <w:adjustRightInd w:val="0"/>
        <w:spacing w:after="0" w:line="240" w:lineRule="auto"/>
        <w:ind w:firstLine="644"/>
        <w:rPr>
          <w:rFonts w:ascii="Times New Roman" w:eastAsia="PragmaticaCondC" w:hAnsi="Times New Roman" w:cs="Times New Roman"/>
          <w:sz w:val="24"/>
          <w:szCs w:val="24"/>
        </w:rPr>
      </w:pPr>
      <w:r w:rsidRPr="00357467">
        <w:rPr>
          <w:rFonts w:ascii="Times New Roman" w:eastAsia="PragmaticaCondC" w:hAnsi="Times New Roman" w:cs="Times New Roman"/>
          <w:sz w:val="24"/>
          <w:szCs w:val="24"/>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полиэтничном и многоконфессиональном обществе.</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ab/>
        <w:t>Предполагается, что результатом изучения истории в 5 классе является развитие у учащихся компетентностей – социально-адаптивной (гражданственной), когнитивной (познавательной), информационно-технологической, коммуникативной.</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Овладение универсальными учебными действиями значимо для социализации, мировоззренческого и духовного развития учащихся, позволяющими им ориентироваться в со</w:t>
      </w:r>
      <w:r w:rsidRPr="00357467">
        <w:rPr>
          <w:rFonts w:ascii="Times New Roman" w:eastAsia="Times New Roman" w:hAnsi="Times New Roman" w:cs="Times New Roman"/>
          <w:sz w:val="24"/>
          <w:szCs w:val="24"/>
        </w:rPr>
        <w:softHyphen/>
        <w:t>циуме и быть востребованными в жизни.</w:t>
      </w:r>
    </w:p>
    <w:p w:rsidR="007729A1" w:rsidRPr="00357467" w:rsidRDefault="007729A1" w:rsidP="00357467">
      <w:pPr>
        <w:widowControl w:val="0"/>
        <w:shd w:val="clear" w:color="auto" w:fill="FFFFFF"/>
        <w:autoSpaceDE w:val="0"/>
        <w:autoSpaceDN w:val="0"/>
        <w:adjustRightInd w:val="0"/>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bCs/>
          <w:i/>
          <w:sz w:val="24"/>
          <w:szCs w:val="24"/>
        </w:rPr>
        <w:t>Личностные результаты:</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осознание своей идентичности как гражданина страны, члена семьи, этнической и религиозной группы, локальной и региональной общности;</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освоение гуманистических традиций и ценностей совре</w:t>
      </w:r>
      <w:r w:rsidRPr="00357467">
        <w:rPr>
          <w:rFonts w:ascii="Times New Roman" w:eastAsia="Times New Roman" w:hAnsi="Times New Roman" w:cs="Times New Roman"/>
          <w:sz w:val="24"/>
          <w:szCs w:val="24"/>
        </w:rPr>
        <w:softHyphen/>
        <w:t>менного общества, уважение прав и свобод человека;</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осмысление социально-нравственного опыта предше</w:t>
      </w:r>
      <w:r w:rsidRPr="00357467">
        <w:rPr>
          <w:rFonts w:ascii="Times New Roman" w:eastAsia="Times New Roman" w:hAnsi="Times New Roman" w:cs="Times New Roman"/>
          <w:sz w:val="24"/>
          <w:szCs w:val="24"/>
        </w:rPr>
        <w:softHyphen/>
        <w:t>ствующих поколений, способность к определению своей по</w:t>
      </w:r>
      <w:r w:rsidRPr="00357467">
        <w:rPr>
          <w:rFonts w:ascii="Times New Roman" w:eastAsia="Times New Roman" w:hAnsi="Times New Roman" w:cs="Times New Roman"/>
          <w:sz w:val="24"/>
          <w:szCs w:val="24"/>
        </w:rPr>
        <w:softHyphen/>
        <w:t>зиции и ответственному поведению в современном обществе;</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понимание культурного многообразия мира, уважение к культуре своего народа и других народов, толерантность.</w:t>
      </w:r>
    </w:p>
    <w:p w:rsidR="007729A1" w:rsidRPr="00357467" w:rsidRDefault="007729A1" w:rsidP="00357467">
      <w:pPr>
        <w:widowControl w:val="0"/>
        <w:shd w:val="clear" w:color="auto" w:fill="FFFFFF"/>
        <w:autoSpaceDE w:val="0"/>
        <w:autoSpaceDN w:val="0"/>
        <w:adjustRightInd w:val="0"/>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bCs/>
          <w:i/>
          <w:sz w:val="24"/>
          <w:szCs w:val="24"/>
        </w:rPr>
        <w:t>Метапредметные результаты:</w:t>
      </w:r>
    </w:p>
    <w:p w:rsidR="007729A1" w:rsidRPr="00357467" w:rsidRDefault="007729A1" w:rsidP="00357467">
      <w:pPr>
        <w:widowControl w:val="0"/>
        <w:shd w:val="clear" w:color="auto" w:fill="FFFFFF"/>
        <w:autoSpaceDE w:val="0"/>
        <w:autoSpaceDN w:val="0"/>
        <w:adjustRightInd w:val="0"/>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sz w:val="24"/>
          <w:szCs w:val="24"/>
        </w:rPr>
        <w:t>- способность сознательно организовывать и регулировать свою деятельность — учебную, общественную и др.;</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овладение умениями работать с учебной и внешкольной информацией (анализировать и обобщать факты, составлять простой и развёрнутый план, тезисы, конспект, формулиро</w:t>
      </w:r>
      <w:r w:rsidRPr="00357467">
        <w:rPr>
          <w:rFonts w:ascii="Times New Roman" w:eastAsia="Times New Roman" w:hAnsi="Times New Roman" w:cs="Times New Roman"/>
          <w:sz w:val="24"/>
          <w:szCs w:val="24"/>
        </w:rPr>
        <w:softHyphen/>
        <w:t>вать и обосновывать выводы и т. д.), использовать современ</w:t>
      </w:r>
      <w:r w:rsidRPr="00357467">
        <w:rPr>
          <w:rFonts w:ascii="Times New Roman" w:eastAsia="Times New Roman" w:hAnsi="Times New Roman" w:cs="Times New Roman"/>
          <w:sz w:val="24"/>
          <w:szCs w:val="24"/>
        </w:rPr>
        <w:softHyphen/>
        <w:t>ные источники информации, в том числе материалы на элек</w:t>
      </w:r>
      <w:r w:rsidRPr="00357467">
        <w:rPr>
          <w:rFonts w:ascii="Times New Roman" w:eastAsia="Times New Roman" w:hAnsi="Times New Roman" w:cs="Times New Roman"/>
          <w:sz w:val="24"/>
          <w:szCs w:val="24"/>
        </w:rPr>
        <w:softHyphen/>
        <w:t>тронных носителях;</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способность решать творческие задачи, представлять ре</w:t>
      </w:r>
      <w:r w:rsidRPr="00357467">
        <w:rPr>
          <w:rFonts w:ascii="Times New Roman" w:eastAsia="Times New Roman" w:hAnsi="Times New Roman" w:cs="Times New Roman"/>
          <w:sz w:val="24"/>
          <w:szCs w:val="24"/>
        </w:rPr>
        <w:softHyphen/>
        <w:t>зультаты своей деятельности в различных формах (сообщение, эссе, презентация, реферат и др.);</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готовность к сотрудничеству с соучениками, коллектив</w:t>
      </w:r>
      <w:r w:rsidRPr="00357467">
        <w:rPr>
          <w:rFonts w:ascii="Times New Roman" w:eastAsia="Times New Roman" w:hAnsi="Times New Roman" w:cs="Times New Roman"/>
          <w:sz w:val="24"/>
          <w:szCs w:val="24"/>
        </w:rPr>
        <w:softHyphen/>
        <w:t>ной работе, освоение основ межкультурного взаимодействия в школе и социальном окружении и др.;</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активное применение знаний и приобретённых умений, освоенных в школе, в повседневной жизни и продуктивное взаимодействие с другими людьми в профессиональной сфере и социуме.</w:t>
      </w:r>
    </w:p>
    <w:p w:rsidR="007729A1" w:rsidRPr="00357467" w:rsidRDefault="007729A1" w:rsidP="00357467">
      <w:pPr>
        <w:widowControl w:val="0"/>
        <w:shd w:val="clear" w:color="auto" w:fill="FFFFFF"/>
        <w:autoSpaceDE w:val="0"/>
        <w:autoSpaceDN w:val="0"/>
        <w:adjustRightInd w:val="0"/>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bCs/>
          <w:i/>
          <w:sz w:val="24"/>
          <w:szCs w:val="24"/>
        </w:rPr>
        <w:t>Предметные результаты:</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овладение целостными представлениями об историче</w:t>
      </w:r>
      <w:r w:rsidRPr="00357467">
        <w:rPr>
          <w:rFonts w:ascii="Times New Roman" w:eastAsia="Times New Roman" w:hAnsi="Times New Roman" w:cs="Times New Roman"/>
          <w:sz w:val="24"/>
          <w:szCs w:val="24"/>
        </w:rPr>
        <w:softHyphen/>
        <w:t>ском пути человечества как необходимой основы для миро</w:t>
      </w:r>
      <w:r w:rsidRPr="00357467">
        <w:rPr>
          <w:rFonts w:ascii="Times New Roman" w:eastAsia="Times New Roman" w:hAnsi="Times New Roman" w:cs="Times New Roman"/>
          <w:sz w:val="24"/>
          <w:szCs w:val="24"/>
        </w:rPr>
        <w:softHyphen/>
        <w:t>понимания и познания современного общества, истории соб</w:t>
      </w:r>
      <w:r w:rsidRPr="00357467">
        <w:rPr>
          <w:rFonts w:ascii="Times New Roman" w:eastAsia="Times New Roman" w:hAnsi="Times New Roman" w:cs="Times New Roman"/>
          <w:sz w:val="24"/>
          <w:szCs w:val="24"/>
        </w:rPr>
        <w:softHyphen/>
        <w:t>ственной страны;</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способность применять понятийный аппарат историче</w:t>
      </w:r>
      <w:r w:rsidRPr="00357467">
        <w:rPr>
          <w:rFonts w:ascii="Times New Roman" w:eastAsia="Times New Roman" w:hAnsi="Times New Roman" w:cs="Times New Roman"/>
          <w:sz w:val="24"/>
          <w:szCs w:val="24"/>
        </w:rPr>
        <w:softHyphen/>
        <w:t>ского знания и приёмы исторического анализа для раскрытия сущности и значения событий и явлений прошлого и совре</w:t>
      </w:r>
      <w:r w:rsidRPr="00357467">
        <w:rPr>
          <w:rFonts w:ascii="Times New Roman" w:eastAsia="Times New Roman" w:hAnsi="Times New Roman" w:cs="Times New Roman"/>
          <w:sz w:val="24"/>
          <w:szCs w:val="24"/>
        </w:rPr>
        <w:softHyphen/>
        <w:t>менности в курсах всеобщей истории;</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способность соотносить историческое время и историче</w:t>
      </w:r>
      <w:r w:rsidRPr="00357467">
        <w:rPr>
          <w:rFonts w:ascii="Times New Roman" w:eastAsia="Times New Roman" w:hAnsi="Times New Roman" w:cs="Times New Roman"/>
          <w:sz w:val="24"/>
          <w:szCs w:val="24"/>
        </w:rPr>
        <w:softHyphen/>
        <w:t>ское пространство, действия и поступки личностей во време</w:t>
      </w:r>
      <w:r w:rsidRPr="00357467">
        <w:rPr>
          <w:rFonts w:ascii="Times New Roman" w:eastAsia="Times New Roman" w:hAnsi="Times New Roman" w:cs="Times New Roman"/>
          <w:sz w:val="24"/>
          <w:szCs w:val="24"/>
        </w:rPr>
        <w:softHyphen/>
        <w:t>ни и пространстве;</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умения изучать и систематизировать информацию из различных исторических и современных источников, раскры</w:t>
      </w:r>
      <w:r w:rsidRPr="00357467">
        <w:rPr>
          <w:rFonts w:ascii="Times New Roman" w:eastAsia="Times New Roman" w:hAnsi="Times New Roman" w:cs="Times New Roman"/>
          <w:sz w:val="24"/>
          <w:szCs w:val="24"/>
        </w:rPr>
        <w:softHyphen/>
        <w:t>вая её социальную принадлежность и познавательную цен</w:t>
      </w:r>
      <w:r w:rsidRPr="00357467">
        <w:rPr>
          <w:rFonts w:ascii="Times New Roman" w:eastAsia="Times New Roman" w:hAnsi="Times New Roman" w:cs="Times New Roman"/>
          <w:sz w:val="24"/>
          <w:szCs w:val="24"/>
        </w:rPr>
        <w:softHyphen/>
        <w:t>ность, читать историческую карту и ориентироваться в ней;</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 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готовность применять исторические знания для выяв</w:t>
      </w:r>
      <w:r w:rsidRPr="00357467">
        <w:rPr>
          <w:rFonts w:ascii="Times New Roman" w:eastAsia="Times New Roman" w:hAnsi="Times New Roman" w:cs="Times New Roman"/>
          <w:sz w:val="24"/>
          <w:szCs w:val="24"/>
        </w:rPr>
        <w:softHyphen/>
        <w:t>ления и сохранения исторических и культурных памятников своей страны и мира.</w:t>
      </w:r>
    </w:p>
    <w:p w:rsidR="007729A1" w:rsidRPr="00357467" w:rsidRDefault="007729A1" w:rsidP="00357467">
      <w:pPr>
        <w:widowControl w:val="0"/>
        <w:shd w:val="clear" w:color="auto" w:fill="FFFFFF"/>
        <w:autoSpaceDE w:val="0"/>
        <w:autoSpaceDN w:val="0"/>
        <w:adjustRightInd w:val="0"/>
        <w:spacing w:after="0" w:line="240" w:lineRule="auto"/>
        <w:rPr>
          <w:rFonts w:ascii="Times New Roman" w:eastAsia="Times New Roman" w:hAnsi="Times New Roman" w:cs="Times New Roman"/>
          <w:b/>
          <w:i/>
          <w:color w:val="767676"/>
          <w:sz w:val="24"/>
          <w:szCs w:val="24"/>
        </w:rPr>
      </w:pPr>
      <w:r w:rsidRPr="00357467">
        <w:rPr>
          <w:rFonts w:ascii="Times New Roman" w:eastAsia="Times New Roman" w:hAnsi="Times New Roman" w:cs="Times New Roman"/>
          <w:b/>
          <w:i/>
          <w:sz w:val="24"/>
          <w:szCs w:val="24"/>
        </w:rPr>
        <w:t>Предполагается, что в результате изучения истории в ос</w:t>
      </w:r>
      <w:r w:rsidRPr="00357467">
        <w:rPr>
          <w:rFonts w:ascii="Times New Roman" w:eastAsia="Times New Roman" w:hAnsi="Times New Roman" w:cs="Times New Roman"/>
          <w:b/>
          <w:i/>
          <w:sz w:val="24"/>
          <w:szCs w:val="24"/>
        </w:rPr>
        <w:softHyphen/>
        <w:t>новной школе учащиеся должны овладеть следующими зна</w:t>
      </w:r>
      <w:r w:rsidRPr="00357467">
        <w:rPr>
          <w:rFonts w:ascii="Times New Roman" w:eastAsia="Times New Roman" w:hAnsi="Times New Roman" w:cs="Times New Roman"/>
          <w:b/>
          <w:i/>
          <w:sz w:val="24"/>
          <w:szCs w:val="24"/>
        </w:rPr>
        <w:softHyphen/>
        <w:t>ниями и умениями:</w:t>
      </w:r>
    </w:p>
    <w:p w:rsidR="007729A1" w:rsidRPr="00357467" w:rsidRDefault="007729A1" w:rsidP="00357467">
      <w:pPr>
        <w:widowControl w:val="0"/>
        <w:shd w:val="clear" w:color="auto" w:fill="FFFFFF"/>
        <w:autoSpaceDE w:val="0"/>
        <w:autoSpaceDN w:val="0"/>
        <w:adjustRightInd w:val="0"/>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1. Знание хронологии, работа с хронологией:</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указывать хронологические рамки и периоды ключевых процессов, а также даты важнейших событий всеобщей исто</w:t>
      </w:r>
      <w:r w:rsidRPr="00357467">
        <w:rPr>
          <w:rFonts w:ascii="Times New Roman" w:eastAsia="Times New Roman" w:hAnsi="Times New Roman" w:cs="Times New Roman"/>
          <w:sz w:val="24"/>
          <w:szCs w:val="24"/>
        </w:rPr>
        <w:softHyphen/>
        <w:t>рии;</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соотносить год с веком, эрой, устанавливать последова</w:t>
      </w:r>
      <w:r w:rsidRPr="00357467">
        <w:rPr>
          <w:rFonts w:ascii="Times New Roman" w:eastAsia="Times New Roman" w:hAnsi="Times New Roman" w:cs="Times New Roman"/>
          <w:sz w:val="24"/>
          <w:szCs w:val="24"/>
        </w:rPr>
        <w:softHyphen/>
        <w:t>тельность и длительность исторических событий.</w:t>
      </w:r>
    </w:p>
    <w:p w:rsidR="007729A1" w:rsidRPr="00357467" w:rsidRDefault="007729A1" w:rsidP="00357467">
      <w:pPr>
        <w:widowControl w:val="0"/>
        <w:shd w:val="clear" w:color="auto" w:fill="FFFFFF"/>
        <w:autoSpaceDE w:val="0"/>
        <w:autoSpaceDN w:val="0"/>
        <w:adjustRightInd w:val="0"/>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2. Знание исторических фактов, работа с фактами:</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характеризовать место, обстоятельства, участников, этапы, особенности, результаты важнейших исторических со</w:t>
      </w:r>
      <w:r w:rsidRPr="00357467">
        <w:rPr>
          <w:rFonts w:ascii="Times New Roman" w:eastAsia="Times New Roman" w:hAnsi="Times New Roman" w:cs="Times New Roman"/>
          <w:sz w:val="24"/>
          <w:szCs w:val="24"/>
        </w:rPr>
        <w:softHyphen/>
        <w:t>бытий;</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группировать (классифицировать) факты по различным признакам и основаниям.</w:t>
      </w:r>
    </w:p>
    <w:p w:rsidR="007729A1" w:rsidRPr="00357467" w:rsidRDefault="007729A1" w:rsidP="00357467">
      <w:pPr>
        <w:widowControl w:val="0"/>
        <w:shd w:val="clear" w:color="auto" w:fill="FFFFFF"/>
        <w:autoSpaceDE w:val="0"/>
        <w:autoSpaceDN w:val="0"/>
        <w:adjustRightInd w:val="0"/>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3. Работа с историческими источниками:</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читать историческую карту с опорой на легенду, ориен</w:t>
      </w:r>
      <w:r w:rsidRPr="00357467">
        <w:rPr>
          <w:rFonts w:ascii="Times New Roman" w:eastAsia="Times New Roman" w:hAnsi="Times New Roman" w:cs="Times New Roman"/>
          <w:sz w:val="24"/>
          <w:szCs w:val="24"/>
        </w:rPr>
        <w:softHyphen/>
        <w:t>тироваться в ней, соотносить местонахождение и состояние исторического объекта в разные эпохи, века, периоды;</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осуществлять поиск необходимой информации в одном или нескольких источниках (материальных, текстовых, изо</w:t>
      </w:r>
      <w:r w:rsidRPr="00357467">
        <w:rPr>
          <w:rFonts w:ascii="Times New Roman" w:eastAsia="Times New Roman" w:hAnsi="Times New Roman" w:cs="Times New Roman"/>
          <w:sz w:val="24"/>
          <w:szCs w:val="24"/>
        </w:rPr>
        <w:softHyphen/>
        <w:t>бразительных и др.), отбирать её, группировать, обобщать;</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сравнивать данные разных источников, выявлять их сходство и различия, время и место создания.</w:t>
      </w:r>
    </w:p>
    <w:p w:rsidR="007729A1" w:rsidRPr="00357467" w:rsidRDefault="007729A1" w:rsidP="00357467">
      <w:pPr>
        <w:widowControl w:val="0"/>
        <w:shd w:val="clear" w:color="auto" w:fill="FFFFFF"/>
        <w:autoSpaceDE w:val="0"/>
        <w:autoSpaceDN w:val="0"/>
        <w:adjustRightInd w:val="0"/>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4. Описание (реконструкция):</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последовательно строить рассказ (устно или письменно) об исторических событиях, их участниках;</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характеризовать условия и образ жизни, занятия людей, их достижения в различные исторические эпохи;</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на основе текста и иллюстраций учебника, дополнитель</w:t>
      </w:r>
      <w:r w:rsidRPr="00357467">
        <w:rPr>
          <w:rFonts w:ascii="Times New Roman" w:eastAsia="Times New Roman" w:hAnsi="Times New Roman" w:cs="Times New Roman"/>
          <w:sz w:val="24"/>
          <w:szCs w:val="24"/>
        </w:rPr>
        <w:softHyphen/>
        <w:t>ной литературы, макетов, электронных изданий, интернет-ре</w:t>
      </w:r>
      <w:r w:rsidRPr="00357467">
        <w:rPr>
          <w:rFonts w:ascii="Times New Roman" w:eastAsia="Times New Roman" w:hAnsi="Times New Roman" w:cs="Times New Roman"/>
          <w:sz w:val="24"/>
          <w:szCs w:val="24"/>
        </w:rPr>
        <w:softHyphen/>
        <w:t>сурсов и т. п. составлять описание исторических объектов, па</w:t>
      </w:r>
      <w:r w:rsidRPr="00357467">
        <w:rPr>
          <w:rFonts w:ascii="Times New Roman" w:eastAsia="Times New Roman" w:hAnsi="Times New Roman" w:cs="Times New Roman"/>
          <w:sz w:val="24"/>
          <w:szCs w:val="24"/>
        </w:rPr>
        <w:softHyphen/>
        <w:t>мятников.</w:t>
      </w:r>
    </w:p>
    <w:p w:rsidR="007729A1" w:rsidRPr="00357467" w:rsidRDefault="007729A1" w:rsidP="00357467">
      <w:pPr>
        <w:widowControl w:val="0"/>
        <w:shd w:val="clear" w:color="auto" w:fill="FFFFFF"/>
        <w:autoSpaceDE w:val="0"/>
        <w:autoSpaceDN w:val="0"/>
        <w:adjustRightInd w:val="0"/>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5. Анализ, объяснение:</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различать факт (событие) и его описание (факт источ</w:t>
      </w:r>
      <w:r w:rsidRPr="00357467">
        <w:rPr>
          <w:rFonts w:ascii="Times New Roman" w:eastAsia="Times New Roman" w:hAnsi="Times New Roman" w:cs="Times New Roman"/>
          <w:sz w:val="24"/>
          <w:szCs w:val="24"/>
        </w:rPr>
        <w:softHyphen/>
        <w:t>ника, факт историка);</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соотносить единичные исторические факты и общие яв</w:t>
      </w:r>
      <w:r w:rsidRPr="00357467">
        <w:rPr>
          <w:rFonts w:ascii="Times New Roman" w:eastAsia="Times New Roman" w:hAnsi="Times New Roman" w:cs="Times New Roman"/>
          <w:sz w:val="24"/>
          <w:szCs w:val="24"/>
        </w:rPr>
        <w:softHyphen/>
        <w:t>ления;</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различать причину и следствие исторических событий, явлений; \</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выделять характерные, существенные признаки истори</w:t>
      </w:r>
      <w:r w:rsidRPr="00357467">
        <w:rPr>
          <w:rFonts w:ascii="Times New Roman" w:eastAsia="Times New Roman" w:hAnsi="Times New Roman" w:cs="Times New Roman"/>
          <w:sz w:val="24"/>
          <w:szCs w:val="24"/>
        </w:rPr>
        <w:softHyphen/>
        <w:t>ческих событий и явлений;</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раскрывать смысл, значение важнейших исторических понятий;</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сравнивать исторические события и явления, определять в них общее и различия;</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излагать суждения о причинах и следствиях историче</w:t>
      </w:r>
      <w:r w:rsidRPr="00357467">
        <w:rPr>
          <w:rFonts w:ascii="Times New Roman" w:eastAsia="Times New Roman" w:hAnsi="Times New Roman" w:cs="Times New Roman"/>
          <w:sz w:val="24"/>
          <w:szCs w:val="24"/>
        </w:rPr>
        <w:softHyphen/>
        <w:t>ских событий.</w:t>
      </w:r>
    </w:p>
    <w:p w:rsidR="007729A1" w:rsidRPr="00357467" w:rsidRDefault="007729A1" w:rsidP="00357467">
      <w:pPr>
        <w:widowControl w:val="0"/>
        <w:shd w:val="clear" w:color="auto" w:fill="FFFFFF"/>
        <w:autoSpaceDE w:val="0"/>
        <w:autoSpaceDN w:val="0"/>
        <w:adjustRightInd w:val="0"/>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6. Работа с версиями, оценками:</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приводить оценки исторических событий и личностей, изложенные в учебной литературе;</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определять и объяснять (аргументировать) своё отноше</w:t>
      </w:r>
      <w:r w:rsidRPr="00357467">
        <w:rPr>
          <w:rFonts w:ascii="Times New Roman" w:eastAsia="Times New Roman" w:hAnsi="Times New Roman" w:cs="Times New Roman"/>
          <w:sz w:val="24"/>
          <w:szCs w:val="24"/>
        </w:rPr>
        <w:softHyphen/>
        <w:t>ние к наиболее значительным событиям и личностям в исто</w:t>
      </w:r>
      <w:r w:rsidRPr="00357467">
        <w:rPr>
          <w:rFonts w:ascii="Times New Roman" w:eastAsia="Times New Roman" w:hAnsi="Times New Roman" w:cs="Times New Roman"/>
          <w:sz w:val="24"/>
          <w:szCs w:val="24"/>
        </w:rPr>
        <w:softHyphen/>
        <w:t>рии и их оценку.</w:t>
      </w:r>
    </w:p>
    <w:p w:rsidR="007729A1" w:rsidRPr="00357467" w:rsidRDefault="007729A1" w:rsidP="00357467">
      <w:pPr>
        <w:widowControl w:val="0"/>
        <w:shd w:val="clear" w:color="auto" w:fill="FFFFFF"/>
        <w:autoSpaceDE w:val="0"/>
        <w:autoSpaceDN w:val="0"/>
        <w:adjustRightInd w:val="0"/>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7. Применение знаний и умений в общении, социальной среде:</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применять исторические знания для раскрытия причин и оценки сущности современных событий;</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использовать знания об истории и культуре своего на</w:t>
      </w:r>
      <w:r w:rsidRPr="00357467">
        <w:rPr>
          <w:rFonts w:ascii="Times New Roman" w:eastAsia="Times New Roman" w:hAnsi="Times New Roman" w:cs="Times New Roman"/>
          <w:sz w:val="24"/>
          <w:szCs w:val="24"/>
        </w:rPr>
        <w:softHyphen/>
        <w:t>рода и других народов в общении с людьми в школе и вне</w:t>
      </w:r>
      <w:r w:rsidRPr="00357467">
        <w:rPr>
          <w:rFonts w:ascii="Times New Roman" w:eastAsia="Times New Roman" w:hAnsi="Times New Roman" w:cs="Times New Roman"/>
          <w:sz w:val="24"/>
          <w:szCs w:val="24"/>
        </w:rPr>
        <w:softHyphen/>
        <w:t>школьной жизни как основу диалога в поликультурной среде;</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способствовать сохранению памятников истории и куль</w:t>
      </w:r>
      <w:r w:rsidRPr="00357467">
        <w:rPr>
          <w:rFonts w:ascii="Times New Roman" w:eastAsia="Times New Roman" w:hAnsi="Times New Roman" w:cs="Times New Roman"/>
          <w:sz w:val="24"/>
          <w:szCs w:val="24"/>
        </w:rPr>
        <w:softHyphen/>
        <w:t>туры (участвовать в создании школьных музеев, учебных и общественных мероприятиях по поиску и охране памятников истории и культуры).</w:t>
      </w:r>
    </w:p>
    <w:p w:rsidR="007729A1" w:rsidRPr="00357467" w:rsidRDefault="007729A1" w:rsidP="00357467">
      <w:pPr>
        <w:widowControl w:val="0"/>
        <w:shd w:val="clear" w:color="auto" w:fill="FFFFFF"/>
        <w:autoSpaceDE w:val="0"/>
        <w:autoSpaceDN w:val="0"/>
        <w:adjustRightInd w:val="0"/>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b/>
          <w:i/>
          <w:sz w:val="24"/>
          <w:szCs w:val="24"/>
        </w:rPr>
        <w:t>Базовые компетентности являются показателями освоения курса и предполагают следующие результаты:</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способность осуществлять поиск нужной информации по заданной теме в источниках различного типа;</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способность выделять главное в тексте и второстепенное;</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способность анализировать графическую, статистиче</w:t>
      </w:r>
      <w:r w:rsidRPr="00357467">
        <w:rPr>
          <w:rFonts w:ascii="Times New Roman" w:eastAsia="Times New Roman" w:hAnsi="Times New Roman" w:cs="Times New Roman"/>
          <w:sz w:val="24"/>
          <w:szCs w:val="24"/>
        </w:rPr>
        <w:softHyphen/>
        <w:t>скую, художественную, текстовую, аудиовизуальную информацию;</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способность выстраивать ответ в соответствии с задани</w:t>
      </w:r>
      <w:r w:rsidRPr="00357467">
        <w:rPr>
          <w:rFonts w:ascii="Times New Roman" w:eastAsia="Times New Roman" w:hAnsi="Times New Roman" w:cs="Times New Roman"/>
          <w:sz w:val="24"/>
          <w:szCs w:val="24"/>
        </w:rPr>
        <w:softHyphen/>
        <w:t>ем, целью (сжато, полно, выборочно).</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 способность развёрну</w:t>
      </w:r>
      <w:r w:rsidRPr="00357467">
        <w:rPr>
          <w:rFonts w:ascii="Times New Roman" w:eastAsia="Times New Roman" w:hAnsi="Times New Roman" w:cs="Times New Roman"/>
          <w:sz w:val="24"/>
          <w:szCs w:val="24"/>
        </w:rPr>
        <w:softHyphen/>
        <w:t>то излагать свою точку зрения, аргументировать её в соответ</w:t>
      </w:r>
      <w:r w:rsidRPr="00357467">
        <w:rPr>
          <w:rFonts w:ascii="Times New Roman" w:eastAsia="Times New Roman" w:hAnsi="Times New Roman" w:cs="Times New Roman"/>
          <w:sz w:val="24"/>
          <w:szCs w:val="24"/>
        </w:rPr>
        <w:softHyphen/>
        <w:t>ствии с возрастными возможностями;</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способность пользоваться мультимедийными ресурсами и компьютером для обработки, передачи, систематизации ин</w:t>
      </w:r>
      <w:r w:rsidRPr="00357467">
        <w:rPr>
          <w:rFonts w:ascii="Times New Roman" w:eastAsia="Times New Roman" w:hAnsi="Times New Roman" w:cs="Times New Roman"/>
          <w:sz w:val="24"/>
          <w:szCs w:val="24"/>
        </w:rPr>
        <w:softHyphen/>
        <w:t>формации в соответствии с целью;</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способность (на уровне возраста) вести диалог, публич</w:t>
      </w:r>
      <w:r w:rsidRPr="00357467">
        <w:rPr>
          <w:rFonts w:ascii="Times New Roman" w:eastAsia="Times New Roman" w:hAnsi="Times New Roman" w:cs="Times New Roman"/>
          <w:sz w:val="24"/>
          <w:szCs w:val="24"/>
        </w:rPr>
        <w:softHyphen/>
        <w:t>но выступать с докладом, защитой презентации;</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способность организовывать свою деятельность и соот</w:t>
      </w:r>
      <w:r w:rsidRPr="00357467">
        <w:rPr>
          <w:rFonts w:ascii="Times New Roman" w:eastAsia="Times New Roman" w:hAnsi="Times New Roman" w:cs="Times New Roman"/>
          <w:sz w:val="24"/>
          <w:szCs w:val="24"/>
        </w:rPr>
        <w:softHyphen/>
        <w:t>носить её с целью группы, коллектива;</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способность слышать, слушать и учитывать мнение дру</w:t>
      </w:r>
      <w:r w:rsidRPr="00357467">
        <w:rPr>
          <w:rFonts w:ascii="Times New Roman" w:eastAsia="Times New Roman" w:hAnsi="Times New Roman" w:cs="Times New Roman"/>
          <w:sz w:val="24"/>
          <w:szCs w:val="24"/>
        </w:rPr>
        <w:softHyphen/>
        <w:t>гого в процессе учебного сотрудничества;</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способность определять свою роль в учебной группе и определять вклад в общий результат;</w:t>
      </w:r>
    </w:p>
    <w:p w:rsidR="007729A1" w:rsidRPr="00357467" w:rsidRDefault="007729A1" w:rsidP="00357467">
      <w:pPr>
        <w:widowControl w:val="0"/>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color w:val="767676"/>
          <w:sz w:val="24"/>
          <w:szCs w:val="24"/>
        </w:rPr>
      </w:pPr>
      <w:r w:rsidRPr="00357467">
        <w:rPr>
          <w:rFonts w:ascii="Times New Roman" w:eastAsia="Times New Roman" w:hAnsi="Times New Roman" w:cs="Times New Roman"/>
          <w:sz w:val="24"/>
          <w:szCs w:val="24"/>
        </w:rPr>
        <w:t>- способность оценивать и корректировать своё поведение в социальной среде в соответствии с возрастом</w:t>
      </w:r>
      <w:r w:rsidRPr="00357467">
        <w:rPr>
          <w:rFonts w:ascii="Times New Roman" w:eastAsia="Times New Roman" w:hAnsi="Times New Roman" w:cs="Times New Roman"/>
          <w:color w:val="767676"/>
          <w:sz w:val="24"/>
          <w:szCs w:val="24"/>
        </w:rPr>
        <w:t>.</w:t>
      </w:r>
    </w:p>
    <w:p w:rsidR="007729A1" w:rsidRPr="00357467" w:rsidRDefault="007729A1" w:rsidP="00357467">
      <w:pPr>
        <w:widowControl w:val="0"/>
        <w:autoSpaceDE w:val="0"/>
        <w:autoSpaceDN w:val="0"/>
        <w:adjustRightInd w:val="0"/>
        <w:spacing w:after="0" w:line="240" w:lineRule="auto"/>
        <w:rPr>
          <w:rFonts w:ascii="Times New Roman" w:eastAsia="Times New Roman" w:hAnsi="Times New Roman" w:cs="Times New Roman"/>
          <w:b/>
          <w:sz w:val="24"/>
          <w:szCs w:val="24"/>
        </w:rPr>
      </w:pPr>
    </w:p>
    <w:p w:rsidR="007729A1" w:rsidRPr="00357467" w:rsidRDefault="00BC672D" w:rsidP="00357467">
      <w:pPr>
        <w:widowControl w:val="0"/>
        <w:autoSpaceDE w:val="0"/>
        <w:autoSpaceDN w:val="0"/>
        <w:adjustRightInd w:val="0"/>
        <w:spacing w:after="0" w:line="240" w:lineRule="auto"/>
        <w:ind w:left="-567"/>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Аннотация учебного предмета «</w:t>
      </w:r>
      <w:r w:rsidR="007729A1" w:rsidRPr="00357467">
        <w:rPr>
          <w:rFonts w:ascii="Times New Roman" w:eastAsia="Times New Roman" w:hAnsi="Times New Roman" w:cs="Times New Roman"/>
          <w:b/>
          <w:sz w:val="24"/>
          <w:szCs w:val="24"/>
        </w:rPr>
        <w:t>История</w:t>
      </w:r>
      <w:r w:rsidRPr="00357467">
        <w:rPr>
          <w:rFonts w:ascii="Times New Roman" w:eastAsia="Times New Roman" w:hAnsi="Times New Roman" w:cs="Times New Roman"/>
          <w:b/>
          <w:sz w:val="24"/>
          <w:szCs w:val="24"/>
        </w:rPr>
        <w:t>»</w:t>
      </w:r>
      <w:r w:rsidR="007729A1" w:rsidRPr="00357467">
        <w:rPr>
          <w:rFonts w:ascii="Times New Roman" w:eastAsia="Times New Roman" w:hAnsi="Times New Roman" w:cs="Times New Roman"/>
          <w:b/>
          <w:sz w:val="24"/>
          <w:szCs w:val="24"/>
        </w:rPr>
        <w:t xml:space="preserve"> 6 класс</w:t>
      </w:r>
    </w:p>
    <w:p w:rsidR="007729A1" w:rsidRPr="00357467" w:rsidRDefault="007729A1" w:rsidP="00357467">
      <w:pPr>
        <w:spacing w:after="0" w:line="240" w:lineRule="auto"/>
        <w:ind w:left="1068"/>
        <w:rPr>
          <w:rFonts w:ascii="Times New Roman" w:eastAsia="Times New Roman" w:hAnsi="Times New Roman" w:cs="Times New Roman"/>
          <w:kern w:val="24"/>
          <w:sz w:val="24"/>
          <w:szCs w:val="24"/>
        </w:rPr>
      </w:pPr>
      <w:r w:rsidRPr="00357467">
        <w:rPr>
          <w:rFonts w:ascii="Times New Roman" w:eastAsia="Times New Roman" w:hAnsi="Times New Roman" w:cs="Times New Roman"/>
          <w:kern w:val="24"/>
          <w:sz w:val="24"/>
          <w:szCs w:val="24"/>
        </w:rPr>
        <w:t>Рабочая программа по предмету «История» (6 класс) разработана на основе:</w:t>
      </w:r>
    </w:p>
    <w:p w:rsidR="007729A1" w:rsidRPr="00357467" w:rsidRDefault="007729A1" w:rsidP="00357467">
      <w:pPr>
        <w:spacing w:after="0" w:line="240" w:lineRule="auto"/>
        <w:ind w:left="540"/>
        <w:rPr>
          <w:rFonts w:ascii="Times New Roman" w:eastAsia="Times New Roman" w:hAnsi="Times New Roman" w:cs="Times New Roman"/>
          <w:kern w:val="24"/>
          <w:sz w:val="24"/>
          <w:szCs w:val="24"/>
        </w:rPr>
      </w:pPr>
      <w:r w:rsidRPr="00357467">
        <w:rPr>
          <w:rFonts w:ascii="Times New Roman" w:eastAsia="Times New Roman" w:hAnsi="Times New Roman" w:cs="Times New Roman"/>
          <w:kern w:val="24"/>
          <w:sz w:val="24"/>
          <w:szCs w:val="24"/>
        </w:rPr>
        <w:t xml:space="preserve">рабочей программы курса «История России»  под редакцией A.A. Данилова, O.H. Журавлевой, И.Е. Барыкина «История России», 6-9 классы и Е.В.Агибалова, Г.М.Донской  «История средних веков»,  </w:t>
      </w:r>
    </w:p>
    <w:p w:rsidR="007729A1" w:rsidRPr="00357467" w:rsidRDefault="007729A1" w:rsidP="00357467">
      <w:pPr>
        <w:spacing w:after="0" w:line="240" w:lineRule="auto"/>
        <w:ind w:left="540"/>
        <w:rPr>
          <w:rFonts w:ascii="Times New Roman" w:eastAsia="Times New Roman" w:hAnsi="Times New Roman" w:cs="Times New Roman"/>
          <w:kern w:val="24"/>
          <w:sz w:val="24"/>
          <w:szCs w:val="24"/>
        </w:rPr>
      </w:pPr>
      <w:r w:rsidRPr="00357467">
        <w:rPr>
          <w:rFonts w:ascii="Times New Roman" w:eastAsia="Times New Roman" w:hAnsi="Times New Roman" w:cs="Times New Roman"/>
          <w:kern w:val="24"/>
          <w:sz w:val="24"/>
          <w:szCs w:val="24"/>
        </w:rPr>
        <w:t>Издательство Москва, «Просвещение», 2016 г.</w:t>
      </w:r>
    </w:p>
    <w:p w:rsidR="007729A1" w:rsidRPr="00357467" w:rsidRDefault="007729A1" w:rsidP="00357467">
      <w:pPr>
        <w:autoSpaceDN w:val="0"/>
        <w:spacing w:after="0" w:line="240" w:lineRule="auto"/>
        <w:textAlignment w:val="baseline"/>
        <w:rPr>
          <w:rFonts w:ascii="Times New Roman" w:eastAsia="Times New Roman" w:hAnsi="Times New Roman" w:cs="Times New Roman"/>
          <w:sz w:val="24"/>
          <w:szCs w:val="24"/>
        </w:rPr>
      </w:pPr>
    </w:p>
    <w:p w:rsidR="007729A1" w:rsidRPr="00357467" w:rsidRDefault="007729A1" w:rsidP="00357467">
      <w:pPr>
        <w:widowControl w:val="0"/>
        <w:tabs>
          <w:tab w:val="left" w:pos="4380"/>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Обучение реализуется на основе двух учебников:</w:t>
      </w:r>
    </w:p>
    <w:p w:rsidR="007729A1" w:rsidRPr="00357467" w:rsidRDefault="007729A1" w:rsidP="00357467">
      <w:pPr>
        <w:widowControl w:val="0"/>
        <w:tabs>
          <w:tab w:val="left" w:pos="4380"/>
        </w:tabs>
        <w:autoSpaceDE w:val="0"/>
        <w:autoSpaceDN w:val="0"/>
        <w:adjustRightInd w:val="0"/>
        <w:spacing w:after="0" w:line="240" w:lineRule="auto"/>
        <w:rPr>
          <w:rFonts w:ascii="Times New Roman" w:eastAsia="Times New Roman" w:hAnsi="Times New Roman" w:cs="Times New Roman"/>
          <w:sz w:val="24"/>
          <w:szCs w:val="24"/>
        </w:rPr>
      </w:pPr>
    </w:p>
    <w:tbl>
      <w:tblPr>
        <w:tblW w:w="8505"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267"/>
        <w:gridCol w:w="1985"/>
        <w:gridCol w:w="1134"/>
      </w:tblGrid>
      <w:tr w:rsidR="007729A1" w:rsidRPr="00357467" w:rsidTr="00BC672D">
        <w:trPr>
          <w:trHeight w:val="109"/>
          <w:jc w:val="center"/>
        </w:trPr>
        <w:tc>
          <w:tcPr>
            <w:tcW w:w="3119"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autoSpaceDE w:val="0"/>
              <w:autoSpaceDN w:val="0"/>
              <w:adjustRightInd w:val="0"/>
              <w:spacing w:after="0" w:line="240" w:lineRule="auto"/>
              <w:ind w:left="278" w:hanging="278"/>
              <w:rPr>
                <w:rFonts w:ascii="Times New Roman" w:eastAsia="Calibri" w:hAnsi="Times New Roman" w:cs="Times New Roman"/>
                <w:color w:val="000000"/>
                <w:sz w:val="24"/>
                <w:szCs w:val="24"/>
              </w:rPr>
            </w:pPr>
            <w:r w:rsidRPr="00357467">
              <w:rPr>
                <w:rFonts w:ascii="Times New Roman" w:eastAsia="Calibri" w:hAnsi="Times New Roman" w:cs="Times New Roman"/>
                <w:color w:val="000000"/>
                <w:sz w:val="24"/>
                <w:szCs w:val="24"/>
              </w:rPr>
              <w:t xml:space="preserve">Учебник </w:t>
            </w:r>
          </w:p>
        </w:tc>
        <w:tc>
          <w:tcPr>
            <w:tcW w:w="2267"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autoSpaceDE w:val="0"/>
              <w:autoSpaceDN w:val="0"/>
              <w:adjustRightInd w:val="0"/>
              <w:spacing w:after="0" w:line="240" w:lineRule="auto"/>
              <w:rPr>
                <w:rFonts w:ascii="Times New Roman" w:eastAsia="Calibri" w:hAnsi="Times New Roman" w:cs="Times New Roman"/>
                <w:color w:val="000000"/>
                <w:sz w:val="24"/>
                <w:szCs w:val="24"/>
              </w:rPr>
            </w:pPr>
            <w:r w:rsidRPr="00357467">
              <w:rPr>
                <w:rFonts w:ascii="Times New Roman" w:eastAsia="Calibri" w:hAnsi="Times New Roman" w:cs="Times New Roman"/>
                <w:color w:val="000000"/>
                <w:sz w:val="24"/>
                <w:szCs w:val="24"/>
              </w:rPr>
              <w:t xml:space="preserve">Автор </w:t>
            </w:r>
          </w:p>
        </w:tc>
        <w:tc>
          <w:tcPr>
            <w:tcW w:w="1985"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autoSpaceDE w:val="0"/>
              <w:autoSpaceDN w:val="0"/>
              <w:adjustRightInd w:val="0"/>
              <w:spacing w:after="0" w:line="240" w:lineRule="auto"/>
              <w:rPr>
                <w:rFonts w:ascii="Times New Roman" w:eastAsia="Calibri" w:hAnsi="Times New Roman" w:cs="Times New Roman"/>
                <w:color w:val="000000"/>
                <w:sz w:val="24"/>
                <w:szCs w:val="24"/>
              </w:rPr>
            </w:pPr>
            <w:r w:rsidRPr="00357467">
              <w:rPr>
                <w:rFonts w:ascii="Times New Roman" w:eastAsia="Calibri" w:hAnsi="Times New Roman" w:cs="Times New Roman"/>
                <w:color w:val="000000"/>
                <w:sz w:val="24"/>
                <w:szCs w:val="24"/>
              </w:rPr>
              <w:t xml:space="preserve">Издательство, год </w:t>
            </w:r>
          </w:p>
        </w:tc>
        <w:tc>
          <w:tcPr>
            <w:tcW w:w="1134"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autoSpaceDE w:val="0"/>
              <w:autoSpaceDN w:val="0"/>
              <w:adjustRightInd w:val="0"/>
              <w:spacing w:after="0" w:line="240" w:lineRule="auto"/>
              <w:rPr>
                <w:rFonts w:ascii="Times New Roman" w:eastAsia="Calibri" w:hAnsi="Times New Roman" w:cs="Times New Roman"/>
                <w:color w:val="000000"/>
                <w:sz w:val="24"/>
                <w:szCs w:val="24"/>
              </w:rPr>
            </w:pPr>
            <w:r w:rsidRPr="00357467">
              <w:rPr>
                <w:rFonts w:ascii="Times New Roman" w:eastAsia="Calibri" w:hAnsi="Times New Roman" w:cs="Times New Roman"/>
                <w:color w:val="000000"/>
                <w:sz w:val="24"/>
                <w:szCs w:val="24"/>
              </w:rPr>
              <w:t>Кол-о часов</w:t>
            </w:r>
          </w:p>
        </w:tc>
      </w:tr>
      <w:tr w:rsidR="007729A1" w:rsidRPr="00357467" w:rsidTr="00BC672D">
        <w:trPr>
          <w:jc w:val="center"/>
        </w:trPr>
        <w:tc>
          <w:tcPr>
            <w:tcW w:w="3119"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autoSpaceDE w:val="0"/>
              <w:autoSpaceDN w:val="0"/>
              <w:adjustRightInd w:val="0"/>
              <w:spacing w:after="0" w:line="240" w:lineRule="auto"/>
              <w:rPr>
                <w:rFonts w:ascii="Times New Roman" w:eastAsia="Calibri" w:hAnsi="Times New Roman" w:cs="Times New Roman"/>
                <w:color w:val="000000"/>
                <w:sz w:val="24"/>
                <w:szCs w:val="24"/>
              </w:rPr>
            </w:pPr>
            <w:r w:rsidRPr="00357467">
              <w:rPr>
                <w:rFonts w:ascii="Times New Roman" w:eastAsia="Calibri" w:hAnsi="Times New Roman" w:cs="Times New Roman"/>
                <w:color w:val="000000"/>
                <w:sz w:val="24"/>
                <w:szCs w:val="24"/>
              </w:rPr>
              <w:t xml:space="preserve">История Средних веков </w:t>
            </w:r>
          </w:p>
        </w:tc>
        <w:tc>
          <w:tcPr>
            <w:tcW w:w="2267"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autoSpaceDE w:val="0"/>
              <w:autoSpaceDN w:val="0"/>
              <w:adjustRightInd w:val="0"/>
              <w:spacing w:after="0" w:line="240" w:lineRule="auto"/>
              <w:rPr>
                <w:rFonts w:ascii="Times New Roman" w:eastAsia="Calibri" w:hAnsi="Times New Roman" w:cs="Times New Roman"/>
                <w:color w:val="000000"/>
                <w:sz w:val="24"/>
                <w:szCs w:val="24"/>
              </w:rPr>
            </w:pPr>
            <w:r w:rsidRPr="00357467">
              <w:rPr>
                <w:rFonts w:ascii="Times New Roman" w:eastAsia="Calibri" w:hAnsi="Times New Roman" w:cs="Times New Roman"/>
                <w:color w:val="000000"/>
                <w:sz w:val="24"/>
                <w:szCs w:val="24"/>
              </w:rPr>
              <w:t xml:space="preserve">Е.В. Агибалова </w:t>
            </w:r>
          </w:p>
          <w:p w:rsidR="007729A1" w:rsidRPr="00357467" w:rsidRDefault="007729A1" w:rsidP="00357467">
            <w:pPr>
              <w:autoSpaceDE w:val="0"/>
              <w:autoSpaceDN w:val="0"/>
              <w:adjustRightInd w:val="0"/>
              <w:spacing w:after="0" w:line="240" w:lineRule="auto"/>
              <w:rPr>
                <w:rFonts w:ascii="Times New Roman" w:eastAsia="Calibri" w:hAnsi="Times New Roman" w:cs="Times New Roman"/>
                <w:color w:val="000000"/>
                <w:sz w:val="24"/>
                <w:szCs w:val="24"/>
              </w:rPr>
            </w:pPr>
            <w:r w:rsidRPr="00357467">
              <w:rPr>
                <w:rFonts w:ascii="Times New Roman" w:eastAsia="Calibri" w:hAnsi="Times New Roman" w:cs="Times New Roman"/>
                <w:color w:val="000000"/>
                <w:sz w:val="24"/>
                <w:szCs w:val="24"/>
              </w:rPr>
              <w:t xml:space="preserve">Г.М. Донской </w:t>
            </w:r>
          </w:p>
        </w:tc>
        <w:tc>
          <w:tcPr>
            <w:tcW w:w="1985"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autoSpaceDE w:val="0"/>
              <w:autoSpaceDN w:val="0"/>
              <w:adjustRightInd w:val="0"/>
              <w:spacing w:after="0" w:line="240" w:lineRule="auto"/>
              <w:rPr>
                <w:rFonts w:ascii="Times New Roman" w:eastAsia="Calibri" w:hAnsi="Times New Roman" w:cs="Times New Roman"/>
                <w:color w:val="000000"/>
                <w:sz w:val="24"/>
                <w:szCs w:val="24"/>
              </w:rPr>
            </w:pPr>
            <w:r w:rsidRPr="00357467">
              <w:rPr>
                <w:rFonts w:ascii="Times New Roman" w:eastAsia="Calibri" w:hAnsi="Times New Roman" w:cs="Times New Roman"/>
                <w:color w:val="000000"/>
                <w:sz w:val="24"/>
                <w:szCs w:val="24"/>
              </w:rPr>
              <w:t>М.: Просвещение, 2016</w:t>
            </w:r>
          </w:p>
        </w:tc>
        <w:tc>
          <w:tcPr>
            <w:tcW w:w="1134"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autoSpaceDE w:val="0"/>
              <w:autoSpaceDN w:val="0"/>
              <w:adjustRightInd w:val="0"/>
              <w:spacing w:after="0" w:line="240" w:lineRule="auto"/>
              <w:rPr>
                <w:rFonts w:ascii="Times New Roman" w:eastAsia="Calibri" w:hAnsi="Times New Roman" w:cs="Times New Roman"/>
                <w:color w:val="000000"/>
                <w:sz w:val="24"/>
                <w:szCs w:val="24"/>
              </w:rPr>
            </w:pPr>
            <w:r w:rsidRPr="00357467">
              <w:rPr>
                <w:rFonts w:ascii="Times New Roman" w:eastAsia="Calibri" w:hAnsi="Times New Roman" w:cs="Times New Roman"/>
                <w:color w:val="000000"/>
                <w:sz w:val="24"/>
                <w:szCs w:val="24"/>
              </w:rPr>
              <w:t>27</w:t>
            </w:r>
          </w:p>
        </w:tc>
      </w:tr>
      <w:tr w:rsidR="007729A1" w:rsidRPr="00357467" w:rsidTr="00BC672D">
        <w:trPr>
          <w:jc w:val="center"/>
        </w:trPr>
        <w:tc>
          <w:tcPr>
            <w:tcW w:w="3119"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autoSpaceDE w:val="0"/>
              <w:autoSpaceDN w:val="0"/>
              <w:adjustRightInd w:val="0"/>
              <w:spacing w:after="0" w:line="240" w:lineRule="auto"/>
              <w:rPr>
                <w:rFonts w:ascii="Times New Roman" w:eastAsia="Calibri" w:hAnsi="Times New Roman" w:cs="Times New Roman"/>
                <w:color w:val="000000"/>
                <w:sz w:val="24"/>
                <w:szCs w:val="24"/>
              </w:rPr>
            </w:pPr>
            <w:r w:rsidRPr="00357467">
              <w:rPr>
                <w:rFonts w:ascii="Times New Roman" w:eastAsia="Calibri" w:hAnsi="Times New Roman" w:cs="Times New Roman"/>
                <w:color w:val="000000"/>
                <w:sz w:val="24"/>
                <w:szCs w:val="24"/>
              </w:rPr>
              <w:t xml:space="preserve">История России </w:t>
            </w:r>
          </w:p>
        </w:tc>
        <w:tc>
          <w:tcPr>
            <w:tcW w:w="2267"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autoSpaceDE w:val="0"/>
              <w:autoSpaceDN w:val="0"/>
              <w:adjustRightInd w:val="0"/>
              <w:spacing w:after="0" w:line="240" w:lineRule="auto"/>
              <w:rPr>
                <w:rFonts w:ascii="Times New Roman" w:eastAsia="Calibri" w:hAnsi="Times New Roman" w:cs="Times New Roman"/>
                <w:color w:val="000000"/>
                <w:sz w:val="24"/>
                <w:szCs w:val="24"/>
              </w:rPr>
            </w:pPr>
            <w:r w:rsidRPr="00357467">
              <w:rPr>
                <w:rFonts w:ascii="Times New Roman" w:eastAsia="Calibri" w:hAnsi="Times New Roman" w:cs="Times New Roman"/>
                <w:color w:val="000000"/>
                <w:sz w:val="24"/>
                <w:szCs w:val="24"/>
              </w:rPr>
              <w:t xml:space="preserve">Н.М.Арсентьев, А.А.Данилов, П.С. Стефанович и др. </w:t>
            </w:r>
          </w:p>
        </w:tc>
        <w:tc>
          <w:tcPr>
            <w:tcW w:w="1985"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autoSpaceDE w:val="0"/>
              <w:autoSpaceDN w:val="0"/>
              <w:adjustRightInd w:val="0"/>
              <w:spacing w:after="0" w:line="240" w:lineRule="auto"/>
              <w:rPr>
                <w:rFonts w:ascii="Times New Roman" w:eastAsia="Calibri" w:hAnsi="Times New Roman" w:cs="Times New Roman"/>
                <w:color w:val="000000"/>
                <w:sz w:val="24"/>
                <w:szCs w:val="24"/>
              </w:rPr>
            </w:pPr>
            <w:r w:rsidRPr="00357467">
              <w:rPr>
                <w:rFonts w:ascii="Times New Roman" w:eastAsia="Calibri" w:hAnsi="Times New Roman" w:cs="Times New Roman"/>
                <w:color w:val="000000"/>
                <w:sz w:val="24"/>
                <w:szCs w:val="24"/>
              </w:rPr>
              <w:t xml:space="preserve">М.: Просвещение, 2017 </w:t>
            </w:r>
          </w:p>
        </w:tc>
        <w:tc>
          <w:tcPr>
            <w:tcW w:w="1134"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autoSpaceDE w:val="0"/>
              <w:autoSpaceDN w:val="0"/>
              <w:adjustRightInd w:val="0"/>
              <w:spacing w:after="0" w:line="240" w:lineRule="auto"/>
              <w:rPr>
                <w:rFonts w:ascii="Times New Roman" w:eastAsia="Calibri" w:hAnsi="Times New Roman" w:cs="Times New Roman"/>
                <w:color w:val="000000"/>
                <w:sz w:val="24"/>
                <w:szCs w:val="24"/>
              </w:rPr>
            </w:pPr>
            <w:r w:rsidRPr="00357467">
              <w:rPr>
                <w:rFonts w:ascii="Times New Roman" w:eastAsia="Calibri" w:hAnsi="Times New Roman" w:cs="Times New Roman"/>
                <w:color w:val="000000"/>
                <w:sz w:val="24"/>
                <w:szCs w:val="24"/>
              </w:rPr>
              <w:t>40</w:t>
            </w:r>
          </w:p>
        </w:tc>
      </w:tr>
    </w:tbl>
    <w:p w:rsidR="007729A1" w:rsidRPr="00357467" w:rsidRDefault="007729A1" w:rsidP="00357467">
      <w:pPr>
        <w:widowControl w:val="0"/>
        <w:autoSpaceDE w:val="0"/>
        <w:autoSpaceDN w:val="0"/>
        <w:adjustRightInd w:val="0"/>
        <w:spacing w:after="0" w:line="240" w:lineRule="auto"/>
        <w:rPr>
          <w:rFonts w:ascii="Times New Roman" w:eastAsia="Times New Roman" w:hAnsi="Times New Roman" w:cs="Times New Roman"/>
          <w:b/>
          <w:sz w:val="24"/>
          <w:szCs w:val="24"/>
        </w:rPr>
      </w:pPr>
    </w:p>
    <w:p w:rsidR="007729A1" w:rsidRPr="00357467" w:rsidRDefault="007729A1" w:rsidP="00357467">
      <w:pPr>
        <w:spacing w:after="0" w:line="240" w:lineRule="auto"/>
        <w:ind w:firstLine="708"/>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Рабочая программа по истории в 6 классе рассчитана на 68 учебных часа в год ( два раза в неделю).</w:t>
      </w:r>
    </w:p>
    <w:p w:rsidR="007729A1" w:rsidRPr="00357467" w:rsidRDefault="007729A1" w:rsidP="00357467">
      <w:pPr>
        <w:spacing w:after="0" w:line="240" w:lineRule="auto"/>
        <w:ind w:firstLine="708"/>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Согласно годового календарного графика МБОУ «Ведерниковская ООШ» рабочая программа учебного предмета «История» в 8 классе составлена и скорректирована на 65 часов за счет уплотнения раздела «</w:t>
      </w:r>
      <w:r w:rsidRPr="00357467">
        <w:rPr>
          <w:rFonts w:ascii="Times New Roman" w:eastAsia="Calibri" w:hAnsi="Times New Roman" w:cs="Times New Roman"/>
          <w:b/>
          <w:color w:val="000000"/>
          <w:sz w:val="24"/>
          <w:szCs w:val="24"/>
          <w:lang w:bidi="ru-RU"/>
        </w:rPr>
        <w:t>Культурное пространство Российской империи в XVIII в.</w:t>
      </w:r>
      <w:r w:rsidRPr="00357467">
        <w:rPr>
          <w:rFonts w:ascii="Times New Roman" w:eastAsia="Times New Roman" w:hAnsi="Times New Roman" w:cs="Times New Roman"/>
          <w:sz w:val="24"/>
          <w:szCs w:val="24"/>
        </w:rPr>
        <w:t>»</w:t>
      </w:r>
    </w:p>
    <w:p w:rsidR="007729A1" w:rsidRPr="00357467" w:rsidRDefault="007729A1" w:rsidP="00357467">
      <w:pPr>
        <w:spacing w:after="0" w:line="240" w:lineRule="auto"/>
        <w:ind w:firstLine="709"/>
        <w:rPr>
          <w:rFonts w:ascii="Times New Roman" w:eastAsia="Times New Roman" w:hAnsi="Times New Roman" w:cs="Times New Roman"/>
          <w:b/>
          <w:i/>
          <w:sz w:val="24"/>
          <w:szCs w:val="24"/>
        </w:rPr>
      </w:pPr>
      <w:r w:rsidRPr="00357467">
        <w:rPr>
          <w:rFonts w:ascii="Times New Roman" w:eastAsia="PragmaticaCondC" w:hAnsi="Times New Roman" w:cs="Times New Roman"/>
          <w:sz w:val="24"/>
          <w:szCs w:val="24"/>
        </w:rPr>
        <w:t xml:space="preserve"> Праздничные и выходные дни -  08.03.2019. </w:t>
      </w:r>
      <w:r w:rsidRPr="00357467">
        <w:rPr>
          <w:rFonts w:ascii="Times New Roman" w:eastAsia="Times New Roman" w:hAnsi="Times New Roman" w:cs="Times New Roman"/>
          <w:b/>
          <w:sz w:val="24"/>
          <w:szCs w:val="24"/>
        </w:rPr>
        <w:t xml:space="preserve">03.05.2019, 10.05.2019 </w:t>
      </w:r>
      <w:r w:rsidRPr="00357467">
        <w:rPr>
          <w:rFonts w:ascii="Times New Roman" w:eastAsia="PragmaticaCondC" w:hAnsi="Times New Roman" w:cs="Times New Roman"/>
          <w:sz w:val="24"/>
          <w:szCs w:val="24"/>
        </w:rPr>
        <w:t>г.</w:t>
      </w:r>
    </w:p>
    <w:p w:rsidR="00BC672D" w:rsidRPr="00357467" w:rsidRDefault="00BC672D" w:rsidP="00357467">
      <w:pPr>
        <w:widowControl w:val="0"/>
        <w:autoSpaceDE w:val="0"/>
        <w:autoSpaceDN w:val="0"/>
        <w:adjustRightInd w:val="0"/>
        <w:spacing w:after="0" w:line="240" w:lineRule="auto"/>
        <w:rPr>
          <w:rFonts w:ascii="Times New Roman" w:eastAsia="Times New Roman" w:hAnsi="Times New Roman" w:cs="Times New Roman"/>
          <w:b/>
          <w:sz w:val="24"/>
          <w:szCs w:val="24"/>
        </w:rPr>
      </w:pPr>
    </w:p>
    <w:p w:rsidR="007729A1" w:rsidRPr="00357467" w:rsidRDefault="007729A1" w:rsidP="00357467">
      <w:pPr>
        <w:widowControl w:val="0"/>
        <w:autoSpaceDE w:val="0"/>
        <w:autoSpaceDN w:val="0"/>
        <w:adjustRightInd w:val="0"/>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Планируемые результаты освоения учебного предмета история, 6 класс.</w:t>
      </w:r>
    </w:p>
    <w:p w:rsidR="007729A1" w:rsidRPr="00357467" w:rsidRDefault="007729A1" w:rsidP="00357467">
      <w:pPr>
        <w:shd w:val="clear" w:color="auto" w:fill="FFFFFF"/>
        <w:spacing w:after="0" w:line="240" w:lineRule="auto"/>
        <w:ind w:firstLine="426"/>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Программа обеспечивает формирование личностных, метапредметных и предметных результатов.</w:t>
      </w:r>
    </w:p>
    <w:p w:rsidR="007729A1" w:rsidRPr="00357467" w:rsidRDefault="007729A1"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color w:val="000000"/>
          <w:sz w:val="24"/>
          <w:szCs w:val="24"/>
          <w:u w:val="single"/>
        </w:rPr>
        <w:t>Личностные результаты</w:t>
      </w:r>
      <w:r w:rsidRPr="00357467">
        <w:rPr>
          <w:rFonts w:ascii="Times New Roman" w:eastAsia="Times New Roman" w:hAnsi="Times New Roman" w:cs="Times New Roman"/>
          <w:color w:val="000000"/>
          <w:sz w:val="24"/>
          <w:szCs w:val="24"/>
        </w:rPr>
        <w:t> изучения истории учащимися основной школы включают:</w:t>
      </w:r>
    </w:p>
    <w:p w:rsidR="007729A1" w:rsidRPr="00357467" w:rsidRDefault="007729A1" w:rsidP="00357467">
      <w:pPr>
        <w:widowControl w:val="0"/>
        <w:numPr>
          <w:ilvl w:val="0"/>
          <w:numId w:val="46"/>
        </w:numPr>
        <w:shd w:val="clear" w:color="auto" w:fill="FFFFFF"/>
        <w:autoSpaceDE w:val="0"/>
        <w:autoSpaceDN w:val="0"/>
        <w:adjustRightInd w:val="0"/>
        <w:spacing w:after="0" w:line="240" w:lineRule="auto"/>
        <w:ind w:left="426"/>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воспитание российской гражданской идентичности, патриотизма, любви и уважения к Отечеству, чувства гордости за свою Родину, за историческое прошлое народа России;</w:t>
      </w:r>
    </w:p>
    <w:p w:rsidR="007729A1" w:rsidRPr="00357467" w:rsidRDefault="007729A1" w:rsidP="00357467">
      <w:pPr>
        <w:widowControl w:val="0"/>
        <w:numPr>
          <w:ilvl w:val="0"/>
          <w:numId w:val="46"/>
        </w:numPr>
        <w:shd w:val="clear" w:color="auto" w:fill="FFFFFF"/>
        <w:autoSpaceDE w:val="0"/>
        <w:autoSpaceDN w:val="0"/>
        <w:adjustRightInd w:val="0"/>
        <w:spacing w:after="0" w:line="240" w:lineRule="auto"/>
        <w:ind w:left="426"/>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осознание обучающимися своей этнической принадлежности, знание культуры своего народа и своего края в контексте общемирового культурного наследия;</w:t>
      </w:r>
    </w:p>
    <w:p w:rsidR="007729A1" w:rsidRPr="00357467" w:rsidRDefault="007729A1" w:rsidP="00357467">
      <w:pPr>
        <w:widowControl w:val="0"/>
        <w:numPr>
          <w:ilvl w:val="0"/>
          <w:numId w:val="46"/>
        </w:numPr>
        <w:shd w:val="clear" w:color="auto" w:fill="FFFFFF"/>
        <w:autoSpaceDE w:val="0"/>
        <w:autoSpaceDN w:val="0"/>
        <w:adjustRightInd w:val="0"/>
        <w:spacing w:after="0" w:line="240" w:lineRule="auto"/>
        <w:ind w:left="426"/>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усвоение традиционных ценностей многонационального российского общества, уважение прав и свобод человека;</w:t>
      </w:r>
    </w:p>
    <w:p w:rsidR="007729A1" w:rsidRPr="00357467" w:rsidRDefault="007729A1" w:rsidP="00357467">
      <w:pPr>
        <w:widowControl w:val="0"/>
        <w:numPr>
          <w:ilvl w:val="0"/>
          <w:numId w:val="46"/>
        </w:numPr>
        <w:shd w:val="clear" w:color="auto" w:fill="FFFFFF"/>
        <w:autoSpaceDE w:val="0"/>
        <w:autoSpaceDN w:val="0"/>
        <w:adjustRightInd w:val="0"/>
        <w:spacing w:after="0" w:line="240" w:lineRule="auto"/>
        <w:ind w:left="426"/>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осмысление социально- нравственного  опыта предшествующих поколений, способность к определению своей позиции и ответственному поведению в современном обществе;</w:t>
      </w:r>
    </w:p>
    <w:p w:rsidR="007729A1" w:rsidRPr="00357467" w:rsidRDefault="007729A1" w:rsidP="00357467">
      <w:pPr>
        <w:widowControl w:val="0"/>
        <w:numPr>
          <w:ilvl w:val="0"/>
          <w:numId w:val="46"/>
        </w:numPr>
        <w:shd w:val="clear" w:color="auto" w:fill="FFFFFF"/>
        <w:autoSpaceDE w:val="0"/>
        <w:autoSpaceDN w:val="0"/>
        <w:adjustRightInd w:val="0"/>
        <w:spacing w:after="0" w:line="240" w:lineRule="auto"/>
        <w:ind w:left="426"/>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понимание культурного многообразия мира; уважение к культуре своего и других народов; толерантность как норма осознанного доброжелательного отношения к  другому человеку, его мнению, мировоззрению, культуре, языку, вере.</w:t>
      </w:r>
    </w:p>
    <w:p w:rsidR="007729A1" w:rsidRPr="00357467" w:rsidRDefault="007729A1"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color w:val="000000"/>
          <w:sz w:val="24"/>
          <w:szCs w:val="24"/>
          <w:u w:val="single"/>
        </w:rPr>
        <w:t>Метапредметные результаты</w:t>
      </w:r>
      <w:r w:rsidRPr="00357467">
        <w:rPr>
          <w:rFonts w:ascii="Times New Roman" w:eastAsia="Times New Roman" w:hAnsi="Times New Roman" w:cs="Times New Roman"/>
          <w:color w:val="000000"/>
          <w:sz w:val="24"/>
          <w:szCs w:val="24"/>
        </w:rPr>
        <w:t> изучения истории учащимися основной школы включают:</w:t>
      </w:r>
    </w:p>
    <w:p w:rsidR="007729A1" w:rsidRPr="00357467" w:rsidRDefault="007729A1" w:rsidP="00357467">
      <w:pPr>
        <w:widowControl w:val="0"/>
        <w:numPr>
          <w:ilvl w:val="0"/>
          <w:numId w:val="47"/>
        </w:numPr>
        <w:shd w:val="clear" w:color="auto" w:fill="FFFFFF"/>
        <w:autoSpaceDE w:val="0"/>
        <w:autoSpaceDN w:val="0"/>
        <w:adjustRightInd w:val="0"/>
        <w:spacing w:after="0" w:line="240" w:lineRule="auto"/>
        <w:ind w:left="426"/>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xml:space="preserve">способность сознательно организовывать и регулировать свою учебную деятельность, осуществлять контроль по результату и способу действия на уровне произвольного внимания, </w:t>
      </w:r>
      <w:r w:rsidRPr="00357467">
        <w:rPr>
          <w:rFonts w:ascii="Times New Roman" w:eastAsia="Times New Roman" w:hAnsi="Times New Roman" w:cs="Times New Roman"/>
          <w:color w:val="000000"/>
          <w:sz w:val="24"/>
          <w:szCs w:val="24"/>
        </w:rPr>
        <w:lastRenderedPageBreak/>
        <w:t>вносить необходимые коррективы в исполнение и способ действия как в конце действия, так и по ходу его реализации;</w:t>
      </w:r>
    </w:p>
    <w:p w:rsidR="007729A1" w:rsidRPr="00357467" w:rsidRDefault="007729A1" w:rsidP="00357467">
      <w:pPr>
        <w:widowControl w:val="0"/>
        <w:numPr>
          <w:ilvl w:val="0"/>
          <w:numId w:val="47"/>
        </w:numPr>
        <w:shd w:val="clear" w:color="auto" w:fill="FFFFFF"/>
        <w:autoSpaceDE w:val="0"/>
        <w:autoSpaceDN w:val="0"/>
        <w:adjustRightInd w:val="0"/>
        <w:spacing w:after="0" w:line="240" w:lineRule="auto"/>
        <w:ind w:left="426"/>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владение умениями работать с учебной и внешкольной информацией (определение и ограничение понятий, установление причинно- следственных и родовидовых связей);</w:t>
      </w:r>
    </w:p>
    <w:p w:rsidR="007729A1" w:rsidRPr="00357467" w:rsidRDefault="007729A1" w:rsidP="00357467">
      <w:pPr>
        <w:widowControl w:val="0"/>
        <w:numPr>
          <w:ilvl w:val="0"/>
          <w:numId w:val="47"/>
        </w:numPr>
        <w:shd w:val="clear" w:color="auto" w:fill="FFFFFF"/>
        <w:autoSpaceDE w:val="0"/>
        <w:autoSpaceDN w:val="0"/>
        <w:adjustRightInd w:val="0"/>
        <w:spacing w:after="0" w:line="240" w:lineRule="auto"/>
        <w:ind w:left="426"/>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использование современных источников информации, в том числе материалов на электронных носителях и интернетресурсов;</w:t>
      </w:r>
    </w:p>
    <w:p w:rsidR="007729A1" w:rsidRPr="00357467" w:rsidRDefault="007729A1" w:rsidP="00357467">
      <w:pPr>
        <w:widowControl w:val="0"/>
        <w:numPr>
          <w:ilvl w:val="0"/>
          <w:numId w:val="47"/>
        </w:numPr>
        <w:shd w:val="clear" w:color="auto" w:fill="FFFFFF"/>
        <w:autoSpaceDE w:val="0"/>
        <w:autoSpaceDN w:val="0"/>
        <w:adjustRightInd w:val="0"/>
        <w:spacing w:after="0" w:line="240" w:lineRule="auto"/>
        <w:ind w:left="426"/>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способность решать творческие задачи, представлять результаты своей деятельности в различных формах (сообщение, эссе, презентация, реферат);</w:t>
      </w:r>
    </w:p>
    <w:p w:rsidR="007729A1" w:rsidRPr="00357467" w:rsidRDefault="007729A1" w:rsidP="00357467">
      <w:pPr>
        <w:widowControl w:val="0"/>
        <w:numPr>
          <w:ilvl w:val="0"/>
          <w:numId w:val="47"/>
        </w:numPr>
        <w:shd w:val="clear" w:color="auto" w:fill="FFFFFF"/>
        <w:autoSpaceDE w:val="0"/>
        <w:autoSpaceDN w:val="0"/>
        <w:adjustRightInd w:val="0"/>
        <w:spacing w:after="0" w:line="240" w:lineRule="auto"/>
        <w:ind w:left="426"/>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готовность к сотрудничеству с соучениками, коллективной работе, освоение основ межкультурного взаимодействия в школе и социальном окружении;</w:t>
      </w:r>
    </w:p>
    <w:p w:rsidR="007729A1" w:rsidRPr="00357467" w:rsidRDefault="007729A1" w:rsidP="00357467">
      <w:pPr>
        <w:widowControl w:val="0"/>
        <w:numPr>
          <w:ilvl w:val="0"/>
          <w:numId w:val="47"/>
        </w:numPr>
        <w:shd w:val="clear" w:color="auto" w:fill="FFFFFF"/>
        <w:autoSpaceDE w:val="0"/>
        <w:autoSpaceDN w:val="0"/>
        <w:adjustRightInd w:val="0"/>
        <w:spacing w:after="0" w:line="240" w:lineRule="auto"/>
        <w:ind w:left="426"/>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владение умениями работать в группе, слушать партнера и аргументировать свое мнение, корректно отстаивать свою позицию и координировать ее с партнерами, продуктивно решать конфликты на основе учета интересов и позиций всех его участников, поиска и оценки альтернативных способов разрешения конфликтов.</w:t>
      </w:r>
    </w:p>
    <w:p w:rsidR="007729A1" w:rsidRPr="00357467" w:rsidRDefault="007729A1" w:rsidP="00357467">
      <w:pPr>
        <w:shd w:val="clear" w:color="auto" w:fill="FFFFFF"/>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color w:val="000000"/>
          <w:sz w:val="24"/>
          <w:szCs w:val="24"/>
          <w:u w:val="single"/>
        </w:rPr>
        <w:t>Предметные результаты</w:t>
      </w:r>
      <w:r w:rsidRPr="00357467">
        <w:rPr>
          <w:rFonts w:ascii="Times New Roman" w:eastAsia="Times New Roman" w:hAnsi="Times New Roman" w:cs="Times New Roman"/>
          <w:color w:val="000000"/>
          <w:sz w:val="24"/>
          <w:szCs w:val="24"/>
        </w:rPr>
        <w:t> изучения истории учащимися основной школы включают:</w:t>
      </w:r>
    </w:p>
    <w:p w:rsidR="007729A1" w:rsidRPr="00357467" w:rsidRDefault="007729A1" w:rsidP="00357467">
      <w:pPr>
        <w:widowControl w:val="0"/>
        <w:numPr>
          <w:ilvl w:val="0"/>
          <w:numId w:val="48"/>
        </w:numPr>
        <w:shd w:val="clear" w:color="auto" w:fill="FFFFFF"/>
        <w:autoSpaceDE w:val="0"/>
        <w:autoSpaceDN w:val="0"/>
        <w:adjustRightInd w:val="0"/>
        <w:spacing w:after="0" w:line="240" w:lineRule="auto"/>
        <w:ind w:left="426"/>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формирование у учащихся уважительного отношения к истории своего Отечества как единого и неделимого многонационального государства; развитие у обучающихся стремления внести свой вклад в решение глобальных проблем, стоящих перед Россией и человечеством;</w:t>
      </w:r>
    </w:p>
    <w:p w:rsidR="007729A1" w:rsidRPr="00357467" w:rsidRDefault="007729A1" w:rsidP="00357467">
      <w:pPr>
        <w:widowControl w:val="0"/>
        <w:numPr>
          <w:ilvl w:val="0"/>
          <w:numId w:val="48"/>
        </w:numPr>
        <w:shd w:val="clear" w:color="auto" w:fill="FFFFFF"/>
        <w:autoSpaceDE w:val="0"/>
        <w:autoSpaceDN w:val="0"/>
        <w:adjustRightInd w:val="0"/>
        <w:spacing w:after="0" w:line="240" w:lineRule="auto"/>
        <w:ind w:left="426"/>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формирование важнейших культурно-исторических ориентиров для гражданской, этнической, социальной, культурной самоиндификации личности, миропонимания и познания современного общества, его важнейших социальных ценностей и общественных идей: гражданственности и патриотизма, гуманистических и демократических ценностей, мира и взаимопонимания между людьми;</w:t>
      </w:r>
    </w:p>
    <w:p w:rsidR="007729A1" w:rsidRPr="00357467" w:rsidRDefault="007729A1" w:rsidP="00357467">
      <w:pPr>
        <w:widowControl w:val="0"/>
        <w:numPr>
          <w:ilvl w:val="0"/>
          <w:numId w:val="48"/>
        </w:numPr>
        <w:shd w:val="clear" w:color="auto" w:fill="FFFFFF"/>
        <w:autoSpaceDE w:val="0"/>
        <w:autoSpaceDN w:val="0"/>
        <w:adjustRightInd w:val="0"/>
        <w:spacing w:after="0" w:line="240" w:lineRule="auto"/>
        <w:ind w:left="426"/>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овладение целостным представлением об историческом пути народов России, базовыми знаниями о закономерностях российской истории;</w:t>
      </w:r>
    </w:p>
    <w:p w:rsidR="007729A1" w:rsidRPr="00357467" w:rsidRDefault="007729A1" w:rsidP="00357467">
      <w:pPr>
        <w:widowControl w:val="0"/>
        <w:numPr>
          <w:ilvl w:val="0"/>
          <w:numId w:val="48"/>
        </w:numPr>
        <w:shd w:val="clear" w:color="auto" w:fill="FFFFFF"/>
        <w:autoSpaceDE w:val="0"/>
        <w:autoSpaceDN w:val="0"/>
        <w:adjustRightInd w:val="0"/>
        <w:spacing w:after="0" w:line="240" w:lineRule="auto"/>
        <w:ind w:left="426"/>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формирование умений применять исторические знания, понятийный аппарат и приемы исторического анализа для раскрытия сущности и значений событий прошлого и современности, осмысления жизни в современном мире;</w:t>
      </w:r>
    </w:p>
    <w:p w:rsidR="007729A1" w:rsidRPr="00357467" w:rsidRDefault="007729A1" w:rsidP="00357467">
      <w:pPr>
        <w:widowControl w:val="0"/>
        <w:numPr>
          <w:ilvl w:val="0"/>
          <w:numId w:val="48"/>
        </w:numPr>
        <w:shd w:val="clear" w:color="auto" w:fill="FFFFFF"/>
        <w:autoSpaceDE w:val="0"/>
        <w:autoSpaceDN w:val="0"/>
        <w:adjustRightInd w:val="0"/>
        <w:spacing w:after="0" w:line="240" w:lineRule="auto"/>
        <w:ind w:left="426"/>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развитие умения анализировать, сопоставлять и оценивать содержащуюся в различных источниках информацию событиях и явлениях прошлого, раскрывая ее познавательную ценность;</w:t>
      </w:r>
    </w:p>
    <w:p w:rsidR="007729A1" w:rsidRPr="00357467" w:rsidRDefault="007729A1" w:rsidP="00357467">
      <w:pPr>
        <w:widowControl w:val="0"/>
        <w:numPr>
          <w:ilvl w:val="0"/>
          <w:numId w:val="48"/>
        </w:numPr>
        <w:shd w:val="clear" w:color="auto" w:fill="FFFFFF"/>
        <w:autoSpaceDE w:val="0"/>
        <w:autoSpaceDN w:val="0"/>
        <w:adjustRightInd w:val="0"/>
        <w:spacing w:after="0" w:line="240" w:lineRule="auto"/>
        <w:ind w:left="426"/>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расширение опыта оценочной деятельности на основе осмысления жизни и деяний личностей и народов в истории;</w:t>
      </w:r>
    </w:p>
    <w:p w:rsidR="007729A1" w:rsidRPr="00357467" w:rsidRDefault="007729A1" w:rsidP="00357467">
      <w:pPr>
        <w:widowControl w:val="0"/>
        <w:numPr>
          <w:ilvl w:val="0"/>
          <w:numId w:val="49"/>
        </w:numPr>
        <w:shd w:val="clear" w:color="auto" w:fill="FFFFFF"/>
        <w:autoSpaceDE w:val="0"/>
        <w:autoSpaceDN w:val="0"/>
        <w:adjustRightInd w:val="0"/>
        <w:spacing w:after="0" w:line="240" w:lineRule="auto"/>
        <w:ind w:left="426"/>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приобретение опыта активного освоения исторического и культурного наследия, стремления сохранять и приумножать культурное наследие;</w:t>
      </w:r>
    </w:p>
    <w:p w:rsidR="007729A1" w:rsidRPr="00357467" w:rsidRDefault="007729A1" w:rsidP="00357467">
      <w:pPr>
        <w:widowControl w:val="0"/>
        <w:numPr>
          <w:ilvl w:val="0"/>
          <w:numId w:val="49"/>
        </w:numPr>
        <w:shd w:val="clear" w:color="auto" w:fill="FFFFFF"/>
        <w:autoSpaceDE w:val="0"/>
        <w:autoSpaceDN w:val="0"/>
        <w:adjustRightInd w:val="0"/>
        <w:spacing w:after="0" w:line="240" w:lineRule="auto"/>
        <w:ind w:left="426"/>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создание основы для формирования у части школьников интереса к дальнейшему расширению и углублению исторических знаний и выбора истории как профильного предмета, а в дальнейшем и в качестве сферы своей профессиональной деятельности.</w:t>
      </w:r>
    </w:p>
    <w:p w:rsidR="007729A1" w:rsidRPr="00357467" w:rsidRDefault="007729A1" w:rsidP="00357467">
      <w:pPr>
        <w:shd w:val="clear" w:color="auto" w:fill="FFFFFF"/>
        <w:spacing w:after="0" w:line="240" w:lineRule="auto"/>
        <w:ind w:firstLine="426"/>
        <w:rPr>
          <w:rFonts w:ascii="Times New Roman" w:eastAsia="Times New Roman" w:hAnsi="Times New Roman" w:cs="Times New Roman"/>
          <w:b/>
          <w:i/>
          <w:color w:val="767676"/>
          <w:sz w:val="24"/>
          <w:szCs w:val="24"/>
        </w:rPr>
      </w:pPr>
      <w:r w:rsidRPr="00357467">
        <w:rPr>
          <w:rFonts w:ascii="Times New Roman" w:eastAsia="Times New Roman" w:hAnsi="Times New Roman" w:cs="Times New Roman"/>
          <w:b/>
          <w:i/>
          <w:sz w:val="24"/>
          <w:szCs w:val="24"/>
        </w:rPr>
        <w:t>Предполагается, что в результате изучения истории в ос</w:t>
      </w:r>
      <w:r w:rsidRPr="00357467">
        <w:rPr>
          <w:rFonts w:ascii="Times New Roman" w:eastAsia="Times New Roman" w:hAnsi="Times New Roman" w:cs="Times New Roman"/>
          <w:b/>
          <w:i/>
          <w:sz w:val="24"/>
          <w:szCs w:val="24"/>
        </w:rPr>
        <w:softHyphen/>
        <w:t>новной школе учащиеся должны овладеть следующими зна</w:t>
      </w:r>
      <w:r w:rsidRPr="00357467">
        <w:rPr>
          <w:rFonts w:ascii="Times New Roman" w:eastAsia="Times New Roman" w:hAnsi="Times New Roman" w:cs="Times New Roman"/>
          <w:b/>
          <w:i/>
          <w:sz w:val="24"/>
          <w:szCs w:val="24"/>
        </w:rPr>
        <w:softHyphen/>
        <w:t>ниями и умениями:</w:t>
      </w:r>
    </w:p>
    <w:p w:rsidR="007729A1" w:rsidRPr="00357467" w:rsidRDefault="007729A1" w:rsidP="00357467">
      <w:pPr>
        <w:widowControl w:val="0"/>
        <w:autoSpaceDE w:val="0"/>
        <w:autoSpaceDN w:val="0"/>
        <w:adjustRightInd w:val="0"/>
        <w:spacing w:after="0" w:line="240" w:lineRule="auto"/>
        <w:rPr>
          <w:rFonts w:ascii="Times New Roman" w:eastAsia="Times New Roman" w:hAnsi="Times New Roman" w:cs="Times New Roman"/>
          <w:b/>
          <w:bCs/>
          <w:iCs/>
          <w:sz w:val="24"/>
          <w:szCs w:val="24"/>
        </w:rPr>
      </w:pPr>
      <w:r w:rsidRPr="00357467">
        <w:rPr>
          <w:rFonts w:ascii="Times New Roman" w:eastAsia="Times New Roman" w:hAnsi="Times New Roman" w:cs="Times New Roman"/>
          <w:b/>
          <w:bCs/>
          <w:iCs/>
          <w:sz w:val="24"/>
          <w:szCs w:val="24"/>
        </w:rPr>
        <w:t xml:space="preserve">       Знание хронологии, работа с хронологией:</w:t>
      </w:r>
    </w:p>
    <w:p w:rsidR="007729A1" w:rsidRPr="00357467" w:rsidRDefault="007729A1" w:rsidP="00357467">
      <w:pPr>
        <w:widowControl w:val="0"/>
        <w:numPr>
          <w:ilvl w:val="0"/>
          <w:numId w:val="203"/>
        </w:numPr>
        <w:tabs>
          <w:tab w:val="left" w:pos="571"/>
        </w:tabs>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указывать хронологические рамки и периоды ключевых процессов, а также даты важнейших событий всеобщей исто</w:t>
      </w:r>
      <w:r w:rsidRPr="00357467">
        <w:rPr>
          <w:rFonts w:ascii="Times New Roman" w:eastAsia="Times New Roman" w:hAnsi="Times New Roman" w:cs="Times New Roman"/>
          <w:sz w:val="24"/>
          <w:szCs w:val="24"/>
        </w:rPr>
        <w:softHyphen/>
        <w:t>рии;</w:t>
      </w:r>
    </w:p>
    <w:p w:rsidR="007729A1" w:rsidRPr="00357467" w:rsidRDefault="007729A1" w:rsidP="00357467">
      <w:pPr>
        <w:widowControl w:val="0"/>
        <w:numPr>
          <w:ilvl w:val="0"/>
          <w:numId w:val="203"/>
        </w:numPr>
        <w:tabs>
          <w:tab w:val="left" w:pos="571"/>
        </w:tabs>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соотносить год с веком, эрой, устанавливать последова</w:t>
      </w:r>
      <w:r w:rsidRPr="00357467">
        <w:rPr>
          <w:rFonts w:ascii="Times New Roman" w:eastAsia="Times New Roman" w:hAnsi="Times New Roman" w:cs="Times New Roman"/>
          <w:sz w:val="24"/>
          <w:szCs w:val="24"/>
        </w:rPr>
        <w:softHyphen/>
        <w:t>тельность и длительность исторических событий.</w:t>
      </w:r>
    </w:p>
    <w:p w:rsidR="007729A1" w:rsidRPr="00357467" w:rsidRDefault="007729A1" w:rsidP="00357467">
      <w:pPr>
        <w:widowControl w:val="0"/>
        <w:tabs>
          <w:tab w:val="left" w:pos="677"/>
        </w:tabs>
        <w:autoSpaceDE w:val="0"/>
        <w:autoSpaceDN w:val="0"/>
        <w:adjustRightInd w:val="0"/>
        <w:spacing w:after="0" w:line="240" w:lineRule="auto"/>
        <w:ind w:left="379"/>
        <w:rPr>
          <w:rFonts w:ascii="Times New Roman" w:eastAsia="Times New Roman" w:hAnsi="Times New Roman" w:cs="Times New Roman"/>
          <w:b/>
          <w:bCs/>
          <w:iCs/>
          <w:sz w:val="24"/>
          <w:szCs w:val="24"/>
        </w:rPr>
      </w:pPr>
      <w:r w:rsidRPr="00357467">
        <w:rPr>
          <w:rFonts w:ascii="Times New Roman" w:eastAsia="Times New Roman" w:hAnsi="Times New Roman" w:cs="Times New Roman"/>
          <w:b/>
          <w:bCs/>
          <w:iCs/>
          <w:sz w:val="24"/>
          <w:szCs w:val="24"/>
        </w:rPr>
        <w:t>Знание исторических фактов, работа с фактами:</w:t>
      </w:r>
    </w:p>
    <w:p w:rsidR="007729A1" w:rsidRPr="00357467" w:rsidRDefault="007729A1" w:rsidP="00357467">
      <w:pPr>
        <w:widowControl w:val="0"/>
        <w:numPr>
          <w:ilvl w:val="0"/>
          <w:numId w:val="204"/>
        </w:numPr>
        <w:tabs>
          <w:tab w:val="left" w:pos="571"/>
        </w:tabs>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характеризовать место, обстоятельства, участников, этапы, особенности, результаты важнейших исторических со</w:t>
      </w:r>
      <w:r w:rsidRPr="00357467">
        <w:rPr>
          <w:rFonts w:ascii="Times New Roman" w:eastAsia="Times New Roman" w:hAnsi="Times New Roman" w:cs="Times New Roman"/>
          <w:sz w:val="24"/>
          <w:szCs w:val="24"/>
        </w:rPr>
        <w:softHyphen/>
        <w:t>бытий;</w:t>
      </w:r>
    </w:p>
    <w:p w:rsidR="007729A1" w:rsidRPr="00357467" w:rsidRDefault="007729A1" w:rsidP="00357467">
      <w:pPr>
        <w:widowControl w:val="0"/>
        <w:numPr>
          <w:ilvl w:val="0"/>
          <w:numId w:val="204"/>
        </w:numPr>
        <w:tabs>
          <w:tab w:val="left" w:pos="571"/>
        </w:tabs>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группировать (классифицировать) факты по различным признакам и основаниям.</w:t>
      </w:r>
    </w:p>
    <w:p w:rsidR="007729A1" w:rsidRPr="00357467" w:rsidRDefault="007729A1" w:rsidP="00357467">
      <w:pPr>
        <w:widowControl w:val="0"/>
        <w:tabs>
          <w:tab w:val="left" w:pos="677"/>
        </w:tabs>
        <w:autoSpaceDE w:val="0"/>
        <w:autoSpaceDN w:val="0"/>
        <w:adjustRightInd w:val="0"/>
        <w:spacing w:after="0" w:line="240" w:lineRule="auto"/>
        <w:rPr>
          <w:rFonts w:ascii="Times New Roman" w:eastAsia="Times New Roman" w:hAnsi="Times New Roman" w:cs="Times New Roman"/>
          <w:b/>
          <w:bCs/>
          <w:iCs/>
          <w:sz w:val="24"/>
          <w:szCs w:val="24"/>
        </w:rPr>
      </w:pPr>
      <w:r w:rsidRPr="00357467">
        <w:rPr>
          <w:rFonts w:ascii="Times New Roman" w:eastAsia="Times New Roman" w:hAnsi="Times New Roman" w:cs="Times New Roman"/>
          <w:b/>
          <w:bCs/>
          <w:iCs/>
          <w:sz w:val="24"/>
          <w:szCs w:val="24"/>
        </w:rPr>
        <w:t xml:space="preserve">      Работа с историческими источниками:</w:t>
      </w:r>
    </w:p>
    <w:p w:rsidR="007729A1" w:rsidRPr="00357467" w:rsidRDefault="007729A1" w:rsidP="00357467">
      <w:pPr>
        <w:widowControl w:val="0"/>
        <w:numPr>
          <w:ilvl w:val="0"/>
          <w:numId w:val="205"/>
        </w:numPr>
        <w:tabs>
          <w:tab w:val="left" w:pos="571"/>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читать историческую карту с опорой на легенду, ориен</w:t>
      </w:r>
      <w:r w:rsidRPr="00357467">
        <w:rPr>
          <w:rFonts w:ascii="Times New Roman" w:eastAsia="Times New Roman" w:hAnsi="Times New Roman" w:cs="Times New Roman"/>
          <w:sz w:val="24"/>
          <w:szCs w:val="24"/>
        </w:rPr>
        <w:softHyphen/>
        <w:t>тироваться в ней, соотносить местонахождение и состояние исторического объекта в разные эпохи, века, периоды;</w:t>
      </w:r>
    </w:p>
    <w:p w:rsidR="007729A1" w:rsidRPr="00357467" w:rsidRDefault="007729A1" w:rsidP="00357467">
      <w:pPr>
        <w:widowControl w:val="0"/>
        <w:numPr>
          <w:ilvl w:val="0"/>
          <w:numId w:val="205"/>
        </w:numPr>
        <w:tabs>
          <w:tab w:val="left" w:pos="571"/>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осуществлять поиск необходимой информации в одном или нескольких источниках (материальных, текстовых, изо</w:t>
      </w:r>
      <w:r w:rsidRPr="00357467">
        <w:rPr>
          <w:rFonts w:ascii="Times New Roman" w:eastAsia="Times New Roman" w:hAnsi="Times New Roman" w:cs="Times New Roman"/>
          <w:sz w:val="24"/>
          <w:szCs w:val="24"/>
        </w:rPr>
        <w:softHyphen/>
        <w:t>бразительных и др.), отбирать её, группировать, обобщать;</w:t>
      </w:r>
    </w:p>
    <w:p w:rsidR="007729A1" w:rsidRPr="00357467" w:rsidRDefault="007729A1" w:rsidP="00357467">
      <w:pPr>
        <w:widowControl w:val="0"/>
        <w:numPr>
          <w:ilvl w:val="0"/>
          <w:numId w:val="205"/>
        </w:numPr>
        <w:tabs>
          <w:tab w:val="left" w:pos="586"/>
        </w:tabs>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сравнивать данные разных источников, выявлять их сходство и различия, время и место </w:t>
      </w:r>
      <w:r w:rsidRPr="00357467">
        <w:rPr>
          <w:rFonts w:ascii="Times New Roman" w:eastAsia="Times New Roman" w:hAnsi="Times New Roman" w:cs="Times New Roman"/>
          <w:sz w:val="24"/>
          <w:szCs w:val="24"/>
        </w:rPr>
        <w:lastRenderedPageBreak/>
        <w:t>создания.</w:t>
      </w:r>
    </w:p>
    <w:p w:rsidR="007729A1" w:rsidRPr="00357467" w:rsidRDefault="007729A1" w:rsidP="00357467">
      <w:pPr>
        <w:widowControl w:val="0"/>
        <w:tabs>
          <w:tab w:val="left" w:pos="677"/>
        </w:tabs>
        <w:autoSpaceDE w:val="0"/>
        <w:autoSpaceDN w:val="0"/>
        <w:adjustRightInd w:val="0"/>
        <w:spacing w:after="0" w:line="240" w:lineRule="auto"/>
        <w:rPr>
          <w:rFonts w:ascii="Times New Roman" w:eastAsia="Times New Roman" w:hAnsi="Times New Roman" w:cs="Times New Roman"/>
          <w:b/>
          <w:bCs/>
          <w:iCs/>
          <w:sz w:val="24"/>
          <w:szCs w:val="24"/>
        </w:rPr>
      </w:pPr>
      <w:r w:rsidRPr="00357467">
        <w:rPr>
          <w:rFonts w:ascii="Times New Roman" w:eastAsia="Times New Roman" w:hAnsi="Times New Roman" w:cs="Times New Roman"/>
          <w:b/>
          <w:bCs/>
          <w:iCs/>
          <w:sz w:val="24"/>
          <w:szCs w:val="24"/>
        </w:rPr>
        <w:t xml:space="preserve">     Описание (реконструкция):</w:t>
      </w:r>
    </w:p>
    <w:p w:rsidR="007729A1" w:rsidRPr="00357467" w:rsidRDefault="007729A1" w:rsidP="00357467">
      <w:pPr>
        <w:widowControl w:val="0"/>
        <w:numPr>
          <w:ilvl w:val="0"/>
          <w:numId w:val="206"/>
        </w:numPr>
        <w:tabs>
          <w:tab w:val="left" w:pos="586"/>
        </w:tabs>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последовательно строить рассказ (устно или письменно) об исторических событиях, их участниках;</w:t>
      </w:r>
    </w:p>
    <w:p w:rsidR="007729A1" w:rsidRPr="00357467" w:rsidRDefault="007729A1" w:rsidP="00357467">
      <w:pPr>
        <w:widowControl w:val="0"/>
        <w:numPr>
          <w:ilvl w:val="0"/>
          <w:numId w:val="206"/>
        </w:numPr>
        <w:tabs>
          <w:tab w:val="left" w:pos="475"/>
        </w:tabs>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характеризовать условия и образ жизни, занятия людей, их достижения в различные исторические эпохи;</w:t>
      </w:r>
    </w:p>
    <w:p w:rsidR="007729A1" w:rsidRPr="00357467" w:rsidRDefault="007729A1" w:rsidP="00357467">
      <w:pPr>
        <w:widowControl w:val="0"/>
        <w:numPr>
          <w:ilvl w:val="0"/>
          <w:numId w:val="206"/>
        </w:numPr>
        <w:tabs>
          <w:tab w:val="left" w:pos="590"/>
        </w:tabs>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на основе текста и иллюстраций учебника, дополнитель</w:t>
      </w:r>
      <w:r w:rsidRPr="00357467">
        <w:rPr>
          <w:rFonts w:ascii="Times New Roman" w:eastAsia="Times New Roman" w:hAnsi="Times New Roman" w:cs="Times New Roman"/>
          <w:sz w:val="24"/>
          <w:szCs w:val="24"/>
        </w:rPr>
        <w:softHyphen/>
        <w:t>ной литературы, макетов, электронных изданий, интернет-ре</w:t>
      </w:r>
      <w:r w:rsidRPr="00357467">
        <w:rPr>
          <w:rFonts w:ascii="Times New Roman" w:eastAsia="Times New Roman" w:hAnsi="Times New Roman" w:cs="Times New Roman"/>
          <w:sz w:val="24"/>
          <w:szCs w:val="24"/>
        </w:rPr>
        <w:softHyphen/>
        <w:t>сурсов и т. п. составлять описание исторических объектов, па</w:t>
      </w:r>
      <w:r w:rsidRPr="00357467">
        <w:rPr>
          <w:rFonts w:ascii="Times New Roman" w:eastAsia="Times New Roman" w:hAnsi="Times New Roman" w:cs="Times New Roman"/>
          <w:sz w:val="24"/>
          <w:szCs w:val="24"/>
        </w:rPr>
        <w:softHyphen/>
        <w:t>мятников.</w:t>
      </w:r>
    </w:p>
    <w:p w:rsidR="007729A1" w:rsidRPr="00357467" w:rsidRDefault="007729A1" w:rsidP="00357467">
      <w:pPr>
        <w:widowControl w:val="0"/>
        <w:tabs>
          <w:tab w:val="left" w:pos="614"/>
        </w:tabs>
        <w:autoSpaceDE w:val="0"/>
        <w:autoSpaceDN w:val="0"/>
        <w:adjustRightInd w:val="0"/>
        <w:spacing w:after="0" w:line="240" w:lineRule="auto"/>
        <w:rPr>
          <w:rFonts w:ascii="Times New Roman" w:eastAsia="Times New Roman" w:hAnsi="Times New Roman" w:cs="Times New Roman"/>
          <w:b/>
          <w:bCs/>
          <w:iCs/>
          <w:sz w:val="24"/>
          <w:szCs w:val="24"/>
        </w:rPr>
      </w:pPr>
      <w:r w:rsidRPr="00357467">
        <w:rPr>
          <w:rFonts w:ascii="Times New Roman" w:eastAsia="Times New Roman" w:hAnsi="Times New Roman" w:cs="Times New Roman"/>
          <w:b/>
          <w:bCs/>
          <w:iCs/>
          <w:sz w:val="24"/>
          <w:szCs w:val="24"/>
        </w:rPr>
        <w:t xml:space="preserve">     Анализ, объяснение:</w:t>
      </w:r>
    </w:p>
    <w:p w:rsidR="007729A1" w:rsidRPr="00357467" w:rsidRDefault="007729A1" w:rsidP="00357467">
      <w:pPr>
        <w:widowControl w:val="0"/>
        <w:numPr>
          <w:ilvl w:val="0"/>
          <w:numId w:val="207"/>
        </w:numPr>
        <w:tabs>
          <w:tab w:val="left" w:pos="590"/>
        </w:tabs>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различать факт (событие) и его описание (факт источ</w:t>
      </w:r>
      <w:r w:rsidRPr="00357467">
        <w:rPr>
          <w:rFonts w:ascii="Times New Roman" w:eastAsia="Times New Roman" w:hAnsi="Times New Roman" w:cs="Times New Roman"/>
          <w:sz w:val="24"/>
          <w:szCs w:val="24"/>
        </w:rPr>
        <w:softHyphen/>
        <w:t>ника, факт историка);</w:t>
      </w:r>
    </w:p>
    <w:p w:rsidR="007729A1" w:rsidRPr="00357467" w:rsidRDefault="007729A1" w:rsidP="00357467">
      <w:pPr>
        <w:widowControl w:val="0"/>
        <w:numPr>
          <w:ilvl w:val="0"/>
          <w:numId w:val="207"/>
        </w:numPr>
        <w:tabs>
          <w:tab w:val="left" w:pos="590"/>
        </w:tabs>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соотносить единичные исторические факты и общие яв</w:t>
      </w:r>
      <w:r w:rsidRPr="00357467">
        <w:rPr>
          <w:rFonts w:ascii="Times New Roman" w:eastAsia="Times New Roman" w:hAnsi="Times New Roman" w:cs="Times New Roman"/>
          <w:sz w:val="24"/>
          <w:szCs w:val="24"/>
        </w:rPr>
        <w:softHyphen/>
        <w:t>ления;</w:t>
      </w:r>
    </w:p>
    <w:p w:rsidR="007729A1" w:rsidRPr="00357467" w:rsidRDefault="007729A1" w:rsidP="00357467">
      <w:pPr>
        <w:widowControl w:val="0"/>
        <w:numPr>
          <w:ilvl w:val="0"/>
          <w:numId w:val="207"/>
        </w:numPr>
        <w:tabs>
          <w:tab w:val="left" w:pos="590"/>
          <w:tab w:val="left" w:pos="3293"/>
        </w:tabs>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различать причину и следствие исторических событий, явлений;</w:t>
      </w:r>
      <w:r w:rsidRPr="00357467">
        <w:rPr>
          <w:rFonts w:ascii="Times New Roman" w:eastAsia="Times New Roman" w:hAnsi="Times New Roman" w:cs="Times New Roman"/>
          <w:sz w:val="24"/>
          <w:szCs w:val="24"/>
        </w:rPr>
        <w:tab/>
        <w:t>\</w:t>
      </w:r>
    </w:p>
    <w:p w:rsidR="007729A1" w:rsidRPr="00357467" w:rsidRDefault="007729A1" w:rsidP="00357467">
      <w:pPr>
        <w:widowControl w:val="0"/>
        <w:numPr>
          <w:ilvl w:val="0"/>
          <w:numId w:val="207"/>
        </w:numPr>
        <w:tabs>
          <w:tab w:val="left" w:pos="590"/>
        </w:tabs>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выделять характерные, существенные признаки истори</w:t>
      </w:r>
      <w:r w:rsidRPr="00357467">
        <w:rPr>
          <w:rFonts w:ascii="Times New Roman" w:eastAsia="Times New Roman" w:hAnsi="Times New Roman" w:cs="Times New Roman"/>
          <w:sz w:val="24"/>
          <w:szCs w:val="24"/>
        </w:rPr>
        <w:softHyphen/>
        <w:t>ческих событий и явлений;</w:t>
      </w:r>
    </w:p>
    <w:p w:rsidR="007729A1" w:rsidRPr="00357467" w:rsidRDefault="007729A1" w:rsidP="00357467">
      <w:pPr>
        <w:widowControl w:val="0"/>
        <w:numPr>
          <w:ilvl w:val="0"/>
          <w:numId w:val="207"/>
        </w:numPr>
        <w:tabs>
          <w:tab w:val="left" w:pos="590"/>
        </w:tabs>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раскрывать смысл, значение важнейших исторических понятий;</w:t>
      </w:r>
    </w:p>
    <w:p w:rsidR="007729A1" w:rsidRPr="00357467" w:rsidRDefault="007729A1" w:rsidP="00357467">
      <w:pPr>
        <w:widowControl w:val="0"/>
        <w:numPr>
          <w:ilvl w:val="0"/>
          <w:numId w:val="207"/>
        </w:numPr>
        <w:tabs>
          <w:tab w:val="left" w:pos="590"/>
        </w:tabs>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сравнивать исторические события и явления, определять в них общее и различия;</w:t>
      </w:r>
    </w:p>
    <w:p w:rsidR="007729A1" w:rsidRPr="00357467" w:rsidRDefault="007729A1" w:rsidP="00357467">
      <w:pPr>
        <w:widowControl w:val="0"/>
        <w:numPr>
          <w:ilvl w:val="0"/>
          <w:numId w:val="207"/>
        </w:numPr>
        <w:tabs>
          <w:tab w:val="left" w:pos="590"/>
        </w:tabs>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излагать суждения о причинах и следствиях историче</w:t>
      </w:r>
      <w:r w:rsidRPr="00357467">
        <w:rPr>
          <w:rFonts w:ascii="Times New Roman" w:eastAsia="Times New Roman" w:hAnsi="Times New Roman" w:cs="Times New Roman"/>
          <w:sz w:val="24"/>
          <w:szCs w:val="24"/>
        </w:rPr>
        <w:softHyphen/>
        <w:t>ских событий.</w:t>
      </w:r>
    </w:p>
    <w:p w:rsidR="007729A1" w:rsidRPr="00357467" w:rsidRDefault="007729A1" w:rsidP="00357467">
      <w:pPr>
        <w:widowControl w:val="0"/>
        <w:tabs>
          <w:tab w:val="left" w:pos="614"/>
        </w:tabs>
        <w:autoSpaceDE w:val="0"/>
        <w:autoSpaceDN w:val="0"/>
        <w:adjustRightInd w:val="0"/>
        <w:spacing w:after="0" w:line="240" w:lineRule="auto"/>
        <w:ind w:left="341"/>
        <w:rPr>
          <w:rFonts w:ascii="Times New Roman" w:eastAsia="Times New Roman" w:hAnsi="Times New Roman" w:cs="Times New Roman"/>
          <w:b/>
          <w:bCs/>
          <w:iCs/>
          <w:sz w:val="24"/>
          <w:szCs w:val="24"/>
        </w:rPr>
      </w:pPr>
      <w:r w:rsidRPr="00357467">
        <w:rPr>
          <w:rFonts w:ascii="Times New Roman" w:eastAsia="Times New Roman" w:hAnsi="Times New Roman" w:cs="Times New Roman"/>
          <w:b/>
          <w:bCs/>
          <w:iCs/>
          <w:sz w:val="24"/>
          <w:szCs w:val="24"/>
        </w:rPr>
        <w:t>Работа с версиями, оценками:</w:t>
      </w:r>
    </w:p>
    <w:p w:rsidR="007729A1" w:rsidRPr="00357467" w:rsidRDefault="007729A1" w:rsidP="00357467">
      <w:pPr>
        <w:widowControl w:val="0"/>
        <w:numPr>
          <w:ilvl w:val="0"/>
          <w:numId w:val="208"/>
        </w:numPr>
        <w:tabs>
          <w:tab w:val="left" w:pos="590"/>
        </w:tabs>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приводить оценки исторических событий и личностей, изложенные в учебной литературе;</w:t>
      </w:r>
    </w:p>
    <w:p w:rsidR="007729A1" w:rsidRPr="00357467" w:rsidRDefault="007729A1" w:rsidP="00357467">
      <w:pPr>
        <w:widowControl w:val="0"/>
        <w:numPr>
          <w:ilvl w:val="0"/>
          <w:numId w:val="208"/>
        </w:numPr>
        <w:tabs>
          <w:tab w:val="left" w:pos="590"/>
        </w:tabs>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определять и объяснять (аргументировать) своё отноше</w:t>
      </w:r>
      <w:r w:rsidRPr="00357467">
        <w:rPr>
          <w:rFonts w:ascii="Times New Roman" w:eastAsia="Times New Roman" w:hAnsi="Times New Roman" w:cs="Times New Roman"/>
          <w:sz w:val="24"/>
          <w:szCs w:val="24"/>
        </w:rPr>
        <w:softHyphen/>
        <w:t>ние к наиболее значительным событиям и личностям в исто</w:t>
      </w:r>
      <w:r w:rsidRPr="00357467">
        <w:rPr>
          <w:rFonts w:ascii="Times New Roman" w:eastAsia="Times New Roman" w:hAnsi="Times New Roman" w:cs="Times New Roman"/>
          <w:sz w:val="24"/>
          <w:szCs w:val="24"/>
        </w:rPr>
        <w:softHyphen/>
        <w:t>рии и их оценку.</w:t>
      </w:r>
    </w:p>
    <w:p w:rsidR="007729A1" w:rsidRPr="00357467" w:rsidRDefault="007729A1" w:rsidP="00357467">
      <w:pPr>
        <w:widowControl w:val="0"/>
        <w:tabs>
          <w:tab w:val="left" w:pos="590"/>
        </w:tabs>
        <w:autoSpaceDE w:val="0"/>
        <w:autoSpaceDN w:val="0"/>
        <w:adjustRightInd w:val="0"/>
        <w:spacing w:after="0" w:line="240" w:lineRule="auto"/>
        <w:ind w:firstLine="317"/>
        <w:rPr>
          <w:rFonts w:ascii="Times New Roman" w:eastAsia="Times New Roman" w:hAnsi="Times New Roman" w:cs="Times New Roman"/>
          <w:b/>
          <w:bCs/>
          <w:iCs/>
          <w:sz w:val="24"/>
          <w:szCs w:val="24"/>
        </w:rPr>
      </w:pPr>
      <w:r w:rsidRPr="00357467">
        <w:rPr>
          <w:rFonts w:ascii="Times New Roman" w:eastAsia="Times New Roman" w:hAnsi="Times New Roman" w:cs="Times New Roman"/>
          <w:b/>
          <w:bCs/>
          <w:iCs/>
          <w:sz w:val="24"/>
          <w:szCs w:val="24"/>
        </w:rPr>
        <w:t>Применение знаний и умений в общении, социальной   среде:</w:t>
      </w:r>
    </w:p>
    <w:p w:rsidR="007729A1" w:rsidRPr="00357467" w:rsidRDefault="007729A1" w:rsidP="00357467">
      <w:pPr>
        <w:widowControl w:val="0"/>
        <w:numPr>
          <w:ilvl w:val="0"/>
          <w:numId w:val="209"/>
        </w:numPr>
        <w:tabs>
          <w:tab w:val="left" w:pos="590"/>
        </w:tabs>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применять исторические знания для раскрытия причин и оценки сущности современных событий;</w:t>
      </w:r>
    </w:p>
    <w:p w:rsidR="007729A1" w:rsidRPr="00357467" w:rsidRDefault="007729A1" w:rsidP="00357467">
      <w:pPr>
        <w:widowControl w:val="0"/>
        <w:numPr>
          <w:ilvl w:val="0"/>
          <w:numId w:val="209"/>
        </w:numPr>
        <w:tabs>
          <w:tab w:val="left" w:pos="590"/>
        </w:tabs>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использовать знания об истории и культуре своего на</w:t>
      </w:r>
      <w:r w:rsidRPr="00357467">
        <w:rPr>
          <w:rFonts w:ascii="Times New Roman" w:eastAsia="Times New Roman" w:hAnsi="Times New Roman" w:cs="Times New Roman"/>
          <w:sz w:val="24"/>
          <w:szCs w:val="24"/>
        </w:rPr>
        <w:softHyphen/>
        <w:t>рода и других народов в общении с людьми в школе и вне</w:t>
      </w:r>
      <w:r w:rsidRPr="00357467">
        <w:rPr>
          <w:rFonts w:ascii="Times New Roman" w:eastAsia="Times New Roman" w:hAnsi="Times New Roman" w:cs="Times New Roman"/>
          <w:sz w:val="24"/>
          <w:szCs w:val="24"/>
        </w:rPr>
        <w:softHyphen/>
        <w:t>школьной жизни как основу диалога в поликультурной среде;</w:t>
      </w:r>
    </w:p>
    <w:p w:rsidR="007729A1" w:rsidRPr="00357467" w:rsidRDefault="007729A1" w:rsidP="00357467">
      <w:pPr>
        <w:widowControl w:val="0"/>
        <w:numPr>
          <w:ilvl w:val="0"/>
          <w:numId w:val="209"/>
        </w:numPr>
        <w:tabs>
          <w:tab w:val="left" w:pos="590"/>
        </w:tabs>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способствовать сохранению памятников истории и куль</w:t>
      </w:r>
      <w:r w:rsidRPr="00357467">
        <w:rPr>
          <w:rFonts w:ascii="Times New Roman" w:eastAsia="Times New Roman" w:hAnsi="Times New Roman" w:cs="Times New Roman"/>
          <w:sz w:val="24"/>
          <w:szCs w:val="24"/>
        </w:rPr>
        <w:softHyphen/>
        <w:t>туры (участвовать в создании школьных музеев, учебных и общественных мероприятиях по поиску и охране памятников истории и культуры).</w:t>
      </w:r>
    </w:p>
    <w:p w:rsidR="007729A1" w:rsidRPr="00357467" w:rsidRDefault="007729A1" w:rsidP="00357467">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357467">
        <w:rPr>
          <w:rFonts w:ascii="Times New Roman" w:eastAsia="Times New Roman" w:hAnsi="Times New Roman" w:cs="Times New Roman"/>
          <w:b/>
          <w:bCs/>
          <w:sz w:val="24"/>
          <w:szCs w:val="24"/>
        </w:rPr>
        <w:t xml:space="preserve">     Базовые компетентности являются показателями освоения курса и предполагают следующие результаты:</w:t>
      </w:r>
    </w:p>
    <w:p w:rsidR="007729A1" w:rsidRPr="00357467" w:rsidRDefault="007729A1" w:rsidP="00357467">
      <w:pPr>
        <w:widowControl w:val="0"/>
        <w:numPr>
          <w:ilvl w:val="0"/>
          <w:numId w:val="210"/>
        </w:numPr>
        <w:tabs>
          <w:tab w:val="left" w:pos="566"/>
        </w:tabs>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способность осуществлять поиск нужной информации по заданной теме в источниках различного типа;</w:t>
      </w:r>
    </w:p>
    <w:p w:rsidR="007729A1" w:rsidRPr="00357467" w:rsidRDefault="007729A1" w:rsidP="00357467">
      <w:pPr>
        <w:widowControl w:val="0"/>
        <w:numPr>
          <w:ilvl w:val="0"/>
          <w:numId w:val="210"/>
        </w:numPr>
        <w:tabs>
          <w:tab w:val="left" w:pos="566"/>
        </w:tabs>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способность выделять главное в тексте и второстепенное;</w:t>
      </w:r>
    </w:p>
    <w:p w:rsidR="007729A1" w:rsidRPr="00357467" w:rsidRDefault="007729A1" w:rsidP="00357467">
      <w:pPr>
        <w:widowControl w:val="0"/>
        <w:numPr>
          <w:ilvl w:val="0"/>
          <w:numId w:val="210"/>
        </w:numPr>
        <w:tabs>
          <w:tab w:val="left" w:pos="566"/>
        </w:tabs>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способность анализировать графическую, статистиче</w:t>
      </w:r>
      <w:r w:rsidRPr="00357467">
        <w:rPr>
          <w:rFonts w:ascii="Times New Roman" w:eastAsia="Times New Roman" w:hAnsi="Times New Roman" w:cs="Times New Roman"/>
          <w:sz w:val="24"/>
          <w:szCs w:val="24"/>
        </w:rPr>
        <w:softHyphen/>
        <w:t>скую, художественную, текстовую, аудиовизуальную информацию;</w:t>
      </w:r>
    </w:p>
    <w:p w:rsidR="007729A1" w:rsidRPr="00357467" w:rsidRDefault="007729A1" w:rsidP="00357467">
      <w:pPr>
        <w:widowControl w:val="0"/>
        <w:numPr>
          <w:ilvl w:val="0"/>
          <w:numId w:val="210"/>
        </w:numPr>
        <w:tabs>
          <w:tab w:val="left" w:pos="566"/>
        </w:tabs>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способность выстраивать ответ в соответствии с задани</w:t>
      </w:r>
      <w:r w:rsidRPr="00357467">
        <w:rPr>
          <w:rFonts w:ascii="Times New Roman" w:eastAsia="Times New Roman" w:hAnsi="Times New Roman" w:cs="Times New Roman"/>
          <w:sz w:val="24"/>
          <w:szCs w:val="24"/>
        </w:rPr>
        <w:softHyphen/>
        <w:t xml:space="preserve">ем, целью (сжато, полно, выборочно). </w:t>
      </w:r>
    </w:p>
    <w:p w:rsidR="007729A1" w:rsidRPr="00357467" w:rsidRDefault="007729A1" w:rsidP="00357467">
      <w:pPr>
        <w:widowControl w:val="0"/>
        <w:numPr>
          <w:ilvl w:val="0"/>
          <w:numId w:val="210"/>
        </w:numPr>
        <w:tabs>
          <w:tab w:val="left" w:pos="566"/>
        </w:tabs>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способность развёрну</w:t>
      </w:r>
      <w:r w:rsidRPr="00357467">
        <w:rPr>
          <w:rFonts w:ascii="Times New Roman" w:eastAsia="Times New Roman" w:hAnsi="Times New Roman" w:cs="Times New Roman"/>
          <w:sz w:val="24"/>
          <w:szCs w:val="24"/>
        </w:rPr>
        <w:softHyphen/>
        <w:t>то излагать свою точку зрения, аргументировать её в соответ</w:t>
      </w:r>
      <w:r w:rsidRPr="00357467">
        <w:rPr>
          <w:rFonts w:ascii="Times New Roman" w:eastAsia="Times New Roman" w:hAnsi="Times New Roman" w:cs="Times New Roman"/>
          <w:sz w:val="24"/>
          <w:szCs w:val="24"/>
        </w:rPr>
        <w:softHyphen/>
        <w:t>ствии с возрастными возможностями;</w:t>
      </w:r>
    </w:p>
    <w:p w:rsidR="007729A1" w:rsidRPr="00357467" w:rsidRDefault="007729A1" w:rsidP="00357467">
      <w:pPr>
        <w:widowControl w:val="0"/>
        <w:numPr>
          <w:ilvl w:val="0"/>
          <w:numId w:val="210"/>
        </w:numPr>
        <w:tabs>
          <w:tab w:val="left" w:pos="566"/>
        </w:tabs>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способность пользоваться мультимедийными ресурсами и компьютером для обработки, передачи, систематизации ин</w:t>
      </w:r>
      <w:r w:rsidRPr="00357467">
        <w:rPr>
          <w:rFonts w:ascii="Times New Roman" w:eastAsia="Times New Roman" w:hAnsi="Times New Roman" w:cs="Times New Roman"/>
          <w:sz w:val="24"/>
          <w:szCs w:val="24"/>
        </w:rPr>
        <w:softHyphen/>
        <w:t>формации в соответствии с целью;</w:t>
      </w:r>
    </w:p>
    <w:p w:rsidR="007729A1" w:rsidRPr="00357467" w:rsidRDefault="007729A1" w:rsidP="00357467">
      <w:pPr>
        <w:widowControl w:val="0"/>
        <w:numPr>
          <w:ilvl w:val="0"/>
          <w:numId w:val="210"/>
        </w:numPr>
        <w:tabs>
          <w:tab w:val="left" w:pos="566"/>
        </w:tabs>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способность (на уровне возраста) вести диалог, публич</w:t>
      </w:r>
      <w:r w:rsidRPr="00357467">
        <w:rPr>
          <w:rFonts w:ascii="Times New Roman" w:eastAsia="Times New Roman" w:hAnsi="Times New Roman" w:cs="Times New Roman"/>
          <w:sz w:val="24"/>
          <w:szCs w:val="24"/>
        </w:rPr>
        <w:softHyphen/>
        <w:t>но выступать с докладом, защитой презентации;</w:t>
      </w:r>
    </w:p>
    <w:p w:rsidR="007729A1" w:rsidRPr="00357467" w:rsidRDefault="007729A1" w:rsidP="00357467">
      <w:pPr>
        <w:widowControl w:val="0"/>
        <w:numPr>
          <w:ilvl w:val="0"/>
          <w:numId w:val="210"/>
        </w:numPr>
        <w:tabs>
          <w:tab w:val="left" w:pos="566"/>
        </w:tabs>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способность организовывать свою деятельность и соот</w:t>
      </w:r>
      <w:r w:rsidRPr="00357467">
        <w:rPr>
          <w:rFonts w:ascii="Times New Roman" w:eastAsia="Times New Roman" w:hAnsi="Times New Roman" w:cs="Times New Roman"/>
          <w:sz w:val="24"/>
          <w:szCs w:val="24"/>
        </w:rPr>
        <w:softHyphen/>
        <w:t>носить её с целью группы, коллектива;</w:t>
      </w:r>
    </w:p>
    <w:p w:rsidR="007729A1" w:rsidRPr="00357467" w:rsidRDefault="007729A1" w:rsidP="00357467">
      <w:pPr>
        <w:widowControl w:val="0"/>
        <w:numPr>
          <w:ilvl w:val="0"/>
          <w:numId w:val="210"/>
        </w:numPr>
        <w:tabs>
          <w:tab w:val="left" w:pos="566"/>
        </w:tabs>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способность слышать, слушать и учитывать мнение дру</w:t>
      </w:r>
      <w:r w:rsidRPr="00357467">
        <w:rPr>
          <w:rFonts w:ascii="Times New Roman" w:eastAsia="Times New Roman" w:hAnsi="Times New Roman" w:cs="Times New Roman"/>
          <w:sz w:val="24"/>
          <w:szCs w:val="24"/>
        </w:rPr>
        <w:softHyphen/>
        <w:t>гого в процессе учебного сотрудничества;</w:t>
      </w:r>
    </w:p>
    <w:p w:rsidR="007729A1" w:rsidRPr="00357467" w:rsidRDefault="007729A1" w:rsidP="00357467">
      <w:pPr>
        <w:widowControl w:val="0"/>
        <w:numPr>
          <w:ilvl w:val="0"/>
          <w:numId w:val="210"/>
        </w:numPr>
        <w:tabs>
          <w:tab w:val="left" w:pos="566"/>
        </w:tabs>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способность определять свою роль в учебной группе и определять вклад в общий результат;</w:t>
      </w:r>
    </w:p>
    <w:p w:rsidR="007729A1" w:rsidRPr="00357467" w:rsidRDefault="007729A1" w:rsidP="00357467">
      <w:pPr>
        <w:widowControl w:val="0"/>
        <w:numPr>
          <w:ilvl w:val="0"/>
          <w:numId w:val="210"/>
        </w:numPr>
        <w:tabs>
          <w:tab w:val="left" w:pos="566"/>
        </w:tabs>
        <w:autoSpaceDE w:val="0"/>
        <w:autoSpaceDN w:val="0"/>
        <w:adjustRightInd w:val="0"/>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способность оценивать и корректировать своё поведение в социальной среде в соответствии с возрастом.</w:t>
      </w:r>
    </w:p>
    <w:p w:rsidR="007729A1" w:rsidRPr="00357467" w:rsidRDefault="007729A1"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Приоритетное значение имеет степень освоения различны</w:t>
      </w:r>
      <w:r w:rsidRPr="00357467">
        <w:rPr>
          <w:rFonts w:ascii="Times New Roman" w:eastAsia="Times New Roman" w:hAnsi="Times New Roman" w:cs="Times New Roman"/>
          <w:sz w:val="24"/>
          <w:szCs w:val="24"/>
        </w:rPr>
        <w:softHyphen/>
        <w:t>ми видами действий с информацией учебника и дополнитель</w:t>
      </w:r>
      <w:r w:rsidRPr="00357467">
        <w:rPr>
          <w:rFonts w:ascii="Times New Roman" w:eastAsia="Times New Roman" w:hAnsi="Times New Roman" w:cs="Times New Roman"/>
          <w:sz w:val="24"/>
          <w:szCs w:val="24"/>
        </w:rPr>
        <w:softHyphen/>
        <w:t xml:space="preserve">ными ресурсами. Предполагается, что данные виды действий эффективнее </w:t>
      </w:r>
      <w:r w:rsidRPr="00357467">
        <w:rPr>
          <w:rFonts w:ascii="Times New Roman" w:eastAsia="Times New Roman" w:hAnsi="Times New Roman" w:cs="Times New Roman"/>
          <w:sz w:val="24"/>
          <w:szCs w:val="24"/>
        </w:rPr>
        <w:lastRenderedPageBreak/>
        <w:t>будут осваиваться в процессе сотрудничества, диалога учащихся, учителя и учащихся.</w:t>
      </w:r>
    </w:p>
    <w:p w:rsidR="007729A1" w:rsidRPr="00357467" w:rsidRDefault="00BC672D" w:rsidP="00357467">
      <w:pPr>
        <w:widowControl w:val="0"/>
        <w:autoSpaceDE w:val="0"/>
        <w:autoSpaceDN w:val="0"/>
        <w:adjustRightInd w:val="0"/>
        <w:spacing w:after="0" w:line="240" w:lineRule="auto"/>
        <w:ind w:left="-567"/>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 xml:space="preserve">Аннотация учебного предмета «История» </w:t>
      </w:r>
      <w:r w:rsidR="007729A1" w:rsidRPr="00357467">
        <w:rPr>
          <w:rFonts w:ascii="Times New Roman" w:eastAsia="Times New Roman" w:hAnsi="Times New Roman" w:cs="Times New Roman"/>
          <w:b/>
          <w:sz w:val="24"/>
          <w:szCs w:val="24"/>
        </w:rPr>
        <w:t>7 класс</w:t>
      </w:r>
    </w:p>
    <w:p w:rsidR="007729A1" w:rsidRPr="00357467" w:rsidRDefault="007729A1" w:rsidP="00357467">
      <w:pPr>
        <w:widowControl w:val="0"/>
        <w:autoSpaceDE w:val="0"/>
        <w:autoSpaceDN w:val="0"/>
        <w:adjustRightInd w:val="0"/>
        <w:spacing w:after="0" w:line="240" w:lineRule="auto"/>
        <w:ind w:left="1068"/>
        <w:rPr>
          <w:rFonts w:ascii="Times New Roman" w:eastAsia="Times New Roman" w:hAnsi="Times New Roman" w:cs="Times New Roman"/>
          <w:kern w:val="24"/>
          <w:sz w:val="24"/>
          <w:szCs w:val="24"/>
        </w:rPr>
      </w:pPr>
      <w:r w:rsidRPr="00357467">
        <w:rPr>
          <w:rFonts w:ascii="Times New Roman" w:eastAsia="Times New Roman" w:hAnsi="Times New Roman" w:cs="Times New Roman"/>
          <w:kern w:val="24"/>
          <w:sz w:val="24"/>
          <w:szCs w:val="24"/>
        </w:rPr>
        <w:t>Рабочая программа по предмету «История» (7 класс) разработана на основе:</w:t>
      </w:r>
    </w:p>
    <w:p w:rsidR="007729A1" w:rsidRPr="00357467" w:rsidRDefault="007729A1" w:rsidP="00357467">
      <w:pPr>
        <w:widowControl w:val="0"/>
        <w:autoSpaceDE w:val="0"/>
        <w:autoSpaceDN w:val="0"/>
        <w:adjustRightInd w:val="0"/>
        <w:spacing w:after="0" w:line="240" w:lineRule="auto"/>
        <w:textAlignment w:val="baseline"/>
        <w:rPr>
          <w:rFonts w:ascii="Times New Roman" w:eastAsia="Times New Roman" w:hAnsi="Times New Roman" w:cs="Times New Roman"/>
          <w:kern w:val="24"/>
          <w:sz w:val="24"/>
          <w:szCs w:val="24"/>
        </w:rPr>
      </w:pPr>
      <w:r w:rsidRPr="00357467">
        <w:rPr>
          <w:rFonts w:ascii="Times New Roman" w:eastAsia="Times New Roman" w:hAnsi="Times New Roman" w:cs="Times New Roman"/>
          <w:kern w:val="24"/>
          <w:sz w:val="24"/>
          <w:szCs w:val="24"/>
        </w:rPr>
        <w:t xml:space="preserve">- Примерной программы основного общего образования по всеобщей истории (базовый уровень)   М. "Просвещение" 2016г. </w:t>
      </w:r>
    </w:p>
    <w:p w:rsidR="007729A1" w:rsidRPr="00357467" w:rsidRDefault="007729A1" w:rsidP="00357467">
      <w:pPr>
        <w:widowControl w:val="0"/>
        <w:autoSpaceDE w:val="0"/>
        <w:autoSpaceDN w:val="0"/>
        <w:adjustRightInd w:val="0"/>
        <w:spacing w:after="0" w:line="240" w:lineRule="auto"/>
        <w:textAlignment w:val="baseline"/>
        <w:rPr>
          <w:rFonts w:ascii="Times New Roman" w:eastAsia="Times New Roman" w:hAnsi="Times New Roman" w:cs="Times New Roman"/>
          <w:kern w:val="24"/>
          <w:sz w:val="24"/>
          <w:szCs w:val="24"/>
        </w:rPr>
      </w:pPr>
      <w:r w:rsidRPr="00357467">
        <w:rPr>
          <w:rFonts w:ascii="Times New Roman" w:eastAsia="Times New Roman" w:hAnsi="Times New Roman" w:cs="Times New Roman"/>
          <w:kern w:val="24"/>
          <w:sz w:val="24"/>
          <w:szCs w:val="24"/>
        </w:rPr>
        <w:t>- Программы общеобразовательных учреждений по (всеобщей истории) к предметной линии учебников (А.А. Вигасина - О.С. Сороко-Цюпы) М.: Просвещение, 2016г.</w:t>
      </w:r>
    </w:p>
    <w:p w:rsidR="007729A1" w:rsidRPr="00357467" w:rsidRDefault="007729A1" w:rsidP="00357467">
      <w:pPr>
        <w:widowControl w:val="0"/>
        <w:autoSpaceDE w:val="0"/>
        <w:autoSpaceDN w:val="0"/>
        <w:adjustRightInd w:val="0"/>
        <w:spacing w:after="0" w:line="240" w:lineRule="auto"/>
        <w:textAlignment w:val="baseline"/>
        <w:rPr>
          <w:rFonts w:ascii="Times New Roman" w:eastAsia="Times New Roman" w:hAnsi="Times New Roman" w:cs="Times New Roman"/>
          <w:kern w:val="24"/>
          <w:sz w:val="24"/>
          <w:szCs w:val="24"/>
        </w:rPr>
      </w:pPr>
      <w:r w:rsidRPr="00357467">
        <w:rPr>
          <w:rFonts w:ascii="Times New Roman" w:eastAsia="Times New Roman" w:hAnsi="Times New Roman" w:cs="Times New Roman"/>
          <w:kern w:val="24"/>
          <w:sz w:val="24"/>
          <w:szCs w:val="24"/>
        </w:rPr>
        <w:t>- Рабочей программы курса «История России». 6—9 классы (основная школа): учебное пособие для общеобразовательных  организаций / А. А. Данилов, О. Н. Журавлева, И. Е. Барыкина. — М.: Просвещение, 2016</w:t>
      </w:r>
    </w:p>
    <w:p w:rsidR="007729A1" w:rsidRPr="00357467" w:rsidRDefault="007729A1" w:rsidP="00357467">
      <w:pPr>
        <w:widowControl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7729A1" w:rsidRPr="00357467" w:rsidRDefault="007729A1" w:rsidP="00357467">
      <w:pPr>
        <w:widowControl w:val="0"/>
        <w:tabs>
          <w:tab w:val="left" w:pos="4380"/>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Обучение реализуется на основе двух учебников:</w:t>
      </w:r>
    </w:p>
    <w:p w:rsidR="007729A1" w:rsidRPr="00357467" w:rsidRDefault="007729A1" w:rsidP="00357467">
      <w:pPr>
        <w:widowControl w:val="0"/>
        <w:tabs>
          <w:tab w:val="left" w:pos="4380"/>
        </w:tabs>
        <w:autoSpaceDE w:val="0"/>
        <w:autoSpaceDN w:val="0"/>
        <w:adjustRightInd w:val="0"/>
        <w:spacing w:after="0" w:line="240" w:lineRule="auto"/>
        <w:rPr>
          <w:rFonts w:ascii="Times New Roman" w:eastAsia="Times New Roman" w:hAnsi="Times New Roman" w:cs="Times New Roman"/>
          <w:sz w:val="24"/>
          <w:szCs w:val="24"/>
        </w:rPr>
      </w:pPr>
    </w:p>
    <w:tbl>
      <w:tblPr>
        <w:tblW w:w="11376"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4110"/>
        <w:gridCol w:w="3012"/>
        <w:gridCol w:w="2019"/>
        <w:gridCol w:w="1383"/>
      </w:tblGrid>
      <w:tr w:rsidR="007729A1" w:rsidRPr="00357467" w:rsidTr="00BC672D">
        <w:trPr>
          <w:trHeight w:val="109"/>
          <w:jc w:val="center"/>
        </w:trPr>
        <w:tc>
          <w:tcPr>
            <w:tcW w:w="852"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widowControl w:val="0"/>
              <w:autoSpaceDE w:val="0"/>
              <w:autoSpaceDN w:val="0"/>
              <w:adjustRightInd w:val="0"/>
              <w:spacing w:after="0" w:line="240" w:lineRule="auto"/>
              <w:ind w:left="-138" w:firstLine="138"/>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xml:space="preserve">Класс </w:t>
            </w:r>
          </w:p>
        </w:tc>
        <w:tc>
          <w:tcPr>
            <w:tcW w:w="4110"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xml:space="preserve">Учебник </w:t>
            </w:r>
          </w:p>
        </w:tc>
        <w:tc>
          <w:tcPr>
            <w:tcW w:w="3012"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xml:space="preserve">Автор </w:t>
            </w:r>
          </w:p>
        </w:tc>
        <w:tc>
          <w:tcPr>
            <w:tcW w:w="2019"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xml:space="preserve">Издательство, год </w:t>
            </w:r>
          </w:p>
        </w:tc>
        <w:tc>
          <w:tcPr>
            <w:tcW w:w="1383"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Количество часов</w:t>
            </w:r>
          </w:p>
        </w:tc>
      </w:tr>
      <w:tr w:rsidR="007729A1" w:rsidRPr="00357467" w:rsidTr="00BC672D">
        <w:trPr>
          <w:jc w:val="center"/>
        </w:trPr>
        <w:tc>
          <w:tcPr>
            <w:tcW w:w="852"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autoSpaceDE w:val="0"/>
              <w:autoSpaceDN w:val="0"/>
              <w:adjustRightInd w:val="0"/>
              <w:spacing w:after="0" w:line="240" w:lineRule="auto"/>
              <w:rPr>
                <w:rFonts w:ascii="Times New Roman" w:eastAsia="Calibri" w:hAnsi="Times New Roman" w:cs="Times New Roman"/>
                <w:color w:val="000000"/>
                <w:sz w:val="24"/>
                <w:szCs w:val="24"/>
              </w:rPr>
            </w:pPr>
            <w:r w:rsidRPr="00357467">
              <w:rPr>
                <w:rFonts w:ascii="Times New Roman" w:eastAsia="Calibri" w:hAnsi="Times New Roman" w:cs="Times New Roman"/>
                <w:color w:val="000000"/>
                <w:sz w:val="24"/>
                <w:szCs w:val="24"/>
              </w:rPr>
              <w:t xml:space="preserve">7 </w:t>
            </w:r>
          </w:p>
        </w:tc>
        <w:tc>
          <w:tcPr>
            <w:tcW w:w="4110"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autoSpaceDE w:val="0"/>
              <w:autoSpaceDN w:val="0"/>
              <w:adjustRightInd w:val="0"/>
              <w:spacing w:after="0" w:line="240" w:lineRule="auto"/>
              <w:ind w:left="34"/>
              <w:rPr>
                <w:rFonts w:ascii="Times New Roman" w:eastAsia="Calibri" w:hAnsi="Times New Roman" w:cs="Times New Roman"/>
                <w:color w:val="000000"/>
                <w:sz w:val="24"/>
                <w:szCs w:val="24"/>
              </w:rPr>
            </w:pPr>
            <w:r w:rsidRPr="00357467">
              <w:rPr>
                <w:rFonts w:ascii="Times New Roman" w:eastAsia="Times New Roman" w:hAnsi="Times New Roman" w:cs="Times New Roman"/>
                <w:color w:val="000000"/>
                <w:sz w:val="24"/>
                <w:szCs w:val="24"/>
              </w:rPr>
              <w:t>Всеобщая история. История нового времени, 1500–1800 гг., 7 класс</w:t>
            </w:r>
          </w:p>
        </w:tc>
        <w:tc>
          <w:tcPr>
            <w:tcW w:w="3012"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А. Я. Юдовская, А. А. Баранов, Л.М.Ванюшкина</w:t>
            </w:r>
          </w:p>
        </w:tc>
        <w:tc>
          <w:tcPr>
            <w:tcW w:w="2019"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autoSpaceDE w:val="0"/>
              <w:autoSpaceDN w:val="0"/>
              <w:adjustRightInd w:val="0"/>
              <w:spacing w:after="0" w:line="240" w:lineRule="auto"/>
              <w:rPr>
                <w:rFonts w:ascii="Times New Roman" w:eastAsia="Calibri" w:hAnsi="Times New Roman" w:cs="Times New Roman"/>
                <w:color w:val="000000"/>
                <w:sz w:val="24"/>
                <w:szCs w:val="24"/>
              </w:rPr>
            </w:pPr>
            <w:r w:rsidRPr="00357467">
              <w:rPr>
                <w:rFonts w:ascii="Times New Roman" w:eastAsia="Calibri" w:hAnsi="Times New Roman" w:cs="Times New Roman"/>
                <w:color w:val="000000"/>
                <w:sz w:val="24"/>
                <w:szCs w:val="24"/>
              </w:rPr>
              <w:t>М.: Просвещение, 2017</w:t>
            </w:r>
          </w:p>
        </w:tc>
        <w:tc>
          <w:tcPr>
            <w:tcW w:w="1383"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autoSpaceDE w:val="0"/>
              <w:autoSpaceDN w:val="0"/>
              <w:adjustRightInd w:val="0"/>
              <w:spacing w:after="0" w:line="240" w:lineRule="auto"/>
              <w:rPr>
                <w:rFonts w:ascii="Times New Roman" w:eastAsia="Calibri" w:hAnsi="Times New Roman" w:cs="Times New Roman"/>
                <w:color w:val="000000"/>
                <w:sz w:val="24"/>
                <w:szCs w:val="24"/>
              </w:rPr>
            </w:pPr>
            <w:r w:rsidRPr="00357467">
              <w:rPr>
                <w:rFonts w:ascii="Times New Roman" w:eastAsia="Calibri" w:hAnsi="Times New Roman" w:cs="Times New Roman"/>
                <w:color w:val="000000"/>
                <w:sz w:val="24"/>
                <w:szCs w:val="24"/>
              </w:rPr>
              <w:t>28</w:t>
            </w:r>
          </w:p>
        </w:tc>
      </w:tr>
      <w:tr w:rsidR="007729A1" w:rsidRPr="00357467" w:rsidTr="00BC672D">
        <w:trPr>
          <w:jc w:val="center"/>
        </w:trPr>
        <w:tc>
          <w:tcPr>
            <w:tcW w:w="852"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autoSpaceDE w:val="0"/>
              <w:autoSpaceDN w:val="0"/>
              <w:adjustRightInd w:val="0"/>
              <w:spacing w:after="0" w:line="240" w:lineRule="auto"/>
              <w:rPr>
                <w:rFonts w:ascii="Times New Roman" w:eastAsia="Calibri" w:hAnsi="Times New Roman" w:cs="Times New Roman"/>
                <w:color w:val="000000"/>
                <w:sz w:val="24"/>
                <w:szCs w:val="24"/>
              </w:rPr>
            </w:pPr>
            <w:r w:rsidRPr="00357467">
              <w:rPr>
                <w:rFonts w:ascii="Times New Roman" w:eastAsia="Calibri" w:hAnsi="Times New Roman" w:cs="Times New Roman"/>
                <w:color w:val="000000"/>
                <w:sz w:val="24"/>
                <w:szCs w:val="24"/>
              </w:rPr>
              <w:t xml:space="preserve">7 </w:t>
            </w:r>
          </w:p>
        </w:tc>
        <w:tc>
          <w:tcPr>
            <w:tcW w:w="4110"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autoSpaceDE w:val="0"/>
              <w:autoSpaceDN w:val="0"/>
              <w:adjustRightInd w:val="0"/>
              <w:spacing w:after="0" w:line="240" w:lineRule="auto"/>
              <w:rPr>
                <w:rFonts w:ascii="Times New Roman" w:eastAsia="Calibri" w:hAnsi="Times New Roman" w:cs="Times New Roman"/>
                <w:color w:val="000000"/>
                <w:sz w:val="24"/>
                <w:szCs w:val="24"/>
              </w:rPr>
            </w:pPr>
            <w:r w:rsidRPr="00357467">
              <w:rPr>
                <w:rFonts w:ascii="Times New Roman" w:eastAsia="Times New Roman" w:hAnsi="Times New Roman" w:cs="Times New Roman"/>
                <w:color w:val="000000"/>
                <w:sz w:val="24"/>
                <w:szCs w:val="24"/>
              </w:rPr>
              <w:t>История России, 7 класс</w:t>
            </w:r>
          </w:p>
        </w:tc>
        <w:tc>
          <w:tcPr>
            <w:tcW w:w="3012"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autoSpaceDE w:val="0"/>
              <w:autoSpaceDN w:val="0"/>
              <w:adjustRightInd w:val="0"/>
              <w:spacing w:after="0" w:line="240" w:lineRule="auto"/>
              <w:rPr>
                <w:rFonts w:ascii="Times New Roman" w:eastAsia="Calibri" w:hAnsi="Times New Roman" w:cs="Times New Roman"/>
                <w:color w:val="000000"/>
                <w:sz w:val="24"/>
                <w:szCs w:val="24"/>
              </w:rPr>
            </w:pPr>
            <w:r w:rsidRPr="00357467">
              <w:rPr>
                <w:rFonts w:ascii="Times New Roman" w:eastAsia="Calibri" w:hAnsi="Times New Roman" w:cs="Times New Roman"/>
                <w:color w:val="000000"/>
                <w:sz w:val="24"/>
                <w:szCs w:val="24"/>
              </w:rPr>
              <w:t>Н.М.Арсентьев , А.А.Данилов, И.В.Курукин, А.Я.Токарева</w:t>
            </w:r>
          </w:p>
        </w:tc>
        <w:tc>
          <w:tcPr>
            <w:tcW w:w="2019"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autoSpaceDE w:val="0"/>
              <w:autoSpaceDN w:val="0"/>
              <w:adjustRightInd w:val="0"/>
              <w:spacing w:after="0" w:line="240" w:lineRule="auto"/>
              <w:rPr>
                <w:rFonts w:ascii="Times New Roman" w:eastAsia="Calibri" w:hAnsi="Times New Roman" w:cs="Times New Roman"/>
                <w:color w:val="000000"/>
                <w:sz w:val="24"/>
                <w:szCs w:val="24"/>
              </w:rPr>
            </w:pPr>
            <w:r w:rsidRPr="00357467">
              <w:rPr>
                <w:rFonts w:ascii="Times New Roman" w:eastAsia="Calibri" w:hAnsi="Times New Roman" w:cs="Times New Roman"/>
                <w:color w:val="000000"/>
                <w:sz w:val="24"/>
                <w:szCs w:val="24"/>
              </w:rPr>
              <w:t>М.: Просвещение, 2017</w:t>
            </w:r>
          </w:p>
        </w:tc>
        <w:tc>
          <w:tcPr>
            <w:tcW w:w="1383"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autoSpaceDE w:val="0"/>
              <w:autoSpaceDN w:val="0"/>
              <w:adjustRightInd w:val="0"/>
              <w:spacing w:after="0" w:line="240" w:lineRule="auto"/>
              <w:rPr>
                <w:rFonts w:ascii="Times New Roman" w:eastAsia="Calibri" w:hAnsi="Times New Roman" w:cs="Times New Roman"/>
                <w:color w:val="000000"/>
                <w:sz w:val="24"/>
                <w:szCs w:val="24"/>
              </w:rPr>
            </w:pPr>
            <w:r w:rsidRPr="00357467">
              <w:rPr>
                <w:rFonts w:ascii="Times New Roman" w:eastAsia="Calibri" w:hAnsi="Times New Roman" w:cs="Times New Roman"/>
                <w:color w:val="000000"/>
                <w:sz w:val="24"/>
                <w:szCs w:val="24"/>
              </w:rPr>
              <w:t>40</w:t>
            </w:r>
          </w:p>
        </w:tc>
      </w:tr>
    </w:tbl>
    <w:p w:rsidR="007729A1" w:rsidRPr="00357467" w:rsidRDefault="007729A1" w:rsidP="00357467">
      <w:pPr>
        <w:widowControl w:val="0"/>
        <w:tabs>
          <w:tab w:val="left" w:pos="709"/>
        </w:tabs>
        <w:autoSpaceDE w:val="0"/>
        <w:autoSpaceDN w:val="0"/>
        <w:adjustRightInd w:val="0"/>
        <w:spacing w:after="0" w:line="240" w:lineRule="auto"/>
        <w:rPr>
          <w:rFonts w:ascii="Times New Roman" w:eastAsia="Times New Roman" w:hAnsi="Times New Roman" w:cs="Times New Roman"/>
          <w:b/>
          <w:sz w:val="24"/>
          <w:szCs w:val="24"/>
        </w:rPr>
      </w:pPr>
    </w:p>
    <w:p w:rsidR="007729A1" w:rsidRPr="00357467" w:rsidRDefault="007729A1" w:rsidP="00357467">
      <w:pPr>
        <w:widowControl w:val="0"/>
        <w:tabs>
          <w:tab w:val="left" w:pos="709"/>
          <w:tab w:val="left" w:pos="84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ab/>
      </w:r>
      <w:r w:rsidRPr="00357467">
        <w:rPr>
          <w:rFonts w:ascii="Times New Roman" w:eastAsia="Times New Roman" w:hAnsi="Times New Roman" w:cs="Times New Roman"/>
          <w:sz w:val="24"/>
          <w:szCs w:val="24"/>
        </w:rPr>
        <w:tab/>
        <w:t>Рабочая программа составлена и скорректирована на 66 ч. .Выходные и праздничные дни – 02.05.2019,  09.05.2019г..</w:t>
      </w:r>
    </w:p>
    <w:p w:rsidR="007729A1" w:rsidRPr="00357467" w:rsidRDefault="00BC672D" w:rsidP="00357467">
      <w:pPr>
        <w:widowControl w:val="0"/>
        <w:autoSpaceDE w:val="0"/>
        <w:autoSpaceDN w:val="0"/>
        <w:adjustRightInd w:val="0"/>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 xml:space="preserve">Аннотация учебного предмета «История» </w:t>
      </w:r>
      <w:r w:rsidR="007729A1" w:rsidRPr="00357467">
        <w:rPr>
          <w:rFonts w:ascii="Times New Roman" w:eastAsia="Times New Roman" w:hAnsi="Times New Roman" w:cs="Times New Roman"/>
          <w:b/>
          <w:sz w:val="24"/>
          <w:szCs w:val="24"/>
        </w:rPr>
        <w:t xml:space="preserve"> 8 класс</w:t>
      </w:r>
    </w:p>
    <w:p w:rsidR="007729A1" w:rsidRPr="00357467" w:rsidRDefault="007729A1" w:rsidP="00357467">
      <w:pPr>
        <w:widowControl w:val="0"/>
        <w:tabs>
          <w:tab w:val="left" w:pos="4380"/>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Обучение реализуется на основе двух учебников:</w:t>
      </w:r>
    </w:p>
    <w:p w:rsidR="007729A1" w:rsidRPr="00357467" w:rsidRDefault="007729A1" w:rsidP="00357467">
      <w:pPr>
        <w:widowControl w:val="0"/>
        <w:tabs>
          <w:tab w:val="left" w:pos="4380"/>
        </w:tabs>
        <w:autoSpaceDE w:val="0"/>
        <w:autoSpaceDN w:val="0"/>
        <w:adjustRightInd w:val="0"/>
        <w:spacing w:after="0" w:line="240" w:lineRule="auto"/>
        <w:rPr>
          <w:rFonts w:ascii="Times New Roman" w:eastAsia="Times New Roman" w:hAnsi="Times New Roman" w:cs="Times New Roman"/>
          <w:sz w:val="24"/>
          <w:szCs w:val="24"/>
        </w:rPr>
      </w:pPr>
    </w:p>
    <w:tbl>
      <w:tblPr>
        <w:tblW w:w="11295"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0"/>
        <w:gridCol w:w="4059"/>
        <w:gridCol w:w="2783"/>
        <w:gridCol w:w="1833"/>
        <w:gridCol w:w="1310"/>
      </w:tblGrid>
      <w:tr w:rsidR="007729A1" w:rsidRPr="00357467" w:rsidTr="00BC672D">
        <w:trPr>
          <w:trHeight w:val="115"/>
          <w:jc w:val="center"/>
        </w:trPr>
        <w:tc>
          <w:tcPr>
            <w:tcW w:w="1310"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xml:space="preserve">Класс </w:t>
            </w:r>
          </w:p>
        </w:tc>
        <w:tc>
          <w:tcPr>
            <w:tcW w:w="4059"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xml:space="preserve">Учебник </w:t>
            </w:r>
          </w:p>
        </w:tc>
        <w:tc>
          <w:tcPr>
            <w:tcW w:w="2783"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xml:space="preserve">Автор </w:t>
            </w:r>
          </w:p>
        </w:tc>
        <w:tc>
          <w:tcPr>
            <w:tcW w:w="1833"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xml:space="preserve">Издательство, год </w:t>
            </w:r>
          </w:p>
        </w:tc>
        <w:tc>
          <w:tcPr>
            <w:tcW w:w="1310"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Количество часов</w:t>
            </w:r>
          </w:p>
        </w:tc>
      </w:tr>
      <w:tr w:rsidR="007729A1" w:rsidRPr="00357467" w:rsidTr="00BC672D">
        <w:trPr>
          <w:trHeight w:val="878"/>
          <w:jc w:val="center"/>
        </w:trPr>
        <w:tc>
          <w:tcPr>
            <w:tcW w:w="1310"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autoSpaceDE w:val="0"/>
              <w:autoSpaceDN w:val="0"/>
              <w:adjustRightInd w:val="0"/>
              <w:spacing w:after="0" w:line="240" w:lineRule="auto"/>
              <w:rPr>
                <w:rFonts w:ascii="Times New Roman" w:eastAsia="Calibri" w:hAnsi="Times New Roman" w:cs="Times New Roman"/>
                <w:color w:val="000000"/>
                <w:sz w:val="24"/>
                <w:szCs w:val="24"/>
              </w:rPr>
            </w:pPr>
            <w:r w:rsidRPr="00357467">
              <w:rPr>
                <w:rFonts w:ascii="Times New Roman" w:eastAsia="Calibri" w:hAnsi="Times New Roman" w:cs="Times New Roman"/>
                <w:color w:val="000000"/>
                <w:sz w:val="24"/>
                <w:szCs w:val="24"/>
              </w:rPr>
              <w:t xml:space="preserve">8 </w:t>
            </w:r>
          </w:p>
        </w:tc>
        <w:tc>
          <w:tcPr>
            <w:tcW w:w="4059"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autoSpaceDE w:val="0"/>
              <w:autoSpaceDN w:val="0"/>
              <w:adjustRightInd w:val="0"/>
              <w:spacing w:after="0" w:line="240" w:lineRule="auto"/>
              <w:rPr>
                <w:rFonts w:ascii="Times New Roman" w:eastAsia="Calibri" w:hAnsi="Times New Roman" w:cs="Times New Roman"/>
                <w:color w:val="000000"/>
                <w:sz w:val="24"/>
                <w:szCs w:val="24"/>
              </w:rPr>
            </w:pPr>
            <w:r w:rsidRPr="00357467">
              <w:rPr>
                <w:rFonts w:ascii="Times New Roman" w:eastAsia="Calibri" w:hAnsi="Times New Roman" w:cs="Times New Roman"/>
                <w:color w:val="000000"/>
                <w:sz w:val="24"/>
                <w:szCs w:val="24"/>
              </w:rPr>
              <w:t>Всеобщая история. История Нового времени,1800-1900 , 8 класс</w:t>
            </w:r>
          </w:p>
        </w:tc>
        <w:tc>
          <w:tcPr>
            <w:tcW w:w="2783"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А. Я. Юдовская, П. А. Баранов, Л.М.Ванюшкина </w:t>
            </w:r>
          </w:p>
        </w:tc>
        <w:tc>
          <w:tcPr>
            <w:tcW w:w="1833"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autoSpaceDE w:val="0"/>
              <w:autoSpaceDN w:val="0"/>
              <w:adjustRightInd w:val="0"/>
              <w:spacing w:after="0" w:line="240" w:lineRule="auto"/>
              <w:rPr>
                <w:rFonts w:ascii="Times New Roman" w:eastAsia="Calibri" w:hAnsi="Times New Roman" w:cs="Times New Roman"/>
                <w:color w:val="000000"/>
                <w:sz w:val="24"/>
                <w:szCs w:val="24"/>
              </w:rPr>
            </w:pPr>
            <w:r w:rsidRPr="00357467">
              <w:rPr>
                <w:rFonts w:ascii="Times New Roman" w:eastAsia="Calibri" w:hAnsi="Times New Roman" w:cs="Times New Roman"/>
                <w:color w:val="000000"/>
                <w:sz w:val="24"/>
                <w:szCs w:val="24"/>
              </w:rPr>
              <w:t>М.: Просвещение, 2016</w:t>
            </w:r>
          </w:p>
        </w:tc>
        <w:tc>
          <w:tcPr>
            <w:tcW w:w="1310"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28</w:t>
            </w:r>
          </w:p>
        </w:tc>
      </w:tr>
      <w:tr w:rsidR="007729A1" w:rsidRPr="00357467" w:rsidTr="00BC672D">
        <w:trPr>
          <w:trHeight w:val="878"/>
          <w:jc w:val="center"/>
        </w:trPr>
        <w:tc>
          <w:tcPr>
            <w:tcW w:w="1310"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autoSpaceDE w:val="0"/>
              <w:autoSpaceDN w:val="0"/>
              <w:adjustRightInd w:val="0"/>
              <w:spacing w:after="0" w:line="240" w:lineRule="auto"/>
              <w:rPr>
                <w:rFonts w:ascii="Times New Roman" w:eastAsia="Calibri" w:hAnsi="Times New Roman" w:cs="Times New Roman"/>
                <w:color w:val="000000"/>
                <w:sz w:val="24"/>
                <w:szCs w:val="24"/>
              </w:rPr>
            </w:pPr>
            <w:r w:rsidRPr="00357467">
              <w:rPr>
                <w:rFonts w:ascii="Times New Roman" w:eastAsia="Calibri" w:hAnsi="Times New Roman" w:cs="Times New Roman"/>
                <w:color w:val="000000"/>
                <w:sz w:val="24"/>
                <w:szCs w:val="24"/>
              </w:rPr>
              <w:t>8</w:t>
            </w:r>
          </w:p>
        </w:tc>
        <w:tc>
          <w:tcPr>
            <w:tcW w:w="4059"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autoSpaceDE w:val="0"/>
              <w:autoSpaceDN w:val="0"/>
              <w:adjustRightInd w:val="0"/>
              <w:spacing w:after="0" w:line="240" w:lineRule="auto"/>
              <w:rPr>
                <w:rFonts w:ascii="Times New Roman" w:eastAsia="Calibri" w:hAnsi="Times New Roman" w:cs="Times New Roman"/>
                <w:color w:val="000000"/>
                <w:sz w:val="24"/>
                <w:szCs w:val="24"/>
              </w:rPr>
            </w:pPr>
            <w:r w:rsidRPr="00357467">
              <w:rPr>
                <w:rFonts w:ascii="Times New Roman" w:eastAsia="Times New Roman" w:hAnsi="Times New Roman" w:cs="Times New Roman"/>
                <w:color w:val="000000"/>
                <w:sz w:val="24"/>
                <w:szCs w:val="24"/>
              </w:rPr>
              <w:t>«История России» 8 класс (в 2-х частях)</w:t>
            </w:r>
          </w:p>
        </w:tc>
        <w:tc>
          <w:tcPr>
            <w:tcW w:w="2783"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autoSpaceDE w:val="0"/>
              <w:autoSpaceDN w:val="0"/>
              <w:adjustRightInd w:val="0"/>
              <w:spacing w:after="0" w:line="240" w:lineRule="auto"/>
              <w:rPr>
                <w:rFonts w:ascii="Times New Roman" w:eastAsia="Calibri" w:hAnsi="Times New Roman" w:cs="Times New Roman"/>
                <w:color w:val="000000"/>
                <w:sz w:val="24"/>
                <w:szCs w:val="24"/>
              </w:rPr>
            </w:pPr>
            <w:r w:rsidRPr="00357467">
              <w:rPr>
                <w:rFonts w:ascii="Times New Roman" w:eastAsia="Calibri" w:hAnsi="Times New Roman" w:cs="Times New Roman"/>
                <w:color w:val="000000"/>
                <w:sz w:val="24"/>
                <w:szCs w:val="24"/>
              </w:rPr>
              <w:t>Н.М. Арсентьев, А.А. Данилов, И.В. Курукин, А.Я. Токарева</w:t>
            </w:r>
          </w:p>
        </w:tc>
        <w:tc>
          <w:tcPr>
            <w:tcW w:w="1833"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autoSpaceDE w:val="0"/>
              <w:autoSpaceDN w:val="0"/>
              <w:adjustRightInd w:val="0"/>
              <w:spacing w:after="0" w:line="240" w:lineRule="auto"/>
              <w:rPr>
                <w:rFonts w:ascii="Times New Roman" w:eastAsia="Calibri" w:hAnsi="Times New Roman" w:cs="Times New Roman"/>
                <w:color w:val="000000"/>
                <w:sz w:val="24"/>
                <w:szCs w:val="24"/>
              </w:rPr>
            </w:pPr>
            <w:r w:rsidRPr="00357467">
              <w:rPr>
                <w:rFonts w:ascii="Times New Roman" w:eastAsia="Calibri" w:hAnsi="Times New Roman" w:cs="Times New Roman"/>
                <w:color w:val="000000"/>
                <w:sz w:val="24"/>
                <w:szCs w:val="24"/>
              </w:rPr>
              <w:t>М.: Просвещение, 2016</w:t>
            </w:r>
          </w:p>
        </w:tc>
        <w:tc>
          <w:tcPr>
            <w:tcW w:w="1310"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41</w:t>
            </w:r>
          </w:p>
        </w:tc>
      </w:tr>
    </w:tbl>
    <w:p w:rsidR="007729A1" w:rsidRPr="00357467" w:rsidRDefault="007729A1" w:rsidP="00357467">
      <w:pPr>
        <w:widowControl w:val="0"/>
        <w:autoSpaceDE w:val="0"/>
        <w:autoSpaceDN w:val="0"/>
        <w:adjustRightInd w:val="0"/>
        <w:spacing w:after="0" w:line="240" w:lineRule="auto"/>
        <w:ind w:right="23" w:firstLine="709"/>
        <w:contextualSpacing/>
        <w:rPr>
          <w:rFonts w:ascii="Times New Roman" w:eastAsia="Times New Roman" w:hAnsi="Times New Roman" w:cs="Times New Roman"/>
          <w:b/>
          <w:sz w:val="24"/>
          <w:szCs w:val="24"/>
        </w:rPr>
      </w:pPr>
    </w:p>
    <w:p w:rsidR="007729A1" w:rsidRPr="00357467" w:rsidRDefault="007729A1" w:rsidP="00357467">
      <w:pPr>
        <w:widowControl w:val="0"/>
        <w:autoSpaceDE w:val="0"/>
        <w:autoSpaceDN w:val="0"/>
        <w:adjustRightInd w:val="0"/>
        <w:spacing w:after="0" w:line="240" w:lineRule="auto"/>
        <w:ind w:firstLine="708"/>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Рабочая программа по истории в 8 классе рассчитана на 68 учебных часа в год ( два раза в неделю).</w:t>
      </w:r>
    </w:p>
    <w:p w:rsidR="007729A1" w:rsidRPr="00357467" w:rsidRDefault="007729A1" w:rsidP="00357467">
      <w:pPr>
        <w:widowControl w:val="0"/>
        <w:autoSpaceDE w:val="0"/>
        <w:autoSpaceDN w:val="0"/>
        <w:adjustRightInd w:val="0"/>
        <w:spacing w:after="0" w:line="240" w:lineRule="auto"/>
        <w:ind w:firstLine="708"/>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Согласно годового календарного графика МБОУ «Ведерниковская ООШ» рабочая программа учебного предмета «История» в 6 классе составлена и скорректирована на 65 часов за счет уплотнения раздела «</w:t>
      </w:r>
      <w:r w:rsidRPr="00357467">
        <w:rPr>
          <w:rFonts w:ascii="Times New Roman" w:eastAsia="Calibri" w:hAnsi="Times New Roman" w:cs="Times New Roman"/>
          <w:color w:val="000000"/>
          <w:sz w:val="24"/>
          <w:szCs w:val="24"/>
          <w:lang w:bidi="ru-RU"/>
        </w:rPr>
        <w:t>Культурное пространство Российской империи в XVIII в.</w:t>
      </w:r>
      <w:r w:rsidRPr="00357467">
        <w:rPr>
          <w:rFonts w:ascii="Times New Roman" w:eastAsia="Times New Roman" w:hAnsi="Times New Roman" w:cs="Times New Roman"/>
          <w:sz w:val="24"/>
          <w:szCs w:val="24"/>
        </w:rPr>
        <w:t>»</w:t>
      </w:r>
    </w:p>
    <w:p w:rsidR="007729A1" w:rsidRPr="00357467" w:rsidRDefault="007729A1" w:rsidP="00357467">
      <w:pPr>
        <w:widowControl w:val="0"/>
        <w:autoSpaceDE w:val="0"/>
        <w:autoSpaceDN w:val="0"/>
        <w:adjustRightInd w:val="0"/>
        <w:spacing w:after="0" w:line="240" w:lineRule="auto"/>
        <w:ind w:firstLine="708"/>
        <w:rPr>
          <w:rFonts w:ascii="Times New Roman" w:eastAsia="Times New Roman" w:hAnsi="Times New Roman" w:cs="Times New Roman"/>
          <w:sz w:val="24"/>
          <w:szCs w:val="24"/>
        </w:rPr>
      </w:pPr>
    </w:p>
    <w:p w:rsidR="007729A1" w:rsidRPr="00357467" w:rsidRDefault="007729A1" w:rsidP="00357467">
      <w:pPr>
        <w:widowControl w:val="0"/>
        <w:autoSpaceDE w:val="0"/>
        <w:autoSpaceDN w:val="0"/>
        <w:adjustRightInd w:val="0"/>
        <w:spacing w:after="0" w:line="240" w:lineRule="auto"/>
        <w:ind w:right="23" w:firstLine="709"/>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Выходные и праздничные дни – 08.03.2019, 01.05.2019, 03.05.2019, 10.05.2019г.</w:t>
      </w:r>
    </w:p>
    <w:p w:rsidR="007729A1" w:rsidRPr="00357467" w:rsidRDefault="007729A1" w:rsidP="00357467">
      <w:pPr>
        <w:widowControl w:val="0"/>
        <w:autoSpaceDE w:val="0"/>
        <w:autoSpaceDN w:val="0"/>
        <w:adjustRightInd w:val="0"/>
        <w:spacing w:after="0" w:line="240" w:lineRule="auto"/>
        <w:ind w:right="23" w:firstLine="709"/>
        <w:contextualSpacing/>
        <w:rPr>
          <w:rFonts w:ascii="Times New Roman" w:eastAsia="Times New Roman" w:hAnsi="Times New Roman" w:cs="Times New Roman"/>
          <w:sz w:val="24"/>
          <w:szCs w:val="24"/>
        </w:rPr>
      </w:pPr>
    </w:p>
    <w:p w:rsidR="007729A1" w:rsidRPr="00357467" w:rsidRDefault="00BC672D" w:rsidP="00357467">
      <w:pPr>
        <w:widowControl w:val="0"/>
        <w:autoSpaceDE w:val="0"/>
        <w:autoSpaceDN w:val="0"/>
        <w:adjustRightInd w:val="0"/>
        <w:spacing w:after="0" w:line="240" w:lineRule="auto"/>
        <w:ind w:right="23" w:firstLine="709"/>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 xml:space="preserve">Аннотация учебного предмета «История» </w:t>
      </w:r>
      <w:r w:rsidR="007729A1" w:rsidRPr="00357467">
        <w:rPr>
          <w:rFonts w:ascii="Times New Roman" w:eastAsia="Times New Roman" w:hAnsi="Times New Roman" w:cs="Times New Roman"/>
          <w:b/>
          <w:sz w:val="24"/>
          <w:szCs w:val="24"/>
        </w:rPr>
        <w:t>9 класс</w:t>
      </w:r>
    </w:p>
    <w:p w:rsidR="007729A1" w:rsidRPr="00357467" w:rsidRDefault="007729A1" w:rsidP="00357467">
      <w:pPr>
        <w:widowControl w:val="0"/>
        <w:tabs>
          <w:tab w:val="left" w:pos="4380"/>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Обучение реализуется на основе двух учебников:</w:t>
      </w:r>
    </w:p>
    <w:p w:rsidR="007729A1" w:rsidRPr="00357467" w:rsidRDefault="007729A1" w:rsidP="00357467">
      <w:pPr>
        <w:widowControl w:val="0"/>
        <w:tabs>
          <w:tab w:val="left" w:pos="4380"/>
        </w:tabs>
        <w:autoSpaceDE w:val="0"/>
        <w:autoSpaceDN w:val="0"/>
        <w:adjustRightInd w:val="0"/>
        <w:spacing w:after="0" w:line="240" w:lineRule="auto"/>
        <w:rPr>
          <w:rFonts w:ascii="Times New Roman" w:eastAsia="Times New Roman" w:hAnsi="Times New Roman" w:cs="Times New Roman"/>
          <w:sz w:val="24"/>
          <w:szCs w:val="24"/>
        </w:rPr>
      </w:pPr>
    </w:p>
    <w:tbl>
      <w:tblPr>
        <w:tblW w:w="1105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4394"/>
        <w:gridCol w:w="2870"/>
        <w:gridCol w:w="1984"/>
        <w:gridCol w:w="959"/>
      </w:tblGrid>
      <w:tr w:rsidR="007729A1" w:rsidRPr="00357467" w:rsidTr="00BC672D">
        <w:trPr>
          <w:trHeight w:val="109"/>
        </w:trPr>
        <w:tc>
          <w:tcPr>
            <w:tcW w:w="852"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Класс </w:t>
            </w:r>
          </w:p>
        </w:tc>
        <w:tc>
          <w:tcPr>
            <w:tcW w:w="4394"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Учебник </w:t>
            </w:r>
          </w:p>
        </w:tc>
        <w:tc>
          <w:tcPr>
            <w:tcW w:w="2870"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Автор </w:t>
            </w:r>
          </w:p>
        </w:tc>
        <w:tc>
          <w:tcPr>
            <w:tcW w:w="1984"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Издательство, год </w:t>
            </w:r>
          </w:p>
        </w:tc>
        <w:tc>
          <w:tcPr>
            <w:tcW w:w="959"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Количество часов</w:t>
            </w:r>
          </w:p>
        </w:tc>
      </w:tr>
      <w:tr w:rsidR="007729A1" w:rsidRPr="00357467" w:rsidTr="00BC672D">
        <w:tc>
          <w:tcPr>
            <w:tcW w:w="852"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 xml:space="preserve">8 </w:t>
            </w:r>
          </w:p>
        </w:tc>
        <w:tc>
          <w:tcPr>
            <w:tcW w:w="4394"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Всеобщая история. Новейшая история.</w:t>
            </w:r>
          </w:p>
          <w:p w:rsidR="007729A1" w:rsidRPr="00357467"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9 класс</w:t>
            </w:r>
          </w:p>
        </w:tc>
        <w:tc>
          <w:tcPr>
            <w:tcW w:w="2870"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widowControl w:val="0"/>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 С. Сороко-Цюпа, А. О. Сороко-Цюпа</w:t>
            </w:r>
          </w:p>
          <w:p w:rsidR="007729A1" w:rsidRPr="00357467" w:rsidRDefault="007729A1" w:rsidP="00357467">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М.: Просвещение, 2016</w:t>
            </w:r>
          </w:p>
        </w:tc>
        <w:tc>
          <w:tcPr>
            <w:tcW w:w="959"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27</w:t>
            </w:r>
          </w:p>
        </w:tc>
      </w:tr>
      <w:tr w:rsidR="007729A1" w:rsidRPr="00357467" w:rsidTr="00BC672D">
        <w:tc>
          <w:tcPr>
            <w:tcW w:w="852"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lastRenderedPageBreak/>
              <w:t>8</w:t>
            </w:r>
          </w:p>
        </w:tc>
        <w:tc>
          <w:tcPr>
            <w:tcW w:w="4394"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«История России» 9 класс 9в 2-х частях)</w:t>
            </w:r>
          </w:p>
        </w:tc>
        <w:tc>
          <w:tcPr>
            <w:tcW w:w="2870"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Н.М.Арсентьев, А.А.Данилов, А.А.Левандовский, А.Я.Токарева</w:t>
            </w:r>
          </w:p>
          <w:p w:rsidR="007729A1" w:rsidRPr="00357467" w:rsidRDefault="007729A1" w:rsidP="00357467">
            <w:pPr>
              <w:autoSpaceDE w:val="0"/>
              <w:autoSpaceDN w:val="0"/>
              <w:adjustRightInd w:val="0"/>
              <w:spacing w:after="0" w:line="240" w:lineRule="auto"/>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М.: Просвещение, 2016</w:t>
            </w:r>
          </w:p>
        </w:tc>
        <w:tc>
          <w:tcPr>
            <w:tcW w:w="959" w:type="dxa"/>
            <w:tcBorders>
              <w:top w:val="single" w:sz="4" w:space="0" w:color="auto"/>
              <w:left w:val="single" w:sz="4" w:space="0" w:color="auto"/>
              <w:bottom w:val="single" w:sz="4" w:space="0" w:color="auto"/>
              <w:right w:val="single" w:sz="4" w:space="0" w:color="auto"/>
            </w:tcBorders>
            <w:hideMark/>
          </w:tcPr>
          <w:p w:rsidR="007729A1" w:rsidRPr="00357467" w:rsidRDefault="007729A1" w:rsidP="00357467">
            <w:pPr>
              <w:autoSpaceDE w:val="0"/>
              <w:autoSpaceDN w:val="0"/>
              <w:adjustRightInd w:val="0"/>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40</w:t>
            </w:r>
          </w:p>
        </w:tc>
      </w:tr>
    </w:tbl>
    <w:p w:rsidR="007729A1" w:rsidRPr="00357467" w:rsidRDefault="007729A1" w:rsidP="0035746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40" w:lineRule="auto"/>
        <w:rPr>
          <w:rFonts w:ascii="Times New Roman" w:eastAsia="Times New Roman" w:hAnsi="Times New Roman" w:cs="Times New Roman"/>
          <w:b/>
          <w:sz w:val="24"/>
          <w:szCs w:val="24"/>
        </w:rPr>
      </w:pPr>
    </w:p>
    <w:p w:rsidR="007729A1" w:rsidRPr="00357467" w:rsidRDefault="007729A1" w:rsidP="00357467">
      <w:pPr>
        <w:widowControl w:val="0"/>
        <w:autoSpaceDE w:val="0"/>
        <w:autoSpaceDN w:val="0"/>
        <w:adjustRightInd w:val="0"/>
        <w:spacing w:after="0" w:line="240" w:lineRule="auto"/>
        <w:ind w:firstLine="708"/>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Рабочая программа по истории в 9 классе рассчитана на 68 учебных часа в год ( два раза в неделю).</w:t>
      </w:r>
    </w:p>
    <w:p w:rsidR="007729A1" w:rsidRPr="00357467" w:rsidRDefault="007729A1" w:rsidP="00357467">
      <w:pPr>
        <w:widowControl w:val="0"/>
        <w:autoSpaceDE w:val="0"/>
        <w:autoSpaceDN w:val="0"/>
        <w:adjustRightInd w:val="0"/>
        <w:spacing w:after="0" w:line="240" w:lineRule="auto"/>
        <w:ind w:firstLine="708"/>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Согласно годового календарного графика МБОУ «Ведерниковская ООШ» рабочая программа учебного предмета «История» в 9 классе составлена и скорректирована на 67 часов за счет уплотнения раздела «</w:t>
      </w:r>
      <w:r w:rsidRPr="00357467">
        <w:rPr>
          <w:rFonts w:ascii="Times New Roman" w:eastAsia="Calibri" w:hAnsi="Times New Roman" w:cs="Times New Roman"/>
          <w:color w:val="000000"/>
          <w:sz w:val="24"/>
          <w:szCs w:val="24"/>
          <w:lang w:bidi="ru-RU"/>
        </w:rPr>
        <w:t>Россия в начале XX в.</w:t>
      </w:r>
      <w:r w:rsidRPr="00357467">
        <w:rPr>
          <w:rFonts w:ascii="Times New Roman" w:eastAsia="Times New Roman" w:hAnsi="Times New Roman" w:cs="Times New Roman"/>
          <w:sz w:val="24"/>
          <w:szCs w:val="24"/>
        </w:rPr>
        <w:t>»</w:t>
      </w:r>
      <w:r w:rsidR="002B60EE" w:rsidRPr="00357467">
        <w:rPr>
          <w:rFonts w:ascii="Times New Roman" w:eastAsia="Times New Roman" w:hAnsi="Times New Roman" w:cs="Times New Roman"/>
          <w:sz w:val="24"/>
          <w:szCs w:val="24"/>
        </w:rPr>
        <w:t>.</w:t>
      </w:r>
    </w:p>
    <w:p w:rsidR="002B60EE" w:rsidRPr="00357467" w:rsidRDefault="002B60EE"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Аннотация к рабочей программе по обществознанию</w:t>
      </w:r>
    </w:p>
    <w:p w:rsidR="002B60EE" w:rsidRPr="00357467" w:rsidRDefault="002B60EE"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6 класс</w:t>
      </w:r>
    </w:p>
    <w:p w:rsidR="002B60EE" w:rsidRPr="00357467" w:rsidRDefault="002B60EE" w:rsidP="00357467">
      <w:pPr>
        <w:suppressAutoHyphens/>
        <w:spacing w:after="0" w:line="240" w:lineRule="auto"/>
        <w:ind w:firstLine="708"/>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 xml:space="preserve">  В основе формирования учебного плана школы использована нормативно-правовая база:</w:t>
      </w:r>
    </w:p>
    <w:p w:rsidR="002B60EE" w:rsidRPr="00357467" w:rsidRDefault="002B60EE" w:rsidP="00357467">
      <w:pPr>
        <w:suppressAutoHyphens/>
        <w:spacing w:after="0" w:line="240" w:lineRule="auto"/>
        <w:ind w:firstLine="708"/>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Законы:</w:t>
      </w:r>
    </w:p>
    <w:p w:rsidR="002B60EE" w:rsidRPr="00357467" w:rsidRDefault="002B60EE" w:rsidP="00357467">
      <w:pPr>
        <w:suppressAutoHyphens/>
        <w:spacing w:after="0" w:line="240" w:lineRule="auto"/>
        <w:ind w:firstLine="708"/>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 Федеральный Закон «Об образовании в Российской Федерации» (от 29.12. 2012 № 273-ФЗ);</w:t>
      </w:r>
    </w:p>
    <w:p w:rsidR="002B60EE" w:rsidRPr="00357467" w:rsidRDefault="002B60EE" w:rsidP="00357467">
      <w:pPr>
        <w:suppressAutoHyphens/>
        <w:spacing w:after="0" w:line="240" w:lineRule="auto"/>
        <w:ind w:firstLine="708"/>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 Федеральный закон от 01.12.2007 № 309 (ред. от 23.07.2013)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2B60EE" w:rsidRPr="00357467" w:rsidRDefault="002B60EE" w:rsidP="00357467">
      <w:pPr>
        <w:suppressAutoHyphens/>
        <w:spacing w:after="0" w:line="240" w:lineRule="auto"/>
        <w:ind w:firstLine="708"/>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 xml:space="preserve">- областной закон от 14.11.2013 № 26-ЗС «Об образовании в Ростовской области». </w:t>
      </w:r>
    </w:p>
    <w:p w:rsidR="002B60EE" w:rsidRPr="00357467" w:rsidRDefault="002B60EE" w:rsidP="00357467">
      <w:pPr>
        <w:suppressAutoHyphens/>
        <w:spacing w:after="0" w:line="240" w:lineRule="auto"/>
        <w:ind w:firstLine="708"/>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Программы:</w:t>
      </w:r>
    </w:p>
    <w:p w:rsidR="002B60EE" w:rsidRPr="00357467" w:rsidRDefault="002B60EE" w:rsidP="00357467">
      <w:pPr>
        <w:suppressAutoHyphens/>
        <w:spacing w:after="0" w:line="240" w:lineRule="auto"/>
        <w:ind w:firstLine="708"/>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 xml:space="preserve">- 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заседания от 08.04.2015 № 1/15); </w:t>
      </w:r>
    </w:p>
    <w:p w:rsidR="002B60EE" w:rsidRPr="00357467" w:rsidRDefault="002B60EE" w:rsidP="00357467">
      <w:pPr>
        <w:suppressAutoHyphens/>
        <w:spacing w:after="0" w:line="240" w:lineRule="auto"/>
        <w:ind w:firstLine="708"/>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Постановления:</w:t>
      </w:r>
    </w:p>
    <w:p w:rsidR="002B60EE" w:rsidRPr="00357467" w:rsidRDefault="002B60EE" w:rsidP="00357467">
      <w:pPr>
        <w:suppressAutoHyphens/>
        <w:spacing w:after="0" w:line="240" w:lineRule="auto"/>
        <w:ind w:firstLine="708"/>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2B60EE" w:rsidRPr="00357467" w:rsidRDefault="002B60EE" w:rsidP="00357467">
      <w:pPr>
        <w:suppressAutoHyphens/>
        <w:spacing w:after="0" w:line="240" w:lineRule="auto"/>
        <w:ind w:firstLine="708"/>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Приказы:</w:t>
      </w:r>
    </w:p>
    <w:p w:rsidR="002B60EE" w:rsidRPr="00357467" w:rsidRDefault="002B60EE" w:rsidP="00357467">
      <w:pPr>
        <w:suppressAutoHyphens/>
        <w:spacing w:after="0" w:line="240" w:lineRule="auto"/>
        <w:ind w:firstLine="708"/>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 xml:space="preserve"> - приказ Минобрнауки России от 05.10.2009 № 373 «Об утверждении и введении в действие федерального государственного образователь-ного стандарта основного общего образования» (в ред. приказов Минобрнауки России от 26.11.2010 № 1241, от 22.09.2011 № 2357, от 18.12.2012 № 1060, от 29.12.2014 № 1643);</w:t>
      </w:r>
    </w:p>
    <w:p w:rsidR="002B60EE" w:rsidRPr="00357467" w:rsidRDefault="002B60EE" w:rsidP="00357467">
      <w:pPr>
        <w:suppressAutoHyphens/>
        <w:spacing w:after="0" w:line="240" w:lineRule="auto"/>
        <w:ind w:firstLine="708"/>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  приказ Минобразования Ростовской области от 03.06.2010 № 472 «О введении федерального государственного образовательного стандар-та основного общего образования в образовательных учреждениях Ростовской области»;</w:t>
      </w:r>
    </w:p>
    <w:p w:rsidR="002B60EE" w:rsidRPr="00357467" w:rsidRDefault="002B60EE" w:rsidP="00357467">
      <w:pPr>
        <w:suppressAutoHyphens/>
        <w:spacing w:after="0" w:line="240" w:lineRule="auto"/>
        <w:ind w:firstLine="708"/>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 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2B60EE" w:rsidRPr="00357467" w:rsidRDefault="002B60EE" w:rsidP="00357467">
      <w:pPr>
        <w:suppressAutoHyphens/>
        <w:spacing w:after="0" w:line="240" w:lineRule="auto"/>
        <w:ind w:firstLine="708"/>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 приказ 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2B60EE" w:rsidRPr="00357467" w:rsidRDefault="002B60EE" w:rsidP="00357467">
      <w:pPr>
        <w:suppressAutoHyphens/>
        <w:spacing w:after="0" w:line="240" w:lineRule="auto"/>
        <w:ind w:firstLine="708"/>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 приказ Минобрнауки России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2B60EE" w:rsidRPr="00357467" w:rsidRDefault="002B60EE" w:rsidP="00357467">
      <w:pPr>
        <w:suppressAutoHyphens/>
        <w:spacing w:after="0" w:line="240" w:lineRule="auto"/>
        <w:ind w:firstLine="708"/>
        <w:rPr>
          <w:rFonts w:ascii="Times New Roman" w:eastAsia="Calibri" w:hAnsi="Times New Roman" w:cs="Times New Roman"/>
          <w:sz w:val="24"/>
          <w:szCs w:val="24"/>
          <w:lang w:eastAsia="ar-SA"/>
        </w:rPr>
      </w:pPr>
    </w:p>
    <w:p w:rsidR="002B60EE" w:rsidRPr="00357467" w:rsidRDefault="002B60EE" w:rsidP="00357467">
      <w:pPr>
        <w:suppressAutoHyphens/>
        <w:spacing w:after="0" w:line="240" w:lineRule="auto"/>
        <w:ind w:firstLine="708"/>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Рабочая программа по предмету «Обществознание» (6 класс) разработана на основе:</w:t>
      </w:r>
    </w:p>
    <w:p w:rsidR="002B60EE" w:rsidRPr="00357467" w:rsidRDefault="002B60EE" w:rsidP="00357467">
      <w:pPr>
        <w:suppressAutoHyphens/>
        <w:spacing w:after="0" w:line="240" w:lineRule="auto"/>
        <w:ind w:firstLine="708"/>
        <w:rPr>
          <w:rFonts w:ascii="Times New Roman" w:eastAsia="Calibri" w:hAnsi="Times New Roman" w:cs="Times New Roman"/>
          <w:sz w:val="24"/>
          <w:szCs w:val="24"/>
          <w:lang w:eastAsia="ar-SA"/>
        </w:rPr>
      </w:pPr>
    </w:p>
    <w:p w:rsidR="002B60EE" w:rsidRPr="00357467" w:rsidRDefault="002B60EE" w:rsidP="00357467">
      <w:pPr>
        <w:suppressAutoHyphens/>
        <w:spacing w:after="0" w:line="240" w:lineRule="auto"/>
        <w:ind w:firstLine="708"/>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-Федерального закона «Об образовании в Российской Федерации» №273-ФЗ от 29.12.2012г. ст.48 п.1.;</w:t>
      </w:r>
    </w:p>
    <w:p w:rsidR="002B60EE" w:rsidRPr="00357467" w:rsidRDefault="002B60EE" w:rsidP="00357467">
      <w:pPr>
        <w:suppressAutoHyphens/>
        <w:spacing w:after="0" w:line="240" w:lineRule="auto"/>
        <w:ind w:firstLine="708"/>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lastRenderedPageBreak/>
        <w:t>- приказа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России от 03.06.2008 № 164, от 31.08.2009 № 320, от 19.10.2009 № 427, от 10.11.2011 № 2643, от 24.01.2012 № 39);</w:t>
      </w:r>
    </w:p>
    <w:p w:rsidR="002B60EE" w:rsidRPr="00357467" w:rsidRDefault="002B60EE" w:rsidP="00357467">
      <w:pPr>
        <w:suppressAutoHyphens/>
        <w:spacing w:after="0" w:line="240" w:lineRule="auto"/>
        <w:ind w:firstLine="708"/>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 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2B60EE" w:rsidRPr="00357467" w:rsidRDefault="002B60EE" w:rsidP="00357467">
      <w:pPr>
        <w:suppressAutoHyphens/>
        <w:spacing w:after="0" w:line="240" w:lineRule="auto"/>
        <w:ind w:firstLine="708"/>
        <w:rPr>
          <w:rFonts w:ascii="Times New Roman" w:eastAsia="Calibri" w:hAnsi="Times New Roman" w:cs="Times New Roman"/>
          <w:sz w:val="24"/>
          <w:szCs w:val="24"/>
          <w:lang w:eastAsia="ar-SA"/>
        </w:rPr>
      </w:pPr>
    </w:p>
    <w:p w:rsidR="002B60EE" w:rsidRPr="00357467" w:rsidRDefault="002B60EE" w:rsidP="00357467">
      <w:pPr>
        <w:suppressAutoHyphens/>
        <w:spacing w:after="0" w:line="240" w:lineRule="auto"/>
        <w:ind w:firstLine="708"/>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-Положения о структуре рабочей программы учебных курсов, предметов, дополнительных образовательных программ, курсов внеурочной деятельности МБОУ «Ведерниковская ООШ» (Приказ №111 от 30.08.2016г.)</w:t>
      </w:r>
    </w:p>
    <w:p w:rsidR="002B60EE" w:rsidRPr="00357467" w:rsidRDefault="002B60EE" w:rsidP="00357467">
      <w:pPr>
        <w:suppressAutoHyphens/>
        <w:spacing w:after="0" w:line="240" w:lineRule="auto"/>
        <w:ind w:firstLine="708"/>
        <w:rPr>
          <w:rFonts w:ascii="Times New Roman" w:eastAsia="Calibri" w:hAnsi="Times New Roman" w:cs="Times New Roman"/>
          <w:sz w:val="24"/>
          <w:szCs w:val="24"/>
          <w:lang w:eastAsia="ar-SA"/>
        </w:rPr>
      </w:pPr>
    </w:p>
    <w:p w:rsidR="002B60EE" w:rsidRPr="00357467" w:rsidRDefault="002B60EE" w:rsidP="00357467">
      <w:pPr>
        <w:suppressAutoHyphens/>
        <w:spacing w:after="0" w:line="240" w:lineRule="auto"/>
        <w:ind w:firstLine="708"/>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-Письма Минобрнауки России от 02.02.2015 № НТ-136/08 «О федеральном перечне учебников»;</w:t>
      </w:r>
    </w:p>
    <w:p w:rsidR="002B60EE" w:rsidRPr="00357467" w:rsidRDefault="002B60EE" w:rsidP="00357467">
      <w:pPr>
        <w:suppressAutoHyphens/>
        <w:spacing w:after="0" w:line="240" w:lineRule="auto"/>
        <w:ind w:firstLine="708"/>
        <w:rPr>
          <w:rFonts w:ascii="Times New Roman" w:eastAsia="Calibri" w:hAnsi="Times New Roman" w:cs="Times New Roman"/>
          <w:sz w:val="24"/>
          <w:szCs w:val="24"/>
          <w:lang w:eastAsia="ar-SA"/>
        </w:rPr>
      </w:pPr>
    </w:p>
    <w:p w:rsidR="002B60EE" w:rsidRPr="00357467" w:rsidRDefault="002B60EE" w:rsidP="00357467">
      <w:pPr>
        <w:suppressAutoHyphens/>
        <w:spacing w:after="0" w:line="240" w:lineRule="auto"/>
        <w:ind w:firstLine="708"/>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 Программы курса «Обществознание» 5-9классы под редакцией Боголюбова Л.Н, М.: Просвещение, 2016.</w:t>
      </w:r>
    </w:p>
    <w:p w:rsidR="002B60EE" w:rsidRPr="00357467" w:rsidRDefault="002B60EE" w:rsidP="00357467">
      <w:pPr>
        <w:suppressAutoHyphens/>
        <w:spacing w:after="0" w:line="240" w:lineRule="auto"/>
        <w:ind w:firstLine="708"/>
        <w:rPr>
          <w:rFonts w:ascii="Times New Roman" w:eastAsia="Calibri" w:hAnsi="Times New Roman" w:cs="Times New Roman"/>
          <w:sz w:val="24"/>
          <w:szCs w:val="24"/>
          <w:lang w:eastAsia="ar-SA"/>
        </w:rPr>
      </w:pPr>
    </w:p>
    <w:p w:rsidR="002B60EE" w:rsidRPr="00357467" w:rsidRDefault="002B60EE" w:rsidP="00357467">
      <w:pPr>
        <w:suppressAutoHyphens/>
        <w:spacing w:after="0" w:line="240" w:lineRule="auto"/>
        <w:ind w:firstLine="708"/>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Учебник «Обществознание. 6 класс» под редакцией Боголюбова Л.Н., Л. Ф. Ивановой рассчитан на 12 параграфов. Резерв времени предлагается использовать на методическую проработку содержания курса. Заключительные уроки по каждой теме могут быть проведены с применением специальных рубрик учебника.</w:t>
      </w:r>
    </w:p>
    <w:p w:rsidR="002B60EE" w:rsidRPr="00357467" w:rsidRDefault="002B60EE" w:rsidP="00357467">
      <w:pPr>
        <w:suppressAutoHyphens/>
        <w:spacing w:after="0" w:line="240" w:lineRule="auto"/>
        <w:rPr>
          <w:rFonts w:ascii="Times New Roman" w:eastAsia="Calibri" w:hAnsi="Times New Roman" w:cs="Times New Roman"/>
          <w:b/>
          <w:bCs/>
          <w:sz w:val="24"/>
          <w:szCs w:val="24"/>
          <w:lang w:eastAsia="ar-SA"/>
        </w:rPr>
      </w:pPr>
    </w:p>
    <w:p w:rsidR="002B60EE" w:rsidRPr="00357467" w:rsidRDefault="002B60EE" w:rsidP="00357467">
      <w:pPr>
        <w:spacing w:after="0" w:line="240" w:lineRule="auto"/>
        <w:ind w:firstLine="708"/>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Рабочая программа по обществознанию в 6 классе рассчитана на 35 учебных часа в год ( один раз в неделю).</w:t>
      </w:r>
    </w:p>
    <w:p w:rsidR="002B60EE" w:rsidRPr="00357467" w:rsidRDefault="002B60EE" w:rsidP="00357467">
      <w:pPr>
        <w:spacing w:after="0" w:line="240" w:lineRule="auto"/>
        <w:ind w:firstLine="708"/>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Согласно годового календарного графика МБОУ «Ведерниковская ООШ» рабочая программа учебного предмета «Обществознание» в 6 классе составлена на 35 часов.</w:t>
      </w:r>
    </w:p>
    <w:p w:rsidR="002B60EE" w:rsidRPr="00357467" w:rsidRDefault="002B60EE" w:rsidP="00357467">
      <w:pPr>
        <w:suppressAutoHyphens/>
        <w:spacing w:after="0" w:line="240" w:lineRule="auto"/>
        <w:rPr>
          <w:rFonts w:ascii="Times New Roman" w:eastAsia="Calibri" w:hAnsi="Times New Roman" w:cs="Times New Roman"/>
          <w:b/>
          <w:bCs/>
          <w:sz w:val="24"/>
          <w:szCs w:val="24"/>
          <w:lang w:eastAsia="ar-SA"/>
        </w:rPr>
      </w:pPr>
    </w:p>
    <w:p w:rsidR="002B60EE" w:rsidRPr="00357467" w:rsidRDefault="002B60EE"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bCs/>
          <w:iCs/>
          <w:sz w:val="24"/>
          <w:szCs w:val="24"/>
          <w:lang w:eastAsia="en-US"/>
        </w:rPr>
        <w:t>Изучение обществознания в основной школе направлено на достижение следующих целей:</w:t>
      </w:r>
    </w:p>
    <w:p w:rsidR="002B60EE" w:rsidRPr="00357467" w:rsidRDefault="002B60EE" w:rsidP="00357467">
      <w:pPr>
        <w:numPr>
          <w:ilvl w:val="0"/>
          <w:numId w:val="234"/>
        </w:numPr>
        <w:spacing w:after="0" w:line="240" w:lineRule="auto"/>
        <w:ind w:left="0"/>
        <w:contextualSpacing/>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 xml:space="preserve">воспитание   </w:t>
      </w:r>
      <w:r w:rsidRPr="00357467">
        <w:rPr>
          <w:rFonts w:ascii="Times New Roman" w:eastAsia="Times New Roman" w:hAnsi="Times New Roman" w:cs="Times New Roman"/>
          <w:sz w:val="24"/>
          <w:szCs w:val="24"/>
        </w:rPr>
        <w:t>общероссийской   идентичности,   граждан</w:t>
      </w:r>
      <w:r w:rsidRPr="00357467">
        <w:rPr>
          <w:rFonts w:ascii="Times New Roman" w:eastAsia="Times New Roman" w:hAnsi="Times New Roman" w:cs="Times New Roman"/>
          <w:sz w:val="24"/>
          <w:szCs w:val="24"/>
        </w:rPr>
        <w:softHyphen/>
        <w:t>ской ответственности, уважения к социальным нормам; при</w:t>
      </w:r>
      <w:r w:rsidRPr="00357467">
        <w:rPr>
          <w:rFonts w:ascii="Times New Roman" w:eastAsia="Times New Roman" w:hAnsi="Times New Roman" w:cs="Times New Roman"/>
          <w:sz w:val="24"/>
          <w:szCs w:val="24"/>
        </w:rPr>
        <w:softHyphen/>
        <w:t>верженности гуманистическим и демократическим ценностям, закреплённым в Конституции Российской Федерации;</w:t>
      </w:r>
    </w:p>
    <w:p w:rsidR="002B60EE" w:rsidRPr="00357467" w:rsidRDefault="002B60EE" w:rsidP="00357467">
      <w:pPr>
        <w:numPr>
          <w:ilvl w:val="0"/>
          <w:numId w:val="234"/>
        </w:numPr>
        <w:spacing w:after="0" w:line="240" w:lineRule="auto"/>
        <w:ind w:left="0"/>
        <w:contextualSpacing/>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 xml:space="preserve">развитие </w:t>
      </w:r>
      <w:r w:rsidRPr="00357467">
        <w:rPr>
          <w:rFonts w:ascii="Times New Roman" w:eastAsia="Times New Roman" w:hAnsi="Times New Roman" w:cs="Times New Roman"/>
          <w:sz w:val="24"/>
          <w:szCs w:val="24"/>
        </w:rPr>
        <w:t>личности в ответственный период социального взросления человека (10—15 лет), её познавательных интере</w:t>
      </w:r>
      <w:r w:rsidRPr="00357467">
        <w:rPr>
          <w:rFonts w:ascii="Times New Roman" w:eastAsia="Times New Roman" w:hAnsi="Times New Roman" w:cs="Times New Roman"/>
          <w:sz w:val="24"/>
          <w:szCs w:val="24"/>
        </w:rPr>
        <w:softHyphen/>
        <w:t>сов, критического мышления в процессе восприятия социаль</w:t>
      </w:r>
      <w:r w:rsidRPr="00357467">
        <w:rPr>
          <w:rFonts w:ascii="Times New Roman" w:eastAsia="Times New Roman" w:hAnsi="Times New Roman" w:cs="Times New Roman"/>
          <w:sz w:val="24"/>
          <w:szCs w:val="24"/>
        </w:rPr>
        <w:softHyphen/>
        <w:t>ной (в том числе экономической и правовой) информации и определения собственной позиции; нравственной и право</w:t>
      </w:r>
      <w:r w:rsidRPr="00357467">
        <w:rPr>
          <w:rFonts w:ascii="Times New Roman" w:eastAsia="Times New Roman" w:hAnsi="Times New Roman" w:cs="Times New Roman"/>
          <w:sz w:val="24"/>
          <w:szCs w:val="24"/>
        </w:rPr>
        <w:softHyphen/>
        <w:t>вой культуры, экономического образа мышления, способно</w:t>
      </w:r>
      <w:r w:rsidRPr="00357467">
        <w:rPr>
          <w:rFonts w:ascii="Times New Roman" w:eastAsia="Times New Roman" w:hAnsi="Times New Roman" w:cs="Times New Roman"/>
          <w:sz w:val="24"/>
          <w:szCs w:val="24"/>
        </w:rPr>
        <w:softHyphen/>
        <w:t>сти к самоопределению и самореализации;</w:t>
      </w:r>
    </w:p>
    <w:p w:rsidR="002B60EE" w:rsidRPr="00357467" w:rsidRDefault="002B60EE" w:rsidP="00357467">
      <w:pPr>
        <w:numPr>
          <w:ilvl w:val="0"/>
          <w:numId w:val="234"/>
        </w:numPr>
        <w:spacing w:after="0" w:line="240" w:lineRule="auto"/>
        <w:ind w:left="0"/>
        <w:contextualSpacing/>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 xml:space="preserve">освоение  </w:t>
      </w:r>
      <w:r w:rsidRPr="00357467">
        <w:rPr>
          <w:rFonts w:ascii="Times New Roman" w:eastAsia="Times New Roman" w:hAnsi="Times New Roman" w:cs="Times New Roman"/>
          <w:sz w:val="24"/>
          <w:szCs w:val="24"/>
        </w:rPr>
        <w:t>на уровне функциональной грамотности си</w:t>
      </w:r>
      <w:r w:rsidRPr="00357467">
        <w:rPr>
          <w:rFonts w:ascii="Times New Roman" w:eastAsia="Times New Roman" w:hAnsi="Times New Roman" w:cs="Times New Roman"/>
          <w:sz w:val="24"/>
          <w:szCs w:val="24"/>
        </w:rPr>
        <w:softHyphen/>
        <w:t xml:space="preserve">стемы </w:t>
      </w:r>
      <w:r w:rsidRPr="00357467">
        <w:rPr>
          <w:rFonts w:ascii="Times New Roman" w:eastAsia="Times New Roman" w:hAnsi="Times New Roman" w:cs="Times New Roman"/>
          <w:b/>
          <w:bCs/>
          <w:sz w:val="24"/>
          <w:szCs w:val="24"/>
        </w:rPr>
        <w:t xml:space="preserve">знаний,  </w:t>
      </w:r>
      <w:r w:rsidRPr="00357467">
        <w:rPr>
          <w:rFonts w:ascii="Times New Roman" w:eastAsia="Times New Roman" w:hAnsi="Times New Roman" w:cs="Times New Roman"/>
          <w:sz w:val="24"/>
          <w:szCs w:val="24"/>
        </w:rPr>
        <w:t>необходимых для социальной адаптации: об обществе; основных социальных ролях; о позитивно оценива</w:t>
      </w:r>
      <w:r w:rsidRPr="00357467">
        <w:rPr>
          <w:rFonts w:ascii="Times New Roman" w:eastAsia="Times New Roman" w:hAnsi="Times New Roman" w:cs="Times New Roman"/>
          <w:sz w:val="24"/>
          <w:szCs w:val="24"/>
        </w:rPr>
        <w:softHyphen/>
        <w:t>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w:t>
      </w:r>
      <w:r w:rsidRPr="00357467">
        <w:rPr>
          <w:rFonts w:ascii="Times New Roman" w:eastAsia="Times New Roman" w:hAnsi="Times New Roman" w:cs="Times New Roman"/>
          <w:sz w:val="24"/>
          <w:szCs w:val="24"/>
        </w:rPr>
        <w:softHyphen/>
        <w:t>данина;</w:t>
      </w:r>
    </w:p>
    <w:p w:rsidR="002B60EE" w:rsidRPr="00357467" w:rsidRDefault="002B60EE" w:rsidP="00357467">
      <w:pPr>
        <w:numPr>
          <w:ilvl w:val="0"/>
          <w:numId w:val="234"/>
        </w:numPr>
        <w:spacing w:after="0" w:line="240" w:lineRule="auto"/>
        <w:ind w:left="0"/>
        <w:contextualSpacing/>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 xml:space="preserve">формирование опыта </w:t>
      </w:r>
      <w:r w:rsidRPr="00357467">
        <w:rPr>
          <w:rFonts w:ascii="Times New Roman" w:eastAsia="Times New Roman" w:hAnsi="Times New Roman" w:cs="Times New Roman"/>
          <w:sz w:val="24"/>
          <w:szCs w:val="24"/>
        </w:rPr>
        <w:t>применения полученных знаний для решения типичных задач в области социальных отноше</w:t>
      </w:r>
      <w:r w:rsidRPr="00357467">
        <w:rPr>
          <w:rFonts w:ascii="Times New Roman" w:eastAsia="Times New Roman" w:hAnsi="Times New Roman" w:cs="Times New Roman"/>
          <w:sz w:val="24"/>
          <w:szCs w:val="24"/>
        </w:rPr>
        <w:softHyphen/>
        <w:t>ний; экономической и гражданско-общественной деятельно</w:t>
      </w:r>
      <w:r w:rsidRPr="00357467">
        <w:rPr>
          <w:rFonts w:ascii="Times New Roman" w:eastAsia="Times New Roman" w:hAnsi="Times New Roman" w:cs="Times New Roman"/>
          <w:sz w:val="24"/>
          <w:szCs w:val="24"/>
        </w:rPr>
        <w:softHyphen/>
        <w:t>сти; межличностных отношений; отношений между людьми различных  национальностей  и  вероисповеданий;   самостоя</w:t>
      </w:r>
      <w:r w:rsidRPr="00357467">
        <w:rPr>
          <w:rFonts w:ascii="Times New Roman" w:eastAsia="Times New Roman" w:hAnsi="Times New Roman" w:cs="Times New Roman"/>
          <w:sz w:val="24"/>
          <w:szCs w:val="24"/>
        </w:rPr>
        <w:softHyphen/>
        <w:t>тельной познавательной деятельности;  правоотношений;  семейно-бытовых отношений.</w:t>
      </w:r>
    </w:p>
    <w:p w:rsidR="002B60EE" w:rsidRPr="00357467" w:rsidRDefault="002B60EE" w:rsidP="00357467">
      <w:pPr>
        <w:suppressAutoHyphens/>
        <w:spacing w:after="0" w:line="240" w:lineRule="auto"/>
        <w:rPr>
          <w:rFonts w:ascii="Times New Roman" w:eastAsia="Times New Roman" w:hAnsi="Times New Roman" w:cs="Times New Roman"/>
          <w:b/>
          <w:sz w:val="24"/>
          <w:szCs w:val="24"/>
        </w:rPr>
      </w:pPr>
    </w:p>
    <w:p w:rsidR="002B60EE" w:rsidRPr="00357467" w:rsidRDefault="002B60EE" w:rsidP="00357467">
      <w:pPr>
        <w:suppressAutoHyphens/>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 xml:space="preserve">Задачи курса: </w:t>
      </w:r>
    </w:p>
    <w:p w:rsidR="002B60EE" w:rsidRPr="00357467" w:rsidRDefault="002B60EE" w:rsidP="00357467">
      <w:pPr>
        <w:numPr>
          <w:ilvl w:val="0"/>
          <w:numId w:val="235"/>
        </w:numPr>
        <w:suppressAutoHyphens/>
        <w:spacing w:after="0" w:line="240" w:lineRule="auto"/>
        <w:ind w:left="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создание условий для социализации личности; </w:t>
      </w:r>
    </w:p>
    <w:p w:rsidR="002B60EE" w:rsidRPr="00357467" w:rsidRDefault="002B60EE" w:rsidP="00357467">
      <w:pPr>
        <w:numPr>
          <w:ilvl w:val="0"/>
          <w:numId w:val="235"/>
        </w:numPr>
        <w:suppressAutoHyphens/>
        <w:spacing w:after="0" w:line="240" w:lineRule="auto"/>
        <w:ind w:left="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воспитание чувства патриотизма, уважения к своей стране, к правам и свободам человека, </w:t>
      </w:r>
    </w:p>
    <w:p w:rsidR="002B60EE" w:rsidRPr="00357467" w:rsidRDefault="002B60EE" w:rsidP="00357467">
      <w:pPr>
        <w:numPr>
          <w:ilvl w:val="0"/>
          <w:numId w:val="235"/>
        </w:numPr>
        <w:suppressAutoHyphens/>
        <w:spacing w:after="0" w:line="240" w:lineRule="auto"/>
        <w:ind w:left="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демократическим принципам общественной жизни; </w:t>
      </w:r>
    </w:p>
    <w:p w:rsidR="002B60EE" w:rsidRPr="00357467" w:rsidRDefault="002B60EE" w:rsidP="00357467">
      <w:pPr>
        <w:numPr>
          <w:ilvl w:val="0"/>
          <w:numId w:val="235"/>
        </w:numPr>
        <w:suppressAutoHyphens/>
        <w:spacing w:after="0" w:line="240" w:lineRule="auto"/>
        <w:ind w:left="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формирование знаний и интеллектуальных умений; </w:t>
      </w:r>
    </w:p>
    <w:p w:rsidR="002B60EE" w:rsidRPr="00357467" w:rsidRDefault="002B60EE" w:rsidP="00357467">
      <w:pPr>
        <w:numPr>
          <w:ilvl w:val="0"/>
          <w:numId w:val="235"/>
        </w:numPr>
        <w:suppressAutoHyphens/>
        <w:spacing w:after="0" w:line="240" w:lineRule="auto"/>
        <w:ind w:left="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воспитания уважения к семье и семейным традициям; </w:t>
      </w:r>
    </w:p>
    <w:p w:rsidR="002B60EE" w:rsidRPr="00357467" w:rsidRDefault="002B60EE" w:rsidP="00357467">
      <w:pPr>
        <w:numPr>
          <w:ilvl w:val="0"/>
          <w:numId w:val="235"/>
        </w:numPr>
        <w:suppressAutoHyphens/>
        <w:spacing w:after="0" w:line="240" w:lineRule="auto"/>
        <w:ind w:left="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формирование основ мировоззренческой, нравственной, социальной, политической, правовой и экономической культуры; </w:t>
      </w:r>
    </w:p>
    <w:p w:rsidR="002B60EE" w:rsidRPr="00357467" w:rsidRDefault="002B60EE" w:rsidP="00357467">
      <w:pPr>
        <w:numPr>
          <w:ilvl w:val="0"/>
          <w:numId w:val="235"/>
        </w:numPr>
        <w:suppressAutoHyphens/>
        <w:spacing w:after="0" w:line="240" w:lineRule="auto"/>
        <w:ind w:left="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 xml:space="preserve">воспитание толерантного отношения к людям другой национальности; </w:t>
      </w:r>
    </w:p>
    <w:p w:rsidR="002B60EE" w:rsidRPr="00357467" w:rsidRDefault="002B60EE" w:rsidP="00357467">
      <w:pPr>
        <w:numPr>
          <w:ilvl w:val="0"/>
          <w:numId w:val="235"/>
        </w:numPr>
        <w:suppressAutoHyphens/>
        <w:spacing w:after="0" w:line="240" w:lineRule="auto"/>
        <w:ind w:left="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воспитания уважения к трудовой деятельности. </w:t>
      </w:r>
    </w:p>
    <w:p w:rsidR="002B60EE" w:rsidRPr="00357467" w:rsidRDefault="002B60EE" w:rsidP="00357467">
      <w:pPr>
        <w:spacing w:after="0" w:line="240" w:lineRule="auto"/>
        <w:outlineLvl w:val="0"/>
        <w:rPr>
          <w:rFonts w:ascii="Times New Roman" w:eastAsia="Times New Roman" w:hAnsi="Times New Roman" w:cs="Times New Roman"/>
          <w:b/>
          <w:bCs/>
          <w:smallCaps/>
          <w:kern w:val="36"/>
          <w:sz w:val="24"/>
          <w:szCs w:val="24"/>
        </w:rPr>
      </w:pPr>
    </w:p>
    <w:p w:rsidR="002B60EE" w:rsidRPr="00357467" w:rsidRDefault="002B60EE" w:rsidP="00357467">
      <w:pPr>
        <w:spacing w:after="0" w:line="240" w:lineRule="auto"/>
        <w:outlineLvl w:val="0"/>
        <w:rPr>
          <w:rFonts w:ascii="Times New Roman" w:eastAsia="Times New Roman" w:hAnsi="Times New Roman" w:cs="Times New Roman"/>
          <w:b/>
          <w:bCs/>
          <w:kern w:val="36"/>
          <w:sz w:val="24"/>
          <w:szCs w:val="24"/>
        </w:rPr>
      </w:pPr>
      <w:r w:rsidRPr="00357467">
        <w:rPr>
          <w:rFonts w:ascii="Times New Roman" w:eastAsia="Times New Roman" w:hAnsi="Times New Roman" w:cs="Times New Roman"/>
          <w:b/>
          <w:bCs/>
          <w:smallCaps/>
          <w:kern w:val="36"/>
          <w:sz w:val="24"/>
          <w:szCs w:val="24"/>
        </w:rPr>
        <w:t>2. Требования к результатам освоения учебного материала</w:t>
      </w:r>
    </w:p>
    <w:p w:rsidR="002B60EE" w:rsidRPr="00357467" w:rsidRDefault="002B60EE" w:rsidP="00357467">
      <w:pPr>
        <w:spacing w:after="0" w:line="240" w:lineRule="auto"/>
        <w:ind w:firstLine="70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Рабочая программа устанавливает требования к результатам освоения обучающимися образовательной программы за 6 класс</w:t>
      </w:r>
    </w:p>
    <w:p w:rsidR="002B60EE" w:rsidRPr="00357467" w:rsidRDefault="002B60EE" w:rsidP="00357467">
      <w:pPr>
        <w:spacing w:after="0" w:line="240" w:lineRule="auto"/>
        <w:ind w:firstLine="700"/>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личностным</w:t>
      </w:r>
      <w:r w:rsidRPr="00357467">
        <w:rPr>
          <w:rFonts w:ascii="Times New Roman" w:eastAsia="Times New Roman" w:hAnsi="Times New Roman" w:cs="Times New Roman"/>
          <w:sz w:val="24"/>
          <w:szCs w:val="24"/>
        </w:rPr>
        <w:t>,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планы,способность к осознанию российской идентичности в поликультурном социуме;</w:t>
      </w:r>
    </w:p>
    <w:p w:rsidR="002B60EE" w:rsidRPr="00357467" w:rsidRDefault="002B60EE" w:rsidP="00357467">
      <w:pPr>
        <w:spacing w:after="0" w:line="240" w:lineRule="auto"/>
        <w:ind w:firstLine="700"/>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метапредметным</w:t>
      </w:r>
      <w:r w:rsidRPr="00357467">
        <w:rPr>
          <w:rFonts w:ascii="Times New Roman" w:eastAsia="Times New Roman" w:hAnsi="Times New Roman" w:cs="Times New Roman"/>
          <w:sz w:val="24"/>
          <w:szCs w:val="24"/>
        </w:rPr>
        <w:t>,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2B60EE" w:rsidRPr="00357467" w:rsidRDefault="002B60EE" w:rsidP="00357467">
      <w:pPr>
        <w:spacing w:after="0" w:line="240" w:lineRule="auto"/>
        <w:ind w:firstLine="700"/>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предметным,  </w:t>
      </w:r>
      <w:r w:rsidRPr="00357467">
        <w:rPr>
          <w:rFonts w:ascii="Times New Roman" w:eastAsia="Times New Roman" w:hAnsi="Times New Roman" w:cs="Times New Roman"/>
          <w:sz w:val="24"/>
          <w:szCs w:val="24"/>
        </w:rPr>
        <w:t>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2B60EE" w:rsidRPr="00357467" w:rsidRDefault="002B60EE" w:rsidP="00357467">
      <w:pPr>
        <w:spacing w:after="0" w:line="240" w:lineRule="auto"/>
        <w:ind w:firstLine="720"/>
        <w:rPr>
          <w:rFonts w:ascii="Times New Roman" w:eastAsia="Times New Roman" w:hAnsi="Times New Roman" w:cs="Times New Roman"/>
          <w:sz w:val="24"/>
          <w:szCs w:val="24"/>
        </w:rPr>
      </w:pPr>
    </w:p>
    <w:p w:rsidR="002B60EE" w:rsidRPr="00357467" w:rsidRDefault="002B60EE" w:rsidP="00357467">
      <w:pPr>
        <w:spacing w:after="0" w:line="240" w:lineRule="auto"/>
        <w:ind w:firstLine="72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w:t>
      </w:r>
      <w:r w:rsidRPr="00357467">
        <w:rPr>
          <w:rFonts w:ascii="Times New Roman" w:eastAsia="Times New Roman" w:hAnsi="Times New Roman" w:cs="Times New Roman"/>
          <w:b/>
          <w:bCs/>
          <w:sz w:val="24"/>
          <w:szCs w:val="24"/>
        </w:rPr>
        <w:t xml:space="preserve">Личностные результаты </w:t>
      </w:r>
    </w:p>
    <w:p w:rsidR="002B60EE" w:rsidRPr="00357467" w:rsidRDefault="002B60EE" w:rsidP="00357467">
      <w:pPr>
        <w:spacing w:after="0" w:line="240" w:lineRule="auto"/>
        <w:ind w:firstLine="69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1)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2B60EE" w:rsidRPr="00357467" w:rsidRDefault="002B60EE" w:rsidP="00357467">
      <w:pPr>
        <w:spacing w:after="0" w:line="240" w:lineRule="auto"/>
        <w:ind w:firstLine="69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2B60EE" w:rsidRPr="00357467" w:rsidRDefault="002B60EE" w:rsidP="00357467">
      <w:pPr>
        <w:spacing w:after="0" w:line="240" w:lineRule="auto"/>
        <w:ind w:firstLine="70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B60EE" w:rsidRPr="00357467" w:rsidRDefault="002B60EE" w:rsidP="00357467">
      <w:pPr>
        <w:spacing w:after="0" w:line="240" w:lineRule="auto"/>
        <w:ind w:firstLine="70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2B60EE" w:rsidRPr="00357467" w:rsidRDefault="002B60EE" w:rsidP="00357467">
      <w:pPr>
        <w:spacing w:after="0" w:line="240" w:lineRule="auto"/>
        <w:ind w:firstLine="70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2B60EE" w:rsidRPr="00357467" w:rsidRDefault="002B60EE" w:rsidP="00357467">
      <w:pPr>
        <w:spacing w:after="0" w:line="240" w:lineRule="auto"/>
        <w:ind w:firstLine="70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2B60EE" w:rsidRPr="00357467" w:rsidRDefault="002B60EE" w:rsidP="00357467">
      <w:pPr>
        <w:spacing w:after="0" w:line="240" w:lineRule="auto"/>
        <w:ind w:firstLine="70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2B60EE" w:rsidRPr="00357467" w:rsidRDefault="002B60EE" w:rsidP="00357467">
      <w:pPr>
        <w:spacing w:after="0" w:line="240" w:lineRule="auto"/>
        <w:ind w:firstLine="70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2B60EE" w:rsidRPr="00357467" w:rsidRDefault="002B60EE" w:rsidP="00357467">
      <w:pPr>
        <w:spacing w:after="0" w:line="240" w:lineRule="auto"/>
        <w:ind w:firstLine="70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9) формирование основ экологической культуры соответствующей современному уровнюэкологического мышления, развитие опыта экологически ориентированной рефлексивно-оценочной и практической</w:t>
      </w:r>
      <w:r w:rsidRPr="00357467">
        <w:rPr>
          <w:rFonts w:ascii="Times New Roman" w:eastAsia="Times New Roman" w:hAnsi="Times New Roman" w:cs="Times New Roman"/>
          <w:sz w:val="24"/>
          <w:szCs w:val="24"/>
          <w:bdr w:val="none" w:sz="0" w:space="0" w:color="auto" w:frame="1"/>
        </w:rPr>
        <w:t> </w:t>
      </w:r>
      <w:r w:rsidRPr="00357467">
        <w:rPr>
          <w:rFonts w:ascii="Times New Roman" w:eastAsia="Times New Roman" w:hAnsi="Times New Roman" w:cs="Times New Roman"/>
          <w:sz w:val="24"/>
          <w:szCs w:val="24"/>
        </w:rPr>
        <w:t> деятельности в жизненных ситуациях;</w:t>
      </w:r>
    </w:p>
    <w:p w:rsidR="002B60EE" w:rsidRPr="00357467" w:rsidRDefault="002B60EE" w:rsidP="00357467">
      <w:pPr>
        <w:spacing w:after="0" w:line="240" w:lineRule="auto"/>
        <w:ind w:firstLine="70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2B60EE" w:rsidRPr="00357467" w:rsidRDefault="002B60EE" w:rsidP="00357467">
      <w:pPr>
        <w:spacing w:after="0" w:line="240" w:lineRule="auto"/>
        <w:ind w:firstLine="70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2B60EE" w:rsidRPr="00357467" w:rsidRDefault="002B60EE" w:rsidP="00357467">
      <w:pPr>
        <w:spacing w:after="0" w:line="240" w:lineRule="auto"/>
        <w:ind w:firstLine="720"/>
        <w:rPr>
          <w:rFonts w:ascii="Times New Roman" w:eastAsia="Times New Roman" w:hAnsi="Times New Roman" w:cs="Times New Roman"/>
          <w:sz w:val="24"/>
          <w:szCs w:val="24"/>
        </w:rPr>
      </w:pPr>
    </w:p>
    <w:p w:rsidR="002B60EE" w:rsidRPr="00357467" w:rsidRDefault="002B60EE" w:rsidP="00357467">
      <w:pPr>
        <w:spacing w:after="0" w:line="240" w:lineRule="auto"/>
        <w:ind w:firstLine="720"/>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Метапредметные результаты</w:t>
      </w:r>
      <w:r w:rsidRPr="00357467">
        <w:rPr>
          <w:rFonts w:ascii="Times New Roman" w:eastAsia="Times New Roman" w:hAnsi="Times New Roman" w:cs="Times New Roman"/>
          <w:sz w:val="24"/>
          <w:szCs w:val="24"/>
        </w:rPr>
        <w:t>:</w:t>
      </w:r>
    </w:p>
    <w:p w:rsidR="002B60EE" w:rsidRPr="00357467" w:rsidRDefault="002B60EE" w:rsidP="00357467">
      <w:pPr>
        <w:spacing w:after="0" w:line="240" w:lineRule="auto"/>
        <w:ind w:firstLine="70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2B60EE" w:rsidRPr="00357467" w:rsidRDefault="002B60EE" w:rsidP="00357467">
      <w:pPr>
        <w:spacing w:after="0" w:line="240" w:lineRule="auto"/>
        <w:ind w:firstLine="70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2B60EE" w:rsidRPr="00357467" w:rsidRDefault="002B60EE" w:rsidP="00357467">
      <w:pPr>
        <w:spacing w:after="0" w:line="240" w:lineRule="auto"/>
        <w:ind w:firstLine="70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B60EE" w:rsidRPr="00357467" w:rsidRDefault="002B60EE" w:rsidP="00357467">
      <w:pPr>
        <w:spacing w:after="0" w:line="240" w:lineRule="auto"/>
        <w:ind w:firstLine="70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4) умение оценивать правильность выполнения учебной задачи,  собственные возможности её решения;</w:t>
      </w:r>
    </w:p>
    <w:p w:rsidR="002B60EE" w:rsidRPr="00357467" w:rsidRDefault="002B60EE" w:rsidP="00357467">
      <w:pPr>
        <w:spacing w:after="0" w:line="240" w:lineRule="auto"/>
        <w:ind w:firstLine="70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2B60EE" w:rsidRPr="00357467" w:rsidRDefault="002B60EE" w:rsidP="00357467">
      <w:pPr>
        <w:spacing w:after="0" w:line="240" w:lineRule="auto"/>
        <w:ind w:firstLine="70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2B60EE" w:rsidRPr="00357467" w:rsidRDefault="002B60EE" w:rsidP="00357467">
      <w:pPr>
        <w:spacing w:after="0" w:line="240" w:lineRule="auto"/>
        <w:ind w:firstLine="70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7) умение создавать, применять и преобразовывать знаки и символы, модели и схемы для решения учебных и познавательных задач;</w:t>
      </w:r>
    </w:p>
    <w:p w:rsidR="002B60EE" w:rsidRPr="00357467" w:rsidRDefault="002B60EE" w:rsidP="00357467">
      <w:pPr>
        <w:spacing w:after="0" w:line="240" w:lineRule="auto"/>
        <w:ind w:firstLine="70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8) смысловое чтение;</w:t>
      </w:r>
    </w:p>
    <w:p w:rsidR="002B60EE" w:rsidRPr="00357467" w:rsidRDefault="002B60EE" w:rsidP="00357467">
      <w:pPr>
        <w:spacing w:after="0" w:line="240" w:lineRule="auto"/>
        <w:ind w:firstLine="70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9) умение организовывать  учебное сотрудничество и совместную деятельность с учителем и сверстниками;   работать индивидуально и в группе:</w:t>
      </w:r>
      <w:r w:rsidRPr="00357467">
        <w:rPr>
          <w:rFonts w:ascii="Times New Roman" w:eastAsia="Times New Roman" w:hAnsi="Times New Roman" w:cs="Times New Roman"/>
          <w:b/>
          <w:bCs/>
          <w:sz w:val="24"/>
          <w:szCs w:val="24"/>
        </w:rPr>
        <w:t> </w:t>
      </w:r>
      <w:r w:rsidRPr="00357467">
        <w:rPr>
          <w:rFonts w:ascii="Times New Roman" w:eastAsia="Times New Roman" w:hAnsi="Times New Roman" w:cs="Times New Roman"/>
          <w:sz w:val="24"/>
          <w:szCs w:val="24"/>
        </w:rPr>
        <w:t>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2B60EE" w:rsidRPr="00357467" w:rsidRDefault="002B60EE" w:rsidP="00357467">
      <w:pPr>
        <w:spacing w:after="0" w:line="240" w:lineRule="auto"/>
        <w:ind w:firstLine="70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2B60EE" w:rsidRPr="00357467" w:rsidRDefault="002B60EE" w:rsidP="00357467">
      <w:pPr>
        <w:spacing w:after="0" w:line="240" w:lineRule="auto"/>
        <w:ind w:firstLine="70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11) формирование и развитие компетентности в области использования информационно-коммуникационных технологий (далее ИКТ– компетенции);</w:t>
      </w:r>
    </w:p>
    <w:p w:rsidR="002B60EE" w:rsidRPr="00357467" w:rsidRDefault="002B60EE" w:rsidP="00357467">
      <w:pPr>
        <w:spacing w:after="0" w:line="240" w:lineRule="auto"/>
        <w:ind w:firstLine="70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2B60EE" w:rsidRPr="00357467" w:rsidRDefault="002B60EE" w:rsidP="00357467">
      <w:pPr>
        <w:spacing w:after="0" w:line="240" w:lineRule="auto"/>
        <w:ind w:firstLine="700"/>
        <w:rPr>
          <w:rFonts w:ascii="Times New Roman" w:eastAsia="Times New Roman" w:hAnsi="Times New Roman" w:cs="Times New Roman"/>
          <w:sz w:val="24"/>
          <w:szCs w:val="24"/>
        </w:rPr>
      </w:pPr>
    </w:p>
    <w:p w:rsidR="002B60EE" w:rsidRPr="00357467" w:rsidRDefault="002B60EE" w:rsidP="00357467">
      <w:pPr>
        <w:autoSpaceDE w:val="0"/>
        <w:autoSpaceDN w:val="0"/>
        <w:adjustRightInd w:val="0"/>
        <w:spacing w:after="0" w:line="240" w:lineRule="auto"/>
        <w:ind w:firstLine="360"/>
        <w:rPr>
          <w:rFonts w:ascii="Times New Roman" w:eastAsia="Times New Roman" w:hAnsi="Times New Roman" w:cs="Times New Roman"/>
          <w:b/>
          <w:sz w:val="24"/>
          <w:szCs w:val="24"/>
        </w:rPr>
      </w:pPr>
    </w:p>
    <w:p w:rsidR="002B60EE" w:rsidRPr="00357467" w:rsidRDefault="002B60EE" w:rsidP="00357467">
      <w:pPr>
        <w:autoSpaceDE w:val="0"/>
        <w:autoSpaceDN w:val="0"/>
        <w:adjustRightInd w:val="0"/>
        <w:spacing w:after="0" w:line="240" w:lineRule="auto"/>
        <w:ind w:firstLine="360"/>
        <w:rPr>
          <w:rFonts w:ascii="Times New Roman" w:eastAsia="Times New Roman" w:hAnsi="Times New Roman" w:cs="Times New Roman"/>
          <w:b/>
          <w:sz w:val="24"/>
          <w:szCs w:val="24"/>
        </w:rPr>
      </w:pPr>
    </w:p>
    <w:p w:rsidR="002B60EE" w:rsidRPr="00357467" w:rsidRDefault="002B60EE" w:rsidP="00357467">
      <w:pPr>
        <w:autoSpaceDE w:val="0"/>
        <w:autoSpaceDN w:val="0"/>
        <w:adjustRightInd w:val="0"/>
        <w:spacing w:after="0" w:line="240" w:lineRule="auto"/>
        <w:ind w:firstLine="360"/>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 xml:space="preserve">Могут научиться: </w:t>
      </w:r>
    </w:p>
    <w:p w:rsidR="002B60EE" w:rsidRPr="00357467" w:rsidRDefault="002B60EE" w:rsidP="00357467">
      <w:pPr>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b/>
          <w:sz w:val="24"/>
          <w:szCs w:val="24"/>
          <w:lang w:eastAsia="ar-SA"/>
        </w:rPr>
        <w:t>-добывать и критически оценивать</w:t>
      </w:r>
      <w:r w:rsidRPr="00357467">
        <w:rPr>
          <w:rFonts w:ascii="Times New Roman" w:eastAsia="Calibri" w:hAnsi="Times New Roman" w:cs="Times New Roman"/>
          <w:sz w:val="24"/>
          <w:szCs w:val="24"/>
          <w:lang w:eastAsia="ar-SA"/>
        </w:rPr>
        <w:t xml:space="preserve"> поступающую информацию об особенностях личности разных людей, особенностях человеческого общения, экономики и политики.</w:t>
      </w:r>
    </w:p>
    <w:p w:rsidR="002B60EE" w:rsidRPr="00357467" w:rsidRDefault="002B60EE" w:rsidP="00357467">
      <w:pPr>
        <w:spacing w:after="0" w:line="240" w:lineRule="auto"/>
        <w:rPr>
          <w:rFonts w:ascii="Times New Roman" w:eastAsia="Calibri" w:hAnsi="Times New Roman" w:cs="Times New Roman"/>
          <w:b/>
          <w:sz w:val="24"/>
          <w:szCs w:val="24"/>
          <w:lang w:eastAsia="ar-SA"/>
        </w:rPr>
      </w:pPr>
    </w:p>
    <w:p w:rsidR="002B60EE" w:rsidRPr="00357467" w:rsidRDefault="002B60EE" w:rsidP="00357467">
      <w:pPr>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b/>
          <w:sz w:val="24"/>
          <w:szCs w:val="24"/>
          <w:lang w:eastAsia="ar-SA"/>
        </w:rPr>
        <w:t>-систематизировать и представлять в разных формах</w:t>
      </w:r>
      <w:r w:rsidRPr="00357467">
        <w:rPr>
          <w:rFonts w:ascii="Times New Roman" w:eastAsia="Calibri" w:hAnsi="Times New Roman" w:cs="Times New Roman"/>
          <w:sz w:val="24"/>
          <w:szCs w:val="24"/>
          <w:lang w:eastAsia="ar-SA"/>
        </w:rPr>
        <w:t xml:space="preserve"> (текст, схему, модель и т.д.) информацию об особенностях личности и поведения разных людей, взаимоотношений людей в социальной сфере, экономике и политике.</w:t>
      </w:r>
    </w:p>
    <w:p w:rsidR="002B60EE" w:rsidRPr="00357467" w:rsidRDefault="002B60EE" w:rsidP="00357467">
      <w:pPr>
        <w:spacing w:after="0" w:line="240" w:lineRule="auto"/>
        <w:rPr>
          <w:rFonts w:ascii="Times New Roman" w:eastAsia="Calibri" w:hAnsi="Times New Roman" w:cs="Times New Roman"/>
          <w:b/>
          <w:sz w:val="24"/>
          <w:szCs w:val="24"/>
          <w:lang w:eastAsia="ar-SA"/>
        </w:rPr>
      </w:pPr>
    </w:p>
    <w:p w:rsidR="002B60EE" w:rsidRPr="00357467" w:rsidRDefault="002B60EE" w:rsidP="00357467">
      <w:pPr>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b/>
          <w:sz w:val="24"/>
          <w:szCs w:val="24"/>
          <w:lang w:eastAsia="ar-SA"/>
        </w:rPr>
        <w:t>-понимать и объяснять</w:t>
      </w:r>
      <w:r w:rsidRPr="00357467">
        <w:rPr>
          <w:rFonts w:ascii="Times New Roman" w:eastAsia="Calibri" w:hAnsi="Times New Roman" w:cs="Times New Roman"/>
          <w:sz w:val="24"/>
          <w:szCs w:val="24"/>
          <w:lang w:eastAsia="ar-SA"/>
        </w:rPr>
        <w:t xml:space="preserve"> характер взаимоотношений между людьми. </w:t>
      </w:r>
    </w:p>
    <w:p w:rsidR="002B60EE" w:rsidRPr="00357467" w:rsidRDefault="002B60EE" w:rsidP="00357467">
      <w:pPr>
        <w:spacing w:after="0" w:line="240" w:lineRule="auto"/>
        <w:rPr>
          <w:rFonts w:ascii="Times New Roman" w:eastAsia="Calibri" w:hAnsi="Times New Roman" w:cs="Times New Roman"/>
          <w:b/>
          <w:sz w:val="24"/>
          <w:szCs w:val="24"/>
          <w:lang w:eastAsia="ar-SA"/>
        </w:rPr>
      </w:pPr>
    </w:p>
    <w:p w:rsidR="002B60EE" w:rsidRPr="00357467" w:rsidRDefault="002B60EE" w:rsidP="00357467">
      <w:pPr>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b/>
          <w:sz w:val="24"/>
          <w:szCs w:val="24"/>
          <w:lang w:eastAsia="ar-SA"/>
        </w:rPr>
        <w:lastRenderedPageBreak/>
        <w:t>-определять и объяснять</w:t>
      </w:r>
      <w:r w:rsidRPr="00357467">
        <w:rPr>
          <w:rFonts w:ascii="Times New Roman" w:eastAsia="Calibri" w:hAnsi="Times New Roman" w:cs="Times New Roman"/>
          <w:sz w:val="24"/>
          <w:szCs w:val="24"/>
          <w:lang w:eastAsia="ar-SA"/>
        </w:rPr>
        <w:t xml:space="preserve"> своё отношение к нравственным нормам и ценностям, к правилам и нормам человеческого общения, основам экономического и политического устройства общества.</w:t>
      </w:r>
    </w:p>
    <w:p w:rsidR="002B60EE" w:rsidRPr="00357467" w:rsidRDefault="002B60EE" w:rsidP="00357467">
      <w:pPr>
        <w:spacing w:after="0" w:line="240" w:lineRule="auto"/>
        <w:rPr>
          <w:rFonts w:ascii="Times New Roman" w:eastAsia="Calibri" w:hAnsi="Times New Roman" w:cs="Times New Roman"/>
          <w:b/>
          <w:sz w:val="24"/>
          <w:szCs w:val="24"/>
          <w:lang w:eastAsia="ar-SA"/>
        </w:rPr>
      </w:pPr>
    </w:p>
    <w:p w:rsidR="002B60EE" w:rsidRPr="00357467" w:rsidRDefault="002B60EE" w:rsidP="00357467">
      <w:pPr>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b/>
          <w:sz w:val="24"/>
          <w:szCs w:val="24"/>
          <w:lang w:eastAsia="ar-SA"/>
        </w:rPr>
        <w:t>-делать свой выбор</w:t>
      </w:r>
      <w:r w:rsidRPr="00357467">
        <w:rPr>
          <w:rFonts w:ascii="Times New Roman" w:eastAsia="Calibri" w:hAnsi="Times New Roman" w:cs="Times New Roman"/>
          <w:sz w:val="24"/>
          <w:szCs w:val="24"/>
          <w:lang w:eastAsia="ar-SA"/>
        </w:rPr>
        <w:t xml:space="preserve"> в учебных ситуациях отношения к личности и поведению разных людей и отвечать за свой выбор, а так же  моделирующих основы общественных отношений в социальной сфере, экономике и политике.</w:t>
      </w:r>
    </w:p>
    <w:p w:rsidR="002B60EE" w:rsidRPr="00357467" w:rsidRDefault="002B60EE" w:rsidP="00357467">
      <w:pPr>
        <w:spacing w:after="0" w:line="240" w:lineRule="auto"/>
        <w:rPr>
          <w:rFonts w:ascii="Times New Roman" w:eastAsia="Calibri" w:hAnsi="Times New Roman" w:cs="Times New Roman"/>
          <w:b/>
          <w:sz w:val="24"/>
          <w:szCs w:val="24"/>
          <w:lang w:eastAsia="ar-SA"/>
        </w:rPr>
      </w:pPr>
    </w:p>
    <w:p w:rsidR="002B60EE" w:rsidRPr="00357467" w:rsidRDefault="002B60EE" w:rsidP="00357467">
      <w:pPr>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b/>
          <w:sz w:val="24"/>
          <w:szCs w:val="24"/>
          <w:lang w:eastAsia="ar-SA"/>
        </w:rPr>
        <w:t xml:space="preserve">-договариваться </w:t>
      </w:r>
      <w:r w:rsidRPr="00357467">
        <w:rPr>
          <w:rFonts w:ascii="Times New Roman" w:eastAsia="Calibri" w:hAnsi="Times New Roman" w:cs="Times New Roman"/>
          <w:sz w:val="24"/>
          <w:szCs w:val="24"/>
          <w:lang w:eastAsia="ar-SA"/>
        </w:rPr>
        <w:t>с людьми, предотвращая или преодолевая конфликты (в учебных моделях жизненных ситуаций).</w:t>
      </w:r>
    </w:p>
    <w:p w:rsidR="002B60EE" w:rsidRPr="00357467" w:rsidRDefault="002B60EE" w:rsidP="00357467">
      <w:pPr>
        <w:spacing w:after="0" w:line="240" w:lineRule="auto"/>
        <w:rPr>
          <w:rFonts w:ascii="Times New Roman" w:eastAsia="Calibri" w:hAnsi="Times New Roman" w:cs="Times New Roman"/>
          <w:b/>
          <w:sz w:val="24"/>
          <w:szCs w:val="24"/>
          <w:lang w:eastAsia="ar-SA"/>
        </w:rPr>
      </w:pPr>
    </w:p>
    <w:p w:rsidR="002B60EE" w:rsidRPr="00357467" w:rsidRDefault="002B60EE" w:rsidP="00357467">
      <w:pPr>
        <w:spacing w:after="0" w:line="240" w:lineRule="auto"/>
        <w:rPr>
          <w:rFonts w:ascii="Times New Roman" w:eastAsia="Calibri" w:hAnsi="Times New Roman" w:cs="Times New Roman"/>
          <w:b/>
          <w:sz w:val="24"/>
          <w:szCs w:val="24"/>
          <w:lang w:eastAsia="ar-SA"/>
        </w:rPr>
      </w:pPr>
      <w:r w:rsidRPr="00357467">
        <w:rPr>
          <w:rFonts w:ascii="Times New Roman" w:eastAsia="Calibri" w:hAnsi="Times New Roman" w:cs="Times New Roman"/>
          <w:b/>
          <w:sz w:val="24"/>
          <w:szCs w:val="24"/>
          <w:lang w:eastAsia="ar-SA"/>
        </w:rPr>
        <w:t>-решать учебно-жизненные задачи</w:t>
      </w:r>
      <w:r w:rsidRPr="00357467">
        <w:rPr>
          <w:rFonts w:ascii="Times New Roman" w:eastAsia="Calibri" w:hAnsi="Times New Roman" w:cs="Times New Roman"/>
          <w:sz w:val="24"/>
          <w:szCs w:val="24"/>
          <w:lang w:eastAsia="ar-SA"/>
        </w:rPr>
        <w:t xml:space="preserve"> в моделях межличностного общения в соответствии с моральными нормами</w:t>
      </w:r>
      <w:r w:rsidRPr="00357467">
        <w:rPr>
          <w:rFonts w:ascii="Times New Roman" w:eastAsia="Calibri" w:hAnsi="Times New Roman" w:cs="Times New Roman"/>
          <w:b/>
          <w:sz w:val="24"/>
          <w:szCs w:val="24"/>
          <w:lang w:eastAsia="ar-SA"/>
        </w:rPr>
        <w:t xml:space="preserve"> </w:t>
      </w:r>
    </w:p>
    <w:p w:rsidR="002B60EE" w:rsidRPr="00357467" w:rsidRDefault="002B60EE" w:rsidP="00357467">
      <w:pPr>
        <w:spacing w:after="0" w:line="240" w:lineRule="auto"/>
        <w:rPr>
          <w:rFonts w:ascii="Times New Roman" w:eastAsia="Calibri" w:hAnsi="Times New Roman" w:cs="Times New Roman"/>
          <w:b/>
          <w:sz w:val="24"/>
          <w:szCs w:val="24"/>
          <w:lang w:eastAsia="ar-SA"/>
        </w:rPr>
      </w:pPr>
    </w:p>
    <w:p w:rsidR="002B60EE" w:rsidRPr="00357467" w:rsidRDefault="002B60EE" w:rsidP="00357467">
      <w:pPr>
        <w:spacing w:after="0" w:line="240" w:lineRule="auto"/>
        <w:rPr>
          <w:rFonts w:ascii="Times New Roman" w:eastAsia="Calibri" w:hAnsi="Times New Roman" w:cs="Times New Roman"/>
          <w:b/>
          <w:sz w:val="24"/>
          <w:szCs w:val="24"/>
          <w:lang w:eastAsia="ar-SA"/>
        </w:rPr>
      </w:pPr>
      <w:r w:rsidRPr="00357467">
        <w:rPr>
          <w:rFonts w:ascii="Times New Roman" w:eastAsia="Calibri" w:hAnsi="Times New Roman" w:cs="Times New Roman"/>
          <w:b/>
          <w:sz w:val="24"/>
          <w:szCs w:val="24"/>
          <w:lang w:eastAsia="ar-SA"/>
        </w:rPr>
        <w:t>3.Основное содержание курса.</w:t>
      </w:r>
    </w:p>
    <w:p w:rsidR="002B60EE" w:rsidRPr="00357467" w:rsidRDefault="002B60EE" w:rsidP="00357467">
      <w:pPr>
        <w:spacing w:after="0" w:line="240" w:lineRule="auto"/>
        <w:rPr>
          <w:rFonts w:ascii="Times New Roman" w:eastAsia="Calibri" w:hAnsi="Times New Roman" w:cs="Times New Roman"/>
          <w:b/>
          <w:sz w:val="24"/>
          <w:szCs w:val="24"/>
          <w:lang w:eastAsia="ar-SA"/>
        </w:rPr>
      </w:pPr>
      <w:r w:rsidRPr="00357467">
        <w:rPr>
          <w:rFonts w:ascii="Times New Roman" w:eastAsia="Calibri" w:hAnsi="Times New Roman" w:cs="Times New Roman"/>
          <w:b/>
          <w:sz w:val="24"/>
          <w:szCs w:val="24"/>
          <w:lang w:eastAsia="ar-SA"/>
        </w:rPr>
        <w:t>Введение 1 час</w:t>
      </w:r>
    </w:p>
    <w:p w:rsidR="002B60EE" w:rsidRPr="00357467" w:rsidRDefault="002B60EE" w:rsidP="00357467">
      <w:pPr>
        <w:keepLines/>
        <w:widowControl w:val="0"/>
        <w:spacing w:after="0" w:line="240" w:lineRule="auto"/>
        <w:outlineLvl w:val="4"/>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Человек в социальном измерении  (12 часов)</w:t>
      </w:r>
    </w:p>
    <w:p w:rsidR="002B60EE" w:rsidRPr="00357467" w:rsidRDefault="002B60EE" w:rsidP="00357467">
      <w:pPr>
        <w:widowControl w:val="0"/>
        <w:spacing w:after="0" w:line="240" w:lineRule="auto"/>
        <w:ind w:firstLine="567"/>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Человек и его ближайшее окружение. Межличностные отношения. Сотрудничество. Межличностные конфликты, их конструктивное разрешение.</w:t>
      </w:r>
    </w:p>
    <w:p w:rsidR="002B60EE" w:rsidRPr="00357467" w:rsidRDefault="002B60EE" w:rsidP="00357467">
      <w:pPr>
        <w:widowControl w:val="0"/>
        <w:spacing w:after="0" w:line="240" w:lineRule="auto"/>
        <w:rPr>
          <w:rFonts w:ascii="Times New Roman" w:eastAsia="Calibri" w:hAnsi="Times New Roman" w:cs="Times New Roman"/>
          <w:b/>
          <w:sz w:val="24"/>
          <w:szCs w:val="24"/>
          <w:lang w:eastAsia="ar-SA"/>
        </w:rPr>
      </w:pPr>
      <w:r w:rsidRPr="00357467">
        <w:rPr>
          <w:rFonts w:ascii="Times New Roman" w:eastAsia="Calibri" w:hAnsi="Times New Roman" w:cs="Times New Roman"/>
          <w:b/>
          <w:sz w:val="24"/>
          <w:szCs w:val="24"/>
          <w:lang w:eastAsia="ar-SA"/>
        </w:rPr>
        <w:t>Человек среди людей (10 часов)</w:t>
      </w:r>
    </w:p>
    <w:p w:rsidR="002B60EE" w:rsidRPr="00357467" w:rsidRDefault="002B60EE" w:rsidP="00357467">
      <w:pPr>
        <w:widowControl w:val="0"/>
        <w:spacing w:after="0" w:line="240" w:lineRule="auto"/>
        <w:ind w:firstLine="567"/>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 xml:space="preserve">Человек и его ближайшее окружение. Межличностные отношения. Сотрудничество. Межличностные конфликты, их конструктивное разрешение. Общая характеристика межличностных отношений. Отношения деловые и личные. Симпатия и антипатия, сотрудничество и соперничество, взаимопонимание в межличностных отношениях. </w:t>
      </w:r>
    </w:p>
    <w:p w:rsidR="002B60EE" w:rsidRPr="00357467" w:rsidRDefault="002B60EE" w:rsidP="00357467">
      <w:pPr>
        <w:spacing w:after="0" w:line="240" w:lineRule="auto"/>
        <w:ind w:firstLine="54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Содержание, формы и культура общения. Особенности общения со сверстниками и взрослыми людьми. Конфликтные ситуации и способы их разрешения. Культура дискуссии. </w:t>
      </w:r>
    </w:p>
    <w:p w:rsidR="002B60EE" w:rsidRPr="00357467" w:rsidRDefault="002B60EE" w:rsidP="00357467">
      <w:pPr>
        <w:spacing w:after="0" w:line="240" w:lineRule="auto"/>
        <w:ind w:firstLine="54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Товарищество и дружба как межличностные отношения. Юношеский идеал друга. Несовместимость дружбы с эгоизмом, себялюбием и своекорыстием. </w:t>
      </w:r>
    </w:p>
    <w:p w:rsidR="002B60EE" w:rsidRPr="00357467" w:rsidRDefault="002B60EE" w:rsidP="00357467">
      <w:pPr>
        <w:widowControl w:val="0"/>
        <w:spacing w:after="0" w:line="240" w:lineRule="auto"/>
        <w:rPr>
          <w:rFonts w:ascii="Times New Roman" w:eastAsia="Calibri" w:hAnsi="Times New Roman" w:cs="Times New Roman"/>
          <w:b/>
          <w:sz w:val="24"/>
          <w:szCs w:val="24"/>
          <w:lang w:eastAsia="ar-SA"/>
        </w:rPr>
      </w:pPr>
    </w:p>
    <w:p w:rsidR="002B60EE" w:rsidRPr="00357467" w:rsidRDefault="002B60EE" w:rsidP="00357467">
      <w:pPr>
        <w:widowControl w:val="0"/>
        <w:spacing w:after="0" w:line="240" w:lineRule="auto"/>
        <w:rPr>
          <w:rFonts w:ascii="Times New Roman" w:eastAsia="Calibri" w:hAnsi="Times New Roman" w:cs="Times New Roman"/>
          <w:b/>
          <w:sz w:val="24"/>
          <w:szCs w:val="24"/>
          <w:lang w:eastAsia="ar-SA"/>
        </w:rPr>
      </w:pPr>
      <w:r w:rsidRPr="00357467">
        <w:rPr>
          <w:rFonts w:ascii="Times New Roman" w:eastAsia="Calibri" w:hAnsi="Times New Roman" w:cs="Times New Roman"/>
          <w:b/>
          <w:sz w:val="24"/>
          <w:szCs w:val="24"/>
          <w:lang w:eastAsia="ar-SA"/>
        </w:rPr>
        <w:t>Нравственные основы жизни (8 часов)</w:t>
      </w:r>
    </w:p>
    <w:p w:rsidR="002B60EE" w:rsidRPr="00357467" w:rsidRDefault="002B60EE" w:rsidP="00357467">
      <w:pPr>
        <w:shd w:val="clear" w:color="auto" w:fill="FFFFFF"/>
        <w:autoSpaceDE w:val="0"/>
        <w:autoSpaceDN w:val="0"/>
        <w:adjustRightInd w:val="0"/>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ab/>
        <w:t xml:space="preserve"> Добро, зло, мораль. Нравственное и безнравственное. Золотое правило нравственности. Чувство страха и воспитание смелости. </w:t>
      </w:r>
    </w:p>
    <w:p w:rsidR="002B60EE" w:rsidRPr="00357467" w:rsidRDefault="002B60EE" w:rsidP="00357467">
      <w:pPr>
        <w:shd w:val="clear" w:color="auto" w:fill="FFFFFF"/>
        <w:autoSpaceDE w:val="0"/>
        <w:autoSpaceDN w:val="0"/>
        <w:adjustRightInd w:val="0"/>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ab/>
        <w:t>Гуманизм – уважение и любовь к людям.</w:t>
      </w:r>
    </w:p>
    <w:p w:rsidR="002B60EE" w:rsidRPr="00357467" w:rsidRDefault="002B60EE" w:rsidP="00357467">
      <w:pPr>
        <w:widowControl w:val="0"/>
        <w:spacing w:after="0" w:line="240" w:lineRule="auto"/>
        <w:rPr>
          <w:rFonts w:ascii="Times New Roman" w:eastAsia="Calibri" w:hAnsi="Times New Roman" w:cs="Times New Roman"/>
          <w:b/>
          <w:sz w:val="24"/>
          <w:szCs w:val="24"/>
          <w:lang w:eastAsia="ar-SA"/>
        </w:rPr>
      </w:pPr>
      <w:r w:rsidRPr="00357467">
        <w:rPr>
          <w:rFonts w:ascii="Times New Roman" w:eastAsia="Calibri" w:hAnsi="Times New Roman" w:cs="Times New Roman"/>
          <w:b/>
          <w:sz w:val="24"/>
          <w:szCs w:val="24"/>
          <w:lang w:eastAsia="ar-SA"/>
        </w:rPr>
        <w:t>Итоговое повторение(3 часа)</w:t>
      </w:r>
    </w:p>
    <w:p w:rsidR="002B60EE" w:rsidRPr="00357467" w:rsidRDefault="002B60EE" w:rsidP="00357467">
      <w:pPr>
        <w:spacing w:after="0" w:line="240" w:lineRule="auto"/>
        <w:rPr>
          <w:rFonts w:ascii="Times New Roman" w:eastAsia="Calibri" w:hAnsi="Times New Roman" w:cs="Times New Roman"/>
          <w:b/>
          <w:sz w:val="24"/>
          <w:szCs w:val="24"/>
          <w:lang w:eastAsia="en-US"/>
        </w:rPr>
      </w:pPr>
    </w:p>
    <w:p w:rsidR="002B60EE" w:rsidRPr="00357467" w:rsidRDefault="002B60EE"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Обществознание 7 класс</w:t>
      </w:r>
    </w:p>
    <w:p w:rsidR="002B60EE" w:rsidRPr="00357467" w:rsidRDefault="002B60EE" w:rsidP="00357467">
      <w:pPr>
        <w:spacing w:after="0" w:line="240" w:lineRule="auto"/>
        <w:rPr>
          <w:rFonts w:ascii="Times New Roman" w:eastAsia="Times New Roman" w:hAnsi="Times New Roman" w:cs="Times New Roman"/>
          <w:sz w:val="24"/>
          <w:szCs w:val="24"/>
        </w:rPr>
      </w:pPr>
      <w:r w:rsidRPr="00357467">
        <w:rPr>
          <w:rFonts w:ascii="Times New Roman" w:eastAsia="Calibri" w:hAnsi="Times New Roman" w:cs="Times New Roman"/>
          <w:sz w:val="24"/>
          <w:szCs w:val="24"/>
          <w:lang w:eastAsia="en-US"/>
        </w:rPr>
        <w:tab/>
      </w:r>
      <w:r w:rsidRPr="00357467">
        <w:rPr>
          <w:rFonts w:ascii="Times New Roman" w:eastAsia="Times New Roman" w:hAnsi="Times New Roman" w:cs="Times New Roman"/>
          <w:sz w:val="24"/>
          <w:szCs w:val="24"/>
        </w:rPr>
        <w:t>В основе формирования учебного плана школы использована нормативно-правовая база:</w:t>
      </w:r>
    </w:p>
    <w:p w:rsidR="002B60EE" w:rsidRPr="00357467" w:rsidRDefault="002B60EE"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Законы</w:t>
      </w:r>
      <w:r w:rsidRPr="00357467">
        <w:rPr>
          <w:rFonts w:ascii="Times New Roman" w:eastAsia="Times New Roman" w:hAnsi="Times New Roman" w:cs="Times New Roman"/>
          <w:sz w:val="24"/>
          <w:szCs w:val="24"/>
        </w:rPr>
        <w:t>:</w:t>
      </w:r>
    </w:p>
    <w:p w:rsidR="002B60EE" w:rsidRPr="00357467" w:rsidRDefault="002B60EE"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Федеральный Закон «Об образовании в Российской Федерации» (от 29.12. 2012 № 273-ФЗ);</w:t>
      </w:r>
    </w:p>
    <w:p w:rsidR="002B60EE" w:rsidRPr="00357467" w:rsidRDefault="002B60EE"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w:t>
      </w:r>
      <w:r w:rsidRPr="00357467">
        <w:rPr>
          <w:rFonts w:ascii="Times New Roman" w:eastAsia="Times New Roman" w:hAnsi="Times New Roman" w:cs="Times New Roman"/>
          <w:bCs/>
          <w:sz w:val="24"/>
          <w:szCs w:val="24"/>
        </w:rPr>
        <w:t xml:space="preserve">Федеральный закон от 01.12.2007 № 309 </w:t>
      </w:r>
      <w:r w:rsidRPr="00357467">
        <w:rPr>
          <w:rFonts w:ascii="Times New Roman" w:eastAsia="Times New Roman" w:hAnsi="Times New Roman" w:cs="Times New Roman"/>
          <w:sz w:val="24"/>
          <w:szCs w:val="24"/>
        </w:rPr>
        <w:t xml:space="preserve">(ред. от 23.07.2013) </w:t>
      </w:r>
      <w:r w:rsidRPr="00357467">
        <w:rPr>
          <w:rFonts w:ascii="Times New Roman" w:eastAsia="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2B60EE" w:rsidRPr="00357467" w:rsidRDefault="002B60EE" w:rsidP="00357467">
      <w:pPr>
        <w:shd w:val="clear" w:color="auto" w:fill="FFFFFF"/>
        <w:spacing w:after="0" w:line="240" w:lineRule="auto"/>
        <w:outlineLvl w:val="1"/>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xml:space="preserve">- областной закон от 14.11.2013 № 26-ЗС «Об образовании в Ростовской области». </w:t>
      </w:r>
    </w:p>
    <w:p w:rsidR="002B60EE" w:rsidRPr="00357467" w:rsidRDefault="002B60EE"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Программы</w:t>
      </w:r>
      <w:r w:rsidRPr="00357467">
        <w:rPr>
          <w:rFonts w:ascii="Times New Roman" w:eastAsia="Times New Roman" w:hAnsi="Times New Roman" w:cs="Times New Roman"/>
          <w:sz w:val="24"/>
          <w:szCs w:val="24"/>
        </w:rPr>
        <w:t>:</w:t>
      </w:r>
    </w:p>
    <w:p w:rsidR="002B60EE" w:rsidRPr="00357467" w:rsidRDefault="002B60EE"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spacing w:val="-1"/>
          <w:sz w:val="24"/>
          <w:szCs w:val="24"/>
        </w:rPr>
        <w:t>- Примерная</w:t>
      </w:r>
      <w:r w:rsidRPr="00357467">
        <w:rPr>
          <w:rFonts w:ascii="Times New Roman" w:eastAsia="Times New Roman" w:hAnsi="Times New Roman" w:cs="Times New Roman"/>
          <w:color w:val="000000"/>
          <w:spacing w:val="-1"/>
          <w:sz w:val="24"/>
          <w:szCs w:val="24"/>
        </w:rPr>
        <w:t xml:space="preserve"> основная образовательная программа основного</w:t>
      </w:r>
      <w:r w:rsidRPr="00357467">
        <w:rPr>
          <w:rFonts w:ascii="Times New Roman" w:eastAsia="Times New Roman" w:hAnsi="Times New Roman" w:cs="Times New Roman"/>
          <w:color w:val="000000"/>
          <w:spacing w:val="-3"/>
          <w:sz w:val="24"/>
          <w:szCs w:val="24"/>
        </w:rPr>
        <w:t xml:space="preserve"> общего образования (одобрена федеральным учебно-методическим объединением по общему образованию, протокол заседания от 08.04.2015 № 1/15); </w:t>
      </w:r>
    </w:p>
    <w:p w:rsidR="002B60EE" w:rsidRPr="00357467" w:rsidRDefault="002B60EE" w:rsidP="00357467">
      <w:pPr>
        <w:spacing w:after="0" w:line="240" w:lineRule="auto"/>
        <w:outlineLvl w:val="0"/>
        <w:rPr>
          <w:rFonts w:ascii="Times New Roman" w:eastAsia="Times New Roman" w:hAnsi="Times New Roman" w:cs="Times New Roman"/>
          <w:bCs/>
          <w:kern w:val="36"/>
          <w:sz w:val="24"/>
          <w:szCs w:val="24"/>
        </w:rPr>
      </w:pPr>
      <w:r w:rsidRPr="00357467">
        <w:rPr>
          <w:rFonts w:ascii="Times New Roman" w:eastAsia="Times New Roman" w:hAnsi="Times New Roman" w:cs="Times New Roman"/>
          <w:bCs/>
          <w:kern w:val="36"/>
          <w:sz w:val="24"/>
          <w:szCs w:val="24"/>
          <w:u w:val="single"/>
        </w:rPr>
        <w:t>Постановления</w:t>
      </w:r>
      <w:r w:rsidRPr="00357467">
        <w:rPr>
          <w:rFonts w:ascii="Times New Roman" w:eastAsia="Times New Roman" w:hAnsi="Times New Roman" w:cs="Times New Roman"/>
          <w:bCs/>
          <w:kern w:val="36"/>
          <w:sz w:val="24"/>
          <w:szCs w:val="24"/>
        </w:rPr>
        <w:t>:</w:t>
      </w:r>
    </w:p>
    <w:p w:rsidR="002B60EE" w:rsidRPr="00357467" w:rsidRDefault="002B60EE"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2B60EE" w:rsidRPr="00357467" w:rsidRDefault="002B60EE"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Приказы</w:t>
      </w:r>
      <w:r w:rsidRPr="00357467">
        <w:rPr>
          <w:rFonts w:ascii="Times New Roman" w:eastAsia="Times New Roman" w:hAnsi="Times New Roman" w:cs="Times New Roman"/>
          <w:sz w:val="24"/>
          <w:szCs w:val="24"/>
        </w:rPr>
        <w:t>:</w:t>
      </w:r>
    </w:p>
    <w:p w:rsidR="002B60EE" w:rsidRPr="00357467" w:rsidRDefault="002B60EE" w:rsidP="00357467">
      <w:pPr>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color w:val="000000"/>
          <w:sz w:val="24"/>
          <w:szCs w:val="24"/>
        </w:rPr>
        <w:t xml:space="preserve"> </w:t>
      </w:r>
      <w:r w:rsidRPr="00357467">
        <w:rPr>
          <w:rFonts w:ascii="Times New Roman" w:eastAsia="Times New Roman" w:hAnsi="Times New Roman" w:cs="Times New Roman"/>
          <w:sz w:val="24"/>
          <w:szCs w:val="24"/>
        </w:rPr>
        <w:t xml:space="preserve">- приказ Минобрнауки России от 05.10.2009 № 373 «Об утверждении и введении в действие федерального государственного образовательного стандарта основного общего образования» (в ред. </w:t>
      </w:r>
      <w:r w:rsidRPr="00357467">
        <w:rPr>
          <w:rFonts w:ascii="Times New Roman" w:eastAsia="Times New Roman" w:hAnsi="Times New Roman" w:cs="Times New Roman"/>
          <w:sz w:val="24"/>
          <w:szCs w:val="24"/>
        </w:rPr>
        <w:lastRenderedPageBreak/>
        <w:t>приказов Минобрнауки России от 26.11.2010 № 1241, от 22.09.2011 № 2357, от 18.12.2012 № 1060, от 29.12.2014 № 1643);</w:t>
      </w:r>
    </w:p>
    <w:p w:rsidR="002B60EE" w:rsidRPr="00357467" w:rsidRDefault="002B60EE"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Cs/>
          <w:sz w:val="24"/>
          <w:szCs w:val="24"/>
        </w:rPr>
        <w:t>-  приказ Минобразования Ростовской области от 03.06.2010 № 472 «О введении федерального государственного образовательного стандарта основного общего образования в образовательных учреждениях Ростовской области»;</w:t>
      </w:r>
    </w:p>
    <w:p w:rsidR="002B60EE" w:rsidRPr="00357467" w:rsidRDefault="002B60EE"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kern w:val="36"/>
          <w:sz w:val="24"/>
          <w:szCs w:val="24"/>
        </w:rPr>
        <w:t xml:space="preserve">- </w:t>
      </w:r>
      <w:r w:rsidRPr="00357467">
        <w:rPr>
          <w:rFonts w:ascii="Times New Roman" w:eastAsia="Times New Roman" w:hAnsi="Times New Roman" w:cs="Times New Roman"/>
          <w:sz w:val="24"/>
          <w:szCs w:val="24"/>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2B60EE" w:rsidRPr="00357467" w:rsidRDefault="002B60EE"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color w:val="222222"/>
          <w:sz w:val="24"/>
          <w:szCs w:val="24"/>
        </w:rPr>
        <w:t xml:space="preserve">- приказ </w:t>
      </w:r>
      <w:r w:rsidRPr="00357467">
        <w:rPr>
          <w:rFonts w:ascii="Times New Roman" w:eastAsia="Times New Roman" w:hAnsi="Times New Roman" w:cs="Times New Roman"/>
          <w:kern w:val="36"/>
          <w:sz w:val="24"/>
          <w:szCs w:val="24"/>
        </w:rPr>
        <w:t>Минобрнауки России от 31.03.2014 № 253 «</w:t>
      </w:r>
      <w:r w:rsidRPr="00357467">
        <w:rPr>
          <w:rFonts w:ascii="Times New Roman" w:eastAsia="Times New Roman" w:hAnsi="Times New Roman" w:cs="Times New Roman"/>
          <w:sz w:val="24"/>
          <w:szCs w:val="24"/>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357467">
        <w:rPr>
          <w:rFonts w:ascii="Times New Roman" w:eastAsia="Times New Roman" w:hAnsi="Times New Roman" w:cs="Times New Roman"/>
          <w:kern w:val="36"/>
          <w:sz w:val="24"/>
          <w:szCs w:val="24"/>
        </w:rPr>
        <w:t>;</w:t>
      </w:r>
    </w:p>
    <w:p w:rsidR="002B60EE" w:rsidRPr="00357467" w:rsidRDefault="002B60EE" w:rsidP="00357467">
      <w:pPr>
        <w:spacing w:after="0" w:line="240" w:lineRule="auto"/>
        <w:rPr>
          <w:rFonts w:ascii="Times New Roman" w:eastAsia="Times New Roman" w:hAnsi="Times New Roman" w:cs="Times New Roman"/>
          <w:sz w:val="24"/>
          <w:szCs w:val="24"/>
          <w:bdr w:val="none" w:sz="0" w:space="0" w:color="auto" w:frame="1"/>
        </w:rPr>
      </w:pPr>
      <w:r w:rsidRPr="00357467">
        <w:rPr>
          <w:rFonts w:ascii="Times New Roman" w:eastAsia="Times New Roman" w:hAnsi="Times New Roman" w:cs="Times New Roman"/>
          <w:b/>
          <w:sz w:val="24"/>
          <w:szCs w:val="24"/>
          <w:bdr w:val="none" w:sz="0" w:space="0" w:color="auto" w:frame="1"/>
        </w:rPr>
        <w:t xml:space="preserve">- </w:t>
      </w:r>
      <w:r w:rsidRPr="00357467">
        <w:rPr>
          <w:rFonts w:ascii="Times New Roman" w:eastAsia="Times New Roman" w:hAnsi="Times New Roman" w:cs="Times New Roman"/>
          <w:sz w:val="24"/>
          <w:szCs w:val="24"/>
          <w:bdr w:val="none" w:sz="0" w:space="0" w:color="auto" w:frame="1"/>
        </w:rPr>
        <w:t xml:space="preserve">приказ </w:t>
      </w:r>
      <w:r w:rsidRPr="00357467">
        <w:rPr>
          <w:rFonts w:ascii="Times New Roman" w:eastAsia="Times New Roman" w:hAnsi="Times New Roman" w:cs="Times New Roman"/>
          <w:sz w:val="24"/>
          <w:szCs w:val="24"/>
        </w:rPr>
        <w:t xml:space="preserve">Минобрнауки России </w:t>
      </w:r>
      <w:r w:rsidRPr="00357467">
        <w:rPr>
          <w:rFonts w:ascii="Times New Roman" w:eastAsia="Times New Roman" w:hAnsi="Times New Roman" w:cs="Times New Roman"/>
          <w:sz w:val="24"/>
          <w:szCs w:val="24"/>
          <w:bdr w:val="none" w:sz="0" w:space="0" w:color="auto" w:frame="1"/>
        </w:rPr>
        <w:t>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2B60EE" w:rsidRPr="00357467" w:rsidRDefault="002B60EE" w:rsidP="00357467">
      <w:pPr>
        <w:suppressAutoHyphens/>
        <w:spacing w:after="0" w:line="240" w:lineRule="auto"/>
        <w:ind w:firstLine="708"/>
        <w:rPr>
          <w:rFonts w:ascii="Times New Roman" w:eastAsia="Calibri" w:hAnsi="Times New Roman" w:cs="Times New Roman"/>
          <w:sz w:val="24"/>
          <w:szCs w:val="24"/>
          <w:lang w:eastAsia="ar-SA"/>
        </w:rPr>
      </w:pPr>
    </w:p>
    <w:p w:rsidR="002B60EE" w:rsidRPr="00357467" w:rsidRDefault="002B60EE" w:rsidP="00357467">
      <w:pPr>
        <w:suppressAutoHyphens/>
        <w:spacing w:after="0" w:line="240" w:lineRule="auto"/>
        <w:ind w:firstLine="708"/>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Рабочая программа по предмету «Обществознание» (7 класс) разработана на основе:</w:t>
      </w:r>
    </w:p>
    <w:p w:rsidR="002B60EE" w:rsidRPr="00357467" w:rsidRDefault="002B60EE" w:rsidP="00357467">
      <w:pPr>
        <w:suppressAutoHyphens/>
        <w:spacing w:after="0" w:line="240" w:lineRule="auto"/>
        <w:ind w:firstLine="708"/>
        <w:rPr>
          <w:rFonts w:ascii="Times New Roman" w:eastAsia="Calibri" w:hAnsi="Times New Roman" w:cs="Times New Roman"/>
          <w:sz w:val="24"/>
          <w:szCs w:val="24"/>
          <w:lang w:eastAsia="ar-SA"/>
        </w:rPr>
      </w:pPr>
    </w:p>
    <w:p w:rsidR="002B60EE" w:rsidRPr="00357467" w:rsidRDefault="002B60EE" w:rsidP="00357467">
      <w:pPr>
        <w:spacing w:after="0" w:line="240" w:lineRule="auto"/>
        <w:rPr>
          <w:rFonts w:ascii="Times New Roman" w:eastAsia="Times New Roman" w:hAnsi="Times New Roman" w:cs="Times New Roman"/>
          <w:sz w:val="24"/>
          <w:szCs w:val="24"/>
          <w:bdr w:val="none" w:sz="0" w:space="0" w:color="auto" w:frame="1"/>
        </w:rPr>
      </w:pPr>
      <w:r w:rsidRPr="00357467">
        <w:rPr>
          <w:rFonts w:ascii="Times New Roman" w:eastAsia="Times New Roman" w:hAnsi="Times New Roman" w:cs="Times New Roman"/>
          <w:sz w:val="24"/>
          <w:szCs w:val="24"/>
          <w:bdr w:val="none" w:sz="0" w:space="0" w:color="auto" w:frame="1"/>
        </w:rPr>
        <w:t>-Федерального закона «Об образовании в Российской Федерации» №273-ФЗ от 29.12.2012г. ст.48 п.1.;</w:t>
      </w:r>
    </w:p>
    <w:p w:rsidR="002B60EE" w:rsidRPr="00357467" w:rsidRDefault="002B60EE" w:rsidP="00357467">
      <w:pPr>
        <w:spacing w:after="0" w:line="240" w:lineRule="auto"/>
        <w:rPr>
          <w:rFonts w:ascii="Times New Roman" w:eastAsia="Times New Roman" w:hAnsi="Times New Roman" w:cs="Times New Roman"/>
          <w:sz w:val="24"/>
          <w:szCs w:val="24"/>
          <w:bdr w:val="none" w:sz="0" w:space="0" w:color="auto" w:frame="1"/>
        </w:rPr>
      </w:pPr>
      <w:r w:rsidRPr="00357467">
        <w:rPr>
          <w:rFonts w:ascii="Times New Roman" w:eastAsia="Times New Roman" w:hAnsi="Times New Roman" w:cs="Times New Roman"/>
          <w:sz w:val="24"/>
          <w:szCs w:val="24"/>
          <w:bdr w:val="none" w:sz="0" w:space="0" w:color="auto" w:frame="1"/>
        </w:rPr>
        <w:t>- приказа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России от 03.06.2008 № 164, от 31.08.2009 № 320, от 19.10.2009 № 427, от 10.11.2011 № 2643, от 24.01.2012 № 39);</w:t>
      </w:r>
    </w:p>
    <w:p w:rsidR="002B60EE" w:rsidRPr="00357467" w:rsidRDefault="002B60EE" w:rsidP="00357467">
      <w:pPr>
        <w:spacing w:after="0" w:line="240" w:lineRule="auto"/>
        <w:rPr>
          <w:rFonts w:ascii="Times New Roman" w:eastAsia="Times New Roman" w:hAnsi="Times New Roman" w:cs="Times New Roman"/>
          <w:sz w:val="24"/>
          <w:szCs w:val="24"/>
          <w:bdr w:val="none" w:sz="0" w:space="0" w:color="auto" w:frame="1"/>
        </w:rPr>
      </w:pPr>
      <w:r w:rsidRPr="00357467">
        <w:rPr>
          <w:rFonts w:ascii="Times New Roman" w:eastAsia="Times New Roman" w:hAnsi="Times New Roman" w:cs="Times New Roman"/>
          <w:sz w:val="24"/>
          <w:szCs w:val="24"/>
          <w:bdr w:val="none" w:sz="0" w:space="0" w:color="auto" w:frame="1"/>
        </w:rPr>
        <w:t>- 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2B60EE" w:rsidRPr="00357467" w:rsidRDefault="002B60EE" w:rsidP="00357467">
      <w:pPr>
        <w:spacing w:after="0" w:line="240" w:lineRule="auto"/>
        <w:rPr>
          <w:rFonts w:ascii="Times New Roman" w:eastAsia="Times New Roman" w:hAnsi="Times New Roman" w:cs="Times New Roman"/>
          <w:sz w:val="24"/>
          <w:szCs w:val="24"/>
          <w:u w:val="single"/>
        </w:rPr>
      </w:pPr>
    </w:p>
    <w:p w:rsidR="002B60EE" w:rsidRPr="00357467" w:rsidRDefault="002B60EE"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-Положения о структуре рабочей программы учебных курсов, предметов, дополнительных образовательных программ, курсов внеурочной деятельности МБОУ «Ведерниковская ООШ» (Приказ №111 от 30.08.2016г.)</w:t>
      </w:r>
    </w:p>
    <w:p w:rsidR="002B60EE" w:rsidRPr="00357467" w:rsidRDefault="002B60EE" w:rsidP="00357467">
      <w:pPr>
        <w:spacing w:after="0" w:line="240" w:lineRule="auto"/>
        <w:rPr>
          <w:rFonts w:ascii="Times New Roman" w:eastAsia="Times New Roman" w:hAnsi="Times New Roman" w:cs="Times New Roman"/>
          <w:sz w:val="24"/>
          <w:szCs w:val="24"/>
          <w:u w:val="single"/>
        </w:rPr>
      </w:pPr>
    </w:p>
    <w:p w:rsidR="002B60EE" w:rsidRPr="00357467" w:rsidRDefault="002B60EE" w:rsidP="00357467">
      <w:pPr>
        <w:spacing w:after="0" w:line="240" w:lineRule="auto"/>
        <w:rPr>
          <w:rFonts w:ascii="Times New Roman" w:eastAsia="Times New Roman" w:hAnsi="Times New Roman" w:cs="Times New Roman"/>
          <w:sz w:val="24"/>
          <w:szCs w:val="24"/>
          <w:u w:val="single"/>
        </w:rPr>
      </w:pPr>
      <w:r w:rsidRPr="00357467">
        <w:rPr>
          <w:rFonts w:ascii="Times New Roman" w:eastAsia="Times New Roman" w:hAnsi="Times New Roman" w:cs="Times New Roman"/>
          <w:sz w:val="24"/>
          <w:szCs w:val="24"/>
          <w:u w:val="single"/>
        </w:rPr>
        <w:t>-</w:t>
      </w:r>
      <w:r w:rsidRPr="00357467">
        <w:rPr>
          <w:rFonts w:ascii="Times New Roman" w:eastAsia="Times New Roman" w:hAnsi="Times New Roman" w:cs="Times New Roman"/>
          <w:sz w:val="24"/>
          <w:szCs w:val="24"/>
        </w:rPr>
        <w:t xml:space="preserve">Письма </w:t>
      </w:r>
      <w:r w:rsidRPr="00357467">
        <w:rPr>
          <w:rFonts w:ascii="Times New Roman" w:eastAsia="Times New Roman" w:hAnsi="Times New Roman" w:cs="Times New Roman"/>
          <w:bCs/>
          <w:sz w:val="24"/>
          <w:szCs w:val="24"/>
        </w:rPr>
        <w:t>Минобрнауки России от 02.02.2015 № НТ-136/08 «О федеральном перечне учебников»;</w:t>
      </w:r>
    </w:p>
    <w:p w:rsidR="002B60EE" w:rsidRPr="00357467" w:rsidRDefault="002B60EE" w:rsidP="00357467">
      <w:pPr>
        <w:spacing w:after="0" w:line="240" w:lineRule="auto"/>
        <w:rPr>
          <w:rFonts w:ascii="Times New Roman" w:eastAsia="Times New Roman" w:hAnsi="Times New Roman" w:cs="Times New Roman"/>
          <w:b/>
          <w:color w:val="FF0000"/>
          <w:sz w:val="24"/>
          <w:szCs w:val="24"/>
          <w:bdr w:val="none" w:sz="0" w:space="0" w:color="auto" w:frame="1"/>
        </w:rPr>
      </w:pPr>
    </w:p>
    <w:p w:rsidR="002B60EE" w:rsidRPr="00357467" w:rsidRDefault="002B60EE" w:rsidP="00357467">
      <w:pPr>
        <w:spacing w:after="0" w:line="240" w:lineRule="auto"/>
        <w:rPr>
          <w:rFonts w:ascii="Times New Roman" w:eastAsia="Calibri" w:hAnsi="Times New Roman" w:cs="Times New Roman"/>
          <w:sz w:val="24"/>
          <w:szCs w:val="24"/>
          <w:lang w:eastAsia="ar-SA"/>
        </w:rPr>
      </w:pPr>
      <w:r w:rsidRPr="00357467">
        <w:rPr>
          <w:rFonts w:ascii="Times New Roman" w:eastAsia="Times New Roman" w:hAnsi="Times New Roman" w:cs="Times New Roman"/>
          <w:sz w:val="24"/>
          <w:szCs w:val="24"/>
          <w:bdr w:val="none" w:sz="0" w:space="0" w:color="auto" w:frame="1"/>
        </w:rPr>
        <w:t>- Программы курса «Обществознание» 5-9классы</w:t>
      </w:r>
      <w:r w:rsidRPr="00357467">
        <w:rPr>
          <w:rFonts w:ascii="Times New Roman" w:eastAsia="Calibri" w:hAnsi="Times New Roman" w:cs="Times New Roman"/>
          <w:sz w:val="24"/>
          <w:szCs w:val="24"/>
          <w:lang w:eastAsia="ar-SA"/>
        </w:rPr>
        <w:t xml:space="preserve"> под редакцией Боголюбова Л.Н, М.: Просвещение, 2016.</w:t>
      </w:r>
    </w:p>
    <w:p w:rsidR="002B60EE" w:rsidRPr="00357467" w:rsidRDefault="002B60EE" w:rsidP="00357467">
      <w:pPr>
        <w:suppressAutoHyphens/>
        <w:spacing w:after="0" w:line="240" w:lineRule="auto"/>
        <w:ind w:firstLine="708"/>
        <w:rPr>
          <w:rFonts w:ascii="Times New Roman" w:eastAsia="Calibri" w:hAnsi="Times New Roman" w:cs="Times New Roman"/>
          <w:sz w:val="24"/>
          <w:szCs w:val="24"/>
          <w:lang w:eastAsia="ar-SA"/>
        </w:rPr>
      </w:pPr>
    </w:p>
    <w:p w:rsidR="002B60EE" w:rsidRPr="00357467" w:rsidRDefault="002B60EE" w:rsidP="00357467">
      <w:pPr>
        <w:suppressAutoHyphens/>
        <w:spacing w:after="0" w:line="240" w:lineRule="auto"/>
        <w:ind w:firstLine="708"/>
        <w:rPr>
          <w:rFonts w:ascii="Times New Roman" w:eastAsia="Calibri" w:hAnsi="Times New Roman" w:cs="Times New Roman"/>
          <w:sz w:val="24"/>
          <w:szCs w:val="24"/>
          <w:lang w:eastAsia="ar-SA"/>
        </w:rPr>
      </w:pPr>
    </w:p>
    <w:p w:rsidR="002B60EE" w:rsidRPr="00357467" w:rsidRDefault="002B60EE" w:rsidP="00357467">
      <w:pPr>
        <w:suppressAutoHyphens/>
        <w:spacing w:after="0" w:line="240" w:lineRule="auto"/>
        <w:ind w:firstLine="708"/>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Учебник «Обществознание. 7 класс» под редакцией Боголюбова Л.Н., Л. Ф. Ивановой , М.: Просвещение, 2017 рассчитан на 17 параграфов. Резерв времени предлагается использовать на методическую проработку содержания курса. Заключительные уроки по каждой теме могут быть проведены с применением специальных рубрик учебника.</w:t>
      </w:r>
    </w:p>
    <w:p w:rsidR="002B60EE" w:rsidRPr="00357467" w:rsidRDefault="002B60EE" w:rsidP="00357467">
      <w:pPr>
        <w:suppressAutoHyphens/>
        <w:spacing w:after="0" w:line="240" w:lineRule="auto"/>
        <w:ind w:firstLine="708"/>
        <w:rPr>
          <w:rFonts w:ascii="Times New Roman" w:eastAsia="Calibri" w:hAnsi="Times New Roman" w:cs="Times New Roman"/>
          <w:sz w:val="24"/>
          <w:szCs w:val="24"/>
          <w:lang w:eastAsia="ar-SA"/>
        </w:rPr>
      </w:pPr>
    </w:p>
    <w:p w:rsidR="002B60EE" w:rsidRPr="00357467" w:rsidRDefault="002B60EE" w:rsidP="00357467">
      <w:pPr>
        <w:spacing w:after="0" w:line="240" w:lineRule="auto"/>
        <w:ind w:firstLine="708"/>
        <w:rPr>
          <w:rFonts w:ascii="Times New Roman" w:eastAsia="Calibri" w:hAnsi="Times New Roman" w:cs="Times New Roman"/>
          <w:sz w:val="24"/>
          <w:szCs w:val="24"/>
          <w:lang w:eastAsia="ar-SA"/>
        </w:rPr>
      </w:pPr>
      <w:r w:rsidRPr="00357467">
        <w:rPr>
          <w:rFonts w:ascii="Times New Roman" w:eastAsia="Calibri" w:hAnsi="Times New Roman" w:cs="Times New Roman"/>
          <w:b/>
          <w:sz w:val="24"/>
          <w:szCs w:val="24"/>
          <w:lang w:eastAsia="ar-SA"/>
        </w:rPr>
        <w:t>Цели</w:t>
      </w:r>
      <w:r w:rsidRPr="00357467">
        <w:rPr>
          <w:rFonts w:ascii="Times New Roman" w:eastAsia="Calibri" w:hAnsi="Times New Roman" w:cs="Times New Roman"/>
          <w:sz w:val="24"/>
          <w:szCs w:val="24"/>
          <w:lang w:eastAsia="ar-SA"/>
        </w:rPr>
        <w:t xml:space="preserve"> изучения обществознания в основной школе:</w:t>
      </w:r>
    </w:p>
    <w:p w:rsidR="002B60EE" w:rsidRPr="00357467" w:rsidRDefault="002B60EE" w:rsidP="00357467">
      <w:pPr>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 воспитание общероссийской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r w:rsidRPr="00357467">
        <w:rPr>
          <w:rFonts w:ascii="Times New Roman" w:eastAsia="Calibri" w:hAnsi="Times New Roman" w:cs="Times New Roman"/>
          <w:sz w:val="24"/>
          <w:szCs w:val="24"/>
          <w:lang w:eastAsia="ar-SA"/>
        </w:rPr>
        <w:br/>
        <w:t>• развитие личности на исключительно важном этапе ее социализации — в подростковом возрасте, повышению уровня ее духовно-нравственной, политической и правовой культуры,  становлению социального поведения, основанного на уважении закона и правопорядка; углублению интереса к изучению социальных и гуманитарных дисциплин; формированию способности к личному самоопределению, самореализации, самоконтроля; повышению мотивации к высокопроизводительной, наукоемкой трудовой деятельности;</w:t>
      </w:r>
      <w:r w:rsidRPr="00357467">
        <w:rPr>
          <w:rFonts w:ascii="Times New Roman" w:eastAsia="Calibri" w:hAnsi="Times New Roman" w:cs="Times New Roman"/>
          <w:sz w:val="24"/>
          <w:szCs w:val="24"/>
          <w:lang w:eastAsia="ar-SA"/>
        </w:rPr>
        <w:br/>
        <w:t xml:space="preserve">• формирование у учащихся целостной картины общества, адекватной современному уровню знаний </w:t>
      </w:r>
      <w:r w:rsidRPr="00357467">
        <w:rPr>
          <w:rFonts w:ascii="Times New Roman" w:eastAsia="Calibri" w:hAnsi="Times New Roman" w:cs="Times New Roman"/>
          <w:sz w:val="24"/>
          <w:szCs w:val="24"/>
          <w:lang w:eastAsia="ar-SA"/>
        </w:rPr>
        <w:lastRenderedPageBreak/>
        <w:t>о нем и доступной по содержанию для школьников младшего и среднего подросткового возраста; освоению учащимися тех знаний об основных сферах человеческой деятельности и о социальных институтах, о формах регулирования общественных отношений, которые необходимы для взаимодействия с социальной средой и выполнения типичных социальных ролей человека и гражданина;</w:t>
      </w:r>
      <w:r w:rsidRPr="00357467">
        <w:rPr>
          <w:rFonts w:ascii="Times New Roman" w:eastAsia="Calibri" w:hAnsi="Times New Roman" w:cs="Times New Roman"/>
          <w:sz w:val="24"/>
          <w:szCs w:val="24"/>
          <w:lang w:eastAsia="ar-SA"/>
        </w:rPr>
        <w:br/>
        <w:t>• овладение учащимися умениями получать из разнообразных источников и критически осмысливать социальную информацию, систематизировать, анализировать полученные данные; освоению ими способов познавательной, коммуникативной, практической деятельности, необходимых для участия в жизни гражданского общества и правового государства;</w:t>
      </w:r>
      <w:r w:rsidRPr="00357467">
        <w:rPr>
          <w:rFonts w:ascii="Times New Roman" w:eastAsia="Calibri" w:hAnsi="Times New Roman" w:cs="Times New Roman"/>
          <w:sz w:val="24"/>
          <w:szCs w:val="24"/>
          <w:lang w:eastAsia="ar-SA"/>
        </w:rPr>
        <w:br/>
        <w:t>• формирование у учащихся опыта применения полученных знаний и умений для определения собственной позиции в общественной жизни; для решения типичных задач в области социальных отношений; для осуществления гражданской и общественной деятельности, развития межличностных отношений, включая отношения между людьми различных национальностей и вероисповеданий, а также в семейно-бытовой сфере; для соотнесения собственного поведения и поступков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w:t>
      </w:r>
      <w:r w:rsidRPr="00357467">
        <w:rPr>
          <w:rFonts w:ascii="Times New Roman" w:eastAsia="Calibri" w:hAnsi="Times New Roman" w:cs="Times New Roman"/>
          <w:sz w:val="24"/>
          <w:szCs w:val="24"/>
          <w:lang w:eastAsia="ar-SA"/>
        </w:rPr>
        <w:br/>
        <w:t>Кроме того, учебный предмет «Обществознание» в основной школе призван помогать предпрофильному самоопределению школьников.</w:t>
      </w:r>
    </w:p>
    <w:p w:rsidR="002B60EE" w:rsidRPr="00357467" w:rsidRDefault="002B60EE" w:rsidP="00357467">
      <w:pPr>
        <w:spacing w:after="0" w:line="240" w:lineRule="auto"/>
        <w:ind w:firstLine="708"/>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Рабочая программа по обществознанию в 7 классе рассчитана на 34 учебных часа в год ( один раз в неделю).</w:t>
      </w:r>
    </w:p>
    <w:p w:rsidR="002B60EE" w:rsidRPr="00357467" w:rsidRDefault="002B60EE" w:rsidP="00357467">
      <w:pPr>
        <w:spacing w:after="0" w:line="240" w:lineRule="auto"/>
        <w:ind w:firstLine="708"/>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Согласно годового календарного графика МБОУ «Ведерниковская ООШ» рабочая программа учебного предмета «Обществознание» в 7 классе составлена и скорректирована на 33 часа за счет уплотнения раздела 3. «Человек и природа»</w:t>
      </w:r>
    </w:p>
    <w:p w:rsidR="002B60EE" w:rsidRPr="00357467" w:rsidRDefault="002B60EE" w:rsidP="00357467">
      <w:pPr>
        <w:spacing w:after="0" w:line="240" w:lineRule="auto"/>
        <w:ind w:firstLine="708"/>
        <w:rPr>
          <w:rFonts w:ascii="Times New Roman" w:eastAsia="Calibri" w:hAnsi="Times New Roman" w:cs="Times New Roman"/>
          <w:sz w:val="24"/>
          <w:szCs w:val="24"/>
          <w:lang w:eastAsia="ar-SA"/>
        </w:rPr>
      </w:pPr>
    </w:p>
    <w:p w:rsidR="002B60EE" w:rsidRPr="00357467" w:rsidRDefault="002B60EE" w:rsidP="00357467">
      <w:pPr>
        <w:spacing w:after="0" w:line="240" w:lineRule="auto"/>
        <w:ind w:firstLine="708"/>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Праздничные и выходные дни – 01.05.2019г.</w:t>
      </w:r>
    </w:p>
    <w:p w:rsidR="002B60EE" w:rsidRPr="00357467" w:rsidRDefault="002B60EE" w:rsidP="00357467">
      <w:pPr>
        <w:spacing w:after="0" w:line="240" w:lineRule="auto"/>
        <w:ind w:firstLine="708"/>
        <w:rPr>
          <w:rFonts w:ascii="Times New Roman" w:eastAsia="Calibri" w:hAnsi="Times New Roman" w:cs="Times New Roman"/>
          <w:sz w:val="24"/>
          <w:szCs w:val="24"/>
          <w:lang w:eastAsia="ar-SA"/>
        </w:rPr>
      </w:pPr>
    </w:p>
    <w:p w:rsidR="002B60EE" w:rsidRPr="00357467" w:rsidRDefault="002B60EE" w:rsidP="00357467">
      <w:pPr>
        <w:suppressAutoHyphens/>
        <w:spacing w:after="0" w:line="240" w:lineRule="auto"/>
        <w:rPr>
          <w:rFonts w:ascii="Times New Roman" w:eastAsia="Calibri" w:hAnsi="Times New Roman" w:cs="Times New Roman"/>
          <w:b/>
          <w:bCs/>
          <w:sz w:val="24"/>
          <w:szCs w:val="24"/>
          <w:lang w:eastAsia="ar-SA"/>
        </w:rPr>
      </w:pPr>
    </w:p>
    <w:p w:rsidR="002B60EE" w:rsidRPr="00357467" w:rsidRDefault="002B60EE" w:rsidP="00357467">
      <w:pPr>
        <w:spacing w:after="0" w:line="240" w:lineRule="auto"/>
        <w:outlineLvl w:val="0"/>
        <w:rPr>
          <w:rFonts w:ascii="Times New Roman" w:eastAsia="Times New Roman" w:hAnsi="Times New Roman" w:cs="Times New Roman"/>
          <w:b/>
          <w:bCs/>
          <w:kern w:val="36"/>
          <w:sz w:val="24"/>
          <w:szCs w:val="24"/>
        </w:rPr>
      </w:pPr>
      <w:r w:rsidRPr="00357467">
        <w:rPr>
          <w:rFonts w:ascii="Times New Roman" w:eastAsia="Times New Roman" w:hAnsi="Times New Roman" w:cs="Times New Roman"/>
          <w:b/>
          <w:bCs/>
          <w:smallCaps/>
          <w:kern w:val="36"/>
          <w:sz w:val="24"/>
          <w:szCs w:val="24"/>
        </w:rPr>
        <w:t>2. Требования к результатам освоения учебного материала</w:t>
      </w:r>
    </w:p>
    <w:p w:rsidR="002B60EE" w:rsidRPr="00357467" w:rsidRDefault="002B60EE" w:rsidP="00357467">
      <w:pPr>
        <w:spacing w:after="0" w:line="240" w:lineRule="auto"/>
        <w:ind w:firstLine="70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Рабочая программа устанавливает требования к результатам освоения обучающимися образовательной программы за 7 класс</w:t>
      </w:r>
    </w:p>
    <w:p w:rsidR="002B60EE" w:rsidRPr="00357467" w:rsidRDefault="002B60EE" w:rsidP="00357467">
      <w:pPr>
        <w:spacing w:after="0" w:line="240" w:lineRule="auto"/>
        <w:ind w:firstLine="700"/>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Личностными результатами</w:t>
      </w:r>
      <w:r w:rsidRPr="00357467">
        <w:rPr>
          <w:rFonts w:ascii="Times New Roman" w:eastAsia="Times New Roman" w:hAnsi="Times New Roman" w:cs="Times New Roman"/>
          <w:sz w:val="24"/>
          <w:szCs w:val="24"/>
        </w:rPr>
        <w:t xml:space="preserve"> выпускников основной школы, формируемыми при изучении содержания курса по обществознанию, являются:</w:t>
      </w:r>
      <w:r w:rsidRPr="00357467">
        <w:rPr>
          <w:rFonts w:ascii="Times New Roman" w:eastAsia="Times New Roman" w:hAnsi="Times New Roman" w:cs="Times New Roman"/>
          <w:sz w:val="24"/>
          <w:szCs w:val="24"/>
        </w:rPr>
        <w:br/>
        <w:t>• мотивированность и направленность на активное и созидательное участие в будущем в общественной и государственной жизни;</w:t>
      </w:r>
      <w:r w:rsidRPr="00357467">
        <w:rPr>
          <w:rFonts w:ascii="Times New Roman" w:eastAsia="Times New Roman" w:hAnsi="Times New Roman" w:cs="Times New Roman"/>
          <w:sz w:val="24"/>
          <w:szCs w:val="24"/>
        </w:rPr>
        <w:br/>
        <w:t>• заинтересованность не только в личном успехе, но и в развитии различных сторон жизни общества, в благополучии и процветании своей страны;</w:t>
      </w:r>
      <w:r w:rsidRPr="00357467">
        <w:rPr>
          <w:rFonts w:ascii="Times New Roman" w:eastAsia="Times New Roman" w:hAnsi="Times New Roman" w:cs="Times New Roman"/>
          <w:sz w:val="24"/>
          <w:szCs w:val="24"/>
        </w:rPr>
        <w:br/>
        <w:t>• ценностные ориентиры, основанные на идеях патриотизма, любви и уважения к Отечеству; на отношении к человеку, его правам и свободам как высшей ценности; на стремлении к укреплению исторически сложившегося государственного единства; на признании равноправия народов, единства разнообразных культур; на убежденности в важности для общества семьи и семейных традиций; на осознании необходимости поддержания гражданского мира и согласия и своей ответственности за судьбу страны перед нынешними и грядущими поколениями;</w:t>
      </w:r>
    </w:p>
    <w:p w:rsidR="002B60EE" w:rsidRPr="00357467" w:rsidRDefault="002B60EE" w:rsidP="00357467">
      <w:pPr>
        <w:spacing w:after="0" w:line="240" w:lineRule="auto"/>
        <w:ind w:firstLine="700"/>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Метапредметные результаты</w:t>
      </w:r>
      <w:r w:rsidRPr="00357467">
        <w:rPr>
          <w:rFonts w:ascii="Times New Roman" w:eastAsia="Times New Roman" w:hAnsi="Times New Roman" w:cs="Times New Roman"/>
          <w:sz w:val="24"/>
          <w:szCs w:val="24"/>
        </w:rPr>
        <w:t xml:space="preserve"> изучения обществознания выпускниками основной школы проявляются в:</w:t>
      </w:r>
      <w:r w:rsidRPr="00357467">
        <w:rPr>
          <w:rFonts w:ascii="Times New Roman" w:eastAsia="Times New Roman" w:hAnsi="Times New Roman" w:cs="Times New Roman"/>
          <w:sz w:val="24"/>
          <w:szCs w:val="24"/>
        </w:rPr>
        <w:br/>
        <w:t>• умении сознательно организовывать свою познавательную деятельность (от постановки цели до получения и оценки результата);</w:t>
      </w:r>
      <w:r w:rsidRPr="00357467">
        <w:rPr>
          <w:rFonts w:ascii="Times New Roman" w:eastAsia="Times New Roman" w:hAnsi="Times New Roman" w:cs="Times New Roman"/>
          <w:sz w:val="24"/>
          <w:szCs w:val="24"/>
        </w:rPr>
        <w:br/>
        <w:t>• умении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w:t>
      </w:r>
      <w:r w:rsidRPr="00357467">
        <w:rPr>
          <w:rFonts w:ascii="Times New Roman" w:eastAsia="Times New Roman" w:hAnsi="Times New Roman" w:cs="Times New Roman"/>
          <w:sz w:val="24"/>
          <w:szCs w:val="24"/>
        </w:rPr>
        <w:br/>
        <w:t>•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w:t>
      </w:r>
      <w:r w:rsidRPr="00357467">
        <w:rPr>
          <w:rFonts w:ascii="Times New Roman" w:eastAsia="Times New Roman" w:hAnsi="Times New Roman" w:cs="Times New Roman"/>
          <w:sz w:val="24"/>
          <w:szCs w:val="24"/>
        </w:rPr>
        <w:br/>
        <w:t>• овладении различными видами публичных выступлений (высказывания, монолог, дискуссия) и следовании этическим нормам и правилам ведения диалога;</w:t>
      </w:r>
      <w:r w:rsidRPr="00357467">
        <w:rPr>
          <w:rFonts w:ascii="Times New Roman" w:eastAsia="Times New Roman" w:hAnsi="Times New Roman" w:cs="Times New Roman"/>
          <w:sz w:val="24"/>
          <w:szCs w:val="24"/>
        </w:rPr>
        <w:br/>
        <w:t xml:space="preserve">• умении выполнять познавательные и практические задания, в том числе с использованием </w:t>
      </w:r>
      <w:r w:rsidRPr="00357467">
        <w:rPr>
          <w:rFonts w:ascii="Times New Roman" w:eastAsia="Times New Roman" w:hAnsi="Times New Roman" w:cs="Times New Roman"/>
          <w:sz w:val="24"/>
          <w:szCs w:val="24"/>
        </w:rPr>
        <w:lastRenderedPageBreak/>
        <w:t>проектной деятельности на уроках и в доступной социальной практике, на:</w:t>
      </w:r>
      <w:r w:rsidRPr="00357467">
        <w:rPr>
          <w:rFonts w:ascii="Times New Roman" w:eastAsia="Times New Roman" w:hAnsi="Times New Roman" w:cs="Times New Roman"/>
          <w:sz w:val="24"/>
          <w:szCs w:val="24"/>
        </w:rPr>
        <w:br/>
        <w:t>1) использование элементов причинно-следственного анализа;</w:t>
      </w:r>
      <w:r w:rsidRPr="00357467">
        <w:rPr>
          <w:rFonts w:ascii="Times New Roman" w:eastAsia="Times New Roman" w:hAnsi="Times New Roman" w:cs="Times New Roman"/>
          <w:sz w:val="24"/>
          <w:szCs w:val="24"/>
        </w:rPr>
        <w:br/>
        <w:t>2) исследование несложных реальных связей и зависимостей;</w:t>
      </w:r>
      <w:r w:rsidRPr="00357467">
        <w:rPr>
          <w:rFonts w:ascii="Times New Roman" w:eastAsia="Times New Roman" w:hAnsi="Times New Roman" w:cs="Times New Roman"/>
          <w:sz w:val="24"/>
          <w:szCs w:val="24"/>
        </w:rPr>
        <w:br/>
        <w:t>3) определение сущностных характеристик изучаемого объекта; выбор верных критериев для сравнения, сопоставления, оценки объектов;</w:t>
      </w:r>
      <w:r w:rsidRPr="00357467">
        <w:rPr>
          <w:rFonts w:ascii="Times New Roman" w:eastAsia="Times New Roman" w:hAnsi="Times New Roman" w:cs="Times New Roman"/>
          <w:sz w:val="24"/>
          <w:szCs w:val="24"/>
        </w:rPr>
        <w:br/>
        <w:t>4) поиск и извлечение нужной информации по заданной теме в адаптированных источниках различного типа;</w:t>
      </w:r>
      <w:r w:rsidRPr="00357467">
        <w:rPr>
          <w:rFonts w:ascii="Times New Roman" w:eastAsia="Times New Roman" w:hAnsi="Times New Roman" w:cs="Times New Roman"/>
          <w:sz w:val="24"/>
          <w:szCs w:val="24"/>
        </w:rPr>
        <w:br/>
        <w:t>5)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r w:rsidRPr="00357467">
        <w:rPr>
          <w:rFonts w:ascii="Times New Roman" w:eastAsia="Times New Roman" w:hAnsi="Times New Roman" w:cs="Times New Roman"/>
          <w:sz w:val="24"/>
          <w:szCs w:val="24"/>
        </w:rPr>
        <w:br/>
        <w:t>6) объяснение изученных положений на конкретных примерах;</w:t>
      </w:r>
      <w:r w:rsidRPr="00357467">
        <w:rPr>
          <w:rFonts w:ascii="Times New Roman" w:eastAsia="Times New Roman" w:hAnsi="Times New Roman" w:cs="Times New Roman"/>
          <w:sz w:val="24"/>
          <w:szCs w:val="24"/>
        </w:rPr>
        <w:br/>
        <w:t>7)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r w:rsidRPr="00357467">
        <w:rPr>
          <w:rFonts w:ascii="Times New Roman" w:eastAsia="Times New Roman" w:hAnsi="Times New Roman" w:cs="Times New Roman"/>
          <w:sz w:val="24"/>
          <w:szCs w:val="24"/>
        </w:rPr>
        <w:br/>
        <w:t>8) определение собственного отношения к явлениям современной жизни, формулирование своей точки зрения.</w:t>
      </w:r>
    </w:p>
    <w:p w:rsidR="002B60EE" w:rsidRPr="00357467" w:rsidRDefault="002B60EE"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Предметными результатами</w:t>
      </w:r>
      <w:r w:rsidRPr="00357467">
        <w:rPr>
          <w:rFonts w:ascii="Times New Roman" w:eastAsia="Times New Roman" w:hAnsi="Times New Roman" w:cs="Times New Roman"/>
          <w:sz w:val="24"/>
          <w:szCs w:val="24"/>
        </w:rPr>
        <w:t xml:space="preserve"> освоения выпускниками основной школы содержания программы по обществознанию являются в сфере:</w:t>
      </w:r>
    </w:p>
    <w:p w:rsidR="002B60EE" w:rsidRPr="00357467" w:rsidRDefault="002B60EE"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u w:val="single"/>
        </w:rPr>
        <w:t>познавательной</w:t>
      </w:r>
      <w:r w:rsidRPr="00357467">
        <w:rPr>
          <w:rFonts w:ascii="Times New Roman" w:eastAsia="Times New Roman" w:hAnsi="Times New Roman" w:cs="Times New Roman"/>
          <w:sz w:val="24"/>
          <w:szCs w:val="24"/>
          <w:u w:val="single"/>
        </w:rPr>
        <w:br/>
      </w:r>
      <w:r w:rsidRPr="00357467">
        <w:rPr>
          <w:rFonts w:ascii="Times New Roman" w:eastAsia="Times New Roman" w:hAnsi="Times New Roman" w:cs="Times New Roman"/>
          <w:sz w:val="24"/>
          <w:szCs w:val="24"/>
        </w:rPr>
        <w:t>• относительно целостное представление об обществе и о человеке, о сферах и областях общественной  жизни, механизмах и регуляторах деятельности людей;</w:t>
      </w:r>
      <w:r w:rsidRPr="00357467">
        <w:rPr>
          <w:rFonts w:ascii="Times New Roman" w:eastAsia="Times New Roman" w:hAnsi="Times New Roman" w:cs="Times New Roman"/>
          <w:sz w:val="24"/>
          <w:szCs w:val="24"/>
        </w:rPr>
        <w:br/>
        <w:t>• знание ряда ключевых понятий базовых для школьного обществознания наук: социологии, экономической теории, политологии, культурологии, правоведения, этики, социальной психологии и философии; умение объяснять с их позиций явления социальной действительности;</w:t>
      </w:r>
      <w:r w:rsidRPr="00357467">
        <w:rPr>
          <w:rFonts w:ascii="Times New Roman" w:eastAsia="Times New Roman" w:hAnsi="Times New Roman" w:cs="Times New Roman"/>
          <w:sz w:val="24"/>
          <w:szCs w:val="24"/>
        </w:rPr>
        <w:br/>
        <w:t>• 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w:t>
      </w:r>
      <w:r w:rsidRPr="00357467">
        <w:rPr>
          <w:rFonts w:ascii="Times New Roman" w:eastAsia="Times New Roman" w:hAnsi="Times New Roman" w:cs="Times New Roman"/>
          <w:sz w:val="24"/>
          <w:szCs w:val="24"/>
        </w:rPr>
        <w:br/>
        <w:t>• умения находить нужную социальную информацию в различных источниках; адекватно ее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давать оценку взглядам, подходам, событиям, процессам с позиций одобряемых в современном российском обществе социальных ценностей;</w:t>
      </w:r>
      <w:r w:rsidRPr="00357467">
        <w:rPr>
          <w:rFonts w:ascii="Times New Roman" w:eastAsia="Times New Roman" w:hAnsi="Times New Roman" w:cs="Times New Roman"/>
          <w:sz w:val="24"/>
          <w:szCs w:val="24"/>
        </w:rPr>
        <w:br/>
      </w:r>
      <w:r w:rsidRPr="00357467">
        <w:rPr>
          <w:rFonts w:ascii="Times New Roman" w:eastAsia="Times New Roman" w:hAnsi="Times New Roman" w:cs="Times New Roman"/>
          <w:sz w:val="24"/>
          <w:szCs w:val="24"/>
          <w:u w:val="single"/>
        </w:rPr>
        <w:t>ценностно-мотивационной</w:t>
      </w:r>
      <w:r w:rsidRPr="00357467">
        <w:rPr>
          <w:rFonts w:ascii="Times New Roman" w:eastAsia="Times New Roman" w:hAnsi="Times New Roman" w:cs="Times New Roman"/>
          <w:sz w:val="24"/>
          <w:szCs w:val="24"/>
        </w:rPr>
        <w:br/>
        <w:t>• 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w:t>
      </w:r>
      <w:r w:rsidRPr="00357467">
        <w:rPr>
          <w:rFonts w:ascii="Times New Roman" w:eastAsia="Times New Roman" w:hAnsi="Times New Roman" w:cs="Times New Roman"/>
          <w:sz w:val="24"/>
          <w:szCs w:val="24"/>
        </w:rPr>
        <w:br/>
        <w:t>• 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w:t>
      </w:r>
      <w:r w:rsidRPr="00357467">
        <w:rPr>
          <w:rFonts w:ascii="Times New Roman" w:eastAsia="Times New Roman" w:hAnsi="Times New Roman" w:cs="Times New Roman"/>
          <w:sz w:val="24"/>
          <w:szCs w:val="24"/>
        </w:rPr>
        <w:br/>
        <w:t>• приверженность гуманистическим и демократическим ценностям, патриотизму и гражданственности;</w:t>
      </w:r>
      <w:r w:rsidRPr="00357467">
        <w:rPr>
          <w:rFonts w:ascii="Times New Roman" w:eastAsia="Times New Roman" w:hAnsi="Times New Roman" w:cs="Times New Roman"/>
          <w:sz w:val="24"/>
          <w:szCs w:val="24"/>
        </w:rPr>
        <w:br/>
      </w:r>
      <w:r w:rsidRPr="00357467">
        <w:rPr>
          <w:rFonts w:ascii="Times New Roman" w:eastAsia="Times New Roman" w:hAnsi="Times New Roman" w:cs="Times New Roman"/>
          <w:sz w:val="24"/>
          <w:szCs w:val="24"/>
          <w:u w:val="single"/>
        </w:rPr>
        <w:t>трудовой</w:t>
      </w:r>
      <w:r w:rsidRPr="00357467">
        <w:rPr>
          <w:rFonts w:ascii="Times New Roman" w:eastAsia="Times New Roman" w:hAnsi="Times New Roman" w:cs="Times New Roman"/>
          <w:sz w:val="24"/>
          <w:szCs w:val="24"/>
          <w:u w:val="single"/>
        </w:rPr>
        <w:br/>
      </w:r>
      <w:r w:rsidRPr="00357467">
        <w:rPr>
          <w:rFonts w:ascii="Times New Roman" w:eastAsia="Times New Roman" w:hAnsi="Times New Roman" w:cs="Times New Roman"/>
          <w:sz w:val="24"/>
          <w:szCs w:val="24"/>
        </w:rPr>
        <w:t>• 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w:t>
      </w:r>
      <w:r w:rsidRPr="00357467">
        <w:rPr>
          <w:rFonts w:ascii="Times New Roman" w:eastAsia="Times New Roman" w:hAnsi="Times New Roman" w:cs="Times New Roman"/>
          <w:sz w:val="24"/>
          <w:szCs w:val="24"/>
        </w:rPr>
        <w:br/>
        <w:t>• понимание значения трудовой деятельности для личности и для общества;</w:t>
      </w:r>
      <w:r w:rsidRPr="00357467">
        <w:rPr>
          <w:rFonts w:ascii="Times New Roman" w:eastAsia="Times New Roman" w:hAnsi="Times New Roman" w:cs="Times New Roman"/>
          <w:sz w:val="24"/>
          <w:szCs w:val="24"/>
        </w:rPr>
        <w:br/>
      </w:r>
      <w:r w:rsidRPr="00357467">
        <w:rPr>
          <w:rFonts w:ascii="Times New Roman" w:eastAsia="Times New Roman" w:hAnsi="Times New Roman" w:cs="Times New Roman"/>
          <w:sz w:val="24"/>
          <w:szCs w:val="24"/>
          <w:u w:val="single"/>
        </w:rPr>
        <w:t>эстетической</w:t>
      </w:r>
      <w:r w:rsidRPr="00357467">
        <w:rPr>
          <w:rFonts w:ascii="Times New Roman" w:eastAsia="Times New Roman" w:hAnsi="Times New Roman" w:cs="Times New Roman"/>
          <w:sz w:val="24"/>
          <w:szCs w:val="24"/>
          <w:u w:val="single"/>
        </w:rPr>
        <w:br/>
      </w:r>
      <w:r w:rsidRPr="00357467">
        <w:rPr>
          <w:rFonts w:ascii="Times New Roman" w:eastAsia="Times New Roman" w:hAnsi="Times New Roman" w:cs="Times New Roman"/>
          <w:sz w:val="24"/>
          <w:szCs w:val="24"/>
        </w:rPr>
        <w:t>• понимание специфики познания мира средствами искусства в соотнесении с другими способами познания;</w:t>
      </w:r>
      <w:r w:rsidRPr="00357467">
        <w:rPr>
          <w:rFonts w:ascii="Times New Roman" w:eastAsia="Times New Roman" w:hAnsi="Times New Roman" w:cs="Times New Roman"/>
          <w:sz w:val="24"/>
          <w:szCs w:val="24"/>
        </w:rPr>
        <w:br/>
        <w:t>• понимание роли искусства в становлении личности и в жизни общества;</w:t>
      </w:r>
      <w:r w:rsidRPr="00357467">
        <w:rPr>
          <w:rFonts w:ascii="Times New Roman" w:eastAsia="Times New Roman" w:hAnsi="Times New Roman" w:cs="Times New Roman"/>
          <w:sz w:val="24"/>
          <w:szCs w:val="24"/>
        </w:rPr>
        <w:br/>
        <w:t>коммуникативной</w:t>
      </w:r>
      <w:r w:rsidRPr="00357467">
        <w:rPr>
          <w:rFonts w:ascii="Times New Roman" w:eastAsia="Times New Roman" w:hAnsi="Times New Roman" w:cs="Times New Roman"/>
          <w:sz w:val="24"/>
          <w:szCs w:val="24"/>
        </w:rPr>
        <w:br/>
        <w:t>• знание определяющих признаков коммуникативной деятельности в сравнении с другими видами деятельности;</w:t>
      </w:r>
      <w:r w:rsidRPr="00357467">
        <w:rPr>
          <w:rFonts w:ascii="Times New Roman" w:eastAsia="Times New Roman" w:hAnsi="Times New Roman" w:cs="Times New Roman"/>
          <w:sz w:val="24"/>
          <w:szCs w:val="24"/>
        </w:rPr>
        <w:br/>
        <w:t xml:space="preserve">• 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w:t>
      </w:r>
      <w:r w:rsidRPr="00357467">
        <w:rPr>
          <w:rFonts w:ascii="Times New Roman" w:eastAsia="Times New Roman" w:hAnsi="Times New Roman" w:cs="Times New Roman"/>
          <w:sz w:val="24"/>
          <w:szCs w:val="24"/>
        </w:rPr>
        <w:lastRenderedPageBreak/>
        <w:t>информации;</w:t>
      </w:r>
      <w:r w:rsidRPr="00357467">
        <w:rPr>
          <w:rFonts w:ascii="Times New Roman" w:eastAsia="Times New Roman" w:hAnsi="Times New Roman" w:cs="Times New Roman"/>
          <w:sz w:val="24"/>
          <w:szCs w:val="24"/>
        </w:rPr>
        <w:br/>
        <w:t>• понимание языка массовой социально-политической коммуникации, позволяющее осознанно воспринимать соответствующую информацию; умение различать факты, аргументы, оценочные суждения;</w:t>
      </w:r>
      <w:r w:rsidRPr="00357467">
        <w:rPr>
          <w:rFonts w:ascii="Times New Roman" w:eastAsia="Times New Roman" w:hAnsi="Times New Roman" w:cs="Times New Roman"/>
          <w:sz w:val="24"/>
          <w:szCs w:val="24"/>
        </w:rPr>
        <w:br/>
        <w:t>• понимание значения коммуникации в межличностном общении;</w:t>
      </w:r>
      <w:r w:rsidRPr="00357467">
        <w:rPr>
          <w:rFonts w:ascii="Times New Roman" w:eastAsia="Times New Roman" w:hAnsi="Times New Roman" w:cs="Times New Roman"/>
          <w:sz w:val="24"/>
          <w:szCs w:val="24"/>
        </w:rPr>
        <w:br/>
        <w:t>• умение взаимодействовать в ходе выполнения групповой работы, вести диалог, участвовать в дискуссии, аргументировать собственную точку зрения;</w:t>
      </w:r>
      <w:r w:rsidRPr="00357467">
        <w:rPr>
          <w:rFonts w:ascii="Times New Roman" w:eastAsia="Times New Roman" w:hAnsi="Times New Roman" w:cs="Times New Roman"/>
          <w:sz w:val="24"/>
          <w:szCs w:val="24"/>
        </w:rPr>
        <w:br/>
        <w:t>• знакомство с отдельными приемами и техниками преодоления конфликтов.</w:t>
      </w:r>
    </w:p>
    <w:p w:rsidR="002B60EE" w:rsidRPr="00357467" w:rsidRDefault="002B60EE" w:rsidP="00357467">
      <w:pPr>
        <w:spacing w:after="0" w:line="240" w:lineRule="auto"/>
        <w:ind w:firstLine="709"/>
        <w:contextualSpacing/>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Могут научиться:</w:t>
      </w:r>
    </w:p>
    <w:p w:rsidR="002B60EE" w:rsidRPr="00357467"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-оценивать предложенный учебный материал;</w:t>
      </w:r>
    </w:p>
    <w:p w:rsidR="002B60EE" w:rsidRPr="00357467"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планировать перспективу совершенствования личных умений и навыков в процессе учебной деятельности в течение учебного иллюстрировать формы преобразования общества историческими и литературными примерами;</w:t>
      </w:r>
    </w:p>
    <w:p w:rsidR="002B60EE" w:rsidRPr="00357467"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-конкретизировать на примерах влияние природных условий на людей;</w:t>
      </w:r>
    </w:p>
    <w:p w:rsidR="002B60EE" w:rsidRPr="00357467"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-формулировать собственную позицию, дискутировать на предложенные темы.</w:t>
      </w:r>
    </w:p>
    <w:p w:rsidR="002B60EE" w:rsidRPr="00357467"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-использовать различные источники информации для характеристики процессов, происходящих в культурной жизни страны; </w:t>
      </w:r>
    </w:p>
    <w:p w:rsidR="002B60EE" w:rsidRPr="00357467"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-воспринимать необходимость  нравственного саморазвития как обязательный фактор для становления полноценной личности гражданина России;</w:t>
      </w:r>
    </w:p>
    <w:p w:rsidR="002B60EE" w:rsidRPr="00357467"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-выражать свое отношение к тенденциям в культурном развитии личности и общества.</w:t>
      </w:r>
    </w:p>
    <w:p w:rsidR="002B60EE" w:rsidRPr="00357467" w:rsidRDefault="002B60EE"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-оценивать тенденции экономических изменений в нашем обществе;</w:t>
      </w:r>
    </w:p>
    <w:p w:rsidR="002B60EE" w:rsidRPr="00357467" w:rsidRDefault="002B60EE"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2B60EE" w:rsidRPr="00357467"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2B60EE" w:rsidRPr="00357467"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2B60EE" w:rsidRPr="00357467"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адекватно понимать информацию, относящуюся к социальной сфере общества, получаемую из различных источников;</w:t>
      </w:r>
    </w:p>
    <w:p w:rsidR="002B60EE" w:rsidRPr="00357467"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-ориентироваться в социальных ролях и межличностных отношениях.</w:t>
      </w:r>
    </w:p>
    <w:p w:rsidR="002B60EE" w:rsidRPr="00357467" w:rsidRDefault="002B60EE" w:rsidP="00357467">
      <w:pPr>
        <w:widowControl w:val="0"/>
        <w:tabs>
          <w:tab w:val="left" w:pos="935"/>
          <w:tab w:val="left" w:pos="8640"/>
        </w:tabs>
        <w:autoSpaceDE w:val="0"/>
        <w:autoSpaceDN w:val="0"/>
        <w:adjustRightInd w:val="0"/>
        <w:spacing w:after="0" w:line="240" w:lineRule="auto"/>
        <w:ind w:firstLine="720"/>
        <w:rPr>
          <w:rFonts w:ascii="Times New Roman" w:eastAsia="Times New Roman" w:hAnsi="Times New Roman" w:cs="Times New Roman"/>
          <w:sz w:val="24"/>
          <w:szCs w:val="24"/>
        </w:rPr>
      </w:pPr>
    </w:p>
    <w:p w:rsidR="002B60EE" w:rsidRPr="00357467" w:rsidRDefault="002B60EE" w:rsidP="00357467">
      <w:pPr>
        <w:spacing w:after="0" w:line="240" w:lineRule="auto"/>
        <w:rPr>
          <w:rFonts w:ascii="Times New Roman" w:eastAsia="Calibri" w:hAnsi="Times New Roman" w:cs="Times New Roman"/>
          <w:b/>
          <w:sz w:val="24"/>
          <w:szCs w:val="24"/>
          <w:lang w:eastAsia="ar-SA"/>
        </w:rPr>
      </w:pPr>
    </w:p>
    <w:p w:rsidR="002B60EE" w:rsidRPr="00357467" w:rsidRDefault="002B60EE" w:rsidP="00357467">
      <w:pPr>
        <w:spacing w:after="0" w:line="240" w:lineRule="auto"/>
        <w:rPr>
          <w:rFonts w:ascii="Times New Roman" w:eastAsia="Calibri" w:hAnsi="Times New Roman" w:cs="Times New Roman"/>
          <w:b/>
          <w:sz w:val="24"/>
          <w:szCs w:val="24"/>
          <w:lang w:eastAsia="ar-SA"/>
        </w:rPr>
      </w:pPr>
      <w:r w:rsidRPr="00357467">
        <w:rPr>
          <w:rFonts w:ascii="Times New Roman" w:eastAsia="Calibri" w:hAnsi="Times New Roman" w:cs="Times New Roman"/>
          <w:b/>
          <w:sz w:val="24"/>
          <w:szCs w:val="24"/>
          <w:lang w:eastAsia="ar-SA"/>
        </w:rPr>
        <w:t>3.Основное содержание курса.</w:t>
      </w:r>
    </w:p>
    <w:p w:rsidR="002B60EE" w:rsidRPr="00357467" w:rsidRDefault="002B60EE" w:rsidP="00357467">
      <w:pPr>
        <w:spacing w:after="0" w:line="240" w:lineRule="auto"/>
        <w:rPr>
          <w:rFonts w:ascii="Times New Roman" w:eastAsia="Calibri" w:hAnsi="Times New Roman" w:cs="Times New Roman"/>
          <w:b/>
          <w:sz w:val="24"/>
          <w:szCs w:val="24"/>
          <w:lang w:eastAsia="ar-SA"/>
        </w:rPr>
      </w:pPr>
      <w:r w:rsidRPr="00357467">
        <w:rPr>
          <w:rFonts w:ascii="Times New Roman" w:eastAsia="Calibri" w:hAnsi="Times New Roman" w:cs="Times New Roman"/>
          <w:b/>
          <w:sz w:val="24"/>
          <w:szCs w:val="24"/>
          <w:lang w:eastAsia="ar-SA"/>
        </w:rPr>
        <w:t>Введение – 1 час</w:t>
      </w:r>
    </w:p>
    <w:p w:rsidR="002B60EE" w:rsidRPr="00357467" w:rsidRDefault="002B60EE" w:rsidP="00357467">
      <w:pPr>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b/>
          <w:sz w:val="24"/>
          <w:szCs w:val="24"/>
          <w:lang w:eastAsia="ar-SA"/>
        </w:rPr>
        <w:t>Тема 1.</w:t>
      </w:r>
      <w:r w:rsidRPr="00357467">
        <w:rPr>
          <w:rFonts w:ascii="Times New Roman" w:eastAsia="Calibri" w:hAnsi="Times New Roman" w:cs="Times New Roman"/>
          <w:sz w:val="24"/>
          <w:szCs w:val="24"/>
          <w:lang w:eastAsia="ar-SA"/>
        </w:rPr>
        <w:t xml:space="preserve"> </w:t>
      </w:r>
      <w:r w:rsidRPr="00357467">
        <w:rPr>
          <w:rFonts w:ascii="Times New Roman" w:eastAsia="Calibri" w:hAnsi="Times New Roman" w:cs="Times New Roman"/>
          <w:b/>
          <w:sz w:val="24"/>
          <w:szCs w:val="24"/>
          <w:lang w:eastAsia="ar-SA"/>
        </w:rPr>
        <w:t>Регулирование поведения людей в обществе. (14 ч).</w:t>
      </w:r>
      <w:r w:rsidRPr="00357467">
        <w:rPr>
          <w:rFonts w:ascii="Times New Roman" w:eastAsia="Calibri" w:hAnsi="Times New Roman" w:cs="Times New Roman"/>
          <w:sz w:val="24"/>
          <w:szCs w:val="24"/>
          <w:lang w:eastAsia="ar-SA"/>
        </w:rPr>
        <w:t> </w:t>
      </w:r>
    </w:p>
    <w:p w:rsidR="002B60EE" w:rsidRPr="00357467" w:rsidRDefault="002B60EE" w:rsidP="00357467">
      <w:pPr>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 xml:space="preserve">   Социальные нормы. Многообразие правил поведения. Привычки, обычаи, ритуалы, обряды. Правила этикета и хорошие манеры. </w:t>
      </w:r>
    </w:p>
    <w:p w:rsidR="002B60EE" w:rsidRPr="00357467" w:rsidRDefault="002B60EE" w:rsidP="00357467">
      <w:pPr>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 xml:space="preserve">   Права и свободы человека и гражданина в России, их гарантии. Конституционные обязанности гражданина. Права ребёнка и их защита. Особенности правового статуса несовершеннолетних. Механизмы реализации и защиты прав и свобод человека и гражданина.</w:t>
      </w:r>
    </w:p>
    <w:p w:rsidR="002B60EE" w:rsidRPr="00357467" w:rsidRDefault="002B60EE" w:rsidP="00357467">
      <w:pPr>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 xml:space="preserve">   Понятие правоотношений. Признаки и виды правонарушений. Понятие и виды юридической ответственности. Необходимость соблюдения законов. Закон и правопорядок в обществе. Закон и справедливость.</w:t>
      </w:r>
    </w:p>
    <w:p w:rsidR="002B60EE" w:rsidRPr="00357467" w:rsidRDefault="002B60EE" w:rsidP="00357467">
      <w:pPr>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 xml:space="preserve">   Защита отечества. Долг и обязанность. Регулярная армия. Военная служба. Важность подготовки к исполнению воинского долга. Международно-правовая защита жертв войны.</w:t>
      </w:r>
    </w:p>
    <w:p w:rsidR="002B60EE" w:rsidRPr="00357467" w:rsidRDefault="002B60EE" w:rsidP="00357467">
      <w:pPr>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 xml:space="preserve">   Дисциплина – необходимое условие существования общества и человека. Общеобязательная и специальная дисциплина. Дисциплина, воля и самовоспитание.</w:t>
      </w:r>
    </w:p>
    <w:p w:rsidR="002B60EE" w:rsidRPr="00357467" w:rsidRDefault="002B60EE" w:rsidP="00357467">
      <w:pPr>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 xml:space="preserve">   Ответственность за нарушение законов. Знать закон смолоду. Законопослушный человек. Противозаконное поведение. Преступления и проступки. Ответственность несовершеннолетних.</w:t>
      </w:r>
    </w:p>
    <w:p w:rsidR="002B60EE" w:rsidRPr="00357467" w:rsidRDefault="002B60EE" w:rsidP="00357467">
      <w:pPr>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 xml:space="preserve">   Защита правопорядка. Правоохранительные органы на страже закона. Судебные органы. Полиция. Адвокатура. Нотариат. Взаимоотношения органов государственной власти и граждан.</w:t>
      </w:r>
    </w:p>
    <w:p w:rsidR="002B60EE" w:rsidRPr="00357467" w:rsidRDefault="002B60EE" w:rsidP="00357467">
      <w:pPr>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b/>
          <w:sz w:val="24"/>
          <w:szCs w:val="24"/>
          <w:lang w:eastAsia="ar-SA"/>
        </w:rPr>
        <w:t>Тема 2. Человек в экономических отношениях (14 часов).</w:t>
      </w:r>
      <w:r w:rsidRPr="00357467">
        <w:rPr>
          <w:rFonts w:ascii="Times New Roman" w:eastAsia="Calibri" w:hAnsi="Times New Roman" w:cs="Times New Roman"/>
          <w:sz w:val="24"/>
          <w:szCs w:val="24"/>
          <w:lang w:eastAsia="ar-SA"/>
        </w:rPr>
        <w:t xml:space="preserve"> </w:t>
      </w:r>
    </w:p>
    <w:p w:rsidR="002B60EE" w:rsidRPr="00357467" w:rsidRDefault="002B60EE" w:rsidP="00357467">
      <w:pPr>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Экономика и её основные участки. Экономика и её роль в жизни  общества. Основные сферы экономики; производство, потребление, обмен.</w:t>
      </w:r>
    </w:p>
    <w:p w:rsidR="002B60EE" w:rsidRPr="00357467" w:rsidRDefault="002B60EE" w:rsidP="00357467">
      <w:pPr>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lastRenderedPageBreak/>
        <w:t>Золотые руки работника. Производство и труд. Производительность труда. Заработная плата. Факторы, влияющие на производительность труда.</w:t>
      </w:r>
    </w:p>
    <w:p w:rsidR="002B60EE" w:rsidRPr="00357467" w:rsidRDefault="002B60EE" w:rsidP="00357467">
      <w:pPr>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Производство, затраты, выручка, прибыль. Производство и труд. Издержки, выручка, прибыль.</w:t>
      </w:r>
    </w:p>
    <w:p w:rsidR="002B60EE" w:rsidRPr="00357467" w:rsidRDefault="002B60EE" w:rsidP="00357467">
      <w:pPr>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Виды и формы бизнеса. Предпринимательство. Малое  предпринимательство  и фермерское хозяйство. Основное  организационно-правовые  формы предпринимательства.</w:t>
      </w:r>
    </w:p>
    <w:p w:rsidR="002B60EE" w:rsidRPr="00357467" w:rsidRDefault="002B60EE" w:rsidP="00357467">
      <w:pPr>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Обмен, торговля, реклама. Товары и услуги. Обмен, торговля. Формы торговли. Реклама.</w:t>
      </w:r>
    </w:p>
    <w:p w:rsidR="002B60EE" w:rsidRPr="00357467" w:rsidRDefault="002B60EE" w:rsidP="00357467">
      <w:pPr>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Деньги и их функция. Понятие деньги. Функции и  формы денег. Реальные и номинальные доходы. Инфляция. Обменные курсы валют.</w:t>
      </w:r>
    </w:p>
    <w:p w:rsidR="002B60EE" w:rsidRPr="00357467" w:rsidRDefault="002B60EE" w:rsidP="00357467">
      <w:pPr>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 xml:space="preserve">Экономика семьи. Семейный бюджет. Сущность, формы страхования. Формы сбережения граждан. Страховые услуги, предоставляемые гражданам, их роль в домашнем хозяйстве. </w:t>
      </w:r>
    </w:p>
    <w:p w:rsidR="002B60EE" w:rsidRPr="00357467" w:rsidRDefault="002B60EE" w:rsidP="00357467">
      <w:pPr>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Основные понятия: экономика, техника, технология, НТР, НТП. Экономическая система, рыночная экономика, рынок, факторы  производства, конкуренция, спрос, предложение. экономические задачи государства,  государственный бюджет, налоговая система, функции денег, бизнес, реклама.</w:t>
      </w:r>
    </w:p>
    <w:p w:rsidR="002B60EE" w:rsidRPr="00357467" w:rsidRDefault="002B60EE" w:rsidP="00357467">
      <w:pPr>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b/>
          <w:sz w:val="24"/>
          <w:szCs w:val="24"/>
          <w:lang w:eastAsia="ar-SA"/>
        </w:rPr>
        <w:t>Тема 3. Человек и природа (4 часа).</w:t>
      </w:r>
      <w:r w:rsidRPr="00357467">
        <w:rPr>
          <w:rFonts w:ascii="Times New Roman" w:eastAsia="Calibri" w:hAnsi="Times New Roman" w:cs="Times New Roman"/>
          <w:sz w:val="24"/>
          <w:szCs w:val="24"/>
          <w:lang w:eastAsia="ar-SA"/>
        </w:rPr>
        <w:t xml:space="preserve"> </w:t>
      </w:r>
    </w:p>
    <w:p w:rsidR="002B60EE" w:rsidRPr="00357467" w:rsidRDefault="002B60EE" w:rsidP="00357467">
      <w:pPr>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Воздействие человека на природу. Экология. Производящее хозяйство. Творчество. Исчерпываемые богатства. Неисчерпываемые богатства. Загрязнение атмосферы. Естественное загрязнение. Загрязнение атмосферы человеком. Загрязнение воды и почвы. Биосфера.</w:t>
      </w:r>
    </w:p>
    <w:p w:rsidR="002B60EE" w:rsidRPr="00357467" w:rsidRDefault="002B60EE" w:rsidP="00357467">
      <w:pPr>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Охранять природу – значит охранять жизнь. Ответственное отношение к природе. Браконьер. Последствия безответственности Экологическая мораль. Господство над природой. Сотрудничество с природой</w:t>
      </w:r>
    </w:p>
    <w:p w:rsidR="002B60EE" w:rsidRPr="00357467" w:rsidRDefault="002B60EE" w:rsidP="00357467">
      <w:pPr>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Закон на страже природы. Охрана природы. Правила охраны природы, установленные государством. Биосферные заповедники. Государственный контроль. Государственные инспекторы. Участие граждан в защите природы.</w:t>
      </w:r>
    </w:p>
    <w:p w:rsidR="002B60EE" w:rsidRPr="00357467" w:rsidRDefault="002B60EE" w:rsidP="00357467">
      <w:pPr>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Основные понятия: природа, экология, экологическая катастрофа, охрана природы.</w:t>
      </w:r>
    </w:p>
    <w:p w:rsidR="002B60EE" w:rsidRPr="00357467" w:rsidRDefault="002B60EE" w:rsidP="00357467">
      <w:pPr>
        <w:spacing w:after="0" w:line="240" w:lineRule="auto"/>
        <w:rPr>
          <w:rFonts w:ascii="Times New Roman" w:eastAsia="Calibri" w:hAnsi="Times New Roman" w:cs="Times New Roman"/>
          <w:sz w:val="24"/>
          <w:szCs w:val="24"/>
          <w:lang w:eastAsia="ar-SA"/>
        </w:rPr>
      </w:pPr>
      <w:r w:rsidRPr="00357467">
        <w:rPr>
          <w:rFonts w:ascii="Times New Roman" w:eastAsia="Calibri" w:hAnsi="Times New Roman" w:cs="Times New Roman"/>
          <w:b/>
          <w:sz w:val="24"/>
          <w:szCs w:val="24"/>
          <w:lang w:eastAsia="ar-SA"/>
        </w:rPr>
        <w:t>Итоговый модуль (2 часа).</w:t>
      </w:r>
      <w:r w:rsidRPr="00357467">
        <w:rPr>
          <w:rFonts w:ascii="Times New Roman" w:eastAsia="Calibri" w:hAnsi="Times New Roman" w:cs="Times New Roman"/>
          <w:sz w:val="24"/>
          <w:szCs w:val="24"/>
          <w:lang w:eastAsia="ar-SA"/>
        </w:rPr>
        <w:t xml:space="preserve"> Личностный опыт – социальный опыт. Значение курса в жизни каждого.</w:t>
      </w:r>
    </w:p>
    <w:p w:rsidR="002B60EE" w:rsidRPr="00357467" w:rsidRDefault="002B60EE" w:rsidP="00357467">
      <w:pPr>
        <w:tabs>
          <w:tab w:val="left" w:pos="3630"/>
        </w:tabs>
        <w:spacing w:after="0" w:line="240" w:lineRule="auto"/>
        <w:rPr>
          <w:rFonts w:ascii="Times New Roman" w:eastAsia="Calibri" w:hAnsi="Times New Roman" w:cs="Times New Roman"/>
          <w:sz w:val="24"/>
          <w:szCs w:val="24"/>
          <w:lang w:eastAsia="en-US"/>
        </w:rPr>
      </w:pPr>
    </w:p>
    <w:p w:rsidR="002B60EE" w:rsidRPr="00357467" w:rsidRDefault="002B60EE" w:rsidP="00357467">
      <w:pPr>
        <w:spacing w:after="0" w:line="240" w:lineRule="auto"/>
        <w:rPr>
          <w:rFonts w:ascii="Times New Roman" w:eastAsia="Calibri" w:hAnsi="Times New Roman" w:cs="Times New Roman"/>
          <w:sz w:val="24"/>
          <w:szCs w:val="24"/>
          <w:lang w:eastAsia="en-US"/>
        </w:rPr>
      </w:pPr>
    </w:p>
    <w:p w:rsidR="002B60EE" w:rsidRPr="00357467" w:rsidRDefault="002B60EE" w:rsidP="00357467">
      <w:pPr>
        <w:tabs>
          <w:tab w:val="left" w:pos="3510"/>
        </w:tabs>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sz w:val="24"/>
          <w:szCs w:val="24"/>
          <w:lang w:eastAsia="en-US"/>
        </w:rPr>
        <w:tab/>
      </w:r>
      <w:r w:rsidRPr="00357467">
        <w:rPr>
          <w:rFonts w:ascii="Times New Roman" w:eastAsia="Calibri" w:hAnsi="Times New Roman" w:cs="Times New Roman"/>
          <w:b/>
          <w:sz w:val="24"/>
          <w:szCs w:val="24"/>
          <w:lang w:eastAsia="en-US"/>
        </w:rPr>
        <w:t>Обществознание 8 класс</w:t>
      </w:r>
    </w:p>
    <w:p w:rsidR="002B60EE" w:rsidRPr="00357467" w:rsidRDefault="002B60EE" w:rsidP="00357467">
      <w:pPr>
        <w:numPr>
          <w:ilvl w:val="1"/>
          <w:numId w:val="236"/>
        </w:numPr>
        <w:shd w:val="clear" w:color="auto" w:fill="FFFFFF"/>
        <w:autoSpaceDE w:val="0"/>
        <w:autoSpaceDN w:val="0"/>
        <w:adjustRightInd w:val="0"/>
        <w:spacing w:after="0" w:line="240" w:lineRule="auto"/>
        <w:ind w:left="0"/>
        <w:rPr>
          <w:rFonts w:ascii="Times New Roman" w:eastAsia="Calibri" w:hAnsi="Times New Roman" w:cs="Times New Roman"/>
          <w:b/>
          <w:sz w:val="24"/>
          <w:szCs w:val="24"/>
          <w:lang w:eastAsia="en-US"/>
        </w:rPr>
      </w:pPr>
      <w:r w:rsidRPr="00357467">
        <w:rPr>
          <w:rFonts w:ascii="Times New Roman" w:eastAsia="Calibri" w:hAnsi="Times New Roman" w:cs="Times New Roman"/>
          <w:sz w:val="24"/>
          <w:szCs w:val="24"/>
          <w:lang w:eastAsia="en-US"/>
        </w:rPr>
        <w:tab/>
      </w:r>
      <w:r w:rsidRPr="00357467">
        <w:rPr>
          <w:rFonts w:ascii="Times New Roman" w:eastAsia="Calibri" w:hAnsi="Times New Roman" w:cs="Times New Roman"/>
          <w:b/>
          <w:sz w:val="24"/>
          <w:szCs w:val="24"/>
          <w:lang w:eastAsia="en-US"/>
        </w:rPr>
        <w:t>Нормативные акты и учебно-методические документы, на основании которых разработана рабочая программа по обществознанию, 8 класс.</w:t>
      </w:r>
    </w:p>
    <w:p w:rsidR="002B60EE" w:rsidRPr="00357467" w:rsidRDefault="002B60EE" w:rsidP="00357467">
      <w:pPr>
        <w:spacing w:after="0" w:line="240" w:lineRule="auto"/>
        <w:rPr>
          <w:rFonts w:ascii="Times New Roman" w:eastAsia="Calibri" w:hAnsi="Times New Roman" w:cs="Times New Roman"/>
          <w:b/>
          <w:sz w:val="24"/>
          <w:szCs w:val="24"/>
          <w:lang w:eastAsia="en-US"/>
        </w:rPr>
      </w:pPr>
    </w:p>
    <w:p w:rsidR="002B60EE" w:rsidRPr="00357467" w:rsidRDefault="002B60EE"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В основе формирования учебного плана школы использована нормативно-правовая база:</w:t>
      </w:r>
    </w:p>
    <w:p w:rsidR="002B60EE" w:rsidRPr="00357467" w:rsidRDefault="002B60EE"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Законы</w:t>
      </w:r>
      <w:r w:rsidRPr="00357467">
        <w:rPr>
          <w:rFonts w:ascii="Times New Roman" w:eastAsia="Times New Roman" w:hAnsi="Times New Roman" w:cs="Times New Roman"/>
          <w:sz w:val="24"/>
          <w:szCs w:val="24"/>
        </w:rPr>
        <w:t>:</w:t>
      </w:r>
    </w:p>
    <w:p w:rsidR="002B60EE" w:rsidRPr="00357467" w:rsidRDefault="002B60EE"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Федеральный Закон «Об образовании в Российской Федерации» (от 29.12. 2012 № 273-ФЗ);</w:t>
      </w:r>
    </w:p>
    <w:p w:rsidR="002B60EE" w:rsidRPr="00357467" w:rsidRDefault="002B60EE"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w:t>
      </w:r>
      <w:r w:rsidRPr="00357467">
        <w:rPr>
          <w:rFonts w:ascii="Times New Roman" w:eastAsia="Times New Roman" w:hAnsi="Times New Roman" w:cs="Times New Roman"/>
          <w:bCs/>
          <w:sz w:val="24"/>
          <w:szCs w:val="24"/>
        </w:rPr>
        <w:t xml:space="preserve">Федеральный закон от 01.12.2007 № 309 </w:t>
      </w:r>
      <w:r w:rsidRPr="00357467">
        <w:rPr>
          <w:rFonts w:ascii="Times New Roman" w:eastAsia="Times New Roman" w:hAnsi="Times New Roman" w:cs="Times New Roman"/>
          <w:sz w:val="24"/>
          <w:szCs w:val="24"/>
        </w:rPr>
        <w:t xml:space="preserve">(ред. от 23.07.2013) </w:t>
      </w:r>
      <w:r w:rsidRPr="00357467">
        <w:rPr>
          <w:rFonts w:ascii="Times New Roman" w:eastAsia="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2B60EE" w:rsidRPr="00357467" w:rsidRDefault="002B60EE" w:rsidP="00357467">
      <w:pPr>
        <w:shd w:val="clear" w:color="auto" w:fill="FFFFFF"/>
        <w:spacing w:after="0" w:line="240" w:lineRule="auto"/>
        <w:outlineLvl w:val="1"/>
        <w:rPr>
          <w:rFonts w:ascii="Times New Roman" w:eastAsia="Times New Roman" w:hAnsi="Times New Roman" w:cs="Times New Roman"/>
          <w:bCs/>
          <w:sz w:val="24"/>
          <w:szCs w:val="24"/>
        </w:rPr>
      </w:pPr>
      <w:r w:rsidRPr="00357467">
        <w:rPr>
          <w:rFonts w:ascii="Times New Roman" w:eastAsia="Times New Roman" w:hAnsi="Times New Roman" w:cs="Times New Roman"/>
          <w:bCs/>
          <w:sz w:val="24"/>
          <w:szCs w:val="24"/>
        </w:rPr>
        <w:t xml:space="preserve">- областной закон от 14.11.2013 № 26-ЗС «Об образовании в Ростовской области». </w:t>
      </w:r>
    </w:p>
    <w:p w:rsidR="002B60EE" w:rsidRPr="00357467" w:rsidRDefault="002B60EE"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Программы</w:t>
      </w:r>
      <w:r w:rsidRPr="00357467">
        <w:rPr>
          <w:rFonts w:ascii="Times New Roman" w:eastAsia="Times New Roman" w:hAnsi="Times New Roman" w:cs="Times New Roman"/>
          <w:sz w:val="24"/>
          <w:szCs w:val="24"/>
        </w:rPr>
        <w:t>:</w:t>
      </w:r>
    </w:p>
    <w:p w:rsidR="002B60EE" w:rsidRPr="00357467" w:rsidRDefault="002B60EE"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spacing w:val="-1"/>
          <w:sz w:val="24"/>
          <w:szCs w:val="24"/>
        </w:rPr>
        <w:t>- Примерная</w:t>
      </w:r>
      <w:r w:rsidRPr="00357467">
        <w:rPr>
          <w:rFonts w:ascii="Times New Roman" w:eastAsia="Times New Roman" w:hAnsi="Times New Roman" w:cs="Times New Roman"/>
          <w:color w:val="000000"/>
          <w:spacing w:val="-1"/>
          <w:sz w:val="24"/>
          <w:szCs w:val="24"/>
        </w:rPr>
        <w:t xml:space="preserve"> основная образовательная программа основного</w:t>
      </w:r>
      <w:r w:rsidRPr="00357467">
        <w:rPr>
          <w:rFonts w:ascii="Times New Roman" w:eastAsia="Times New Roman" w:hAnsi="Times New Roman" w:cs="Times New Roman"/>
          <w:color w:val="000000"/>
          <w:spacing w:val="-3"/>
          <w:sz w:val="24"/>
          <w:szCs w:val="24"/>
        </w:rPr>
        <w:t xml:space="preserve"> общего образования (одобрена федеральным учебно-методическим объединением по общему образованию, протокол заседания от 08.04.2015 № 1/15); </w:t>
      </w:r>
    </w:p>
    <w:p w:rsidR="002B60EE" w:rsidRPr="00357467" w:rsidRDefault="002B60EE" w:rsidP="00357467">
      <w:pPr>
        <w:spacing w:after="0" w:line="240" w:lineRule="auto"/>
        <w:outlineLvl w:val="0"/>
        <w:rPr>
          <w:rFonts w:ascii="Times New Roman" w:eastAsia="Times New Roman" w:hAnsi="Times New Roman" w:cs="Times New Roman"/>
          <w:bCs/>
          <w:kern w:val="36"/>
          <w:sz w:val="24"/>
          <w:szCs w:val="24"/>
        </w:rPr>
      </w:pPr>
      <w:r w:rsidRPr="00357467">
        <w:rPr>
          <w:rFonts w:ascii="Times New Roman" w:eastAsia="Times New Roman" w:hAnsi="Times New Roman" w:cs="Times New Roman"/>
          <w:bCs/>
          <w:kern w:val="36"/>
          <w:sz w:val="24"/>
          <w:szCs w:val="24"/>
          <w:u w:val="single"/>
        </w:rPr>
        <w:t>Постановления</w:t>
      </w:r>
      <w:r w:rsidRPr="00357467">
        <w:rPr>
          <w:rFonts w:ascii="Times New Roman" w:eastAsia="Times New Roman" w:hAnsi="Times New Roman" w:cs="Times New Roman"/>
          <w:bCs/>
          <w:kern w:val="36"/>
          <w:sz w:val="24"/>
          <w:szCs w:val="24"/>
        </w:rPr>
        <w:t>:</w:t>
      </w:r>
    </w:p>
    <w:p w:rsidR="002B60EE" w:rsidRPr="00357467" w:rsidRDefault="002B60EE"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2B60EE" w:rsidRPr="00357467" w:rsidRDefault="002B60EE"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Приказы</w:t>
      </w:r>
      <w:r w:rsidRPr="00357467">
        <w:rPr>
          <w:rFonts w:ascii="Times New Roman" w:eastAsia="Times New Roman" w:hAnsi="Times New Roman" w:cs="Times New Roman"/>
          <w:sz w:val="24"/>
          <w:szCs w:val="24"/>
        </w:rPr>
        <w:t>:</w:t>
      </w:r>
    </w:p>
    <w:p w:rsidR="002B60EE" w:rsidRPr="00357467" w:rsidRDefault="002B60EE" w:rsidP="00357467">
      <w:pPr>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color w:val="000000"/>
          <w:sz w:val="24"/>
          <w:szCs w:val="24"/>
        </w:rPr>
        <w:t xml:space="preserve"> </w:t>
      </w:r>
      <w:r w:rsidRPr="00357467">
        <w:rPr>
          <w:rFonts w:ascii="Times New Roman" w:eastAsia="Times New Roman" w:hAnsi="Times New Roman" w:cs="Times New Roman"/>
          <w:sz w:val="24"/>
          <w:szCs w:val="24"/>
        </w:rPr>
        <w:t>- приказ Минобрнауки России от 05.10.2009 № 373 «Об утверждении и введении в действие федерального государственного образовательного стандарта основного общего образования» (в ред. приказов Минобрнауки России от 26.11.2010 № 1241, от 22.09.2011 № 2357, от 18.12.2012 № 1060, от 29.12.2014 № 1643);</w:t>
      </w:r>
    </w:p>
    <w:p w:rsidR="002B60EE" w:rsidRPr="00357467" w:rsidRDefault="002B60EE"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Cs/>
          <w:sz w:val="24"/>
          <w:szCs w:val="24"/>
        </w:rPr>
        <w:lastRenderedPageBreak/>
        <w:t>-  приказ Минобразования Ростовской области от 03.06.2010 № 472 «О введении федерального государственного образовательного стандарта основного общего образования в образовательных учреждениях Ростовской области»;</w:t>
      </w:r>
    </w:p>
    <w:p w:rsidR="002B60EE" w:rsidRPr="00357467" w:rsidRDefault="002B60EE"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kern w:val="36"/>
          <w:sz w:val="24"/>
          <w:szCs w:val="24"/>
        </w:rPr>
        <w:t xml:space="preserve">- </w:t>
      </w:r>
      <w:r w:rsidRPr="00357467">
        <w:rPr>
          <w:rFonts w:ascii="Times New Roman" w:eastAsia="Times New Roman" w:hAnsi="Times New Roman" w:cs="Times New Roman"/>
          <w:sz w:val="24"/>
          <w:szCs w:val="24"/>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2B60EE" w:rsidRPr="00357467" w:rsidRDefault="002B60EE" w:rsidP="00357467">
      <w:pPr>
        <w:spacing w:after="0" w:line="240" w:lineRule="auto"/>
        <w:rPr>
          <w:rFonts w:ascii="Times New Roman" w:eastAsia="Times New Roman" w:hAnsi="Times New Roman" w:cs="Times New Roman"/>
          <w:bCs/>
          <w:sz w:val="24"/>
          <w:szCs w:val="24"/>
        </w:rPr>
      </w:pPr>
      <w:r w:rsidRPr="00357467">
        <w:rPr>
          <w:rFonts w:ascii="Times New Roman" w:eastAsia="Times New Roman" w:hAnsi="Times New Roman" w:cs="Times New Roman"/>
          <w:bCs/>
          <w:color w:val="222222"/>
          <w:sz w:val="24"/>
          <w:szCs w:val="24"/>
        </w:rPr>
        <w:t xml:space="preserve">- приказ </w:t>
      </w:r>
      <w:r w:rsidRPr="00357467">
        <w:rPr>
          <w:rFonts w:ascii="Times New Roman" w:eastAsia="Times New Roman" w:hAnsi="Times New Roman" w:cs="Times New Roman"/>
          <w:kern w:val="36"/>
          <w:sz w:val="24"/>
          <w:szCs w:val="24"/>
        </w:rPr>
        <w:t>Минобрнауки России от 31.03.2014 № 253 «</w:t>
      </w:r>
      <w:r w:rsidRPr="00357467">
        <w:rPr>
          <w:rFonts w:ascii="Times New Roman" w:eastAsia="Times New Roman" w:hAnsi="Times New Roman" w:cs="Times New Roman"/>
          <w:sz w:val="24"/>
          <w:szCs w:val="24"/>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357467">
        <w:rPr>
          <w:rFonts w:ascii="Times New Roman" w:eastAsia="Times New Roman" w:hAnsi="Times New Roman" w:cs="Times New Roman"/>
          <w:kern w:val="36"/>
          <w:sz w:val="24"/>
          <w:szCs w:val="24"/>
        </w:rPr>
        <w:t>;</w:t>
      </w:r>
    </w:p>
    <w:p w:rsidR="002B60EE" w:rsidRPr="00357467" w:rsidRDefault="002B60EE" w:rsidP="00357467">
      <w:pPr>
        <w:spacing w:after="0" w:line="240" w:lineRule="auto"/>
        <w:rPr>
          <w:rFonts w:ascii="Times New Roman" w:eastAsia="Times New Roman" w:hAnsi="Times New Roman" w:cs="Times New Roman"/>
          <w:sz w:val="24"/>
          <w:szCs w:val="24"/>
          <w:bdr w:val="none" w:sz="0" w:space="0" w:color="auto" w:frame="1"/>
        </w:rPr>
      </w:pPr>
      <w:r w:rsidRPr="00357467">
        <w:rPr>
          <w:rFonts w:ascii="Times New Roman" w:eastAsia="Times New Roman" w:hAnsi="Times New Roman" w:cs="Times New Roman"/>
          <w:b/>
          <w:sz w:val="24"/>
          <w:szCs w:val="24"/>
          <w:bdr w:val="none" w:sz="0" w:space="0" w:color="auto" w:frame="1"/>
        </w:rPr>
        <w:t xml:space="preserve">- </w:t>
      </w:r>
      <w:r w:rsidRPr="00357467">
        <w:rPr>
          <w:rFonts w:ascii="Times New Roman" w:eastAsia="Times New Roman" w:hAnsi="Times New Roman" w:cs="Times New Roman"/>
          <w:sz w:val="24"/>
          <w:szCs w:val="24"/>
          <w:bdr w:val="none" w:sz="0" w:space="0" w:color="auto" w:frame="1"/>
        </w:rPr>
        <w:t xml:space="preserve">приказ </w:t>
      </w:r>
      <w:r w:rsidRPr="00357467">
        <w:rPr>
          <w:rFonts w:ascii="Times New Roman" w:eastAsia="Times New Roman" w:hAnsi="Times New Roman" w:cs="Times New Roman"/>
          <w:sz w:val="24"/>
          <w:szCs w:val="24"/>
        </w:rPr>
        <w:t xml:space="preserve">Минобрнауки России </w:t>
      </w:r>
      <w:r w:rsidRPr="00357467">
        <w:rPr>
          <w:rFonts w:ascii="Times New Roman" w:eastAsia="Times New Roman" w:hAnsi="Times New Roman" w:cs="Times New Roman"/>
          <w:sz w:val="24"/>
          <w:szCs w:val="24"/>
          <w:bdr w:val="none" w:sz="0" w:space="0" w:color="auto" w:frame="1"/>
        </w:rPr>
        <w:t>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2B60EE" w:rsidRPr="00357467" w:rsidRDefault="002B60EE" w:rsidP="00357467">
      <w:pPr>
        <w:suppressAutoHyphens/>
        <w:spacing w:after="0" w:line="240" w:lineRule="auto"/>
        <w:ind w:firstLine="708"/>
        <w:rPr>
          <w:rFonts w:ascii="Times New Roman" w:eastAsia="Calibri" w:hAnsi="Times New Roman" w:cs="Times New Roman"/>
          <w:sz w:val="24"/>
          <w:szCs w:val="24"/>
          <w:lang w:eastAsia="ar-SA"/>
        </w:rPr>
      </w:pPr>
    </w:p>
    <w:p w:rsidR="002B60EE" w:rsidRPr="00357467" w:rsidRDefault="002B60EE" w:rsidP="00357467">
      <w:pPr>
        <w:suppressAutoHyphens/>
        <w:spacing w:after="0" w:line="240" w:lineRule="auto"/>
        <w:ind w:firstLine="708"/>
        <w:rPr>
          <w:rFonts w:ascii="Times New Roman" w:eastAsia="Calibri" w:hAnsi="Times New Roman" w:cs="Times New Roman"/>
          <w:sz w:val="24"/>
          <w:szCs w:val="24"/>
          <w:lang w:eastAsia="ar-SA"/>
        </w:rPr>
      </w:pPr>
      <w:r w:rsidRPr="00357467">
        <w:rPr>
          <w:rFonts w:ascii="Times New Roman" w:eastAsia="Calibri" w:hAnsi="Times New Roman" w:cs="Times New Roman"/>
          <w:sz w:val="24"/>
          <w:szCs w:val="24"/>
          <w:lang w:eastAsia="ar-SA"/>
        </w:rPr>
        <w:t>Рабочая программа по предмету «Обществознание» (7 класс) разработана на основе:</w:t>
      </w:r>
    </w:p>
    <w:p w:rsidR="002B60EE" w:rsidRPr="00357467" w:rsidRDefault="002B60EE" w:rsidP="00357467">
      <w:pPr>
        <w:suppressAutoHyphens/>
        <w:spacing w:after="0" w:line="240" w:lineRule="auto"/>
        <w:ind w:firstLine="708"/>
        <w:rPr>
          <w:rFonts w:ascii="Times New Roman" w:eastAsia="Calibri" w:hAnsi="Times New Roman" w:cs="Times New Roman"/>
          <w:sz w:val="24"/>
          <w:szCs w:val="24"/>
          <w:lang w:eastAsia="ar-SA"/>
        </w:rPr>
      </w:pPr>
    </w:p>
    <w:p w:rsidR="002B60EE" w:rsidRPr="00357467" w:rsidRDefault="002B60EE" w:rsidP="00357467">
      <w:pPr>
        <w:spacing w:after="0" w:line="240" w:lineRule="auto"/>
        <w:rPr>
          <w:rFonts w:ascii="Times New Roman" w:eastAsia="Times New Roman" w:hAnsi="Times New Roman" w:cs="Times New Roman"/>
          <w:sz w:val="24"/>
          <w:szCs w:val="24"/>
          <w:bdr w:val="none" w:sz="0" w:space="0" w:color="auto" w:frame="1"/>
        </w:rPr>
      </w:pPr>
      <w:r w:rsidRPr="00357467">
        <w:rPr>
          <w:rFonts w:ascii="Times New Roman" w:eastAsia="Times New Roman" w:hAnsi="Times New Roman" w:cs="Times New Roman"/>
          <w:sz w:val="24"/>
          <w:szCs w:val="24"/>
          <w:bdr w:val="none" w:sz="0" w:space="0" w:color="auto" w:frame="1"/>
        </w:rPr>
        <w:t>-Федерального закона «Об образовании в Российской Федерации» №273-ФЗ от 29.12.2012г. ст.48 п.1.;</w:t>
      </w:r>
    </w:p>
    <w:p w:rsidR="002B60EE" w:rsidRPr="00357467" w:rsidRDefault="002B60EE" w:rsidP="00357467">
      <w:pPr>
        <w:spacing w:after="0" w:line="240" w:lineRule="auto"/>
        <w:rPr>
          <w:rFonts w:ascii="Times New Roman" w:eastAsia="Times New Roman" w:hAnsi="Times New Roman" w:cs="Times New Roman"/>
          <w:sz w:val="24"/>
          <w:szCs w:val="24"/>
          <w:bdr w:val="none" w:sz="0" w:space="0" w:color="auto" w:frame="1"/>
        </w:rPr>
      </w:pPr>
      <w:r w:rsidRPr="00357467">
        <w:rPr>
          <w:rFonts w:ascii="Times New Roman" w:eastAsia="Times New Roman" w:hAnsi="Times New Roman" w:cs="Times New Roman"/>
          <w:sz w:val="24"/>
          <w:szCs w:val="24"/>
          <w:bdr w:val="none" w:sz="0" w:space="0" w:color="auto" w:frame="1"/>
        </w:rPr>
        <w:t>- приказа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России от 03.06.2008 № 164, от 31.08.2009 № 320, от 19.10.2009 № 427, от 10.11.2011 № 2643, от 24.01.2012 № 39);</w:t>
      </w:r>
    </w:p>
    <w:p w:rsidR="002B60EE" w:rsidRPr="00357467" w:rsidRDefault="002B60EE" w:rsidP="00357467">
      <w:pPr>
        <w:spacing w:after="0" w:line="240" w:lineRule="auto"/>
        <w:rPr>
          <w:rFonts w:ascii="Times New Roman" w:eastAsia="Times New Roman" w:hAnsi="Times New Roman" w:cs="Times New Roman"/>
          <w:sz w:val="24"/>
          <w:szCs w:val="24"/>
          <w:bdr w:val="none" w:sz="0" w:space="0" w:color="auto" w:frame="1"/>
        </w:rPr>
      </w:pPr>
      <w:r w:rsidRPr="00357467">
        <w:rPr>
          <w:rFonts w:ascii="Times New Roman" w:eastAsia="Times New Roman" w:hAnsi="Times New Roman" w:cs="Times New Roman"/>
          <w:sz w:val="24"/>
          <w:szCs w:val="24"/>
          <w:bdr w:val="none" w:sz="0" w:space="0" w:color="auto" w:frame="1"/>
        </w:rPr>
        <w:t>- 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2B60EE" w:rsidRPr="00357467" w:rsidRDefault="002B60EE"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-Положения о структуре рабочей программы учебных курсов, предметов, дополнительных образовательных программ, курсов внеурочной деятельности МБОУ «Ведерниковская ООШ» (Приказ №111 от 30.08.2016г.)</w:t>
      </w:r>
    </w:p>
    <w:p w:rsidR="002B60EE" w:rsidRPr="00357467" w:rsidRDefault="002B60EE" w:rsidP="00357467">
      <w:pPr>
        <w:spacing w:after="0" w:line="240" w:lineRule="auto"/>
        <w:rPr>
          <w:rFonts w:ascii="Times New Roman" w:eastAsia="Times New Roman" w:hAnsi="Times New Roman" w:cs="Times New Roman"/>
          <w:sz w:val="24"/>
          <w:szCs w:val="24"/>
          <w:u w:val="single"/>
        </w:rPr>
      </w:pPr>
      <w:r w:rsidRPr="00357467">
        <w:rPr>
          <w:rFonts w:ascii="Times New Roman" w:eastAsia="Times New Roman" w:hAnsi="Times New Roman" w:cs="Times New Roman"/>
          <w:sz w:val="24"/>
          <w:szCs w:val="24"/>
          <w:u w:val="single"/>
        </w:rPr>
        <w:t>-</w:t>
      </w:r>
      <w:r w:rsidRPr="00357467">
        <w:rPr>
          <w:rFonts w:ascii="Times New Roman" w:eastAsia="Times New Roman" w:hAnsi="Times New Roman" w:cs="Times New Roman"/>
          <w:sz w:val="24"/>
          <w:szCs w:val="24"/>
        </w:rPr>
        <w:t xml:space="preserve">Письма </w:t>
      </w:r>
      <w:r w:rsidRPr="00357467">
        <w:rPr>
          <w:rFonts w:ascii="Times New Roman" w:eastAsia="Times New Roman" w:hAnsi="Times New Roman" w:cs="Times New Roman"/>
          <w:bCs/>
          <w:sz w:val="24"/>
          <w:szCs w:val="24"/>
        </w:rPr>
        <w:t>Минобрнауки России от 02.02.2015 № НТ-136/08 «О федеральном перечне учебников»;</w:t>
      </w:r>
    </w:p>
    <w:p w:rsidR="002B60EE" w:rsidRPr="00357467" w:rsidRDefault="002B60EE" w:rsidP="00357467">
      <w:pPr>
        <w:spacing w:after="0" w:line="240" w:lineRule="auto"/>
        <w:rPr>
          <w:rFonts w:ascii="Times New Roman" w:eastAsia="Calibri" w:hAnsi="Times New Roman" w:cs="Times New Roman"/>
          <w:sz w:val="24"/>
          <w:szCs w:val="24"/>
          <w:lang w:eastAsia="ar-SA"/>
        </w:rPr>
      </w:pPr>
      <w:r w:rsidRPr="00357467">
        <w:rPr>
          <w:rFonts w:ascii="Times New Roman" w:eastAsia="Times New Roman" w:hAnsi="Times New Roman" w:cs="Times New Roman"/>
          <w:sz w:val="24"/>
          <w:szCs w:val="24"/>
          <w:bdr w:val="none" w:sz="0" w:space="0" w:color="auto" w:frame="1"/>
        </w:rPr>
        <w:t>- Программы курса «Обществознание» 5-9классы</w:t>
      </w:r>
      <w:r w:rsidRPr="00357467">
        <w:rPr>
          <w:rFonts w:ascii="Times New Roman" w:eastAsia="Calibri" w:hAnsi="Times New Roman" w:cs="Times New Roman"/>
          <w:sz w:val="24"/>
          <w:szCs w:val="24"/>
          <w:lang w:eastAsia="ar-SA"/>
        </w:rPr>
        <w:t xml:space="preserve"> под редакцией Боголюбова Л.Н, М.: Просвещение, 2016.</w:t>
      </w:r>
    </w:p>
    <w:p w:rsidR="002B60EE" w:rsidRPr="00357467" w:rsidRDefault="002B60EE" w:rsidP="00357467">
      <w:pPr>
        <w:tabs>
          <w:tab w:val="left" w:pos="0"/>
        </w:tabs>
        <w:spacing w:after="0" w:line="240" w:lineRule="auto"/>
        <w:rPr>
          <w:rFonts w:ascii="Times New Roman" w:eastAsia="Times New Roman" w:hAnsi="Times New Roman" w:cs="Times New Roman"/>
          <w:sz w:val="24"/>
          <w:szCs w:val="24"/>
        </w:rPr>
      </w:pPr>
    </w:p>
    <w:p w:rsidR="002B60EE" w:rsidRPr="00357467" w:rsidRDefault="002B60EE" w:rsidP="00357467">
      <w:pPr>
        <w:spacing w:after="0" w:line="240" w:lineRule="auto"/>
        <w:ind w:firstLine="708"/>
        <w:rPr>
          <w:rFonts w:ascii="Times New Roman" w:eastAsia="Calibri" w:hAnsi="Times New Roman" w:cs="Times New Roman"/>
          <w:sz w:val="24"/>
          <w:szCs w:val="24"/>
          <w:lang w:eastAsia="en-US"/>
        </w:rPr>
      </w:pPr>
      <w:r w:rsidRPr="00357467">
        <w:rPr>
          <w:rFonts w:ascii="Times New Roman" w:eastAsia="Times New Roman" w:hAnsi="Times New Roman" w:cs="Times New Roman"/>
          <w:sz w:val="24"/>
          <w:szCs w:val="24"/>
        </w:rPr>
        <w:tab/>
      </w:r>
      <w:r w:rsidRPr="00357467">
        <w:rPr>
          <w:rFonts w:ascii="Times New Roman" w:eastAsia="Calibri" w:hAnsi="Times New Roman" w:cs="Times New Roman"/>
          <w:sz w:val="24"/>
          <w:szCs w:val="24"/>
          <w:lang w:eastAsia="en-US"/>
        </w:rPr>
        <w:t>Рабочая программа по обществознанию в 8 классе рассчитана на 34 учебных часа в год ( один раз в неделю).</w:t>
      </w:r>
    </w:p>
    <w:p w:rsidR="002B60EE" w:rsidRPr="00357467" w:rsidRDefault="002B60EE" w:rsidP="00357467">
      <w:pPr>
        <w:spacing w:after="0" w:line="240" w:lineRule="auto"/>
        <w:ind w:firstLine="708"/>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Согласно годового календарного графика МБОУ «Ведерниковская ООШ» рабочая программа учебного предмета «Обществознание» в 8 классе составлена и скорректирована на 33 часа за счет уплотнения раздела «Экономика»</w:t>
      </w:r>
    </w:p>
    <w:p w:rsidR="002B60EE" w:rsidRPr="00357467" w:rsidRDefault="002B60EE" w:rsidP="00357467">
      <w:pPr>
        <w:spacing w:after="0" w:line="240" w:lineRule="auto"/>
        <w:ind w:firstLine="708"/>
        <w:rPr>
          <w:rFonts w:ascii="Times New Roman" w:eastAsia="Calibri" w:hAnsi="Times New Roman" w:cs="Times New Roman"/>
          <w:sz w:val="24"/>
          <w:szCs w:val="24"/>
          <w:lang w:eastAsia="en-US"/>
        </w:rPr>
      </w:pPr>
    </w:p>
    <w:p w:rsidR="002B60EE" w:rsidRPr="00357467" w:rsidRDefault="002B60EE" w:rsidP="00357467">
      <w:pPr>
        <w:spacing w:after="0" w:line="240" w:lineRule="auto"/>
        <w:ind w:firstLine="708"/>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Праздничные и выходные дни – 02.05.2019г., 09.05.2019г.</w:t>
      </w:r>
    </w:p>
    <w:p w:rsidR="002B60EE" w:rsidRPr="00357467" w:rsidRDefault="002B60EE" w:rsidP="00357467">
      <w:pPr>
        <w:spacing w:after="0" w:line="240" w:lineRule="auto"/>
        <w:ind w:firstLine="708"/>
        <w:rPr>
          <w:rFonts w:ascii="Times New Roman" w:eastAsia="Calibri" w:hAnsi="Times New Roman" w:cs="Times New Roman"/>
          <w:sz w:val="24"/>
          <w:szCs w:val="24"/>
          <w:lang w:eastAsia="en-US"/>
        </w:rPr>
      </w:pPr>
    </w:p>
    <w:p w:rsidR="002B60EE" w:rsidRPr="00357467" w:rsidRDefault="002B60EE" w:rsidP="00357467">
      <w:pPr>
        <w:spacing w:after="0" w:line="240" w:lineRule="auto"/>
        <w:ind w:firstLine="567"/>
        <w:rPr>
          <w:rFonts w:ascii="Times New Roman" w:eastAsia="Calibri" w:hAnsi="Times New Roman" w:cs="Times New Roman"/>
          <w:b/>
          <w:sz w:val="24"/>
          <w:szCs w:val="24"/>
          <w:lang w:eastAsia="en-US"/>
        </w:rPr>
      </w:pPr>
      <w:r w:rsidRPr="00357467">
        <w:rPr>
          <w:rFonts w:ascii="Times New Roman" w:eastAsia="Calibri" w:hAnsi="Times New Roman" w:cs="Times New Roman"/>
          <w:sz w:val="24"/>
          <w:szCs w:val="24"/>
          <w:lang w:eastAsia="en-US"/>
        </w:rPr>
        <w:t xml:space="preserve">Изучение обществознания  в основной школе направлено на достижение следующих </w:t>
      </w:r>
      <w:r w:rsidRPr="00357467">
        <w:rPr>
          <w:rFonts w:ascii="Times New Roman" w:eastAsia="Calibri" w:hAnsi="Times New Roman" w:cs="Times New Roman"/>
          <w:b/>
          <w:sz w:val="24"/>
          <w:szCs w:val="24"/>
          <w:lang w:eastAsia="en-US"/>
        </w:rPr>
        <w:t>целей:</w:t>
      </w:r>
    </w:p>
    <w:p w:rsidR="002B60EE" w:rsidRPr="00357467" w:rsidRDefault="002B60EE" w:rsidP="00357467">
      <w:pPr>
        <w:spacing w:after="0" w:line="240" w:lineRule="auto"/>
        <w:ind w:firstLine="567"/>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1) </w:t>
      </w:r>
      <w:r w:rsidRPr="00357467">
        <w:rPr>
          <w:rFonts w:ascii="Times New Roman" w:eastAsia="Calibri" w:hAnsi="Times New Roman" w:cs="Times New Roman"/>
          <w:b/>
          <w:sz w:val="24"/>
          <w:szCs w:val="24"/>
          <w:lang w:eastAsia="en-US"/>
        </w:rPr>
        <w:t>развитие</w:t>
      </w:r>
      <w:r w:rsidRPr="00357467">
        <w:rPr>
          <w:rFonts w:ascii="Times New Roman" w:eastAsia="Calibri" w:hAnsi="Times New Roman" w:cs="Times New Roman"/>
          <w:sz w:val="24"/>
          <w:szCs w:val="24"/>
          <w:lang w:eastAsia="en-US"/>
        </w:rPr>
        <w:t xml:space="preserve"> личности в ответственный период социального взросления человека (10-15 лет), ее познавательных интересов, критического мышления в процессе восприятия социальной  (в том числе экономической и правовой) информации и определения собственной позиции; нравственной и правовой культуры, экономического образа мышления, способности к самоопределению и самореализации;</w:t>
      </w:r>
    </w:p>
    <w:p w:rsidR="002B60EE" w:rsidRPr="00357467" w:rsidRDefault="002B60EE" w:rsidP="00357467">
      <w:pPr>
        <w:spacing w:after="0" w:line="240" w:lineRule="auto"/>
        <w:ind w:firstLine="567"/>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2)</w:t>
      </w:r>
      <w:r w:rsidRPr="00357467">
        <w:rPr>
          <w:rFonts w:ascii="Times New Roman" w:eastAsia="Calibri" w:hAnsi="Times New Roman" w:cs="Times New Roman"/>
          <w:b/>
          <w:sz w:val="24"/>
          <w:szCs w:val="24"/>
          <w:lang w:eastAsia="en-US"/>
        </w:rPr>
        <w:t xml:space="preserve">воспитание </w:t>
      </w:r>
      <w:r w:rsidRPr="00357467">
        <w:rPr>
          <w:rFonts w:ascii="Times New Roman" w:eastAsia="Calibri" w:hAnsi="Times New Roman" w:cs="Times New Roman"/>
          <w:sz w:val="24"/>
          <w:szCs w:val="24"/>
          <w:lang w:eastAsia="en-US"/>
        </w:rPr>
        <w:t>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закрепленным в Конституции Российской Федерации;</w:t>
      </w:r>
    </w:p>
    <w:p w:rsidR="002B60EE" w:rsidRPr="00357467" w:rsidRDefault="002B60EE" w:rsidP="00357467">
      <w:pPr>
        <w:spacing w:after="0" w:line="240" w:lineRule="auto"/>
        <w:ind w:firstLine="567"/>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3) </w:t>
      </w:r>
      <w:r w:rsidRPr="00357467">
        <w:rPr>
          <w:rFonts w:ascii="Times New Roman" w:eastAsia="Calibri" w:hAnsi="Times New Roman" w:cs="Times New Roman"/>
          <w:b/>
          <w:sz w:val="24"/>
          <w:szCs w:val="24"/>
          <w:lang w:eastAsia="en-US"/>
        </w:rPr>
        <w:t>освоение</w:t>
      </w:r>
      <w:r w:rsidRPr="00357467">
        <w:rPr>
          <w:rFonts w:ascii="Times New Roman" w:eastAsia="Calibri" w:hAnsi="Times New Roman" w:cs="Times New Roman"/>
          <w:sz w:val="24"/>
          <w:szCs w:val="24"/>
          <w:lang w:eastAsia="en-US"/>
        </w:rPr>
        <w:t xml:space="preserve"> на уровне функциональной грамотности системы знаний, необходимых для социальной адаптации; об обществе; основных социальных ролях; о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 </w:t>
      </w:r>
    </w:p>
    <w:p w:rsidR="002B60EE" w:rsidRPr="00357467" w:rsidRDefault="002B60EE" w:rsidP="00357467">
      <w:pPr>
        <w:spacing w:after="0" w:line="240" w:lineRule="auto"/>
        <w:ind w:firstLine="567"/>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lastRenderedPageBreak/>
        <w:t xml:space="preserve">4) </w:t>
      </w:r>
      <w:r w:rsidRPr="00357467">
        <w:rPr>
          <w:rFonts w:ascii="Times New Roman" w:eastAsia="Calibri" w:hAnsi="Times New Roman" w:cs="Times New Roman"/>
          <w:b/>
          <w:sz w:val="24"/>
          <w:szCs w:val="24"/>
          <w:lang w:eastAsia="en-US"/>
        </w:rPr>
        <w:t>формирование</w:t>
      </w:r>
      <w:r w:rsidRPr="00357467">
        <w:rPr>
          <w:rFonts w:ascii="Times New Roman" w:eastAsia="Calibri" w:hAnsi="Times New Roman" w:cs="Times New Roman"/>
          <w:sz w:val="24"/>
          <w:szCs w:val="24"/>
          <w:lang w:eastAsia="en-US"/>
        </w:rPr>
        <w:t xml:space="preserve"> опыта применения полученных знаний для решения типичных задач в области социальных отношений, экономической и гражданско – общественной деятельности; межличностных отношений; отношений между людьми различных национальностей и вероисповеданий; самостоятельной познавательной деятельности; правоотношений; семейно-бытовых отношений.</w:t>
      </w:r>
    </w:p>
    <w:p w:rsidR="002B60EE" w:rsidRPr="00357467" w:rsidRDefault="002B60EE" w:rsidP="00357467">
      <w:pPr>
        <w:spacing w:after="0" w:line="240" w:lineRule="auto"/>
        <w:ind w:firstLine="567"/>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Для достижения поставленных целей в 8 классе необходимо решение следующих </w:t>
      </w:r>
      <w:r w:rsidRPr="00357467">
        <w:rPr>
          <w:rFonts w:ascii="Times New Roman" w:eastAsia="Calibri" w:hAnsi="Times New Roman" w:cs="Times New Roman"/>
          <w:b/>
          <w:sz w:val="24"/>
          <w:szCs w:val="24"/>
          <w:lang w:eastAsia="en-US"/>
        </w:rPr>
        <w:t>задач:</w:t>
      </w:r>
    </w:p>
    <w:p w:rsidR="002B60EE" w:rsidRPr="00357467" w:rsidRDefault="002B60EE" w:rsidP="00357467">
      <w:pPr>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lang w:eastAsia="en-US"/>
        </w:rPr>
        <w:t xml:space="preserve"> </w:t>
      </w:r>
      <w:r w:rsidRPr="00357467">
        <w:rPr>
          <w:rFonts w:ascii="Times New Roman" w:eastAsia="Times New Roman" w:hAnsi="Times New Roman" w:cs="Times New Roman"/>
          <w:sz w:val="24"/>
          <w:szCs w:val="24"/>
        </w:rPr>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2B60EE" w:rsidRPr="00357467" w:rsidRDefault="002B60EE" w:rsidP="00357467">
      <w:pPr>
        <w:spacing w:after="0" w:line="240" w:lineRule="auto"/>
        <w:ind w:firstLine="70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2) дальнейшее развитие понимания основных принципов жизни общества;</w:t>
      </w:r>
    </w:p>
    <w:p w:rsidR="002B60EE" w:rsidRPr="00357467" w:rsidRDefault="002B60EE" w:rsidP="00357467">
      <w:pPr>
        <w:spacing w:after="0" w:line="240" w:lineRule="auto"/>
        <w:ind w:firstLine="70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3) продолжение приобретения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w:t>
      </w:r>
    </w:p>
    <w:p w:rsidR="002B60EE" w:rsidRPr="00357467" w:rsidRDefault="002B60EE" w:rsidP="00357467">
      <w:pPr>
        <w:spacing w:after="0" w:line="240" w:lineRule="auto"/>
        <w:ind w:firstLine="70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2B60EE" w:rsidRPr="00357467" w:rsidRDefault="002B60EE" w:rsidP="00357467">
      <w:pPr>
        <w:spacing w:after="0" w:line="240" w:lineRule="auto"/>
        <w:ind w:firstLine="70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5)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w:t>
      </w:r>
    </w:p>
    <w:p w:rsidR="002B60EE" w:rsidRPr="00357467" w:rsidRDefault="002B60EE" w:rsidP="00357467">
      <w:pPr>
        <w:spacing w:after="0" w:line="240" w:lineRule="auto"/>
        <w:ind w:firstLine="70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6) развитие социального кругозора и формирование познавательного интереса к изучению общественных дисциплин;</w:t>
      </w:r>
    </w:p>
    <w:p w:rsidR="002B60EE" w:rsidRPr="00357467" w:rsidRDefault="002B60EE"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7) формирование мотивации использования компьютерных техноло</w:t>
      </w:r>
      <w:r w:rsidRPr="00357467">
        <w:rPr>
          <w:rFonts w:ascii="Times New Roman" w:eastAsia="Calibri" w:hAnsi="Times New Roman" w:cs="Times New Roman"/>
          <w:sz w:val="24"/>
          <w:szCs w:val="24"/>
          <w:lang w:eastAsia="en-US"/>
        </w:rPr>
        <w:softHyphen/>
        <w:t>гий для обработки и передачи информации, презентации результатов авторской  познавательной и практической деятельнос</w:t>
      </w:r>
      <w:r w:rsidRPr="00357467">
        <w:rPr>
          <w:rFonts w:ascii="Times New Roman" w:eastAsia="Calibri" w:hAnsi="Times New Roman" w:cs="Times New Roman"/>
          <w:sz w:val="24"/>
          <w:szCs w:val="24"/>
          <w:lang w:eastAsia="en-US"/>
        </w:rPr>
        <w:softHyphen/>
        <w:t>ти.</w:t>
      </w:r>
    </w:p>
    <w:p w:rsidR="002B60EE" w:rsidRPr="00357467" w:rsidRDefault="002B60EE" w:rsidP="00357467">
      <w:pPr>
        <w:spacing w:after="0" w:line="240" w:lineRule="auto"/>
        <w:rPr>
          <w:rFonts w:ascii="Times New Roman" w:eastAsia="Times New Roman" w:hAnsi="Times New Roman" w:cs="Times New Roman"/>
          <w:b/>
          <w:color w:val="595959"/>
          <w:kern w:val="2"/>
          <w:sz w:val="24"/>
          <w:szCs w:val="24"/>
        </w:rPr>
      </w:pPr>
    </w:p>
    <w:p w:rsidR="002B60EE" w:rsidRPr="00357467" w:rsidRDefault="002B60EE" w:rsidP="00357467">
      <w:pPr>
        <w:spacing w:after="0" w:line="240" w:lineRule="auto"/>
        <w:rPr>
          <w:rFonts w:ascii="Times New Roman" w:eastAsia="Calibri" w:hAnsi="Times New Roman" w:cs="Times New Roman"/>
          <w:sz w:val="24"/>
          <w:szCs w:val="24"/>
          <w:lang w:eastAsia="en-US"/>
        </w:rPr>
      </w:pPr>
      <w:r w:rsidRPr="00357467">
        <w:rPr>
          <w:rFonts w:ascii="Times New Roman" w:eastAsia="Times New Roman" w:hAnsi="Times New Roman" w:cs="Times New Roman"/>
          <w:b/>
          <w:color w:val="595959"/>
          <w:kern w:val="2"/>
          <w:sz w:val="24"/>
          <w:szCs w:val="24"/>
        </w:rPr>
        <w:t xml:space="preserve">Раздел 2. </w:t>
      </w:r>
      <w:r w:rsidRPr="00357467">
        <w:rPr>
          <w:rFonts w:ascii="Times New Roman" w:eastAsia="Times New Roman" w:hAnsi="Times New Roman" w:cs="Times New Roman"/>
          <w:b/>
          <w:sz w:val="24"/>
          <w:szCs w:val="24"/>
        </w:rPr>
        <w:t>Требования к результатам обучения и освоения содержания курса обществознания в 8 классе.</w:t>
      </w:r>
    </w:p>
    <w:p w:rsidR="002B60EE" w:rsidRPr="00357467" w:rsidRDefault="002B60EE" w:rsidP="00357467">
      <w:pPr>
        <w:spacing w:after="0" w:line="240" w:lineRule="auto"/>
        <w:rPr>
          <w:rFonts w:ascii="Times New Roman" w:eastAsia="Times New Roman" w:hAnsi="Times New Roman" w:cs="Times New Roman"/>
          <w:b/>
          <w:sz w:val="24"/>
          <w:szCs w:val="24"/>
        </w:rPr>
      </w:pPr>
    </w:p>
    <w:p w:rsidR="002B60EE" w:rsidRPr="00357467" w:rsidRDefault="002B60EE" w:rsidP="00357467">
      <w:pPr>
        <w:spacing w:after="0" w:line="240" w:lineRule="auto"/>
        <w:ind w:firstLine="708"/>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Личностными</w:t>
      </w:r>
      <w:r w:rsidRPr="00357467">
        <w:rPr>
          <w:rFonts w:ascii="Times New Roman" w:eastAsia="Times New Roman" w:hAnsi="Times New Roman" w:cs="Times New Roman"/>
          <w:sz w:val="24"/>
          <w:szCs w:val="24"/>
        </w:rPr>
        <w:t xml:space="preserve"> </w:t>
      </w:r>
      <w:r w:rsidRPr="00357467">
        <w:rPr>
          <w:rFonts w:ascii="Times New Roman" w:eastAsia="Times New Roman" w:hAnsi="Times New Roman" w:cs="Times New Roman"/>
          <w:b/>
          <w:sz w:val="24"/>
          <w:szCs w:val="24"/>
        </w:rPr>
        <w:t>результатами</w:t>
      </w:r>
      <w:r w:rsidRPr="00357467">
        <w:rPr>
          <w:rFonts w:ascii="Times New Roman" w:eastAsia="Times New Roman" w:hAnsi="Times New Roman" w:cs="Times New Roman"/>
          <w:sz w:val="24"/>
          <w:szCs w:val="24"/>
        </w:rPr>
        <w:t xml:space="preserve"> выпускников основной школы, формируемыми при изучении содержания курса, являются:</w:t>
      </w:r>
    </w:p>
    <w:p w:rsidR="002B60EE" w:rsidRPr="00357467" w:rsidRDefault="002B60EE"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1. Мотивированность на посильное и созидательное участие в жизни общества;</w:t>
      </w:r>
    </w:p>
    <w:p w:rsidR="002B60EE" w:rsidRPr="00357467" w:rsidRDefault="002B60EE"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2.Заинтерисованность не только в личном успехе, но и в благополучии и процветании своей страны;</w:t>
      </w:r>
    </w:p>
    <w:p w:rsidR="002B60EE" w:rsidRPr="00357467" w:rsidRDefault="002B60EE"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3.Ценностные ориентиры. Основанные на идеях патриотизма, любви и уважения к Отечеству; необходимости поддержания гражданского мира и согласия; отношении к человеку, его правам и свободам как высшей ценности; стремление к укреплению исторически сложившегося государственного единства; признании равноправия народов, единства разнообразных культур; убежденности в важности для общества семьи и семейных  традиций; осознании своей ответственности за страну перед нынешними и грядущими поколениями.</w:t>
      </w:r>
    </w:p>
    <w:p w:rsidR="002B60EE" w:rsidRPr="00357467" w:rsidRDefault="002B60EE" w:rsidP="00357467">
      <w:pPr>
        <w:spacing w:after="0" w:line="240" w:lineRule="auto"/>
        <w:rPr>
          <w:rFonts w:ascii="Times New Roman" w:eastAsia="Times New Roman" w:hAnsi="Times New Roman" w:cs="Times New Roman"/>
          <w:sz w:val="24"/>
          <w:szCs w:val="24"/>
        </w:rPr>
      </w:pPr>
    </w:p>
    <w:p w:rsidR="002B60EE" w:rsidRPr="00357467" w:rsidRDefault="002B60EE" w:rsidP="00357467">
      <w:pPr>
        <w:spacing w:after="0" w:line="240" w:lineRule="auto"/>
        <w:ind w:firstLine="708"/>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 xml:space="preserve">Метапредметные результаты </w:t>
      </w:r>
      <w:r w:rsidRPr="00357467">
        <w:rPr>
          <w:rFonts w:ascii="Times New Roman" w:eastAsia="Times New Roman" w:hAnsi="Times New Roman" w:cs="Times New Roman"/>
          <w:sz w:val="24"/>
          <w:szCs w:val="24"/>
        </w:rPr>
        <w:t>изучения обществознания выпускниками основной школы проявляются в:</w:t>
      </w:r>
    </w:p>
    <w:p w:rsidR="002B60EE" w:rsidRPr="00357467" w:rsidRDefault="002B60EE"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1. Умение сознательно организовывать свою познавательную деятельность (от постановки цели до получения и оценки результата);</w:t>
      </w:r>
    </w:p>
    <w:p w:rsidR="002B60EE" w:rsidRPr="00357467" w:rsidRDefault="002B60EE"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2. Умение 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rsidR="002B60EE" w:rsidRPr="00357467" w:rsidRDefault="002B60EE"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3.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свойственных подросткам;</w:t>
      </w:r>
    </w:p>
    <w:p w:rsidR="002B60EE" w:rsidRPr="00357467" w:rsidRDefault="002B60EE"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4. Овладение различными видами публичных выступлений (высказывания, монолог, дискуссия) и следовании этическим нормам и правилам ведения диалога;</w:t>
      </w:r>
    </w:p>
    <w:p w:rsidR="002B60EE" w:rsidRPr="00357467" w:rsidRDefault="002B60EE"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 xml:space="preserve">5. Умение выполнять познавательные и практические задания, в том числе с использованием проектной деятельность на уроках и в доступной социальной практике, на: </w:t>
      </w:r>
    </w:p>
    <w:p w:rsidR="002B60EE" w:rsidRPr="00357467" w:rsidRDefault="002B60EE"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использование элементов причинно – следственного анализа;</w:t>
      </w:r>
    </w:p>
    <w:p w:rsidR="002B60EE" w:rsidRPr="00357467" w:rsidRDefault="002B60EE"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исследование несложных реальных связей и зависимостей;</w:t>
      </w:r>
    </w:p>
    <w:p w:rsidR="002B60EE" w:rsidRPr="00357467" w:rsidRDefault="002B60EE"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определение сущностных характеристик изучаемого объекта; выбор верных критериев для сравнения, сопоставления. Оценки объектов;</w:t>
      </w:r>
    </w:p>
    <w:p w:rsidR="002B60EE" w:rsidRPr="00357467" w:rsidRDefault="002B60EE"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поиск и извлечение нужной информации по заданной теме и адаптированных источниках различного типа;</w:t>
      </w:r>
    </w:p>
    <w:p w:rsidR="002B60EE" w:rsidRPr="00357467" w:rsidRDefault="002B60EE"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2B60EE" w:rsidRPr="00357467" w:rsidRDefault="002B60EE"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подкрепление изученных положений конкретными примерами;</w:t>
      </w:r>
    </w:p>
    <w:p w:rsidR="002B60EE" w:rsidRPr="00357467" w:rsidRDefault="002B60EE"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p>
    <w:p w:rsidR="002B60EE" w:rsidRPr="00357467" w:rsidRDefault="002B60EE"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определение собственного отношения к явлениям современной жизни, формулирование своей точки зрения.</w:t>
      </w:r>
    </w:p>
    <w:p w:rsidR="002B60EE" w:rsidRPr="00357467" w:rsidRDefault="002B60EE" w:rsidP="00357467">
      <w:pPr>
        <w:spacing w:after="0" w:line="240" w:lineRule="auto"/>
        <w:rPr>
          <w:rFonts w:ascii="Times New Roman" w:eastAsia="Times New Roman" w:hAnsi="Times New Roman" w:cs="Times New Roman"/>
          <w:sz w:val="24"/>
          <w:szCs w:val="24"/>
        </w:rPr>
      </w:pPr>
    </w:p>
    <w:p w:rsidR="002B60EE" w:rsidRPr="00357467" w:rsidRDefault="002B60EE"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 xml:space="preserve">Предметными результатами </w:t>
      </w:r>
      <w:r w:rsidRPr="00357467">
        <w:rPr>
          <w:rFonts w:ascii="Times New Roman" w:eastAsia="Times New Roman" w:hAnsi="Times New Roman" w:cs="Times New Roman"/>
          <w:sz w:val="24"/>
          <w:szCs w:val="24"/>
        </w:rPr>
        <w:t>освоения выпускниками основной школы содержания программы по обществознанию являются:</w:t>
      </w:r>
    </w:p>
    <w:p w:rsidR="002B60EE" w:rsidRPr="00357467" w:rsidRDefault="002B60EE" w:rsidP="00357467">
      <w:pPr>
        <w:spacing w:after="0" w:line="240" w:lineRule="auto"/>
        <w:ind w:firstLine="70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2B60EE" w:rsidRPr="00357467" w:rsidRDefault="002B60EE" w:rsidP="00357467">
      <w:pPr>
        <w:spacing w:after="0" w:line="240" w:lineRule="auto"/>
        <w:ind w:firstLine="70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2) понимание основных принципов жизни общества, основ современных научных теорий общественного развития;</w:t>
      </w:r>
    </w:p>
    <w:p w:rsidR="002B60EE" w:rsidRPr="00357467" w:rsidRDefault="002B60EE" w:rsidP="00357467">
      <w:pPr>
        <w:spacing w:after="0" w:line="240" w:lineRule="auto"/>
        <w:ind w:firstLine="70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w:t>
      </w:r>
    </w:p>
    <w:p w:rsidR="002B60EE" w:rsidRPr="00357467" w:rsidRDefault="002B60EE" w:rsidP="00357467">
      <w:pPr>
        <w:spacing w:after="0" w:line="240" w:lineRule="auto"/>
        <w:ind w:firstLine="70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2B60EE" w:rsidRPr="00357467" w:rsidRDefault="002B60EE" w:rsidP="00357467">
      <w:pPr>
        <w:spacing w:after="0" w:line="240" w:lineRule="auto"/>
        <w:ind w:firstLine="70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5)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w:t>
      </w:r>
    </w:p>
    <w:p w:rsidR="002B60EE" w:rsidRPr="00357467" w:rsidRDefault="002B60EE" w:rsidP="00357467">
      <w:pPr>
        <w:spacing w:after="0" w:line="240" w:lineRule="auto"/>
        <w:ind w:firstLine="70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6) развитие социального кругозора и формирование познавательного интереса к изучению общественных дисциплин.</w:t>
      </w:r>
    </w:p>
    <w:p w:rsidR="002B60EE" w:rsidRPr="00357467" w:rsidRDefault="002B60EE" w:rsidP="00357467">
      <w:pPr>
        <w:spacing w:after="0" w:line="240" w:lineRule="auto"/>
        <w:contextualSpacing/>
        <w:rPr>
          <w:rFonts w:ascii="Times New Roman" w:eastAsia="Calibri" w:hAnsi="Times New Roman" w:cs="Times New Roman"/>
          <w:b/>
          <w:color w:val="595959"/>
          <w:sz w:val="24"/>
          <w:szCs w:val="24"/>
          <w:lang w:eastAsia="en-US"/>
        </w:rPr>
      </w:pPr>
    </w:p>
    <w:p w:rsidR="002B60EE" w:rsidRPr="00357467" w:rsidRDefault="002B60EE" w:rsidP="00357467">
      <w:pPr>
        <w:spacing w:after="0" w:line="240" w:lineRule="auto"/>
        <w:ind w:firstLine="709"/>
        <w:contextualSpacing/>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Могут научиться:</w:t>
      </w:r>
    </w:p>
    <w:p w:rsidR="002B60EE" w:rsidRPr="00357467"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-оценивать предложенный учебный материал;</w:t>
      </w:r>
    </w:p>
    <w:p w:rsidR="002B60EE" w:rsidRPr="00357467"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планировать перспективу совершенствования личных умений и навыков в процессе учебной деятельности в течение учебного иллюстрировать формы преобразования общества историческими и литературными примерами;</w:t>
      </w:r>
    </w:p>
    <w:p w:rsidR="002B60EE" w:rsidRPr="00357467"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-конкретизировать на примерах влияние природных условий на людей;</w:t>
      </w:r>
    </w:p>
    <w:p w:rsidR="002B60EE" w:rsidRPr="00357467"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-формулировать собственную позицию, дискутировать на предложенные темы.</w:t>
      </w:r>
    </w:p>
    <w:p w:rsidR="002B60EE" w:rsidRPr="00357467"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-использовать различные источники информации для характеристики процессов, происходящих в культурной жизни страны; </w:t>
      </w:r>
    </w:p>
    <w:p w:rsidR="002B60EE" w:rsidRPr="00357467"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-воспринимать необходимость  нравственного саморазвития как обязательный фактор для становления полноценной личности гражданина России;</w:t>
      </w:r>
    </w:p>
    <w:p w:rsidR="002B60EE" w:rsidRPr="00357467"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-выражать свое отношение к тенденциям в культурном развитии личности и общества.</w:t>
      </w:r>
    </w:p>
    <w:p w:rsidR="002B60EE" w:rsidRPr="00357467" w:rsidRDefault="002B60EE"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-оценивать тенденции экономических изменений в нашем обществе;</w:t>
      </w:r>
    </w:p>
    <w:p w:rsidR="002B60EE" w:rsidRPr="00357467" w:rsidRDefault="002B60EE"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-анализировать с опорой на полученные знания несложную экономическую информацию, получаемую из неадаптированных источников;</w:t>
      </w:r>
    </w:p>
    <w:p w:rsidR="002B60EE" w:rsidRPr="00357467"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-выполнять несложные практические задания, основанные на ситуациях, связанных с описанием состояния российской экономики.</w:t>
      </w:r>
    </w:p>
    <w:p w:rsidR="002B60EE" w:rsidRPr="00357467"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2B60EE" w:rsidRPr="00357467"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адекватно понимать информацию, относящуюся к социальной сфере общества, получаемую из различных источников;</w:t>
      </w:r>
    </w:p>
    <w:p w:rsidR="002B60EE" w:rsidRPr="00357467" w:rsidRDefault="002B60EE" w:rsidP="00357467">
      <w:pPr>
        <w:widowControl w:val="0"/>
        <w:tabs>
          <w:tab w:val="left" w:pos="935"/>
          <w:tab w:val="left" w:pos="8640"/>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-ориентироваться в социальных ролях и межличностных отношениях.</w:t>
      </w:r>
    </w:p>
    <w:p w:rsidR="002B60EE" w:rsidRPr="00357467" w:rsidRDefault="002B60EE" w:rsidP="00357467">
      <w:pPr>
        <w:widowControl w:val="0"/>
        <w:tabs>
          <w:tab w:val="left" w:pos="935"/>
          <w:tab w:val="left" w:pos="8640"/>
        </w:tabs>
        <w:autoSpaceDE w:val="0"/>
        <w:autoSpaceDN w:val="0"/>
        <w:adjustRightInd w:val="0"/>
        <w:spacing w:after="0" w:line="240" w:lineRule="auto"/>
        <w:ind w:firstLine="720"/>
        <w:rPr>
          <w:rFonts w:ascii="Times New Roman" w:eastAsia="Times New Roman" w:hAnsi="Times New Roman" w:cs="Times New Roman"/>
          <w:sz w:val="24"/>
          <w:szCs w:val="24"/>
        </w:rPr>
      </w:pPr>
    </w:p>
    <w:p w:rsidR="002B60EE" w:rsidRPr="00357467" w:rsidRDefault="002B60EE" w:rsidP="00357467">
      <w:pPr>
        <w:spacing w:after="0" w:line="240" w:lineRule="auto"/>
        <w:contextualSpacing/>
        <w:rPr>
          <w:rFonts w:ascii="Times New Roman" w:eastAsia="Calibri" w:hAnsi="Times New Roman" w:cs="Times New Roman"/>
          <w:b/>
          <w:color w:val="595959"/>
          <w:sz w:val="24"/>
          <w:szCs w:val="24"/>
          <w:lang w:eastAsia="en-US"/>
        </w:rPr>
      </w:pPr>
    </w:p>
    <w:p w:rsidR="002B60EE" w:rsidRPr="00357467" w:rsidRDefault="002B60EE" w:rsidP="00357467">
      <w:pPr>
        <w:spacing w:after="0" w:line="240" w:lineRule="auto"/>
        <w:ind w:firstLine="709"/>
        <w:contextualSpacing/>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Раздел 3. Содержание учебного предмета обществознание в 8 классе.</w:t>
      </w:r>
    </w:p>
    <w:p w:rsidR="002B60EE" w:rsidRPr="00357467" w:rsidRDefault="002B60EE" w:rsidP="00357467">
      <w:pPr>
        <w:spacing w:after="0" w:line="240" w:lineRule="auto"/>
        <w:ind w:firstLine="709"/>
        <w:contextualSpacing/>
        <w:rPr>
          <w:rFonts w:ascii="Times New Roman" w:eastAsia="Calibri" w:hAnsi="Times New Roman" w:cs="Times New Roman"/>
          <w:b/>
          <w:color w:val="595959"/>
          <w:sz w:val="24"/>
          <w:szCs w:val="24"/>
          <w:lang w:eastAsia="en-US"/>
        </w:rPr>
      </w:pPr>
    </w:p>
    <w:p w:rsidR="002B60EE" w:rsidRPr="00357467" w:rsidRDefault="002B60EE" w:rsidP="00357467">
      <w:pPr>
        <w:spacing w:after="0" w:line="240" w:lineRule="auto"/>
        <w:ind w:firstLine="708"/>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color w:val="000000"/>
          <w:sz w:val="24"/>
          <w:szCs w:val="24"/>
        </w:rPr>
        <w:t xml:space="preserve">Тема 1. Личность и общество </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Личность. Социализация индивида. Мировоззрение. Жизненные ценности и ориентиры.</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Общество как форма жизнедеятельности людей. Основные сферы общественной жизни, их взаимосвязь. Общественные отношения.</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Социальные изменения и их формы. Развитие общества. Человечество в ХХI веке, тенденции развития, основные вызовы и угрозы. Глобальные проблемы современности.</w:t>
      </w:r>
    </w:p>
    <w:p w:rsidR="002B60EE" w:rsidRPr="00357467" w:rsidRDefault="002B60EE" w:rsidP="00357467">
      <w:pPr>
        <w:spacing w:after="0" w:line="240" w:lineRule="auto"/>
        <w:ind w:firstLine="708"/>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color w:val="000000"/>
          <w:sz w:val="24"/>
          <w:szCs w:val="24"/>
        </w:rPr>
        <w:t>Тема 2. Сфера духовной культуры</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Сфера духовной культуры и ее особенности. Культура личности и общества. Тенденции развития духовной культуры в современной России.</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Мораль. Основные ценности и нормы морали. Гуманизм. Патриотизм и гражданственность. Добро и зло — главные понятия этики. Критерии морального поведения.</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Долг и совесть. Объективные обязанности и моральная ответственность.</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Долг общественный и долг моральный. Совесть — внутренний самоконтроль человека.</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Моральный выбор. Свобода и ответственность. Моральные знания и практическое поведение. Критический анализ собственных помыслов и поступков.</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Значимость образования в условиях информационного общества. Основные элементы системы образования в Российской Федерации. Непрерывность образования. Самообразование.</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Наука, ее значение в жизни современного общества. Нравственные принципы труда ученого. Возрастание роли научных исследований в современном мире.</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Религия как одна из форм культуры. Религиозные организации и объединения, их роль в жизни современного общества. Свобода совести.</w:t>
      </w:r>
    </w:p>
    <w:p w:rsidR="002B60EE" w:rsidRPr="00357467" w:rsidRDefault="002B60EE" w:rsidP="00357467">
      <w:pPr>
        <w:spacing w:after="0" w:line="240" w:lineRule="auto"/>
        <w:ind w:firstLine="708"/>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color w:val="000000"/>
          <w:sz w:val="24"/>
          <w:szCs w:val="24"/>
        </w:rPr>
        <w:t xml:space="preserve">Тема 3. Социальная сфера </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Социальная структура общества. Социальная мобильность. Большие и малые социальные группы. Формальные и неформальные группы. Социальный конфликт, пути его разрешения.</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Социальный статус и социальная роль. Многообразие социальных ролей личности. Половозрастные роли в современном обществе. Социальные роли подростка. Отношения между поколениями.</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Этнические группы. Межнациональные отношения. Отношение к историческому прошлому, традициям, обычаям народа. Взаимодействие людей в многонациональном и многоконфессиональном обществе.</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Отклоняющееся поведение. Опасность наркомании и алкоголизма для человека и общества. Социальная значимость здорового образа жизни.</w:t>
      </w:r>
    </w:p>
    <w:p w:rsidR="002B60EE" w:rsidRPr="00357467" w:rsidRDefault="002B60EE" w:rsidP="00357467">
      <w:pPr>
        <w:spacing w:after="0" w:line="240" w:lineRule="auto"/>
        <w:ind w:firstLine="708"/>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color w:val="000000"/>
          <w:sz w:val="24"/>
          <w:szCs w:val="24"/>
        </w:rPr>
        <w:t xml:space="preserve">Тема 4. Экономика </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Потребности и ресурсы. Ограниченность ресурсов и экономический выбор. Свободные и экономические блага. Альтернативная стоимость (цена выбора).</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Основные вопросы экономики: что, как и для кого производить. Функции экономической системы. Модели экономических систем.</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Собственность. Право собственности. Формы собственности. Защита прав собственности.</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Рынок. Рыночный механизм регулирования экономики. Спрос и предложение. Рыночное равновесие.</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Производство. Товары и услуги. Факторы производства. Разделение труда и специализация.</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Предпринимательство. Цели фирмы, ее основные организационно-правовые формы. Малое предпринимательство и фермерское хозяйство.</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lastRenderedPageBreak/>
        <w:t>Роль государства в экономике. Экономические цели и функции государства. Государственный бюджет. Налоги, уплачиваемые гражданами.</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Распределение. Неравенство доходов. Перераспределение доходов. Экономические меры социальной поддержки населения.</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Потребление. Семейное потребление. Страховые услуги, предоставляемые гражданам. Экономические основы защиты прав потребителя.</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Реальные и номинальные доходы. Инфляция. Банковские услуги, предоставляемые гражданам. Формы сбережения граждан. Потребительский кредит.</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Безработица. Причины безработицы. Экономические и социальные последствия безработицы. Роль государства в обеспечении занятости.</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Обмен. Мировое хозяйство. Международная торговля. Обменные курсы валют. Внешнеторговая политика.</w:t>
      </w:r>
    </w:p>
    <w:p w:rsidR="002B60EE" w:rsidRPr="00357467" w:rsidRDefault="002B60EE" w:rsidP="00357467">
      <w:pPr>
        <w:spacing w:after="0" w:line="240" w:lineRule="auto"/>
        <w:ind w:firstLine="709"/>
        <w:contextualSpacing/>
        <w:rPr>
          <w:rFonts w:ascii="Times New Roman" w:eastAsia="Calibri" w:hAnsi="Times New Roman" w:cs="Times New Roman"/>
          <w:b/>
          <w:color w:val="595959"/>
          <w:sz w:val="24"/>
          <w:szCs w:val="24"/>
          <w:lang w:eastAsia="en-US"/>
        </w:rPr>
      </w:pPr>
    </w:p>
    <w:p w:rsidR="002B60EE" w:rsidRPr="00357467" w:rsidRDefault="002B60EE" w:rsidP="00357467">
      <w:pPr>
        <w:tabs>
          <w:tab w:val="left" w:pos="3510"/>
        </w:tabs>
        <w:spacing w:after="0" w:line="240" w:lineRule="auto"/>
        <w:rPr>
          <w:rFonts w:ascii="Times New Roman" w:eastAsia="Calibri" w:hAnsi="Times New Roman" w:cs="Times New Roman"/>
          <w:sz w:val="24"/>
          <w:szCs w:val="24"/>
          <w:lang w:eastAsia="en-US"/>
        </w:rPr>
      </w:pPr>
    </w:p>
    <w:p w:rsidR="002B60EE" w:rsidRPr="00357467" w:rsidRDefault="002B60EE" w:rsidP="00357467">
      <w:pPr>
        <w:tabs>
          <w:tab w:val="left" w:pos="3060"/>
        </w:tabs>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sz w:val="24"/>
          <w:szCs w:val="24"/>
          <w:lang w:eastAsia="en-US"/>
        </w:rPr>
        <w:tab/>
      </w:r>
      <w:r w:rsidRPr="00357467">
        <w:rPr>
          <w:rFonts w:ascii="Times New Roman" w:eastAsia="Calibri" w:hAnsi="Times New Roman" w:cs="Times New Roman"/>
          <w:b/>
          <w:sz w:val="24"/>
          <w:szCs w:val="24"/>
          <w:lang w:eastAsia="en-US"/>
        </w:rPr>
        <w:t>Обществознание 9 класс</w:t>
      </w:r>
    </w:p>
    <w:p w:rsidR="002B60EE" w:rsidRPr="00357467" w:rsidRDefault="002B60EE" w:rsidP="00357467">
      <w:pPr>
        <w:numPr>
          <w:ilvl w:val="1"/>
          <w:numId w:val="237"/>
        </w:numPr>
        <w:shd w:val="clear" w:color="auto" w:fill="FFFFFF"/>
        <w:autoSpaceDE w:val="0"/>
        <w:autoSpaceDN w:val="0"/>
        <w:adjustRightInd w:val="0"/>
        <w:spacing w:after="0" w:line="240" w:lineRule="auto"/>
        <w:ind w:left="0"/>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Нормативные акты и учебно-методические документы, на основании которых разработана рабочая программа по обществознанию, 9 класс.</w:t>
      </w:r>
    </w:p>
    <w:p w:rsidR="002B60EE" w:rsidRPr="00357467" w:rsidRDefault="002B60EE" w:rsidP="00357467">
      <w:pPr>
        <w:spacing w:after="0" w:line="240" w:lineRule="auto"/>
        <w:rPr>
          <w:rFonts w:ascii="Times New Roman" w:eastAsia="Calibri" w:hAnsi="Times New Roman" w:cs="Times New Roman"/>
          <w:b/>
          <w:sz w:val="24"/>
          <w:szCs w:val="24"/>
          <w:lang w:eastAsia="en-US"/>
        </w:rPr>
      </w:pPr>
    </w:p>
    <w:p w:rsidR="002B60EE" w:rsidRPr="00357467" w:rsidRDefault="002B60EE" w:rsidP="00357467">
      <w:pPr>
        <w:spacing w:after="0" w:line="240" w:lineRule="auto"/>
        <w:ind w:firstLine="346"/>
        <w:rPr>
          <w:rFonts w:ascii="Times New Roman" w:eastAsia="Times New Roman" w:hAnsi="Times New Roman" w:cs="Times New Roman"/>
          <w:color w:val="000000"/>
          <w:sz w:val="24"/>
          <w:szCs w:val="24"/>
        </w:rPr>
      </w:pPr>
      <w:r w:rsidRPr="00357467">
        <w:rPr>
          <w:rFonts w:ascii="Times New Roman" w:eastAsia="Times New Roman" w:hAnsi="Times New Roman" w:cs="Times New Roman"/>
          <w:b/>
          <w:i/>
          <w:color w:val="000000"/>
          <w:sz w:val="24"/>
          <w:szCs w:val="24"/>
        </w:rPr>
        <w:t>1.1. Учебно-методические документы, на основании которых разработана рабочая  программа</w:t>
      </w:r>
      <w:r w:rsidRPr="00357467">
        <w:rPr>
          <w:rFonts w:ascii="Times New Roman" w:eastAsia="Times New Roman" w:hAnsi="Times New Roman" w:cs="Times New Roman"/>
          <w:color w:val="000000"/>
          <w:sz w:val="24"/>
          <w:szCs w:val="24"/>
        </w:rPr>
        <w:t>.</w:t>
      </w:r>
    </w:p>
    <w:p w:rsidR="002B60EE" w:rsidRPr="00357467" w:rsidRDefault="002B60EE" w:rsidP="00357467">
      <w:pPr>
        <w:spacing w:after="0" w:line="240" w:lineRule="auto"/>
        <w:ind w:firstLine="346"/>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В основе формирования учебного плана школы использована нормативно-правовая база:</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u w:val="single"/>
        </w:rPr>
        <w:t>Положение</w:t>
      </w:r>
      <w:r w:rsidRPr="00357467">
        <w:rPr>
          <w:rFonts w:ascii="Times New Roman" w:eastAsia="Times New Roman" w:hAnsi="Times New Roman" w:cs="Times New Roman"/>
          <w:color w:val="000000"/>
          <w:sz w:val="24"/>
          <w:szCs w:val="24"/>
        </w:rPr>
        <w:t xml:space="preserve"> о структуре рабочей  программы учебных курсов, предметов, дополнительных образовательных программ, курсов внеурочной деятельности МБОУ « Ведерниковская ООШ», приказ №111 от 30.08.2016г.</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u w:val="single"/>
        </w:rPr>
        <w:t>Законы</w:t>
      </w:r>
      <w:r w:rsidRPr="00357467">
        <w:rPr>
          <w:rFonts w:ascii="Times New Roman" w:eastAsia="Times New Roman" w:hAnsi="Times New Roman" w:cs="Times New Roman"/>
          <w:color w:val="000000"/>
          <w:sz w:val="24"/>
          <w:szCs w:val="24"/>
        </w:rPr>
        <w:t>:</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Федеральный Закон «Об образовании в Российской Федерации» (от 29.12. 2012 № 273-ФЗ);</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xml:space="preserve">- </w:t>
      </w:r>
      <w:r w:rsidRPr="00357467">
        <w:rPr>
          <w:rFonts w:ascii="Times New Roman" w:eastAsia="Times New Roman" w:hAnsi="Times New Roman" w:cs="Times New Roman"/>
          <w:bCs/>
          <w:color w:val="000000"/>
          <w:sz w:val="24"/>
          <w:szCs w:val="24"/>
        </w:rPr>
        <w:t xml:space="preserve">Федеральный закон от 01.12.2007 № 309 </w:t>
      </w:r>
      <w:r w:rsidRPr="00357467">
        <w:rPr>
          <w:rFonts w:ascii="Times New Roman" w:eastAsia="Times New Roman" w:hAnsi="Times New Roman" w:cs="Times New Roman"/>
          <w:color w:val="000000"/>
          <w:sz w:val="24"/>
          <w:szCs w:val="24"/>
        </w:rPr>
        <w:t xml:space="preserve">(ред. от 23.07.2013) </w:t>
      </w:r>
      <w:r w:rsidRPr="00357467">
        <w:rPr>
          <w:rFonts w:ascii="Times New Roman" w:eastAsia="Times New Roman" w:hAnsi="Times New Roman" w:cs="Times New Roman"/>
          <w:bCs/>
          <w:color w:val="000000"/>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2B60EE" w:rsidRPr="00357467" w:rsidRDefault="002B60EE" w:rsidP="00357467">
      <w:pPr>
        <w:spacing w:after="0" w:line="240" w:lineRule="auto"/>
        <w:rPr>
          <w:rFonts w:ascii="Times New Roman" w:eastAsia="Times New Roman" w:hAnsi="Times New Roman" w:cs="Times New Roman"/>
          <w:bCs/>
          <w:color w:val="000000"/>
          <w:sz w:val="24"/>
          <w:szCs w:val="24"/>
        </w:rPr>
      </w:pPr>
      <w:r w:rsidRPr="00357467">
        <w:rPr>
          <w:rFonts w:ascii="Times New Roman" w:eastAsia="Times New Roman" w:hAnsi="Times New Roman" w:cs="Times New Roman"/>
          <w:bCs/>
          <w:color w:val="000000"/>
          <w:sz w:val="24"/>
          <w:szCs w:val="24"/>
        </w:rPr>
        <w:t xml:space="preserve">- областной закон от 14.11.2013 № 26-ЗС «Об образовании в Ростовской области». </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u w:val="single"/>
        </w:rPr>
        <w:t>Программы</w:t>
      </w:r>
      <w:r w:rsidRPr="00357467">
        <w:rPr>
          <w:rFonts w:ascii="Times New Roman" w:eastAsia="Times New Roman" w:hAnsi="Times New Roman" w:cs="Times New Roman"/>
          <w:color w:val="000000"/>
          <w:sz w:val="24"/>
          <w:szCs w:val="24"/>
        </w:rPr>
        <w:t>:</w:t>
      </w:r>
    </w:p>
    <w:p w:rsidR="002B60EE" w:rsidRPr="00357467" w:rsidRDefault="002B60EE" w:rsidP="00357467">
      <w:pPr>
        <w:spacing w:after="0" w:line="240" w:lineRule="auto"/>
        <w:rPr>
          <w:rFonts w:ascii="Times New Roman" w:eastAsia="Times New Roman" w:hAnsi="Times New Roman" w:cs="Times New Roman"/>
          <w:bCs/>
          <w:color w:val="000000"/>
          <w:sz w:val="24"/>
          <w:szCs w:val="24"/>
        </w:rPr>
      </w:pPr>
      <w:r w:rsidRPr="00357467">
        <w:rPr>
          <w:rFonts w:ascii="Times New Roman" w:eastAsia="Times New Roman" w:hAnsi="Times New Roman" w:cs="Times New Roman"/>
          <w:color w:val="000000"/>
          <w:spacing w:val="-1"/>
          <w:sz w:val="24"/>
          <w:szCs w:val="24"/>
        </w:rPr>
        <w:t>- Примерная основная образовательная программа основного</w:t>
      </w:r>
      <w:r w:rsidRPr="00357467">
        <w:rPr>
          <w:rFonts w:ascii="Times New Roman" w:eastAsia="Times New Roman" w:hAnsi="Times New Roman" w:cs="Times New Roman"/>
          <w:color w:val="000000"/>
          <w:spacing w:val="-3"/>
          <w:sz w:val="24"/>
          <w:szCs w:val="24"/>
        </w:rPr>
        <w:t xml:space="preserve"> общего образования (одобрена федеральным учебно-методическим объединением по общему образованию, протокол заседания от 08.04.2015 № 1/15); </w:t>
      </w:r>
    </w:p>
    <w:p w:rsidR="002B60EE" w:rsidRPr="00357467" w:rsidRDefault="002B60EE" w:rsidP="00357467">
      <w:pPr>
        <w:spacing w:after="0" w:line="240" w:lineRule="auto"/>
        <w:rPr>
          <w:rFonts w:ascii="Times New Roman" w:eastAsia="Times New Roman" w:hAnsi="Times New Roman" w:cs="Times New Roman"/>
          <w:color w:val="000000"/>
          <w:sz w:val="24"/>
          <w:szCs w:val="24"/>
          <w:u w:val="single"/>
        </w:rPr>
      </w:pPr>
      <w:r w:rsidRPr="00357467">
        <w:rPr>
          <w:rFonts w:ascii="Times New Roman" w:eastAsia="Times New Roman" w:hAnsi="Times New Roman" w:cs="Times New Roman"/>
          <w:color w:val="000000"/>
          <w:sz w:val="24"/>
          <w:szCs w:val="24"/>
          <w:u w:val="single"/>
        </w:rPr>
        <w:t>Постановления:</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u w:val="single"/>
        </w:rPr>
        <w:t>Приказы</w:t>
      </w:r>
      <w:r w:rsidRPr="00357467">
        <w:rPr>
          <w:rFonts w:ascii="Times New Roman" w:eastAsia="Times New Roman" w:hAnsi="Times New Roman" w:cs="Times New Roman"/>
          <w:color w:val="000000"/>
          <w:sz w:val="24"/>
          <w:szCs w:val="24"/>
        </w:rPr>
        <w:t>:</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xml:space="preserve"> </w:t>
      </w:r>
      <w:r w:rsidRPr="00357467">
        <w:rPr>
          <w:rFonts w:ascii="Times New Roman" w:eastAsia="Times New Roman" w:hAnsi="Times New Roman" w:cs="Times New Roman"/>
          <w:color w:val="000000"/>
          <w:kern w:val="36"/>
          <w:sz w:val="24"/>
          <w:szCs w:val="24"/>
        </w:rPr>
        <w:t xml:space="preserve">- </w:t>
      </w:r>
      <w:r w:rsidRPr="00357467">
        <w:rPr>
          <w:rFonts w:ascii="Times New Roman" w:eastAsia="Times New Roman" w:hAnsi="Times New Roman" w:cs="Times New Roman"/>
          <w:color w:val="000000"/>
          <w:sz w:val="24"/>
          <w:szCs w:val="24"/>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2B60EE" w:rsidRPr="00357467" w:rsidRDefault="002B60EE" w:rsidP="00357467">
      <w:pPr>
        <w:spacing w:after="0" w:line="240" w:lineRule="auto"/>
        <w:rPr>
          <w:rFonts w:ascii="Times New Roman" w:eastAsia="Times New Roman" w:hAnsi="Times New Roman" w:cs="Times New Roman"/>
          <w:bCs/>
          <w:color w:val="000000"/>
          <w:sz w:val="24"/>
          <w:szCs w:val="24"/>
        </w:rPr>
      </w:pPr>
      <w:r w:rsidRPr="00357467">
        <w:rPr>
          <w:rFonts w:ascii="Times New Roman" w:eastAsia="Times New Roman" w:hAnsi="Times New Roman" w:cs="Times New Roman"/>
          <w:bCs/>
          <w:color w:val="000000"/>
          <w:sz w:val="24"/>
          <w:szCs w:val="24"/>
        </w:rPr>
        <w:t xml:space="preserve">- приказ </w:t>
      </w:r>
      <w:r w:rsidRPr="00357467">
        <w:rPr>
          <w:rFonts w:ascii="Times New Roman" w:eastAsia="Times New Roman" w:hAnsi="Times New Roman" w:cs="Times New Roman"/>
          <w:color w:val="000000"/>
          <w:kern w:val="36"/>
          <w:sz w:val="24"/>
          <w:szCs w:val="24"/>
        </w:rPr>
        <w:t>Минобрнауки России от 31.03.2014 № 253 «</w:t>
      </w:r>
      <w:r w:rsidRPr="00357467">
        <w:rPr>
          <w:rFonts w:ascii="Times New Roman" w:eastAsia="Times New Roman" w:hAnsi="Times New Roman" w:cs="Times New Roman"/>
          <w:color w:val="000000"/>
          <w:sz w:val="24"/>
          <w:szCs w:val="24"/>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357467">
        <w:rPr>
          <w:rFonts w:ascii="Times New Roman" w:eastAsia="Times New Roman" w:hAnsi="Times New Roman" w:cs="Times New Roman"/>
          <w:color w:val="000000"/>
          <w:kern w:val="36"/>
          <w:sz w:val="24"/>
          <w:szCs w:val="24"/>
        </w:rPr>
        <w:t>;</w:t>
      </w:r>
    </w:p>
    <w:p w:rsidR="002B60EE" w:rsidRPr="00357467" w:rsidRDefault="002B60EE" w:rsidP="00357467">
      <w:pPr>
        <w:spacing w:after="0" w:line="240" w:lineRule="auto"/>
        <w:rPr>
          <w:rFonts w:ascii="Times New Roman" w:eastAsia="Times New Roman" w:hAnsi="Times New Roman" w:cs="Times New Roman"/>
          <w:color w:val="000000"/>
          <w:sz w:val="24"/>
          <w:szCs w:val="24"/>
          <w:bdr w:val="none" w:sz="0" w:space="0" w:color="auto" w:frame="1"/>
        </w:rPr>
      </w:pPr>
      <w:r w:rsidRPr="00357467">
        <w:rPr>
          <w:rFonts w:ascii="Times New Roman" w:eastAsia="Times New Roman" w:hAnsi="Times New Roman" w:cs="Times New Roman"/>
          <w:b/>
          <w:color w:val="000000"/>
          <w:sz w:val="24"/>
          <w:szCs w:val="24"/>
          <w:bdr w:val="none" w:sz="0" w:space="0" w:color="auto" w:frame="1"/>
        </w:rPr>
        <w:t xml:space="preserve">- </w:t>
      </w:r>
      <w:r w:rsidRPr="00357467">
        <w:rPr>
          <w:rFonts w:ascii="Times New Roman" w:eastAsia="Times New Roman" w:hAnsi="Times New Roman" w:cs="Times New Roman"/>
          <w:color w:val="000000"/>
          <w:sz w:val="24"/>
          <w:szCs w:val="24"/>
          <w:bdr w:val="none" w:sz="0" w:space="0" w:color="auto" w:frame="1"/>
        </w:rPr>
        <w:t xml:space="preserve">приказ </w:t>
      </w:r>
      <w:r w:rsidRPr="00357467">
        <w:rPr>
          <w:rFonts w:ascii="Times New Roman" w:eastAsia="Times New Roman" w:hAnsi="Times New Roman" w:cs="Times New Roman"/>
          <w:color w:val="000000"/>
          <w:sz w:val="24"/>
          <w:szCs w:val="24"/>
        </w:rPr>
        <w:t xml:space="preserve">Минобрнауки России </w:t>
      </w:r>
      <w:r w:rsidRPr="00357467">
        <w:rPr>
          <w:rFonts w:ascii="Times New Roman" w:eastAsia="Times New Roman" w:hAnsi="Times New Roman" w:cs="Times New Roman"/>
          <w:color w:val="000000"/>
          <w:sz w:val="24"/>
          <w:szCs w:val="24"/>
          <w:bdr w:val="none" w:sz="0" w:space="0" w:color="auto" w:frame="1"/>
        </w:rPr>
        <w:t>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2B60EE" w:rsidRPr="00357467" w:rsidRDefault="002B60EE" w:rsidP="00357467">
      <w:pPr>
        <w:spacing w:after="0" w:line="240" w:lineRule="auto"/>
        <w:rPr>
          <w:rFonts w:ascii="Times New Roman" w:eastAsia="Times New Roman" w:hAnsi="Times New Roman" w:cs="Times New Roman"/>
          <w:color w:val="000000"/>
          <w:sz w:val="24"/>
          <w:szCs w:val="24"/>
          <w:bdr w:val="none" w:sz="0" w:space="0" w:color="auto" w:frame="1"/>
        </w:rPr>
      </w:pPr>
      <w:r w:rsidRPr="00357467">
        <w:rPr>
          <w:rFonts w:ascii="Times New Roman" w:eastAsia="Times New Roman" w:hAnsi="Times New Roman" w:cs="Times New Roman"/>
          <w:color w:val="000000"/>
          <w:sz w:val="24"/>
          <w:szCs w:val="24"/>
          <w:bdr w:val="none" w:sz="0" w:space="0" w:color="auto" w:frame="1"/>
        </w:rPr>
        <w:t>Рабочая программа по географии разработана на основе:</w:t>
      </w:r>
    </w:p>
    <w:p w:rsidR="002B60EE" w:rsidRPr="00357467" w:rsidRDefault="002B60EE" w:rsidP="00357467">
      <w:pPr>
        <w:spacing w:after="0" w:line="240" w:lineRule="auto"/>
        <w:rPr>
          <w:rFonts w:ascii="Times New Roman" w:eastAsia="Times New Roman" w:hAnsi="Times New Roman" w:cs="Times New Roman"/>
          <w:color w:val="000000"/>
          <w:sz w:val="24"/>
          <w:szCs w:val="24"/>
          <w:bdr w:val="none" w:sz="0" w:space="0" w:color="auto" w:frame="1"/>
        </w:rPr>
      </w:pPr>
      <w:r w:rsidRPr="00357467">
        <w:rPr>
          <w:rFonts w:ascii="Times New Roman" w:eastAsia="Times New Roman" w:hAnsi="Times New Roman" w:cs="Times New Roman"/>
          <w:color w:val="000000"/>
          <w:sz w:val="24"/>
          <w:szCs w:val="24"/>
          <w:bdr w:val="none" w:sz="0" w:space="0" w:color="auto" w:frame="1"/>
        </w:rPr>
        <w:t>-Федерального закона «Об образовании в Российской Федерации» №273-ФЗ от 29.12.2012г. ст.48 п.1.;</w:t>
      </w:r>
    </w:p>
    <w:p w:rsidR="002B60EE" w:rsidRPr="00357467" w:rsidRDefault="002B60EE" w:rsidP="00357467">
      <w:pPr>
        <w:spacing w:after="0" w:line="240" w:lineRule="auto"/>
        <w:rPr>
          <w:rFonts w:ascii="Times New Roman" w:eastAsia="Times New Roman" w:hAnsi="Times New Roman" w:cs="Times New Roman"/>
          <w:color w:val="000000"/>
          <w:sz w:val="24"/>
          <w:szCs w:val="24"/>
          <w:bdr w:val="none" w:sz="0" w:space="0" w:color="auto" w:frame="1"/>
        </w:rPr>
      </w:pPr>
      <w:r w:rsidRPr="00357467">
        <w:rPr>
          <w:rFonts w:ascii="Times New Roman" w:eastAsia="Times New Roman" w:hAnsi="Times New Roman" w:cs="Times New Roman"/>
          <w:color w:val="000000"/>
          <w:sz w:val="24"/>
          <w:szCs w:val="24"/>
          <w:bdr w:val="none" w:sz="0" w:space="0" w:color="auto" w:frame="1"/>
        </w:rPr>
        <w:lastRenderedPageBreak/>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России от 03.06.2008 № 164, от 31.08.2009 № 320, от 19.10.2009 № 427, от 10.11.2011 № 2643, от 24.01.2012 № 39);</w:t>
      </w:r>
    </w:p>
    <w:p w:rsidR="002B60EE" w:rsidRPr="00357467" w:rsidRDefault="002B60EE" w:rsidP="00357467">
      <w:pPr>
        <w:spacing w:after="0" w:line="240" w:lineRule="auto"/>
        <w:rPr>
          <w:rFonts w:ascii="Times New Roman" w:eastAsia="Times New Roman" w:hAnsi="Times New Roman" w:cs="Times New Roman"/>
          <w:color w:val="000000"/>
          <w:sz w:val="24"/>
          <w:szCs w:val="24"/>
          <w:bdr w:val="none" w:sz="0" w:space="0" w:color="auto" w:frame="1"/>
        </w:rPr>
      </w:pPr>
      <w:r w:rsidRPr="00357467">
        <w:rPr>
          <w:rFonts w:ascii="Times New Roman" w:eastAsia="Times New Roman" w:hAnsi="Times New Roman" w:cs="Times New Roman"/>
          <w:color w:val="000000"/>
          <w:sz w:val="24"/>
          <w:szCs w:val="24"/>
          <w:bdr w:val="none" w:sz="0" w:space="0" w:color="auto" w:frame="1"/>
        </w:rPr>
        <w:t>- 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2B60EE" w:rsidRPr="00357467" w:rsidRDefault="002B60EE" w:rsidP="00357467">
      <w:pPr>
        <w:spacing w:after="0" w:line="240" w:lineRule="auto"/>
        <w:rPr>
          <w:rFonts w:ascii="Times New Roman" w:eastAsia="Times New Roman" w:hAnsi="Times New Roman" w:cs="Times New Roman"/>
          <w:color w:val="000000"/>
          <w:sz w:val="24"/>
          <w:szCs w:val="24"/>
          <w:u w:val="single"/>
        </w:rPr>
      </w:pPr>
      <w:r w:rsidRPr="00357467">
        <w:rPr>
          <w:rFonts w:ascii="Times New Roman" w:eastAsia="Times New Roman" w:hAnsi="Times New Roman" w:cs="Times New Roman"/>
          <w:color w:val="000000"/>
          <w:sz w:val="24"/>
          <w:szCs w:val="24"/>
          <w:u w:val="single"/>
        </w:rPr>
        <w:t xml:space="preserve">Письма: </w:t>
      </w:r>
    </w:p>
    <w:p w:rsidR="002B60EE" w:rsidRPr="00357467" w:rsidRDefault="002B60EE" w:rsidP="00357467">
      <w:pPr>
        <w:spacing w:after="0" w:line="240" w:lineRule="auto"/>
        <w:rPr>
          <w:rFonts w:ascii="Times New Roman" w:eastAsia="Times New Roman" w:hAnsi="Times New Roman" w:cs="Times New Roman"/>
          <w:bCs/>
          <w:color w:val="000000"/>
          <w:sz w:val="24"/>
          <w:szCs w:val="24"/>
        </w:rPr>
      </w:pPr>
      <w:r w:rsidRPr="00357467">
        <w:rPr>
          <w:rFonts w:ascii="Times New Roman" w:eastAsia="Times New Roman" w:hAnsi="Times New Roman" w:cs="Times New Roman"/>
          <w:bCs/>
          <w:color w:val="000000"/>
          <w:sz w:val="24"/>
          <w:szCs w:val="24"/>
        </w:rPr>
        <w:t>- письмо Минобрнауки России от 02.02.2015 № НТ-136/08 «О федеральном перечне учебников»;</w:t>
      </w:r>
    </w:p>
    <w:p w:rsidR="002B60EE" w:rsidRPr="00357467" w:rsidRDefault="002B60EE" w:rsidP="00357467">
      <w:pPr>
        <w:spacing w:after="0" w:line="240" w:lineRule="auto"/>
        <w:textAlignment w:val="baseline"/>
        <w:rPr>
          <w:rFonts w:ascii="Times New Roman" w:eastAsia="Calibri" w:hAnsi="Times New Roman" w:cs="Times New Roman"/>
          <w:kern w:val="24"/>
          <w:sz w:val="24"/>
          <w:szCs w:val="24"/>
          <w:lang w:eastAsia="en-US"/>
        </w:rPr>
      </w:pPr>
    </w:p>
    <w:p w:rsidR="002B60EE" w:rsidRPr="00357467" w:rsidRDefault="002B60EE" w:rsidP="00357467">
      <w:pPr>
        <w:spacing w:after="0" w:line="240" w:lineRule="auto"/>
        <w:textAlignment w:val="baseline"/>
        <w:rPr>
          <w:rFonts w:ascii="Times New Roman" w:eastAsia="Calibri" w:hAnsi="Times New Roman" w:cs="Times New Roman"/>
          <w:kern w:val="24"/>
          <w:sz w:val="24"/>
          <w:szCs w:val="24"/>
          <w:lang w:eastAsia="en-US"/>
        </w:rPr>
      </w:pPr>
    </w:p>
    <w:p w:rsidR="002B60EE" w:rsidRPr="00357467" w:rsidRDefault="002B60EE" w:rsidP="00357467">
      <w:pPr>
        <w:spacing w:after="0" w:line="240" w:lineRule="auto"/>
        <w:textAlignment w:val="baseline"/>
        <w:rPr>
          <w:rFonts w:ascii="Times New Roman" w:eastAsia="Calibri" w:hAnsi="Times New Roman" w:cs="Times New Roman"/>
          <w:kern w:val="24"/>
          <w:sz w:val="24"/>
          <w:szCs w:val="24"/>
          <w:lang w:eastAsia="en-US"/>
        </w:rPr>
      </w:pPr>
      <w:r w:rsidRPr="00357467">
        <w:rPr>
          <w:rFonts w:ascii="Times New Roman" w:eastAsia="Calibri" w:hAnsi="Times New Roman" w:cs="Times New Roman"/>
          <w:kern w:val="24"/>
          <w:sz w:val="24"/>
          <w:szCs w:val="24"/>
          <w:lang w:eastAsia="en-US"/>
        </w:rPr>
        <w:t>-  Примерной программой основного общего образования по обществознанию и авторская программа - А.И. Кравченко, «Рабочие программы по обществознанию» 6-9 классы. – М. «ВАКО», 2012.</w:t>
      </w:r>
    </w:p>
    <w:p w:rsidR="002B60EE" w:rsidRPr="00357467" w:rsidRDefault="002B60EE" w:rsidP="00357467">
      <w:pPr>
        <w:spacing w:after="0" w:line="240" w:lineRule="auto"/>
        <w:rPr>
          <w:rFonts w:ascii="Times New Roman" w:eastAsia="Calibri" w:hAnsi="Times New Roman" w:cs="Times New Roman"/>
          <w:b/>
          <w:sz w:val="24"/>
          <w:szCs w:val="24"/>
          <w:lang w:eastAsia="en-US"/>
        </w:rPr>
      </w:pPr>
    </w:p>
    <w:p w:rsidR="002B60EE" w:rsidRPr="00357467" w:rsidRDefault="002B60EE" w:rsidP="00357467">
      <w:pPr>
        <w:tabs>
          <w:tab w:val="left" w:pos="709"/>
        </w:tabs>
        <w:spacing w:after="0" w:line="240" w:lineRule="auto"/>
        <w:rPr>
          <w:rFonts w:ascii="Times New Roman" w:eastAsia="Calibri" w:hAnsi="Times New Roman" w:cs="Times New Roman"/>
          <w:b/>
          <w:color w:val="000000"/>
          <w:sz w:val="24"/>
          <w:szCs w:val="24"/>
          <w:lang w:eastAsia="en-US"/>
        </w:rPr>
      </w:pPr>
      <w:r w:rsidRPr="00357467">
        <w:rPr>
          <w:rFonts w:ascii="Times New Roman" w:eastAsia="Times New Roman" w:hAnsi="Times New Roman" w:cs="Times New Roman"/>
          <w:b/>
          <w:i/>
          <w:color w:val="000000"/>
          <w:spacing w:val="-1"/>
          <w:sz w:val="24"/>
          <w:szCs w:val="24"/>
        </w:rPr>
        <w:tab/>
        <w:t xml:space="preserve">1.2 </w:t>
      </w:r>
      <w:r w:rsidRPr="00357467">
        <w:rPr>
          <w:rFonts w:ascii="Times New Roman" w:eastAsia="Times New Roman" w:hAnsi="Times New Roman" w:cs="Times New Roman"/>
          <w:b/>
          <w:sz w:val="24"/>
          <w:szCs w:val="24"/>
        </w:rPr>
        <w:t>.</w:t>
      </w:r>
      <w:r w:rsidRPr="00357467">
        <w:rPr>
          <w:rFonts w:ascii="Times New Roman" w:eastAsia="Times New Roman" w:hAnsi="Times New Roman" w:cs="Times New Roman"/>
          <w:b/>
          <w:i/>
          <w:sz w:val="24"/>
          <w:szCs w:val="24"/>
        </w:rPr>
        <w:t>Информация о количестве учебных часов, на которое рассчитана рабочая программа в соответствии с учебным планом</w:t>
      </w:r>
      <w:r w:rsidRPr="00357467">
        <w:rPr>
          <w:rFonts w:ascii="Times New Roman" w:eastAsia="Times New Roman" w:hAnsi="Times New Roman" w:cs="Times New Roman"/>
          <w:b/>
          <w:sz w:val="24"/>
          <w:szCs w:val="24"/>
        </w:rPr>
        <w:t>.</w:t>
      </w:r>
    </w:p>
    <w:p w:rsidR="002B60EE" w:rsidRPr="00357467" w:rsidRDefault="002B60EE" w:rsidP="00357467">
      <w:pPr>
        <w:spacing w:after="0" w:line="240" w:lineRule="auto"/>
        <w:ind w:firstLine="708"/>
        <w:rPr>
          <w:rFonts w:ascii="Times New Roman" w:eastAsia="Times New Roman" w:hAnsi="Times New Roman" w:cs="Times New Roman"/>
          <w:sz w:val="24"/>
          <w:szCs w:val="24"/>
        </w:rPr>
      </w:pPr>
      <w:r w:rsidRPr="00357467">
        <w:rPr>
          <w:rFonts w:ascii="Times New Roman" w:eastAsia="Calibri" w:hAnsi="Times New Roman" w:cs="Times New Roman"/>
          <w:b/>
          <w:color w:val="000000"/>
          <w:sz w:val="24"/>
          <w:szCs w:val="24"/>
          <w:lang w:eastAsia="en-US"/>
        </w:rPr>
        <w:tab/>
      </w:r>
      <w:r w:rsidRPr="00357467">
        <w:rPr>
          <w:rFonts w:ascii="Times New Roman" w:eastAsia="Calibri" w:hAnsi="Times New Roman" w:cs="Times New Roman"/>
          <w:sz w:val="24"/>
          <w:szCs w:val="24"/>
          <w:lang w:eastAsia="en-US"/>
        </w:rPr>
        <w:t xml:space="preserve">В 2018-2019 учебном году для обязательного изучения учебного </w:t>
      </w:r>
      <w:r w:rsidRPr="00357467">
        <w:rPr>
          <w:rFonts w:ascii="Times New Roman" w:eastAsia="Calibri" w:hAnsi="Times New Roman" w:cs="Times New Roman"/>
          <w:color w:val="000000"/>
          <w:sz w:val="24"/>
          <w:szCs w:val="24"/>
          <w:lang w:eastAsia="en-US"/>
        </w:rPr>
        <w:t xml:space="preserve">предмета «Обществознание »  в 9 классе </w:t>
      </w:r>
      <w:r w:rsidRPr="00357467">
        <w:rPr>
          <w:rFonts w:ascii="Times New Roman" w:eastAsia="Calibri" w:hAnsi="Times New Roman" w:cs="Times New Roman"/>
          <w:sz w:val="24"/>
          <w:szCs w:val="24"/>
          <w:lang w:eastAsia="en-US"/>
        </w:rPr>
        <w:t>отводится  34 часа, из расчета 1 учебный час в неделю</w:t>
      </w:r>
      <w:r w:rsidRPr="00357467">
        <w:rPr>
          <w:rFonts w:ascii="Times New Roman" w:eastAsia="Times New Roman" w:hAnsi="Times New Roman" w:cs="Times New Roman"/>
          <w:sz w:val="24"/>
          <w:szCs w:val="24"/>
        </w:rPr>
        <w:t xml:space="preserve">. </w:t>
      </w:r>
    </w:p>
    <w:p w:rsidR="002B60EE" w:rsidRPr="00357467" w:rsidRDefault="002B60EE" w:rsidP="00357467">
      <w:pPr>
        <w:spacing w:after="0" w:line="240" w:lineRule="auto"/>
        <w:ind w:firstLine="708"/>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Согласно годового календарного графика МБОУ «Ведерниковская ООШ» рабочая программа учебного предмета «Обществознание» в 9 классе составлена и скорректирована на 32 часа за счет уплотнения раздела «Духовная сфера»</w:t>
      </w:r>
    </w:p>
    <w:p w:rsidR="002B60EE" w:rsidRPr="00357467" w:rsidRDefault="002B60EE" w:rsidP="00357467">
      <w:pPr>
        <w:tabs>
          <w:tab w:val="left" w:pos="709"/>
        </w:tabs>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ab/>
        <w:t>Выходные и праздничные  дни - 08.03.2019г, 03.05.2019г., 10.05.2019г.</w:t>
      </w:r>
    </w:p>
    <w:p w:rsidR="002B60EE" w:rsidRPr="00357467" w:rsidRDefault="002B60EE" w:rsidP="00357467">
      <w:pPr>
        <w:widowControl w:val="0"/>
        <w:autoSpaceDE w:val="0"/>
        <w:autoSpaceDN w:val="0"/>
        <w:adjustRightInd w:val="0"/>
        <w:spacing w:after="0" w:line="240" w:lineRule="auto"/>
        <w:rPr>
          <w:rFonts w:ascii="Times New Roman" w:eastAsia="Times New Roman" w:hAnsi="Times New Roman" w:cs="Times New Roman"/>
          <w:b/>
          <w:sz w:val="24"/>
          <w:szCs w:val="24"/>
        </w:rPr>
      </w:pPr>
    </w:p>
    <w:p w:rsidR="002B60EE" w:rsidRPr="00357467" w:rsidRDefault="002B60EE" w:rsidP="00357467">
      <w:pPr>
        <w:widowControl w:val="0"/>
        <w:autoSpaceDE w:val="0"/>
        <w:autoSpaceDN w:val="0"/>
        <w:adjustRightInd w:val="0"/>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Раздел 2. Планируемые результаты изучения предмета обществознание в 9 классе</w:t>
      </w:r>
    </w:p>
    <w:p w:rsidR="002B60EE" w:rsidRPr="00357467" w:rsidRDefault="002B60EE" w:rsidP="00357467">
      <w:pPr>
        <w:tabs>
          <w:tab w:val="left" w:pos="5610"/>
        </w:tabs>
        <w:spacing w:after="0" w:line="240" w:lineRule="auto"/>
        <w:rPr>
          <w:rFonts w:ascii="Times New Roman" w:eastAsia="Calibri" w:hAnsi="Times New Roman" w:cs="Times New Roman"/>
          <w:sz w:val="24"/>
          <w:szCs w:val="24"/>
          <w:lang w:eastAsia="en-US"/>
        </w:rPr>
      </w:pPr>
    </w:p>
    <w:p w:rsidR="002B60EE" w:rsidRPr="00357467" w:rsidRDefault="002B60EE" w:rsidP="00357467">
      <w:pPr>
        <w:autoSpaceDE w:val="0"/>
        <w:autoSpaceDN w:val="0"/>
        <w:adjustRightInd w:val="0"/>
        <w:spacing w:after="0" w:line="240" w:lineRule="auto"/>
        <w:ind w:firstLine="708"/>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Рабочая  программа предусматривает формирование у учащихся общеучебных умений и навыков, универсальных способов деятельности и ключевых компетенций. В этом направлении приоритетами для учебного предмета «Обществознание» на этапе основного общего образования являются:</w:t>
      </w:r>
    </w:p>
    <w:p w:rsidR="002B60EE" w:rsidRPr="00357467" w:rsidRDefault="002B60EE"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SymbolMT" w:hAnsi="Times New Roman" w:cs="Times New Roman"/>
          <w:sz w:val="24"/>
          <w:szCs w:val="24"/>
          <w:lang w:eastAsia="en-US"/>
        </w:rPr>
        <w:t xml:space="preserve">- </w:t>
      </w:r>
      <w:r w:rsidRPr="00357467">
        <w:rPr>
          <w:rFonts w:ascii="Times New Roman" w:eastAsia="Calibri" w:hAnsi="Times New Roman" w:cs="Times New Roman"/>
          <w:sz w:val="24"/>
          <w:szCs w:val="24"/>
          <w:lang w:eastAsia="en-US"/>
        </w:rPr>
        <w:t>сознательно организовывать свою познавательную деятельность (от постановки цели до получения и оценки результата);</w:t>
      </w:r>
    </w:p>
    <w:p w:rsidR="002B60EE" w:rsidRPr="00357467" w:rsidRDefault="002B60EE"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SymbolMT" w:hAnsi="Times New Roman" w:cs="Times New Roman"/>
          <w:sz w:val="24"/>
          <w:szCs w:val="24"/>
          <w:lang w:eastAsia="en-US"/>
        </w:rPr>
        <w:t xml:space="preserve">- </w:t>
      </w:r>
      <w:r w:rsidRPr="00357467">
        <w:rPr>
          <w:rFonts w:ascii="Times New Roman" w:eastAsia="Calibri" w:hAnsi="Times New Roman" w:cs="Times New Roman"/>
          <w:sz w:val="24"/>
          <w:szCs w:val="24"/>
          <w:lang w:eastAsia="en-US"/>
        </w:rPr>
        <w:t>владение такими видами публичных выступлений (высказывания, монолог, дискуссия), следование этическим нормам и правилам ведения диалога;</w:t>
      </w:r>
    </w:p>
    <w:p w:rsidR="002B60EE" w:rsidRPr="00357467" w:rsidRDefault="002B60EE"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SymbolMT" w:hAnsi="Times New Roman" w:cs="Times New Roman"/>
          <w:sz w:val="24"/>
          <w:szCs w:val="24"/>
          <w:lang w:eastAsia="en-US"/>
        </w:rPr>
        <w:t xml:space="preserve">- </w:t>
      </w:r>
      <w:r w:rsidRPr="00357467">
        <w:rPr>
          <w:rFonts w:ascii="Times New Roman" w:eastAsia="Calibri" w:hAnsi="Times New Roman" w:cs="Times New Roman"/>
          <w:sz w:val="24"/>
          <w:szCs w:val="24"/>
          <w:lang w:eastAsia="en-US"/>
        </w:rPr>
        <w:t>выполнять познавательные и практические задания, в том числе с использованием проектной деятельности и на уроках и в доступной социальной практике:</w:t>
      </w:r>
    </w:p>
    <w:p w:rsidR="002B60EE" w:rsidRPr="00357467" w:rsidRDefault="002B60EE"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на использование элементов причинно-следственного анализа;</w:t>
      </w:r>
    </w:p>
    <w:p w:rsidR="002B60EE" w:rsidRPr="00357467" w:rsidRDefault="002B60EE"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на исследование несложных реальных связей и зависимостей;</w:t>
      </w:r>
    </w:p>
    <w:p w:rsidR="002B60EE" w:rsidRPr="00357467" w:rsidRDefault="002B60EE"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на определение сущностных характеристик изучаемого объекта; выбор верных критериев для сравнения, сопоставления, оценки объектов;</w:t>
      </w:r>
    </w:p>
    <w:p w:rsidR="002B60EE" w:rsidRPr="00357467" w:rsidRDefault="002B60EE"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на поиск и извлечение нужной информации по заданной теме в адаптированных источниках различного типа;</w:t>
      </w:r>
    </w:p>
    <w:p w:rsidR="002B60EE" w:rsidRPr="00357467" w:rsidRDefault="002B60EE"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на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2B60EE" w:rsidRPr="00357467" w:rsidRDefault="002B60EE"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на объяснение изученных положений на конкретных примерах;</w:t>
      </w:r>
    </w:p>
    <w:p w:rsidR="002B60EE" w:rsidRPr="00357467" w:rsidRDefault="002B60EE"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на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p>
    <w:p w:rsidR="002B60EE" w:rsidRPr="00357467" w:rsidRDefault="002B60EE"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на определение собственного отношения к явлениям современной жизни, формулирование своей</w:t>
      </w:r>
    </w:p>
    <w:p w:rsidR="002B60EE" w:rsidRPr="00357467" w:rsidRDefault="002B60EE"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точки зрения.</w:t>
      </w:r>
    </w:p>
    <w:p w:rsidR="002B60EE" w:rsidRPr="00357467" w:rsidRDefault="002B60EE" w:rsidP="00357467">
      <w:pPr>
        <w:autoSpaceDE w:val="0"/>
        <w:autoSpaceDN w:val="0"/>
        <w:adjustRightInd w:val="0"/>
        <w:spacing w:after="0" w:line="240" w:lineRule="auto"/>
        <w:ind w:firstLine="708"/>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Перечисленные познавательные и практические задания предполагают использование компьютерных технологий для обработки, передачи информации, презентации результатов познавательной и практической деятельности.</w:t>
      </w:r>
    </w:p>
    <w:p w:rsidR="002B60EE" w:rsidRPr="00357467" w:rsidRDefault="002B60EE" w:rsidP="00357467">
      <w:pPr>
        <w:autoSpaceDE w:val="0"/>
        <w:autoSpaceDN w:val="0"/>
        <w:adjustRightInd w:val="0"/>
        <w:spacing w:after="0" w:line="240" w:lineRule="auto"/>
        <w:ind w:firstLine="708"/>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Программа призвана помочь осуществлению выпускниками основной школы осознанного</w:t>
      </w:r>
    </w:p>
    <w:p w:rsidR="002B60EE" w:rsidRPr="00357467" w:rsidRDefault="002B60EE"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выбора путей продолжения образования или будущей профессиональной деятельности.</w:t>
      </w:r>
    </w:p>
    <w:p w:rsidR="002B60EE" w:rsidRPr="00357467" w:rsidRDefault="002B60EE" w:rsidP="00357467">
      <w:pPr>
        <w:autoSpaceDE w:val="0"/>
        <w:autoSpaceDN w:val="0"/>
        <w:adjustRightInd w:val="0"/>
        <w:spacing w:after="0" w:line="240" w:lineRule="auto"/>
        <w:rPr>
          <w:rFonts w:ascii="Times New Roman" w:eastAsia="Calibri" w:hAnsi="Times New Roman" w:cs="Times New Roman"/>
          <w:b/>
          <w:bCs/>
          <w:sz w:val="24"/>
          <w:szCs w:val="24"/>
          <w:lang w:eastAsia="en-US"/>
        </w:rPr>
      </w:pPr>
    </w:p>
    <w:p w:rsidR="002B60EE" w:rsidRPr="00357467" w:rsidRDefault="002B60EE" w:rsidP="00357467">
      <w:pPr>
        <w:autoSpaceDE w:val="0"/>
        <w:autoSpaceDN w:val="0"/>
        <w:adjustRightInd w:val="0"/>
        <w:spacing w:after="0" w:line="240" w:lineRule="auto"/>
        <w:rPr>
          <w:rFonts w:ascii="Times New Roman" w:eastAsia="Calibri" w:hAnsi="Times New Roman" w:cs="Times New Roman"/>
          <w:b/>
          <w:bCs/>
          <w:sz w:val="24"/>
          <w:szCs w:val="24"/>
          <w:lang w:eastAsia="en-US"/>
        </w:rPr>
      </w:pPr>
    </w:p>
    <w:p w:rsidR="002B60EE" w:rsidRPr="00357467" w:rsidRDefault="002B60EE" w:rsidP="00357467">
      <w:pPr>
        <w:spacing w:after="0" w:line="240" w:lineRule="auto"/>
        <w:ind w:firstLine="567"/>
        <w:rPr>
          <w:rFonts w:ascii="Times New Roman" w:eastAsia="Times New Roman" w:hAnsi="Times New Roman" w:cs="Times New Roman"/>
          <w:b/>
          <w:bCs/>
          <w:sz w:val="24"/>
          <w:szCs w:val="24"/>
        </w:rPr>
      </w:pPr>
      <w:r w:rsidRPr="00357467">
        <w:rPr>
          <w:rFonts w:ascii="Times New Roman" w:eastAsia="Times New Roman" w:hAnsi="Times New Roman" w:cs="Times New Roman"/>
          <w:b/>
          <w:bCs/>
          <w:sz w:val="24"/>
          <w:szCs w:val="24"/>
        </w:rPr>
        <w:t>В результате изучения обществознания  ученик должен:</w:t>
      </w:r>
    </w:p>
    <w:p w:rsidR="002B60EE" w:rsidRPr="00357467" w:rsidRDefault="002B60EE" w:rsidP="00357467">
      <w:pPr>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Знать/понимать</w:t>
      </w:r>
    </w:p>
    <w:p w:rsidR="002B60EE" w:rsidRPr="00357467" w:rsidRDefault="002B60EE" w:rsidP="00357467">
      <w:pPr>
        <w:spacing w:after="0" w:line="240" w:lineRule="auto"/>
        <w:ind w:firstLine="567"/>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социальные свойства человека, его взаимодействие с другими людьми;</w:t>
      </w:r>
    </w:p>
    <w:p w:rsidR="002B60EE" w:rsidRPr="00357467" w:rsidRDefault="002B60EE" w:rsidP="00357467">
      <w:pPr>
        <w:spacing w:after="0" w:line="240" w:lineRule="auto"/>
        <w:ind w:firstLine="567"/>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сущность общества как формы совместной  деятельности людей; </w:t>
      </w:r>
    </w:p>
    <w:p w:rsidR="002B60EE" w:rsidRPr="00357467" w:rsidRDefault="002B60EE" w:rsidP="00357467">
      <w:pPr>
        <w:spacing w:after="0" w:line="240" w:lineRule="auto"/>
        <w:ind w:firstLine="567"/>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характерные черты и признаки основных сфер жизни общества;</w:t>
      </w:r>
    </w:p>
    <w:p w:rsidR="002B60EE" w:rsidRPr="00357467" w:rsidRDefault="002B60EE" w:rsidP="00357467">
      <w:pPr>
        <w:spacing w:after="0" w:line="240" w:lineRule="auto"/>
        <w:ind w:firstLine="567"/>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содержание и значение социальных норм, регулирующих общественные отношения.</w:t>
      </w:r>
    </w:p>
    <w:p w:rsidR="002B60EE" w:rsidRPr="00357467" w:rsidRDefault="002B60EE" w:rsidP="00357467">
      <w:pPr>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Уметь</w:t>
      </w:r>
    </w:p>
    <w:p w:rsidR="002B60EE" w:rsidRPr="00357467" w:rsidRDefault="002B60EE" w:rsidP="00357467">
      <w:pPr>
        <w:spacing w:after="0" w:line="240" w:lineRule="auto"/>
        <w:ind w:firstLine="567"/>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b/>
          <w:bCs/>
          <w:i/>
          <w:iCs/>
          <w:sz w:val="24"/>
          <w:szCs w:val="24"/>
          <w:lang w:eastAsia="en-US"/>
        </w:rPr>
        <w:t>описывать</w:t>
      </w:r>
      <w:r w:rsidRPr="00357467">
        <w:rPr>
          <w:rFonts w:ascii="Times New Roman" w:eastAsia="Calibri" w:hAnsi="Times New Roman" w:cs="Times New Roman"/>
          <w:sz w:val="24"/>
          <w:szCs w:val="24"/>
          <w:lang w:eastAsia="en-US"/>
        </w:rPr>
        <w:t xml:space="preserve"> основные социальные объекты,  выделяя их существенные признаки;  человека как социально-деятельное существо; основные социальные роли;</w:t>
      </w:r>
    </w:p>
    <w:p w:rsidR="002B60EE" w:rsidRPr="00357467" w:rsidRDefault="002B60EE" w:rsidP="00357467">
      <w:pPr>
        <w:spacing w:after="0" w:line="240" w:lineRule="auto"/>
        <w:ind w:firstLine="567"/>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b/>
          <w:bCs/>
          <w:i/>
          <w:iCs/>
          <w:sz w:val="24"/>
          <w:szCs w:val="24"/>
          <w:lang w:eastAsia="en-US"/>
        </w:rPr>
        <w:t>сравнивать</w:t>
      </w:r>
      <w:r w:rsidRPr="00357467">
        <w:rPr>
          <w:rFonts w:ascii="Times New Roman" w:eastAsia="Calibri" w:hAnsi="Times New Roman" w:cs="Times New Roman"/>
          <w:sz w:val="24"/>
          <w:szCs w:val="24"/>
          <w:lang w:eastAsia="en-US"/>
        </w:rPr>
        <w:t xml:space="preserve"> социальные объекты, суждения об обществе и человеке, выявлять  их общие черты и различия; </w:t>
      </w:r>
    </w:p>
    <w:p w:rsidR="002B60EE" w:rsidRPr="00357467" w:rsidRDefault="002B60EE" w:rsidP="00357467">
      <w:pPr>
        <w:spacing w:after="0" w:line="240" w:lineRule="auto"/>
        <w:ind w:firstLine="567"/>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b/>
          <w:bCs/>
          <w:i/>
          <w:iCs/>
          <w:sz w:val="24"/>
          <w:szCs w:val="24"/>
          <w:lang w:eastAsia="en-US"/>
        </w:rPr>
        <w:t>объяснять</w:t>
      </w:r>
      <w:r w:rsidRPr="00357467">
        <w:rPr>
          <w:rFonts w:ascii="Times New Roman" w:eastAsia="Calibri" w:hAnsi="Times New Roman" w:cs="Times New Roman"/>
          <w:i/>
          <w:iCs/>
          <w:sz w:val="24"/>
          <w:szCs w:val="24"/>
          <w:lang w:eastAsia="en-US"/>
        </w:rPr>
        <w:t xml:space="preserve">   </w:t>
      </w:r>
      <w:r w:rsidRPr="00357467">
        <w:rPr>
          <w:rFonts w:ascii="Times New Roman" w:eastAsia="Calibri" w:hAnsi="Times New Roman" w:cs="Times New Roman"/>
          <w:sz w:val="24"/>
          <w:szCs w:val="24"/>
          <w:lang w:eastAsia="en-US"/>
        </w:rPr>
        <w:t>взаимосвязи изученных социальных объектов (включая</w:t>
      </w:r>
      <w:r w:rsidRPr="00357467">
        <w:rPr>
          <w:rFonts w:ascii="Times New Roman" w:eastAsia="Calibri" w:hAnsi="Times New Roman" w:cs="Times New Roman"/>
          <w:i/>
          <w:iCs/>
          <w:sz w:val="24"/>
          <w:szCs w:val="24"/>
          <w:lang w:eastAsia="en-US"/>
        </w:rPr>
        <w:t xml:space="preserve"> в</w:t>
      </w:r>
      <w:r w:rsidRPr="00357467">
        <w:rPr>
          <w:rFonts w:ascii="Times New Roman" w:eastAsia="Calibri" w:hAnsi="Times New Roman" w:cs="Times New Roman"/>
          <w:sz w:val="24"/>
          <w:szCs w:val="24"/>
          <w:lang w:eastAsia="en-US"/>
        </w:rPr>
        <w:t>заимодействия человека и общества, общества и природы, сфер общественной жизни);</w:t>
      </w:r>
    </w:p>
    <w:p w:rsidR="002B60EE" w:rsidRPr="00357467" w:rsidRDefault="002B60EE" w:rsidP="00357467">
      <w:pPr>
        <w:spacing w:after="0" w:line="240" w:lineRule="auto"/>
        <w:ind w:firstLine="567"/>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b/>
          <w:bCs/>
          <w:i/>
          <w:iCs/>
          <w:sz w:val="24"/>
          <w:szCs w:val="24"/>
          <w:lang w:eastAsia="en-US"/>
        </w:rPr>
        <w:t>приводить примеры</w:t>
      </w:r>
      <w:r w:rsidRPr="00357467">
        <w:rPr>
          <w:rFonts w:ascii="Times New Roman" w:eastAsia="Calibri" w:hAnsi="Times New Roman" w:cs="Times New Roman"/>
          <w:sz w:val="24"/>
          <w:szCs w:val="24"/>
          <w:lang w:eastAsia="en-US"/>
        </w:rPr>
        <w:t>  социальных объектов определенного типа, социальных отношений;  ситуаций, регулируемых различными видами социальных норм;    деятельности людей в различных сферах;</w:t>
      </w:r>
    </w:p>
    <w:p w:rsidR="002B60EE" w:rsidRPr="00357467" w:rsidRDefault="002B60EE" w:rsidP="00357467">
      <w:pPr>
        <w:spacing w:after="0" w:line="240" w:lineRule="auto"/>
        <w:ind w:firstLine="567"/>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b/>
          <w:bCs/>
          <w:i/>
          <w:iCs/>
          <w:sz w:val="24"/>
          <w:szCs w:val="24"/>
          <w:lang w:eastAsia="en-US"/>
        </w:rPr>
        <w:t>оценивать</w:t>
      </w:r>
      <w:r w:rsidRPr="00357467">
        <w:rPr>
          <w:rFonts w:ascii="Times New Roman" w:eastAsia="Calibri" w:hAnsi="Times New Roman" w:cs="Times New Roman"/>
          <w:sz w:val="24"/>
          <w:szCs w:val="24"/>
          <w:lang w:eastAsia="en-US"/>
        </w:rPr>
        <w:t xml:space="preserve"> поведение людей с точки зрения социальных норм, экономической рациональности;</w:t>
      </w:r>
    </w:p>
    <w:p w:rsidR="002B60EE" w:rsidRPr="00357467" w:rsidRDefault="002B60EE" w:rsidP="00357467">
      <w:pPr>
        <w:spacing w:after="0" w:line="240" w:lineRule="auto"/>
        <w:ind w:firstLine="567"/>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b/>
          <w:bCs/>
          <w:sz w:val="24"/>
          <w:szCs w:val="24"/>
          <w:lang w:eastAsia="en-US"/>
        </w:rPr>
        <w:t> </w:t>
      </w:r>
      <w:r w:rsidRPr="00357467">
        <w:rPr>
          <w:rFonts w:ascii="Times New Roman" w:eastAsia="Calibri" w:hAnsi="Times New Roman" w:cs="Times New Roman"/>
          <w:b/>
          <w:bCs/>
          <w:i/>
          <w:iCs/>
          <w:sz w:val="24"/>
          <w:szCs w:val="24"/>
          <w:lang w:eastAsia="en-US"/>
        </w:rPr>
        <w:t>решать</w:t>
      </w:r>
      <w:r w:rsidRPr="00357467">
        <w:rPr>
          <w:rFonts w:ascii="Times New Roman" w:eastAsia="Calibri" w:hAnsi="Times New Roman" w:cs="Times New Roman"/>
          <w:i/>
          <w:iCs/>
          <w:sz w:val="24"/>
          <w:szCs w:val="24"/>
          <w:lang w:eastAsia="en-US"/>
        </w:rPr>
        <w:t xml:space="preserve">  </w:t>
      </w:r>
      <w:r w:rsidRPr="00357467">
        <w:rPr>
          <w:rFonts w:ascii="Times New Roman" w:eastAsia="Calibri" w:hAnsi="Times New Roman" w:cs="Times New Roman"/>
          <w:sz w:val="24"/>
          <w:szCs w:val="24"/>
          <w:lang w:eastAsia="en-US"/>
        </w:rPr>
        <w:t>  познавательные и практические задачи в рамках изученного материала,</w:t>
      </w:r>
      <w:r w:rsidRPr="00357467">
        <w:rPr>
          <w:rFonts w:ascii="Times New Roman" w:eastAsia="Calibri" w:hAnsi="Times New Roman" w:cs="Times New Roman"/>
          <w:b/>
          <w:bCs/>
          <w:sz w:val="24"/>
          <w:szCs w:val="24"/>
          <w:lang w:eastAsia="en-US"/>
        </w:rPr>
        <w:t xml:space="preserve"> </w:t>
      </w:r>
      <w:r w:rsidRPr="00357467">
        <w:rPr>
          <w:rFonts w:ascii="Times New Roman" w:eastAsia="Calibri" w:hAnsi="Times New Roman" w:cs="Times New Roman"/>
          <w:sz w:val="24"/>
          <w:szCs w:val="24"/>
          <w:lang w:eastAsia="en-US"/>
        </w:rPr>
        <w:t>отражающие типичные ситуации в различных сферах деятельности человека</w:t>
      </w:r>
    </w:p>
    <w:p w:rsidR="002B60EE" w:rsidRPr="00357467" w:rsidRDefault="002B60EE" w:rsidP="00357467">
      <w:pPr>
        <w:spacing w:after="0" w:line="240" w:lineRule="auto"/>
        <w:ind w:firstLine="567"/>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b/>
          <w:bCs/>
          <w:i/>
          <w:iCs/>
          <w:sz w:val="24"/>
          <w:szCs w:val="24"/>
          <w:lang w:eastAsia="en-US"/>
        </w:rPr>
        <w:t>осуществлять</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b/>
          <w:bCs/>
          <w:i/>
          <w:iCs/>
          <w:sz w:val="24"/>
          <w:szCs w:val="24"/>
          <w:lang w:eastAsia="en-US"/>
        </w:rPr>
        <w:t>поиск</w:t>
      </w:r>
      <w:r w:rsidRPr="00357467">
        <w:rPr>
          <w:rFonts w:ascii="Times New Roman" w:eastAsia="Calibri" w:hAnsi="Times New Roman" w:cs="Times New Roman"/>
          <w:sz w:val="24"/>
          <w:szCs w:val="24"/>
          <w:lang w:eastAsia="en-US"/>
        </w:rPr>
        <w:t xml:space="preserve"> социальной информации по заданной теме из различных ее носителей (материалы СМИ, учебный текст и другие адаптированные источники); различать в социальной информации факты и мнения;</w:t>
      </w:r>
    </w:p>
    <w:p w:rsidR="002B60EE" w:rsidRPr="00357467" w:rsidRDefault="002B60EE" w:rsidP="00357467">
      <w:pPr>
        <w:spacing w:after="0" w:line="240" w:lineRule="auto"/>
        <w:ind w:firstLine="567"/>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b/>
          <w:bCs/>
          <w:i/>
          <w:iCs/>
          <w:sz w:val="24"/>
          <w:szCs w:val="24"/>
          <w:lang w:eastAsia="en-US"/>
        </w:rPr>
        <w:t>самостоятельно составлять</w:t>
      </w:r>
      <w:r w:rsidRPr="00357467">
        <w:rPr>
          <w:rFonts w:ascii="Times New Roman" w:eastAsia="Calibri" w:hAnsi="Times New Roman" w:cs="Times New Roman"/>
          <w:sz w:val="24"/>
          <w:szCs w:val="24"/>
          <w:lang w:eastAsia="en-US"/>
        </w:rPr>
        <w:t xml:space="preserve"> простейшие виды правовых документов (записки, заявления, справки и т.п.).</w:t>
      </w:r>
      <w:r w:rsidRPr="00357467">
        <w:rPr>
          <w:rFonts w:ascii="Times New Roman" w:eastAsia="Calibri" w:hAnsi="Times New Roman" w:cs="Times New Roman"/>
          <w:b/>
          <w:bCs/>
          <w:sz w:val="24"/>
          <w:szCs w:val="24"/>
          <w:lang w:eastAsia="en-US"/>
        </w:rPr>
        <w:t xml:space="preserve">            </w:t>
      </w:r>
    </w:p>
    <w:p w:rsidR="002B60EE" w:rsidRPr="00357467" w:rsidRDefault="002B60EE" w:rsidP="00357467">
      <w:pPr>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b/>
          <w:bCs/>
          <w:sz w:val="24"/>
          <w:szCs w:val="24"/>
        </w:rPr>
        <w:t>Использовать приобретенные знания и умения  в практической деятельности и повседневной жизни для:</w:t>
      </w:r>
    </w:p>
    <w:p w:rsidR="002B60EE" w:rsidRPr="00357467" w:rsidRDefault="002B60EE" w:rsidP="00357467">
      <w:pPr>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полноценного выполнения типичных для подростка социальных ролей; </w:t>
      </w:r>
    </w:p>
    <w:p w:rsidR="002B60EE" w:rsidRPr="00357467" w:rsidRDefault="002B60EE" w:rsidP="00357467">
      <w:pPr>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общей ориентации в актуальных общественных событиях и процессах;</w:t>
      </w:r>
    </w:p>
    <w:p w:rsidR="002B60EE" w:rsidRPr="00357467" w:rsidRDefault="002B60EE" w:rsidP="00357467">
      <w:pPr>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нравственной и правовой оценки конкретных поступков людей;</w:t>
      </w:r>
    </w:p>
    <w:p w:rsidR="002B60EE" w:rsidRPr="00357467" w:rsidRDefault="002B60EE" w:rsidP="00357467">
      <w:pPr>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реализации и защиты прав человека и гражданина, осознанного выполнения гражданских обязанностей</w:t>
      </w:r>
    </w:p>
    <w:p w:rsidR="002B60EE" w:rsidRPr="00357467" w:rsidRDefault="002B60EE" w:rsidP="00357467">
      <w:pPr>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первичного анализа и использования социальной  информации;</w:t>
      </w:r>
    </w:p>
    <w:p w:rsidR="002B60EE" w:rsidRPr="00357467" w:rsidRDefault="002B60EE" w:rsidP="00357467">
      <w:pPr>
        <w:spacing w:after="0" w:line="240" w:lineRule="auto"/>
        <w:ind w:firstLine="567"/>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сознательного неприятия антиобщественного поведения.</w:t>
      </w:r>
      <w:r w:rsidRPr="00357467">
        <w:rPr>
          <w:rFonts w:ascii="Times New Roman" w:eastAsia="Times New Roman" w:hAnsi="Times New Roman" w:cs="Times New Roman"/>
          <w:b/>
          <w:bCs/>
          <w:caps/>
          <w:sz w:val="24"/>
          <w:szCs w:val="24"/>
        </w:rPr>
        <w:t> </w:t>
      </w:r>
    </w:p>
    <w:p w:rsidR="002B60EE" w:rsidRPr="00357467" w:rsidRDefault="002B60EE" w:rsidP="00357467">
      <w:pPr>
        <w:widowControl w:val="0"/>
        <w:autoSpaceDE w:val="0"/>
        <w:autoSpaceDN w:val="0"/>
        <w:adjustRightInd w:val="0"/>
        <w:spacing w:after="0" w:line="240" w:lineRule="auto"/>
        <w:rPr>
          <w:rFonts w:ascii="Times New Roman" w:eastAsia="Times New Roman" w:hAnsi="Times New Roman" w:cs="Times New Roman"/>
          <w:b/>
          <w:i/>
          <w:sz w:val="24"/>
          <w:szCs w:val="24"/>
        </w:rPr>
      </w:pPr>
    </w:p>
    <w:p w:rsidR="002B60EE" w:rsidRPr="00357467" w:rsidRDefault="002B60EE" w:rsidP="00357467">
      <w:pPr>
        <w:spacing w:after="0" w:line="240" w:lineRule="auto"/>
        <w:rPr>
          <w:rFonts w:ascii="Times New Roman" w:eastAsia="Calibri" w:hAnsi="Times New Roman" w:cs="Times New Roman"/>
          <w:b/>
          <w:sz w:val="24"/>
          <w:szCs w:val="24"/>
          <w:lang w:eastAsia="en-US"/>
        </w:rPr>
      </w:pPr>
    </w:p>
    <w:p w:rsidR="002B60EE" w:rsidRPr="00357467" w:rsidRDefault="002B60EE" w:rsidP="00357467">
      <w:pPr>
        <w:spacing w:after="0" w:line="240" w:lineRule="auto"/>
        <w:rPr>
          <w:rFonts w:ascii="Times New Roman" w:eastAsia="Calibri" w:hAnsi="Times New Roman" w:cs="Times New Roman"/>
          <w:b/>
          <w:sz w:val="24"/>
          <w:szCs w:val="24"/>
          <w:lang w:eastAsia="en-US"/>
        </w:rPr>
      </w:pPr>
    </w:p>
    <w:p w:rsidR="002B60EE" w:rsidRPr="00357467" w:rsidRDefault="002B60EE" w:rsidP="00357467">
      <w:pPr>
        <w:spacing w:after="0" w:line="240" w:lineRule="auto"/>
        <w:rPr>
          <w:rFonts w:ascii="Times New Roman" w:eastAsia="Calibri" w:hAnsi="Times New Roman" w:cs="Times New Roman"/>
          <w:b/>
          <w:sz w:val="24"/>
          <w:szCs w:val="24"/>
          <w:lang w:eastAsia="en-US"/>
        </w:rPr>
      </w:pPr>
    </w:p>
    <w:p w:rsidR="002B60EE" w:rsidRPr="00357467" w:rsidRDefault="002B60EE" w:rsidP="00357467">
      <w:pPr>
        <w:spacing w:after="0" w:line="240" w:lineRule="auto"/>
        <w:rPr>
          <w:rFonts w:ascii="Times New Roman" w:eastAsia="Calibri" w:hAnsi="Times New Roman" w:cs="Times New Roman"/>
          <w:b/>
          <w:sz w:val="24"/>
          <w:szCs w:val="24"/>
          <w:lang w:eastAsia="en-US"/>
        </w:rPr>
      </w:pPr>
    </w:p>
    <w:p w:rsidR="002B60EE" w:rsidRPr="00357467" w:rsidRDefault="002B60EE" w:rsidP="00357467">
      <w:pPr>
        <w:spacing w:after="0" w:line="240" w:lineRule="auto"/>
        <w:rPr>
          <w:rFonts w:ascii="Times New Roman" w:eastAsia="Calibri" w:hAnsi="Times New Roman" w:cs="Times New Roman"/>
          <w:b/>
          <w:sz w:val="24"/>
          <w:szCs w:val="24"/>
          <w:lang w:eastAsia="en-US"/>
        </w:rPr>
      </w:pPr>
    </w:p>
    <w:p w:rsidR="002B60EE" w:rsidRPr="00357467" w:rsidRDefault="002B60EE" w:rsidP="00357467">
      <w:pPr>
        <w:spacing w:after="0" w:line="240" w:lineRule="auto"/>
        <w:rPr>
          <w:rFonts w:ascii="Times New Roman" w:eastAsia="Calibri" w:hAnsi="Times New Roman" w:cs="Times New Roman"/>
          <w:b/>
          <w:sz w:val="24"/>
          <w:szCs w:val="24"/>
          <w:lang w:eastAsia="en-US"/>
        </w:rPr>
      </w:pPr>
    </w:p>
    <w:p w:rsidR="002B60EE" w:rsidRPr="00357467" w:rsidRDefault="002B60EE" w:rsidP="00357467">
      <w:pPr>
        <w:spacing w:after="0" w:line="240" w:lineRule="auto"/>
        <w:rPr>
          <w:rFonts w:ascii="Times New Roman" w:eastAsia="Calibri" w:hAnsi="Times New Roman" w:cs="Times New Roman"/>
          <w:b/>
          <w:sz w:val="24"/>
          <w:szCs w:val="24"/>
          <w:lang w:eastAsia="en-US"/>
        </w:rPr>
      </w:pPr>
    </w:p>
    <w:p w:rsidR="002B60EE" w:rsidRPr="00357467" w:rsidRDefault="002B60EE" w:rsidP="00357467">
      <w:pPr>
        <w:spacing w:after="0" w:line="240" w:lineRule="auto"/>
        <w:rPr>
          <w:rFonts w:ascii="Times New Roman" w:eastAsia="Calibri" w:hAnsi="Times New Roman" w:cs="Times New Roman"/>
          <w:b/>
          <w:sz w:val="24"/>
          <w:szCs w:val="24"/>
          <w:lang w:eastAsia="en-US"/>
        </w:rPr>
      </w:pPr>
    </w:p>
    <w:p w:rsidR="002B60EE" w:rsidRPr="00357467" w:rsidRDefault="002B60EE" w:rsidP="00357467">
      <w:pPr>
        <w:spacing w:after="0" w:line="240" w:lineRule="auto"/>
        <w:rPr>
          <w:rFonts w:ascii="Times New Roman" w:eastAsia="Calibri" w:hAnsi="Times New Roman" w:cs="Times New Roman"/>
          <w:b/>
          <w:sz w:val="24"/>
          <w:szCs w:val="24"/>
          <w:lang w:eastAsia="en-US"/>
        </w:rPr>
      </w:pPr>
    </w:p>
    <w:p w:rsidR="002B60EE" w:rsidRPr="00357467" w:rsidRDefault="002B60EE"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Раздел 3. Содержание учебного предмета обществознание  в 9классе.</w:t>
      </w:r>
    </w:p>
    <w:p w:rsidR="002B60EE" w:rsidRPr="00357467" w:rsidRDefault="002B60EE"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3.1 Наименование разделов учебной программы и характеристика основных содержательных линий.</w:t>
      </w:r>
    </w:p>
    <w:p w:rsidR="002B60EE" w:rsidRPr="00357467" w:rsidRDefault="002B60EE" w:rsidP="00357467">
      <w:pPr>
        <w:widowControl w:val="0"/>
        <w:autoSpaceDE w:val="0"/>
        <w:autoSpaceDN w:val="0"/>
        <w:adjustRightInd w:val="0"/>
        <w:spacing w:after="0" w:line="240" w:lineRule="auto"/>
        <w:rPr>
          <w:rFonts w:ascii="Times New Roman" w:eastAsia="Times New Roman" w:hAnsi="Times New Roman" w:cs="Times New Roman"/>
          <w:b/>
          <w:i/>
          <w:sz w:val="24"/>
          <w:szCs w:val="24"/>
        </w:rPr>
      </w:pPr>
    </w:p>
    <w:p w:rsidR="002B60EE" w:rsidRPr="00357467" w:rsidRDefault="002B60EE" w:rsidP="00357467">
      <w:pPr>
        <w:keepNext/>
        <w:spacing w:after="0" w:line="240" w:lineRule="auto"/>
        <w:outlineLvl w:val="1"/>
        <w:rPr>
          <w:rFonts w:ascii="Times New Roman" w:eastAsia="Times New Roman" w:hAnsi="Times New Roman" w:cs="Times New Roman"/>
          <w:b/>
          <w:bCs/>
          <w:i/>
          <w:iCs/>
          <w:sz w:val="24"/>
          <w:szCs w:val="24"/>
          <w:u w:val="single"/>
        </w:rPr>
      </w:pPr>
      <w:r w:rsidRPr="00357467">
        <w:rPr>
          <w:rFonts w:ascii="Times New Roman" w:eastAsia="Times New Roman" w:hAnsi="Times New Roman" w:cs="Times New Roman"/>
          <w:bCs/>
          <w:iCs/>
          <w:sz w:val="24"/>
          <w:szCs w:val="24"/>
        </w:rPr>
        <w:tab/>
      </w:r>
      <w:r w:rsidRPr="00357467">
        <w:rPr>
          <w:rFonts w:ascii="Times New Roman" w:eastAsia="Times New Roman" w:hAnsi="Times New Roman" w:cs="Times New Roman"/>
          <w:bCs/>
          <w:i/>
          <w:iCs/>
          <w:color w:val="000000"/>
          <w:sz w:val="24"/>
          <w:szCs w:val="24"/>
        </w:rPr>
        <w:t xml:space="preserve">                </w:t>
      </w:r>
      <w:r w:rsidRPr="00357467">
        <w:rPr>
          <w:rFonts w:ascii="Times New Roman" w:eastAsia="Times New Roman" w:hAnsi="Times New Roman" w:cs="Times New Roman"/>
          <w:b/>
          <w:bCs/>
          <w:i/>
          <w:iCs/>
          <w:sz w:val="24"/>
          <w:szCs w:val="24"/>
          <w:u w:val="single"/>
        </w:rPr>
        <w:t>Раздел 1. Политическая сфера</w:t>
      </w:r>
    </w:p>
    <w:p w:rsidR="002B60EE" w:rsidRPr="00357467" w:rsidRDefault="002B60EE" w:rsidP="00357467">
      <w:pPr>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color w:val="000000"/>
          <w:sz w:val="24"/>
          <w:szCs w:val="24"/>
        </w:rPr>
        <w:t xml:space="preserve">Тема 1. Власть </w:t>
      </w:r>
    </w:p>
    <w:p w:rsidR="002B60EE" w:rsidRPr="00357467" w:rsidRDefault="002B60EE" w:rsidP="00357467">
      <w:pPr>
        <w:spacing w:after="0" w:line="240" w:lineRule="auto"/>
        <w:ind w:firstLine="708"/>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Формы проявления влияния: сила, власть и авторитет. Становление власти в качестве политического института общества. Разделение властей. Властные отношения и социальная иерархия. Борьба за власть.</w:t>
      </w:r>
    </w:p>
    <w:p w:rsidR="002B60EE" w:rsidRPr="00357467" w:rsidRDefault="002B60EE" w:rsidP="00357467">
      <w:pPr>
        <w:spacing w:after="0" w:line="240" w:lineRule="auto"/>
        <w:ind w:firstLine="708"/>
        <w:rPr>
          <w:rFonts w:ascii="Times New Roman" w:eastAsia="Times New Roman" w:hAnsi="Times New Roman" w:cs="Times New Roman"/>
          <w:color w:val="000000"/>
          <w:sz w:val="24"/>
          <w:szCs w:val="24"/>
        </w:rPr>
      </w:pPr>
      <w:r w:rsidRPr="00357467">
        <w:rPr>
          <w:rFonts w:ascii="Times New Roman" w:eastAsia="Times New Roman" w:hAnsi="Times New Roman" w:cs="Times New Roman"/>
          <w:b/>
          <w:color w:val="000000"/>
          <w:sz w:val="24"/>
          <w:szCs w:val="24"/>
        </w:rPr>
        <w:lastRenderedPageBreak/>
        <w:t xml:space="preserve">Основные понятия темы: </w:t>
      </w:r>
      <w:r w:rsidRPr="00357467">
        <w:rPr>
          <w:rFonts w:ascii="Times New Roman" w:eastAsia="Times New Roman" w:hAnsi="Times New Roman" w:cs="Times New Roman"/>
          <w:color w:val="000000"/>
          <w:sz w:val="24"/>
          <w:szCs w:val="24"/>
        </w:rPr>
        <w:t>сила, авторитет, власть, иерархия власти.</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p>
    <w:p w:rsidR="002B60EE" w:rsidRPr="00357467" w:rsidRDefault="002B60EE" w:rsidP="00357467">
      <w:pPr>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color w:val="000000"/>
          <w:sz w:val="24"/>
          <w:szCs w:val="24"/>
        </w:rPr>
        <w:t xml:space="preserve">Тема 2. Государство </w:t>
      </w:r>
    </w:p>
    <w:p w:rsidR="002B60EE" w:rsidRPr="00357467" w:rsidRDefault="002B60EE" w:rsidP="00357467">
      <w:pPr>
        <w:spacing w:after="0" w:line="240" w:lineRule="auto"/>
        <w:ind w:firstLine="708"/>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Определение политической системы общества. Общие признаки государства. Понятие и значение суверенитета.  Внешние и внутренние функции государства. Причины  и условия появления государства. Причины и условия появления государства. Виды монополии государства: общие и частные.</w:t>
      </w:r>
    </w:p>
    <w:p w:rsidR="002B60EE" w:rsidRPr="00357467" w:rsidRDefault="002B60EE" w:rsidP="00357467">
      <w:pPr>
        <w:spacing w:after="0" w:line="240" w:lineRule="auto"/>
        <w:ind w:firstLine="708"/>
        <w:rPr>
          <w:rFonts w:ascii="Times New Roman" w:eastAsia="Times New Roman" w:hAnsi="Times New Roman" w:cs="Times New Roman"/>
          <w:color w:val="000000"/>
          <w:sz w:val="24"/>
          <w:szCs w:val="24"/>
        </w:rPr>
      </w:pPr>
      <w:r w:rsidRPr="00357467">
        <w:rPr>
          <w:rFonts w:ascii="Times New Roman" w:eastAsia="Times New Roman" w:hAnsi="Times New Roman" w:cs="Times New Roman"/>
          <w:b/>
          <w:color w:val="000000"/>
          <w:sz w:val="24"/>
          <w:szCs w:val="24"/>
        </w:rPr>
        <w:t xml:space="preserve">Основные понятия темы: </w:t>
      </w:r>
      <w:r w:rsidRPr="00357467">
        <w:rPr>
          <w:rFonts w:ascii="Times New Roman" w:eastAsia="Times New Roman" w:hAnsi="Times New Roman" w:cs="Times New Roman"/>
          <w:color w:val="000000"/>
          <w:sz w:val="24"/>
          <w:szCs w:val="24"/>
        </w:rPr>
        <w:t>государство, суверенитет, суверенность, функции государства, государственная монополия.</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p>
    <w:p w:rsidR="002B60EE" w:rsidRPr="00357467" w:rsidRDefault="002B60EE" w:rsidP="00357467">
      <w:pPr>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color w:val="000000"/>
          <w:sz w:val="24"/>
          <w:szCs w:val="24"/>
        </w:rPr>
        <w:t xml:space="preserve">Тема 3. Национально-государственное устройство </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color w:val="000000"/>
          <w:sz w:val="24"/>
          <w:szCs w:val="24"/>
        </w:rPr>
        <w:t xml:space="preserve"> </w:t>
      </w:r>
      <w:r w:rsidRPr="00357467">
        <w:rPr>
          <w:rFonts w:ascii="Times New Roman" w:eastAsia="Times New Roman" w:hAnsi="Times New Roman" w:cs="Times New Roman"/>
          <w:b/>
          <w:color w:val="000000"/>
          <w:sz w:val="24"/>
          <w:szCs w:val="24"/>
        </w:rPr>
        <w:tab/>
      </w:r>
      <w:r w:rsidRPr="00357467">
        <w:rPr>
          <w:rFonts w:ascii="Times New Roman" w:eastAsia="Times New Roman" w:hAnsi="Times New Roman" w:cs="Times New Roman"/>
          <w:color w:val="000000"/>
          <w:sz w:val="24"/>
          <w:szCs w:val="24"/>
        </w:rPr>
        <w:t>Объединение и отделение наций. Формирование единой Европы. Распад СССР и проблема сепаратизма. Национально-освободительные войны и межнациональные конфликты. Централизованное и национальное государство, их сходство и различие. Одно-и многонациональные государства.</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color w:val="000000"/>
          <w:sz w:val="24"/>
          <w:szCs w:val="24"/>
        </w:rPr>
        <w:t xml:space="preserve">Основные понятия темы: </w:t>
      </w:r>
      <w:r w:rsidRPr="00357467">
        <w:rPr>
          <w:rFonts w:ascii="Times New Roman" w:eastAsia="Times New Roman" w:hAnsi="Times New Roman" w:cs="Times New Roman"/>
          <w:color w:val="000000"/>
          <w:sz w:val="24"/>
          <w:szCs w:val="24"/>
        </w:rPr>
        <w:t>национально-государственное устройство, сепаратизм,  централизованное государство, империя.</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p>
    <w:p w:rsidR="002B60EE" w:rsidRPr="00357467" w:rsidRDefault="002B60EE" w:rsidP="00357467">
      <w:pPr>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color w:val="000000"/>
          <w:sz w:val="24"/>
          <w:szCs w:val="24"/>
        </w:rPr>
        <w:t xml:space="preserve">Тема 4. Формы правления </w:t>
      </w:r>
    </w:p>
    <w:p w:rsidR="002B60EE" w:rsidRPr="00357467" w:rsidRDefault="002B60EE" w:rsidP="00357467">
      <w:pPr>
        <w:spacing w:after="0" w:line="240" w:lineRule="auto"/>
        <w:ind w:firstLine="708"/>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Понятие об источнике власти. Классификация форм правления. Сущность и политическое устройство демократии. Особенности демократии в нашей стране. Природа и сущность республики.  Сочетание законодательной и исполнительной ветвей власти. Основные разновидности республики: парламентская, президентская и смешанная.</w:t>
      </w:r>
    </w:p>
    <w:p w:rsidR="002B60EE" w:rsidRPr="00357467" w:rsidRDefault="002B60EE" w:rsidP="00357467">
      <w:pPr>
        <w:spacing w:after="0" w:line="240" w:lineRule="auto"/>
        <w:ind w:firstLine="708"/>
        <w:rPr>
          <w:rFonts w:ascii="Times New Roman" w:eastAsia="Times New Roman" w:hAnsi="Times New Roman" w:cs="Times New Roman"/>
          <w:color w:val="000000"/>
          <w:sz w:val="24"/>
          <w:szCs w:val="24"/>
        </w:rPr>
      </w:pPr>
      <w:r w:rsidRPr="00357467">
        <w:rPr>
          <w:rFonts w:ascii="Times New Roman" w:eastAsia="Times New Roman" w:hAnsi="Times New Roman" w:cs="Times New Roman"/>
          <w:b/>
          <w:color w:val="000000"/>
          <w:sz w:val="24"/>
          <w:szCs w:val="24"/>
        </w:rPr>
        <w:t xml:space="preserve">Основные понятия темы: </w:t>
      </w:r>
      <w:r w:rsidRPr="00357467">
        <w:rPr>
          <w:rFonts w:ascii="Times New Roman" w:eastAsia="Times New Roman" w:hAnsi="Times New Roman" w:cs="Times New Roman"/>
          <w:color w:val="000000"/>
          <w:sz w:val="24"/>
          <w:szCs w:val="24"/>
        </w:rPr>
        <w:t>монархия, аристократия, демократия, тирания, олигархия, республика, импичмент.</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p>
    <w:p w:rsidR="002B60EE" w:rsidRPr="00357467" w:rsidRDefault="002B60EE" w:rsidP="00357467">
      <w:pPr>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color w:val="000000"/>
          <w:sz w:val="24"/>
          <w:szCs w:val="24"/>
        </w:rPr>
        <w:t xml:space="preserve">Тема 5. Политические режимы </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xml:space="preserve"> </w:t>
      </w:r>
      <w:r w:rsidRPr="00357467">
        <w:rPr>
          <w:rFonts w:ascii="Times New Roman" w:eastAsia="Times New Roman" w:hAnsi="Times New Roman" w:cs="Times New Roman"/>
          <w:color w:val="000000"/>
          <w:sz w:val="24"/>
          <w:szCs w:val="24"/>
        </w:rPr>
        <w:tab/>
        <w:t>Сущность и классификация политических режимов. Характеристика и исторические формы авторитаризма. Природа и сущность диктатуры. Происхождение и особенности парламентского режима. Парламент как защитник демократических свобод и борьба за его учреждение. Структура парламента.</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color w:val="000000"/>
          <w:sz w:val="24"/>
          <w:szCs w:val="24"/>
        </w:rPr>
        <w:t xml:space="preserve">Основные понятия темы: </w:t>
      </w:r>
      <w:r w:rsidRPr="00357467">
        <w:rPr>
          <w:rFonts w:ascii="Times New Roman" w:eastAsia="Times New Roman" w:hAnsi="Times New Roman" w:cs="Times New Roman"/>
          <w:color w:val="000000"/>
          <w:sz w:val="24"/>
          <w:szCs w:val="24"/>
        </w:rPr>
        <w:t>авторитаризм, тоталитаризм, парламент.</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p>
    <w:p w:rsidR="002B60EE" w:rsidRPr="00357467" w:rsidRDefault="002B60EE" w:rsidP="00357467">
      <w:pPr>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color w:val="000000"/>
          <w:sz w:val="24"/>
          <w:szCs w:val="24"/>
        </w:rPr>
        <w:t xml:space="preserve">Тема 6. Гражданское общество и правовое государство </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xml:space="preserve"> </w:t>
      </w:r>
      <w:r w:rsidRPr="00357467">
        <w:rPr>
          <w:rFonts w:ascii="Times New Roman" w:eastAsia="Times New Roman" w:hAnsi="Times New Roman" w:cs="Times New Roman"/>
          <w:color w:val="000000"/>
          <w:sz w:val="24"/>
          <w:szCs w:val="24"/>
        </w:rPr>
        <w:tab/>
        <w:t>Два значения гражданского общества. Признаки гражданского общества. История развития и сущность гражданства. Избирательное право и его происхождение. Борьба за гражданские права. Понятие о правовом государстве, история его становления. Признаки правового государства. Черты тоталитарного режима.</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color w:val="000000"/>
          <w:sz w:val="24"/>
          <w:szCs w:val="24"/>
        </w:rPr>
        <w:t xml:space="preserve">Основные понятия темы: </w:t>
      </w:r>
      <w:r w:rsidRPr="00357467">
        <w:rPr>
          <w:rFonts w:ascii="Times New Roman" w:eastAsia="Times New Roman" w:hAnsi="Times New Roman" w:cs="Times New Roman"/>
          <w:color w:val="000000"/>
          <w:sz w:val="24"/>
          <w:szCs w:val="24"/>
        </w:rPr>
        <w:t>гражданское общество, гражданство, правовое государство, тоталитаризм</w:t>
      </w:r>
      <w:r w:rsidRPr="00357467">
        <w:rPr>
          <w:rFonts w:ascii="Times New Roman" w:eastAsia="Times New Roman" w:hAnsi="Times New Roman" w:cs="Times New Roman"/>
          <w:b/>
          <w:color w:val="000000"/>
          <w:sz w:val="24"/>
          <w:szCs w:val="24"/>
        </w:rPr>
        <w:t>.</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p>
    <w:p w:rsidR="002B60EE" w:rsidRPr="00357467" w:rsidRDefault="002B60EE" w:rsidP="00357467">
      <w:pPr>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color w:val="000000"/>
          <w:sz w:val="24"/>
          <w:szCs w:val="24"/>
        </w:rPr>
        <w:t xml:space="preserve">Тема 7. Голосование, выборы, референдум </w:t>
      </w:r>
    </w:p>
    <w:p w:rsidR="002B60EE" w:rsidRPr="00357467" w:rsidRDefault="002B60EE" w:rsidP="00357467">
      <w:pPr>
        <w:spacing w:after="0" w:line="240" w:lineRule="auto"/>
        <w:ind w:firstLine="708"/>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Голосование как форма участия граждан в политической жизни страны. Составные части процедуры голосования. Активность электората. Политические предпочтения людей. Электорат политических партий России. Конкуренция политических партий за электорат. Роль референдума в политической жизни.</w:t>
      </w:r>
    </w:p>
    <w:p w:rsidR="002B60EE" w:rsidRPr="00357467" w:rsidRDefault="002B60EE" w:rsidP="00357467">
      <w:pPr>
        <w:spacing w:after="0" w:line="240" w:lineRule="auto"/>
        <w:ind w:firstLine="708"/>
        <w:rPr>
          <w:rFonts w:ascii="Times New Roman" w:eastAsia="Times New Roman" w:hAnsi="Times New Roman" w:cs="Times New Roman"/>
          <w:color w:val="000000"/>
          <w:sz w:val="24"/>
          <w:szCs w:val="24"/>
        </w:rPr>
      </w:pPr>
      <w:r w:rsidRPr="00357467">
        <w:rPr>
          <w:rFonts w:ascii="Times New Roman" w:eastAsia="Times New Roman" w:hAnsi="Times New Roman" w:cs="Times New Roman"/>
          <w:b/>
          <w:color w:val="000000"/>
          <w:sz w:val="24"/>
          <w:szCs w:val="24"/>
        </w:rPr>
        <w:t xml:space="preserve">Основные понятия темы: </w:t>
      </w:r>
      <w:r w:rsidRPr="00357467">
        <w:rPr>
          <w:rFonts w:ascii="Times New Roman" w:eastAsia="Times New Roman" w:hAnsi="Times New Roman" w:cs="Times New Roman"/>
          <w:color w:val="000000"/>
          <w:sz w:val="24"/>
          <w:szCs w:val="24"/>
        </w:rPr>
        <w:t>активное избирательное право, пассивное избирательное право, электорат, референдум.</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p>
    <w:p w:rsidR="002B60EE" w:rsidRPr="00357467" w:rsidRDefault="002B60EE" w:rsidP="00357467">
      <w:pPr>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color w:val="000000"/>
          <w:sz w:val="24"/>
          <w:szCs w:val="24"/>
        </w:rPr>
        <w:t xml:space="preserve">Тема 8. Политические партии </w:t>
      </w:r>
    </w:p>
    <w:p w:rsidR="002B60EE" w:rsidRPr="00357467" w:rsidRDefault="002B60EE" w:rsidP="00357467">
      <w:pPr>
        <w:spacing w:after="0" w:line="240" w:lineRule="auto"/>
        <w:ind w:firstLine="708"/>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Определение и признаки политических партий. Понятие о программа политической партии. Одно-и многопартийная система, их особенности, преимущества и недостатки. Функции политических партий. Классификация политических партий. Роль политических партий в обществе.</w:t>
      </w:r>
    </w:p>
    <w:p w:rsidR="002B60EE" w:rsidRPr="00357467" w:rsidRDefault="002B60EE" w:rsidP="00357467">
      <w:pPr>
        <w:spacing w:after="0" w:line="240" w:lineRule="auto"/>
        <w:ind w:firstLine="708"/>
        <w:rPr>
          <w:rFonts w:ascii="Times New Roman" w:eastAsia="Times New Roman" w:hAnsi="Times New Roman" w:cs="Times New Roman"/>
          <w:color w:val="000000"/>
          <w:sz w:val="24"/>
          <w:szCs w:val="24"/>
        </w:rPr>
      </w:pPr>
      <w:r w:rsidRPr="00357467">
        <w:rPr>
          <w:rFonts w:ascii="Times New Roman" w:eastAsia="Times New Roman" w:hAnsi="Times New Roman" w:cs="Times New Roman"/>
          <w:b/>
          <w:color w:val="000000"/>
          <w:sz w:val="24"/>
          <w:szCs w:val="24"/>
        </w:rPr>
        <w:t xml:space="preserve">Основные понятия темы: </w:t>
      </w:r>
      <w:r w:rsidRPr="00357467">
        <w:rPr>
          <w:rFonts w:ascii="Times New Roman" w:eastAsia="Times New Roman" w:hAnsi="Times New Roman" w:cs="Times New Roman"/>
          <w:color w:val="000000"/>
          <w:sz w:val="24"/>
          <w:szCs w:val="24"/>
        </w:rPr>
        <w:t>политическая партия, многопартийность, политическая программа.</w:t>
      </w:r>
    </w:p>
    <w:p w:rsidR="002B60EE" w:rsidRPr="00357467" w:rsidRDefault="002B60EE" w:rsidP="00357467">
      <w:pPr>
        <w:spacing w:after="0" w:line="240" w:lineRule="auto"/>
        <w:ind w:firstLine="708"/>
        <w:rPr>
          <w:rFonts w:ascii="Times New Roman" w:eastAsia="Times New Roman" w:hAnsi="Times New Roman" w:cs="Times New Roman"/>
          <w:color w:val="000000"/>
          <w:sz w:val="24"/>
          <w:szCs w:val="24"/>
        </w:rPr>
      </w:pP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color w:val="000000"/>
          <w:sz w:val="24"/>
          <w:szCs w:val="24"/>
        </w:rPr>
        <w:t>По итогам изучения главы учащиеся должны знать и уметь:</w:t>
      </w:r>
      <w:r w:rsidRPr="00357467">
        <w:rPr>
          <w:rFonts w:ascii="Times New Roman" w:eastAsia="Times New Roman" w:hAnsi="Times New Roman" w:cs="Times New Roman"/>
          <w:color w:val="000000"/>
          <w:sz w:val="24"/>
          <w:szCs w:val="24"/>
        </w:rPr>
        <w:t xml:space="preserve"> Влияние-  понятие, формы, способы, власть, авторитет.</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Причины зарождения государства, его функции, основные признаки;</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Факты, подтверждающие процессы объединения и отделения наций;</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Сущность форм правления, сущность демократической формы правления, характеристику политической системы государства;</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Политические режимы: понятие, типы и формы;</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Понятие гражданского общества, пути становления гражданского общества, институты гражданства, признаки правового государства;</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Основные формы участия граждан в политической жизни страны, процедуру выборов, роль референдума в общественной жизни;</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Основные признаки политических партий, функции и роль;</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Роль права в системе социальных норм, отрасли права, нормы права;</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Анализировать ситуации связанные с деятельностью власти;</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Уметь сравнивать формы правления6 республику и монархию;</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Объяснять особенности политических режимов;</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Объяснять особенности форм участия граждан в политической жизни общества;</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Сопоставлять и систематизировать материал, связанный с особенностями различных политических партий;</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Объяснять сущность разделения властей;</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Называть основные нормы, регулирующие имущественные отношения, приводить примеры прав потребителя и способы их защиты;</w:t>
      </w:r>
    </w:p>
    <w:p w:rsidR="002B60EE" w:rsidRPr="00357467" w:rsidRDefault="002B60EE" w:rsidP="00357467">
      <w:pPr>
        <w:spacing w:after="0" w:line="240" w:lineRule="auto"/>
        <w:ind w:firstLine="708"/>
        <w:rPr>
          <w:rFonts w:ascii="Times New Roman" w:eastAsia="Times New Roman" w:hAnsi="Times New Roman" w:cs="Times New Roman"/>
          <w:color w:val="000000"/>
          <w:sz w:val="24"/>
          <w:szCs w:val="24"/>
        </w:rPr>
      </w:pPr>
    </w:p>
    <w:p w:rsidR="002B60EE" w:rsidRPr="00357467" w:rsidRDefault="002B60EE" w:rsidP="00357467">
      <w:pPr>
        <w:keepNext/>
        <w:spacing w:after="0" w:line="240" w:lineRule="auto"/>
        <w:outlineLvl w:val="1"/>
        <w:rPr>
          <w:rFonts w:ascii="Times New Roman" w:eastAsia="Times New Roman" w:hAnsi="Times New Roman" w:cs="Times New Roman"/>
          <w:b/>
          <w:bCs/>
          <w:i/>
          <w:iCs/>
          <w:sz w:val="24"/>
          <w:szCs w:val="24"/>
          <w:u w:val="single"/>
        </w:rPr>
      </w:pPr>
      <w:r w:rsidRPr="00357467">
        <w:rPr>
          <w:rFonts w:ascii="Times New Roman" w:eastAsia="Times New Roman" w:hAnsi="Times New Roman" w:cs="Times New Roman"/>
          <w:b/>
          <w:bCs/>
          <w:i/>
          <w:iCs/>
          <w:sz w:val="24"/>
          <w:szCs w:val="24"/>
          <w:u w:val="single"/>
        </w:rPr>
        <w:t>Раздел 2. Человек и его права</w:t>
      </w:r>
    </w:p>
    <w:p w:rsidR="002B60EE" w:rsidRPr="00357467" w:rsidRDefault="002B60EE" w:rsidP="00357467">
      <w:pPr>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color w:val="000000"/>
          <w:sz w:val="24"/>
          <w:szCs w:val="24"/>
        </w:rPr>
        <w:t xml:space="preserve">Тема 9. Право </w:t>
      </w:r>
    </w:p>
    <w:p w:rsidR="002B60EE" w:rsidRPr="00357467" w:rsidRDefault="002B60EE" w:rsidP="00357467">
      <w:pPr>
        <w:spacing w:after="0" w:line="240" w:lineRule="auto"/>
        <w:ind w:firstLine="708"/>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Социальные нормы. Функции и сущность права. Представление о юридической ответственности. Права и обязанности. Понятие о естественных правах и гражданских правах. Уровень и содержание правосознания. Правовая культура. Разновидности правовых норм. Основные отрасли права. Иерархия нормативно-правовых актов.</w:t>
      </w:r>
    </w:p>
    <w:p w:rsidR="002B60EE" w:rsidRPr="00357467" w:rsidRDefault="002B60EE" w:rsidP="00357467">
      <w:pPr>
        <w:spacing w:after="0" w:line="240" w:lineRule="auto"/>
        <w:ind w:firstLine="708"/>
        <w:rPr>
          <w:rFonts w:ascii="Times New Roman" w:eastAsia="Times New Roman" w:hAnsi="Times New Roman" w:cs="Times New Roman"/>
          <w:color w:val="000000"/>
          <w:sz w:val="24"/>
          <w:szCs w:val="24"/>
        </w:rPr>
      </w:pPr>
      <w:r w:rsidRPr="00357467">
        <w:rPr>
          <w:rFonts w:ascii="Times New Roman" w:eastAsia="Times New Roman" w:hAnsi="Times New Roman" w:cs="Times New Roman"/>
          <w:b/>
          <w:color w:val="000000"/>
          <w:sz w:val="24"/>
          <w:szCs w:val="24"/>
        </w:rPr>
        <w:t xml:space="preserve">Основные понятия темы: </w:t>
      </w:r>
      <w:r w:rsidRPr="00357467">
        <w:rPr>
          <w:rFonts w:ascii="Times New Roman" w:eastAsia="Times New Roman" w:hAnsi="Times New Roman" w:cs="Times New Roman"/>
          <w:color w:val="000000"/>
          <w:sz w:val="24"/>
          <w:szCs w:val="24"/>
        </w:rPr>
        <w:t>социальные нормы, право, правовая культура, норма права, отрасль права.</w:t>
      </w:r>
    </w:p>
    <w:p w:rsidR="002B60EE" w:rsidRPr="00357467" w:rsidRDefault="002B60EE" w:rsidP="00357467">
      <w:pPr>
        <w:spacing w:after="0" w:line="240" w:lineRule="auto"/>
        <w:rPr>
          <w:rFonts w:ascii="Times New Roman" w:eastAsia="Times New Roman" w:hAnsi="Times New Roman" w:cs="Times New Roman"/>
          <w:b/>
          <w:color w:val="000000"/>
          <w:sz w:val="24"/>
          <w:szCs w:val="24"/>
        </w:rPr>
      </w:pPr>
    </w:p>
    <w:p w:rsidR="002B60EE" w:rsidRPr="00357467" w:rsidRDefault="002B60EE" w:rsidP="00357467">
      <w:pPr>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color w:val="000000"/>
          <w:sz w:val="24"/>
          <w:szCs w:val="24"/>
        </w:rPr>
        <w:t xml:space="preserve">Тема 10. Власть и закон </w:t>
      </w:r>
    </w:p>
    <w:p w:rsidR="002B60EE" w:rsidRPr="00357467" w:rsidRDefault="002B60EE" w:rsidP="00357467">
      <w:pPr>
        <w:spacing w:after="0" w:line="240" w:lineRule="auto"/>
        <w:ind w:firstLine="708"/>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Равенство перед законом. Структура федерального собрания. Функции и роль депутатов. Состав и функции Госдумы и Совета Федерации. Институт президентства в России.  Права и полномочия президента. Состав и функции правительства. Республиканские и местные органы власти. Структура и функции судебной власти. Структура и функции правоохранительных органов.</w:t>
      </w:r>
    </w:p>
    <w:p w:rsidR="002B60EE" w:rsidRPr="00357467" w:rsidRDefault="002B60EE" w:rsidP="00357467">
      <w:pPr>
        <w:spacing w:after="0" w:line="240" w:lineRule="auto"/>
        <w:ind w:firstLine="708"/>
        <w:rPr>
          <w:rFonts w:ascii="Times New Roman" w:eastAsia="Times New Roman" w:hAnsi="Times New Roman" w:cs="Times New Roman"/>
          <w:color w:val="000000"/>
          <w:sz w:val="24"/>
          <w:szCs w:val="24"/>
        </w:rPr>
      </w:pPr>
      <w:r w:rsidRPr="00357467">
        <w:rPr>
          <w:rFonts w:ascii="Times New Roman" w:eastAsia="Times New Roman" w:hAnsi="Times New Roman" w:cs="Times New Roman"/>
          <w:b/>
          <w:color w:val="000000"/>
          <w:sz w:val="24"/>
          <w:szCs w:val="24"/>
        </w:rPr>
        <w:t xml:space="preserve">Основные понятия темы: </w:t>
      </w:r>
      <w:r w:rsidRPr="00357467">
        <w:rPr>
          <w:rFonts w:ascii="Times New Roman" w:eastAsia="Times New Roman" w:hAnsi="Times New Roman" w:cs="Times New Roman"/>
          <w:color w:val="000000"/>
          <w:sz w:val="24"/>
          <w:szCs w:val="24"/>
        </w:rPr>
        <w:t>Федеральное собрание, правительство, Президент, Конституционный суд, правоохранительные органы, адвокатура.</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p>
    <w:p w:rsidR="002B60EE" w:rsidRPr="00357467" w:rsidRDefault="002B60EE" w:rsidP="00357467">
      <w:pPr>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color w:val="000000"/>
          <w:sz w:val="24"/>
          <w:szCs w:val="24"/>
        </w:rPr>
        <w:t xml:space="preserve">Тема 11. Конституция России </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Конституция как основной закон страны, её структура. Правовой статус человека. Классификация конституционных прав. Характеристика личных прав. Содержание политических и гражданских прав. Нарушение прав и свобод гражданина, их защита.</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color w:val="000000"/>
          <w:sz w:val="24"/>
          <w:szCs w:val="24"/>
        </w:rPr>
        <w:t xml:space="preserve">Основные понятия темы: </w:t>
      </w:r>
      <w:r w:rsidRPr="00357467">
        <w:rPr>
          <w:rFonts w:ascii="Times New Roman" w:eastAsia="Times New Roman" w:hAnsi="Times New Roman" w:cs="Times New Roman"/>
          <w:color w:val="000000"/>
          <w:sz w:val="24"/>
          <w:szCs w:val="24"/>
        </w:rPr>
        <w:t>Конституция, правовой статус человека, гражданство, конституционные обязанности.</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p>
    <w:p w:rsidR="002B60EE" w:rsidRPr="00357467" w:rsidRDefault="002B60EE" w:rsidP="00357467">
      <w:pPr>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color w:val="000000"/>
          <w:sz w:val="24"/>
          <w:szCs w:val="24"/>
        </w:rPr>
        <w:t xml:space="preserve">Тема 12. Право и имущественные отношения. </w:t>
      </w:r>
    </w:p>
    <w:p w:rsidR="002B60EE" w:rsidRPr="00357467" w:rsidRDefault="002B60EE" w:rsidP="00357467">
      <w:pPr>
        <w:spacing w:after="0" w:line="240" w:lineRule="auto"/>
        <w:ind w:firstLine="708"/>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Участники имущественных отношений. Виды договоров. Изменение имущественных прав граждан. Право собственности. Арбитражный суд.</w:t>
      </w:r>
    </w:p>
    <w:p w:rsidR="002B60EE" w:rsidRPr="00357467" w:rsidRDefault="002B60EE" w:rsidP="00357467">
      <w:pPr>
        <w:spacing w:after="0" w:line="240" w:lineRule="auto"/>
        <w:ind w:firstLine="708"/>
        <w:rPr>
          <w:rFonts w:ascii="Times New Roman" w:eastAsia="Times New Roman" w:hAnsi="Times New Roman" w:cs="Times New Roman"/>
          <w:color w:val="000000"/>
          <w:sz w:val="24"/>
          <w:szCs w:val="24"/>
        </w:rPr>
      </w:pPr>
      <w:r w:rsidRPr="00357467">
        <w:rPr>
          <w:rFonts w:ascii="Times New Roman" w:eastAsia="Times New Roman" w:hAnsi="Times New Roman" w:cs="Times New Roman"/>
          <w:b/>
          <w:color w:val="000000"/>
          <w:sz w:val="24"/>
          <w:szCs w:val="24"/>
        </w:rPr>
        <w:t xml:space="preserve">Основные понятия темы: </w:t>
      </w:r>
      <w:r w:rsidRPr="00357467">
        <w:rPr>
          <w:rFonts w:ascii="Times New Roman" w:eastAsia="Times New Roman" w:hAnsi="Times New Roman" w:cs="Times New Roman"/>
          <w:color w:val="000000"/>
          <w:sz w:val="24"/>
          <w:szCs w:val="24"/>
        </w:rPr>
        <w:t>имущественные отношения, право собственности, сделка, договор, иск.</w:t>
      </w:r>
    </w:p>
    <w:p w:rsidR="002B60EE" w:rsidRPr="00357467" w:rsidRDefault="002B60EE" w:rsidP="00357467">
      <w:pPr>
        <w:spacing w:after="0" w:line="240" w:lineRule="auto"/>
        <w:rPr>
          <w:rFonts w:ascii="Times New Roman" w:eastAsia="Times New Roman" w:hAnsi="Times New Roman" w:cs="Times New Roman"/>
          <w:b/>
          <w:color w:val="000000"/>
          <w:sz w:val="24"/>
          <w:szCs w:val="24"/>
        </w:rPr>
      </w:pPr>
    </w:p>
    <w:p w:rsidR="002B60EE" w:rsidRPr="00357467" w:rsidRDefault="002B60EE" w:rsidP="00357467">
      <w:pPr>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color w:val="000000"/>
          <w:sz w:val="24"/>
          <w:szCs w:val="24"/>
        </w:rPr>
        <w:t xml:space="preserve">Тема 13. Потребитель и его права </w:t>
      </w:r>
    </w:p>
    <w:p w:rsidR="002B60EE" w:rsidRPr="00357467" w:rsidRDefault="002B60EE" w:rsidP="00357467">
      <w:pPr>
        <w:spacing w:after="0" w:line="240" w:lineRule="auto"/>
        <w:ind w:firstLine="708"/>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lastRenderedPageBreak/>
        <w:t>Имущественные отношения. Принцип равенства участников гражданских правоотношений. понятие физического и юридического лица. Право собственности на имущество. Сделка и договор. Потребитель и его права.</w:t>
      </w:r>
    </w:p>
    <w:p w:rsidR="002B60EE" w:rsidRPr="00357467" w:rsidRDefault="002B60EE" w:rsidP="00357467">
      <w:pPr>
        <w:spacing w:after="0" w:line="240" w:lineRule="auto"/>
        <w:ind w:firstLine="708"/>
        <w:rPr>
          <w:rFonts w:ascii="Times New Roman" w:eastAsia="Times New Roman" w:hAnsi="Times New Roman" w:cs="Times New Roman"/>
          <w:color w:val="000000"/>
          <w:sz w:val="24"/>
          <w:szCs w:val="24"/>
        </w:rPr>
      </w:pPr>
      <w:r w:rsidRPr="00357467">
        <w:rPr>
          <w:rFonts w:ascii="Times New Roman" w:eastAsia="Times New Roman" w:hAnsi="Times New Roman" w:cs="Times New Roman"/>
          <w:b/>
          <w:color w:val="000000"/>
          <w:sz w:val="24"/>
          <w:szCs w:val="24"/>
        </w:rPr>
        <w:t xml:space="preserve">Основные понятия темы: </w:t>
      </w:r>
      <w:r w:rsidRPr="00357467">
        <w:rPr>
          <w:rFonts w:ascii="Times New Roman" w:eastAsia="Times New Roman" w:hAnsi="Times New Roman" w:cs="Times New Roman"/>
          <w:color w:val="000000"/>
          <w:sz w:val="24"/>
          <w:szCs w:val="24"/>
        </w:rPr>
        <w:t>потребитель, исполнитель, изготовитель.</w:t>
      </w:r>
    </w:p>
    <w:p w:rsidR="002B60EE" w:rsidRPr="00357467" w:rsidRDefault="002B60EE" w:rsidP="00357467">
      <w:pPr>
        <w:spacing w:after="0" w:line="240" w:lineRule="auto"/>
        <w:ind w:firstLine="708"/>
        <w:rPr>
          <w:rFonts w:ascii="Times New Roman" w:eastAsia="Times New Roman" w:hAnsi="Times New Roman" w:cs="Times New Roman"/>
          <w:color w:val="000000"/>
          <w:sz w:val="24"/>
          <w:szCs w:val="24"/>
        </w:rPr>
      </w:pPr>
    </w:p>
    <w:p w:rsidR="002B60EE" w:rsidRPr="00357467" w:rsidRDefault="002B60EE" w:rsidP="00357467">
      <w:pPr>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color w:val="000000"/>
          <w:sz w:val="24"/>
          <w:szCs w:val="24"/>
        </w:rPr>
        <w:t xml:space="preserve">Тема 14. Труд и право </w:t>
      </w:r>
    </w:p>
    <w:p w:rsidR="002B60EE" w:rsidRPr="00357467" w:rsidRDefault="002B60EE" w:rsidP="00357467">
      <w:pPr>
        <w:spacing w:after="0" w:line="240" w:lineRule="auto"/>
        <w:ind w:firstLine="708"/>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Правовое регулирование трудовых отношений. Кодекс законов о труде РФ. Трудоустройство и его регулирование. Заключение трудового договора, расторжение контракта. Расторжение трудового контракта с администрацией и увольнение. Защита детского труда.</w:t>
      </w:r>
    </w:p>
    <w:p w:rsidR="002B60EE" w:rsidRPr="00357467" w:rsidRDefault="002B60EE" w:rsidP="00357467">
      <w:pPr>
        <w:spacing w:after="0" w:line="240" w:lineRule="auto"/>
        <w:ind w:firstLine="708"/>
        <w:rPr>
          <w:rFonts w:ascii="Times New Roman" w:eastAsia="Times New Roman" w:hAnsi="Times New Roman" w:cs="Times New Roman"/>
          <w:color w:val="000000"/>
          <w:sz w:val="24"/>
          <w:szCs w:val="24"/>
        </w:rPr>
      </w:pPr>
      <w:r w:rsidRPr="00357467">
        <w:rPr>
          <w:rFonts w:ascii="Times New Roman" w:eastAsia="Times New Roman" w:hAnsi="Times New Roman" w:cs="Times New Roman"/>
          <w:b/>
          <w:color w:val="000000"/>
          <w:sz w:val="24"/>
          <w:szCs w:val="24"/>
        </w:rPr>
        <w:t xml:space="preserve">Основные понятия темы: </w:t>
      </w:r>
      <w:r w:rsidRPr="00357467">
        <w:rPr>
          <w:rFonts w:ascii="Times New Roman" w:eastAsia="Times New Roman" w:hAnsi="Times New Roman" w:cs="Times New Roman"/>
          <w:color w:val="000000"/>
          <w:sz w:val="24"/>
          <w:szCs w:val="24"/>
        </w:rPr>
        <w:t>трудовое право, ТК РФ, детский труд.</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p>
    <w:p w:rsidR="002B60EE" w:rsidRPr="00357467" w:rsidRDefault="002B60EE" w:rsidP="00357467">
      <w:pPr>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color w:val="000000"/>
          <w:sz w:val="24"/>
          <w:szCs w:val="24"/>
        </w:rPr>
        <w:t xml:space="preserve">Тема 15. Право, семья, ребенок </w:t>
      </w:r>
    </w:p>
    <w:p w:rsidR="002B60EE" w:rsidRPr="00357467" w:rsidRDefault="002B60EE" w:rsidP="00357467">
      <w:pPr>
        <w:spacing w:after="0" w:line="240" w:lineRule="auto"/>
        <w:ind w:firstLine="708"/>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Нормы семейного права и Семейный кодекс РФ. Юридическая трактовка брака. Понятие фиктивного брака. Юридические документы, подтверждающие заключение и расторжение брака. Взаимные обязанности родителей и детей. Понятие о правоспособности. Органы опеки и попечительства. Классификация прав и свобод ребенка.</w:t>
      </w:r>
    </w:p>
    <w:p w:rsidR="002B60EE" w:rsidRPr="00357467" w:rsidRDefault="002B60EE" w:rsidP="00357467">
      <w:pPr>
        <w:spacing w:after="0" w:line="240" w:lineRule="auto"/>
        <w:ind w:firstLine="708"/>
        <w:rPr>
          <w:rFonts w:ascii="Times New Roman" w:eastAsia="Times New Roman" w:hAnsi="Times New Roman" w:cs="Times New Roman"/>
          <w:color w:val="000000"/>
          <w:sz w:val="24"/>
          <w:szCs w:val="24"/>
        </w:rPr>
      </w:pPr>
      <w:r w:rsidRPr="00357467">
        <w:rPr>
          <w:rFonts w:ascii="Times New Roman" w:eastAsia="Times New Roman" w:hAnsi="Times New Roman" w:cs="Times New Roman"/>
          <w:b/>
          <w:color w:val="000000"/>
          <w:sz w:val="24"/>
          <w:szCs w:val="24"/>
        </w:rPr>
        <w:t xml:space="preserve">Основные понятия темы: </w:t>
      </w:r>
      <w:r w:rsidRPr="00357467">
        <w:rPr>
          <w:rFonts w:ascii="Times New Roman" w:eastAsia="Times New Roman" w:hAnsi="Times New Roman" w:cs="Times New Roman"/>
          <w:color w:val="000000"/>
          <w:sz w:val="24"/>
          <w:szCs w:val="24"/>
        </w:rPr>
        <w:t>брачный контракт, правоспособность, дееспособность.</w:t>
      </w:r>
    </w:p>
    <w:p w:rsidR="002B60EE" w:rsidRPr="00357467" w:rsidRDefault="002B60EE" w:rsidP="00357467">
      <w:pPr>
        <w:spacing w:after="0" w:line="240" w:lineRule="auto"/>
        <w:rPr>
          <w:rFonts w:ascii="Times New Roman" w:eastAsia="Times New Roman" w:hAnsi="Times New Roman" w:cs="Times New Roman"/>
          <w:b/>
          <w:color w:val="000000"/>
          <w:sz w:val="24"/>
          <w:szCs w:val="24"/>
        </w:rPr>
      </w:pPr>
    </w:p>
    <w:p w:rsidR="002B60EE" w:rsidRPr="00357467" w:rsidRDefault="002B60EE" w:rsidP="00357467">
      <w:pPr>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color w:val="000000"/>
          <w:sz w:val="24"/>
          <w:szCs w:val="24"/>
        </w:rPr>
        <w:t xml:space="preserve">Тема 16. Преступление </w:t>
      </w:r>
    </w:p>
    <w:p w:rsidR="002B60EE" w:rsidRPr="00357467" w:rsidRDefault="002B60EE" w:rsidP="00357467">
      <w:pPr>
        <w:spacing w:after="0" w:line="240" w:lineRule="auto"/>
        <w:ind w:firstLine="708"/>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Формы совершения преступления: действие и бездействие. Три признака преступления. Умысел или неосторожность как формы выражения вины. Соучастники преступления и преступная организация. Причины совершения преступления. Ответственность. Понятие административного проступка. Субъекты применение взысканий. Разнообразие мер воздействия.  Представление о гражданском правонарушении. Нарушение трудовой дисциплины. Материальная ответственность. Принцип презумпции невиновности. Дознание и следствие. Основные виды наказания. Лишение свободы и меры воспитательного воздействия.</w:t>
      </w:r>
    </w:p>
    <w:p w:rsidR="002B60EE" w:rsidRPr="00357467" w:rsidRDefault="002B60EE" w:rsidP="00357467">
      <w:pPr>
        <w:spacing w:after="0" w:line="240" w:lineRule="auto"/>
        <w:ind w:firstLine="708"/>
        <w:rPr>
          <w:rFonts w:ascii="Times New Roman" w:eastAsia="Times New Roman" w:hAnsi="Times New Roman" w:cs="Times New Roman"/>
          <w:color w:val="000000"/>
          <w:sz w:val="24"/>
          <w:szCs w:val="24"/>
        </w:rPr>
      </w:pPr>
      <w:r w:rsidRPr="00357467">
        <w:rPr>
          <w:rFonts w:ascii="Times New Roman" w:eastAsia="Times New Roman" w:hAnsi="Times New Roman" w:cs="Times New Roman"/>
          <w:b/>
          <w:color w:val="000000"/>
          <w:sz w:val="24"/>
          <w:szCs w:val="24"/>
        </w:rPr>
        <w:t xml:space="preserve">Основные понятия темы: </w:t>
      </w:r>
      <w:r w:rsidRPr="00357467">
        <w:rPr>
          <w:rFonts w:ascii="Times New Roman" w:eastAsia="Times New Roman" w:hAnsi="Times New Roman" w:cs="Times New Roman"/>
          <w:color w:val="000000"/>
          <w:sz w:val="24"/>
          <w:szCs w:val="24"/>
        </w:rPr>
        <w:t>преступление, проступок, наказание несовершеннолетних.</w:t>
      </w:r>
    </w:p>
    <w:p w:rsidR="002B60EE" w:rsidRPr="00357467" w:rsidRDefault="002B60EE" w:rsidP="00357467">
      <w:pPr>
        <w:spacing w:after="0" w:line="240" w:lineRule="auto"/>
        <w:ind w:firstLine="708"/>
        <w:rPr>
          <w:rFonts w:ascii="Times New Roman" w:eastAsia="Times New Roman" w:hAnsi="Times New Roman" w:cs="Times New Roman"/>
          <w:color w:val="000000"/>
          <w:sz w:val="24"/>
          <w:szCs w:val="24"/>
        </w:rPr>
      </w:pPr>
    </w:p>
    <w:p w:rsidR="002B60EE" w:rsidRPr="00357467" w:rsidRDefault="002B60EE" w:rsidP="00357467">
      <w:pPr>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color w:val="000000"/>
          <w:sz w:val="24"/>
          <w:szCs w:val="24"/>
        </w:rPr>
        <w:t>По итогам изучения главы учащиеся должны знать и уметь:</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xml:space="preserve"> Историю отношений власти и закона, систему высших органов власти в РФ, принципы разделения властей;</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Понятие, структуру конституции;</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Правовое регулирование имущественных отношений;</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Предмет трудового права, семейного права, основные нормативные документы, права и обязанности супругов, родителей и детей;</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xml:space="preserve">Основные виды юридической ответственности; особенности наказания несовершеннолетних </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Характеризовать трудовое право, правовой статус несовершеннолетних;</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Давать правовую характеристику брачно-семейных отношений;</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Анализировать состав преступления и определять, является ли содеянное преступлением;</w:t>
      </w:r>
    </w:p>
    <w:p w:rsidR="002B60EE" w:rsidRPr="00357467" w:rsidRDefault="002B60EE" w:rsidP="00357467">
      <w:pPr>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color w:val="000000"/>
          <w:sz w:val="24"/>
          <w:szCs w:val="24"/>
        </w:rPr>
        <w:t>Характеризовать систему местного самоуправления</w:t>
      </w:r>
    </w:p>
    <w:p w:rsidR="002B60EE" w:rsidRPr="00357467" w:rsidRDefault="002B60EE" w:rsidP="00357467">
      <w:pPr>
        <w:keepNext/>
        <w:spacing w:after="0" w:line="240" w:lineRule="auto"/>
        <w:outlineLvl w:val="1"/>
        <w:rPr>
          <w:rFonts w:ascii="Times New Roman" w:eastAsia="Times New Roman" w:hAnsi="Times New Roman" w:cs="Times New Roman"/>
          <w:b/>
          <w:bCs/>
          <w:i/>
          <w:iCs/>
          <w:sz w:val="24"/>
          <w:szCs w:val="24"/>
          <w:u w:val="single"/>
        </w:rPr>
      </w:pPr>
    </w:p>
    <w:p w:rsidR="002B60EE" w:rsidRPr="00357467" w:rsidRDefault="002B60EE" w:rsidP="00357467">
      <w:pPr>
        <w:keepNext/>
        <w:spacing w:after="0" w:line="240" w:lineRule="auto"/>
        <w:outlineLvl w:val="1"/>
        <w:rPr>
          <w:rFonts w:ascii="Times New Roman" w:eastAsia="Times New Roman" w:hAnsi="Times New Roman" w:cs="Times New Roman"/>
          <w:b/>
          <w:bCs/>
          <w:i/>
          <w:iCs/>
          <w:sz w:val="24"/>
          <w:szCs w:val="24"/>
          <w:u w:val="single"/>
        </w:rPr>
      </w:pPr>
      <w:r w:rsidRPr="00357467">
        <w:rPr>
          <w:rFonts w:ascii="Times New Roman" w:eastAsia="Times New Roman" w:hAnsi="Times New Roman" w:cs="Times New Roman"/>
          <w:b/>
          <w:bCs/>
          <w:i/>
          <w:iCs/>
          <w:sz w:val="24"/>
          <w:szCs w:val="24"/>
          <w:u w:val="single"/>
        </w:rPr>
        <w:t>Раздел  3. Духовная сфера</w:t>
      </w:r>
    </w:p>
    <w:p w:rsidR="002B60EE" w:rsidRPr="00357467" w:rsidRDefault="002B60EE" w:rsidP="00357467">
      <w:pPr>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color w:val="000000"/>
          <w:sz w:val="24"/>
          <w:szCs w:val="24"/>
        </w:rPr>
        <w:t xml:space="preserve">Тема 17. Что такое культура </w:t>
      </w:r>
    </w:p>
    <w:p w:rsidR="002B60EE" w:rsidRPr="00357467" w:rsidRDefault="002B60EE" w:rsidP="00357467">
      <w:pPr>
        <w:spacing w:after="0" w:line="240" w:lineRule="auto"/>
        <w:ind w:firstLine="708"/>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Происхождение слова «культура» и его значение. Материальная и нематериальная культура, её состав и структура.  Элементы культуры и культурный комплекс. Этикет, его происхождение и правила. Культурное наследие и культурные универсалии. Роль культурного наследия в сохранении и развитии культуры. Культурное наследие России, проблемы его сохранения.</w:t>
      </w:r>
    </w:p>
    <w:p w:rsidR="002B60EE" w:rsidRPr="00357467" w:rsidRDefault="002B60EE" w:rsidP="00357467">
      <w:pPr>
        <w:spacing w:after="0" w:line="240" w:lineRule="auto"/>
        <w:ind w:firstLine="708"/>
        <w:rPr>
          <w:rFonts w:ascii="Times New Roman" w:eastAsia="Times New Roman" w:hAnsi="Times New Roman" w:cs="Times New Roman"/>
          <w:color w:val="000000"/>
          <w:sz w:val="24"/>
          <w:szCs w:val="24"/>
        </w:rPr>
      </w:pPr>
      <w:r w:rsidRPr="00357467">
        <w:rPr>
          <w:rFonts w:ascii="Times New Roman" w:eastAsia="Times New Roman" w:hAnsi="Times New Roman" w:cs="Times New Roman"/>
          <w:b/>
          <w:color w:val="000000"/>
          <w:sz w:val="24"/>
          <w:szCs w:val="24"/>
        </w:rPr>
        <w:t xml:space="preserve">Основные понятия темы: </w:t>
      </w:r>
      <w:r w:rsidRPr="00357467">
        <w:rPr>
          <w:rFonts w:ascii="Times New Roman" w:eastAsia="Times New Roman" w:hAnsi="Times New Roman" w:cs="Times New Roman"/>
          <w:color w:val="000000"/>
          <w:sz w:val="24"/>
          <w:szCs w:val="24"/>
        </w:rPr>
        <w:t>культура,  культурный комплекс, этикет, культурное наследие, культурные универсалии.</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p>
    <w:p w:rsidR="002B60EE" w:rsidRPr="00357467" w:rsidRDefault="002B60EE" w:rsidP="00357467">
      <w:pPr>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color w:val="000000"/>
          <w:sz w:val="24"/>
          <w:szCs w:val="24"/>
        </w:rPr>
        <w:t xml:space="preserve">Тема 18. Культурные нормы </w:t>
      </w:r>
    </w:p>
    <w:p w:rsidR="002B60EE" w:rsidRPr="00357467" w:rsidRDefault="002B60EE" w:rsidP="00357467">
      <w:pPr>
        <w:spacing w:after="0" w:line="240" w:lineRule="auto"/>
        <w:ind w:firstLine="708"/>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Понятие о культурных нормах, их разновидности. Образ жизни. Привычки и манеры. Значение этикета в культуре. Обычай и традиции. Молодежная мода. Обряд, его символическое значение. Церемония и ритуал. Нравы и мораль. Обычное право и юридические законы. Санкции как регулятор человеческого поведения. Культурная относительность норм.</w:t>
      </w:r>
    </w:p>
    <w:p w:rsidR="002B60EE" w:rsidRPr="00357467" w:rsidRDefault="002B60EE" w:rsidP="00357467">
      <w:pPr>
        <w:spacing w:after="0" w:line="240" w:lineRule="auto"/>
        <w:ind w:firstLine="708"/>
        <w:rPr>
          <w:rFonts w:ascii="Times New Roman" w:eastAsia="Times New Roman" w:hAnsi="Times New Roman" w:cs="Times New Roman"/>
          <w:color w:val="000000"/>
          <w:sz w:val="24"/>
          <w:szCs w:val="24"/>
        </w:rPr>
      </w:pPr>
      <w:r w:rsidRPr="00357467">
        <w:rPr>
          <w:rFonts w:ascii="Times New Roman" w:eastAsia="Times New Roman" w:hAnsi="Times New Roman" w:cs="Times New Roman"/>
          <w:b/>
          <w:color w:val="000000"/>
          <w:sz w:val="24"/>
          <w:szCs w:val="24"/>
        </w:rPr>
        <w:lastRenderedPageBreak/>
        <w:t xml:space="preserve">Основные понятия темы: </w:t>
      </w:r>
      <w:r w:rsidRPr="00357467">
        <w:rPr>
          <w:rFonts w:ascii="Times New Roman" w:eastAsia="Times New Roman" w:hAnsi="Times New Roman" w:cs="Times New Roman"/>
          <w:color w:val="000000"/>
          <w:sz w:val="24"/>
          <w:szCs w:val="24"/>
        </w:rPr>
        <w:t>культурные нормы, манеры, обычаи, традиции, привычки, мода, нравы, мораль, обычное право, санкции.</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p>
    <w:p w:rsidR="002B60EE" w:rsidRPr="00357467" w:rsidRDefault="002B60EE" w:rsidP="00357467">
      <w:pPr>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color w:val="000000"/>
          <w:sz w:val="24"/>
          <w:szCs w:val="24"/>
        </w:rPr>
        <w:t xml:space="preserve">Тема 19. Формы культуры </w:t>
      </w:r>
    </w:p>
    <w:p w:rsidR="002B60EE" w:rsidRPr="00357467" w:rsidRDefault="002B60EE" w:rsidP="00357467">
      <w:pPr>
        <w:spacing w:after="0" w:line="240" w:lineRule="auto"/>
        <w:ind w:firstLine="708"/>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Основные формы культуры. Характерные особенности элитарной культуры. Отличительные черты народной культуры. Массовая культура, её появление и средства распространения. Понятие о доминирующей культуре, субкультуре и контркультуре, их отличительные черты. Неформальные молодежные группы, их поведение и образ жизни. Молодежная субкультура и классовая принадлежность.</w:t>
      </w:r>
    </w:p>
    <w:p w:rsidR="002B60EE" w:rsidRPr="00357467" w:rsidRDefault="002B60EE" w:rsidP="00357467">
      <w:pPr>
        <w:spacing w:after="0" w:line="240" w:lineRule="auto"/>
        <w:ind w:firstLine="708"/>
        <w:rPr>
          <w:rFonts w:ascii="Times New Roman" w:eastAsia="Times New Roman" w:hAnsi="Times New Roman" w:cs="Times New Roman"/>
          <w:color w:val="000000"/>
          <w:sz w:val="24"/>
          <w:szCs w:val="24"/>
        </w:rPr>
      </w:pPr>
      <w:r w:rsidRPr="00357467">
        <w:rPr>
          <w:rFonts w:ascii="Times New Roman" w:eastAsia="Times New Roman" w:hAnsi="Times New Roman" w:cs="Times New Roman"/>
          <w:b/>
          <w:color w:val="000000"/>
          <w:sz w:val="24"/>
          <w:szCs w:val="24"/>
        </w:rPr>
        <w:t>Основные понятия темы:</w:t>
      </w:r>
      <w:r w:rsidRPr="00357467">
        <w:rPr>
          <w:rFonts w:ascii="Times New Roman" w:eastAsia="Times New Roman" w:hAnsi="Times New Roman" w:cs="Times New Roman"/>
          <w:color w:val="000000"/>
          <w:sz w:val="24"/>
          <w:szCs w:val="24"/>
        </w:rPr>
        <w:t xml:space="preserve"> элитарная культура, народная культура, массовая культура, субкультура, контркультура.</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p>
    <w:p w:rsidR="002B60EE" w:rsidRPr="00357467" w:rsidRDefault="002B60EE" w:rsidP="00357467">
      <w:pPr>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color w:val="000000"/>
          <w:sz w:val="24"/>
          <w:szCs w:val="24"/>
        </w:rPr>
        <w:t xml:space="preserve">Тема 20. Религия </w:t>
      </w:r>
    </w:p>
    <w:p w:rsidR="002B60EE" w:rsidRPr="00357467" w:rsidRDefault="002B60EE" w:rsidP="00357467">
      <w:pPr>
        <w:spacing w:after="0" w:line="240" w:lineRule="auto"/>
        <w:ind w:firstLine="708"/>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Различные определения религии, её значение и роль в обществе. Тотемизм, фетишизм, анимизм. Мировые религии: христианство, ислам, буддизм. Вера и верование. Миф и мифология. Культ и символ как важные элементы религии. Религиозные обряды и типы жертвоприношений. Культ предков и традиция уважения родителей. Вероучение в мировых религиях. Теология и Божественное откровение. Понятие о библейском и церковном каноне.</w:t>
      </w:r>
    </w:p>
    <w:p w:rsidR="002B60EE" w:rsidRPr="00357467" w:rsidRDefault="002B60EE" w:rsidP="00357467">
      <w:pPr>
        <w:spacing w:after="0" w:line="240" w:lineRule="auto"/>
        <w:ind w:firstLine="708"/>
        <w:rPr>
          <w:rFonts w:ascii="Times New Roman" w:eastAsia="Times New Roman" w:hAnsi="Times New Roman" w:cs="Times New Roman"/>
          <w:color w:val="000000"/>
          <w:sz w:val="24"/>
          <w:szCs w:val="24"/>
        </w:rPr>
      </w:pPr>
      <w:r w:rsidRPr="00357467">
        <w:rPr>
          <w:rFonts w:ascii="Times New Roman" w:eastAsia="Times New Roman" w:hAnsi="Times New Roman" w:cs="Times New Roman"/>
          <w:b/>
          <w:color w:val="000000"/>
          <w:sz w:val="24"/>
          <w:szCs w:val="24"/>
        </w:rPr>
        <w:t xml:space="preserve">Основные понятия темы: </w:t>
      </w:r>
      <w:r w:rsidRPr="00357467">
        <w:rPr>
          <w:rFonts w:ascii="Times New Roman" w:eastAsia="Times New Roman" w:hAnsi="Times New Roman" w:cs="Times New Roman"/>
          <w:color w:val="000000"/>
          <w:sz w:val="24"/>
          <w:szCs w:val="24"/>
        </w:rPr>
        <w:t>религия, архаичные религии, мировые религии, мифология, тотемизм, фетишизм, анимизм, культ.</w:t>
      </w:r>
    </w:p>
    <w:p w:rsidR="002B60EE" w:rsidRPr="00357467" w:rsidRDefault="002B60EE" w:rsidP="00357467">
      <w:pPr>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color w:val="000000"/>
          <w:sz w:val="24"/>
          <w:szCs w:val="24"/>
        </w:rPr>
        <w:t xml:space="preserve">Тема 21. Искусство </w:t>
      </w:r>
    </w:p>
    <w:p w:rsidR="002B60EE" w:rsidRPr="00357467" w:rsidRDefault="002B60EE" w:rsidP="00357467">
      <w:pPr>
        <w:spacing w:after="0" w:line="240" w:lineRule="auto"/>
        <w:ind w:firstLine="708"/>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Различные трактовки искусства. Структура и состав изобразительного искусства. Субъекты художественной культуры и деятели искусства. Инфраструктура художественной культуры. Критерии произведений искусства. Изящные искусства, их история и развитие. «Свободные искусства»</w:t>
      </w:r>
    </w:p>
    <w:p w:rsidR="002B60EE" w:rsidRPr="00357467" w:rsidRDefault="002B60EE" w:rsidP="00357467">
      <w:pPr>
        <w:spacing w:after="0" w:line="240" w:lineRule="auto"/>
        <w:ind w:firstLine="708"/>
        <w:rPr>
          <w:rFonts w:ascii="Times New Roman" w:eastAsia="Times New Roman" w:hAnsi="Times New Roman" w:cs="Times New Roman"/>
          <w:color w:val="000000"/>
          <w:sz w:val="24"/>
          <w:szCs w:val="24"/>
        </w:rPr>
      </w:pPr>
      <w:r w:rsidRPr="00357467">
        <w:rPr>
          <w:rFonts w:ascii="Times New Roman" w:eastAsia="Times New Roman" w:hAnsi="Times New Roman" w:cs="Times New Roman"/>
          <w:b/>
          <w:color w:val="000000"/>
          <w:sz w:val="24"/>
          <w:szCs w:val="24"/>
        </w:rPr>
        <w:t xml:space="preserve">Основные понятия темы: </w:t>
      </w:r>
      <w:r w:rsidRPr="00357467">
        <w:rPr>
          <w:rFonts w:ascii="Times New Roman" w:eastAsia="Times New Roman" w:hAnsi="Times New Roman" w:cs="Times New Roman"/>
          <w:color w:val="000000"/>
          <w:sz w:val="24"/>
          <w:szCs w:val="24"/>
        </w:rPr>
        <w:t>искусство, художественная культура, фольклор, «свободное искусство».</w:t>
      </w:r>
    </w:p>
    <w:p w:rsidR="002B60EE" w:rsidRPr="00357467" w:rsidRDefault="002B60EE" w:rsidP="00357467">
      <w:pPr>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color w:val="000000"/>
          <w:sz w:val="24"/>
          <w:szCs w:val="24"/>
        </w:rPr>
        <w:t xml:space="preserve">Тема 22. Образование </w:t>
      </w:r>
    </w:p>
    <w:p w:rsidR="002B60EE" w:rsidRPr="00357467" w:rsidRDefault="002B60EE" w:rsidP="00357467">
      <w:pPr>
        <w:spacing w:after="0" w:line="240" w:lineRule="auto"/>
        <w:ind w:firstLine="708"/>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Основная задача и исторические формы образования. Приемы обучения, предметы и формы усвоения учебных знаний. Государственное и частное образование, школьное и домашнее. Общее образование и специальное образование. Школа как особый тип учебно-воспитательного учреждения. Правовые основы школьного образования.</w:t>
      </w:r>
    </w:p>
    <w:p w:rsidR="002B60EE" w:rsidRPr="00357467" w:rsidRDefault="002B60EE" w:rsidP="00357467">
      <w:pPr>
        <w:spacing w:after="0" w:line="240" w:lineRule="auto"/>
        <w:ind w:firstLine="708"/>
        <w:rPr>
          <w:rFonts w:ascii="Times New Roman" w:eastAsia="Times New Roman" w:hAnsi="Times New Roman" w:cs="Times New Roman"/>
          <w:color w:val="000000"/>
          <w:sz w:val="24"/>
          <w:szCs w:val="24"/>
        </w:rPr>
      </w:pPr>
      <w:r w:rsidRPr="00357467">
        <w:rPr>
          <w:rFonts w:ascii="Times New Roman" w:eastAsia="Times New Roman" w:hAnsi="Times New Roman" w:cs="Times New Roman"/>
          <w:b/>
          <w:color w:val="000000"/>
          <w:sz w:val="24"/>
          <w:szCs w:val="24"/>
        </w:rPr>
        <w:t xml:space="preserve">Основные понятия темы: </w:t>
      </w:r>
      <w:r w:rsidRPr="00357467">
        <w:rPr>
          <w:rFonts w:ascii="Times New Roman" w:eastAsia="Times New Roman" w:hAnsi="Times New Roman" w:cs="Times New Roman"/>
          <w:color w:val="000000"/>
          <w:sz w:val="24"/>
          <w:szCs w:val="24"/>
        </w:rPr>
        <w:t>система образования, школа, гимназия, ученик.</w:t>
      </w:r>
    </w:p>
    <w:p w:rsidR="002B60EE" w:rsidRPr="00357467" w:rsidRDefault="002B60EE" w:rsidP="00357467">
      <w:pPr>
        <w:spacing w:after="0" w:line="240" w:lineRule="auto"/>
        <w:rPr>
          <w:rFonts w:ascii="Times New Roman" w:eastAsia="Times New Roman" w:hAnsi="Times New Roman" w:cs="Times New Roman"/>
          <w:b/>
          <w:color w:val="000000"/>
          <w:sz w:val="24"/>
          <w:szCs w:val="24"/>
        </w:rPr>
      </w:pPr>
      <w:r w:rsidRPr="00357467">
        <w:rPr>
          <w:rFonts w:ascii="Times New Roman" w:eastAsia="Times New Roman" w:hAnsi="Times New Roman" w:cs="Times New Roman"/>
          <w:b/>
          <w:color w:val="000000"/>
          <w:sz w:val="24"/>
          <w:szCs w:val="24"/>
        </w:rPr>
        <w:t>Тема 23. Наука</w:t>
      </w:r>
    </w:p>
    <w:p w:rsidR="002B60EE" w:rsidRPr="00357467" w:rsidRDefault="002B60EE" w:rsidP="00357467">
      <w:pPr>
        <w:spacing w:after="0" w:line="240" w:lineRule="auto"/>
        <w:ind w:firstLine="708"/>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Роль науки в современном обществе. Сочетание научной и педагогической функции в университете. Научно-исследовательские и академические институты. Классификация наук. Школа как способ приобщения к основам наук. Структура, функции, история и формы высшего образования. Зарождение и развитие университетов. История и разновидность академий.</w:t>
      </w:r>
    </w:p>
    <w:p w:rsidR="002B60EE" w:rsidRPr="00357467" w:rsidRDefault="002B60EE"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sz w:val="24"/>
          <w:szCs w:val="24"/>
          <w:lang w:eastAsia="en-US"/>
        </w:rPr>
        <w:t xml:space="preserve">          Основные понятия темы: </w:t>
      </w:r>
      <w:r w:rsidRPr="00357467">
        <w:rPr>
          <w:rFonts w:ascii="Times New Roman" w:eastAsia="Calibri" w:hAnsi="Times New Roman" w:cs="Times New Roman"/>
          <w:sz w:val="24"/>
          <w:szCs w:val="24"/>
          <w:lang w:eastAsia="en-US"/>
        </w:rPr>
        <w:t>наука, университет, академия, РАН</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b/>
          <w:color w:val="000000"/>
          <w:sz w:val="24"/>
          <w:szCs w:val="24"/>
        </w:rPr>
        <w:t>По итогам изучения главы учащиеся должны знать и уметь:</w:t>
      </w:r>
      <w:r w:rsidRPr="00357467">
        <w:rPr>
          <w:rFonts w:ascii="Times New Roman" w:eastAsia="Times New Roman" w:hAnsi="Times New Roman" w:cs="Times New Roman"/>
          <w:color w:val="000000"/>
          <w:sz w:val="24"/>
          <w:szCs w:val="24"/>
        </w:rPr>
        <w:t xml:space="preserve"> </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Многозначность понятия культура, правила этикета, понятие культурной нормы, виды культурных норм, особенности молодежной субкультуры;</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Что такое религия, виды религий; особенности мировых религий;</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Объекты и субъекты художественной культуры, функции культуры и искусства;</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Что представляет собой образование как институт общества, структуру современного образования; права и обязанности участников учебного процесса;</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xml:space="preserve">Функции науки, классификацию наук </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Характеризовать духовную жизнь человека и общества;</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Анализировать привычки, манеры людей;</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Объяснять назначение тех или иных санкций в обществе;</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Анализировать формы культуры;</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Сравнивать мировые религии, выделять общее и различия;</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Анализировать произведения искусства, определяя ценности, которыми они обладают;</w:t>
      </w:r>
    </w:p>
    <w:p w:rsidR="002B60EE" w:rsidRPr="00357467" w:rsidRDefault="002B60EE"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Разъяснять эволюцию системы образования с древнейших времен до наших дней.</w:t>
      </w:r>
    </w:p>
    <w:p w:rsidR="002B60EE" w:rsidRPr="00357467" w:rsidRDefault="002B60EE" w:rsidP="00357467">
      <w:pPr>
        <w:tabs>
          <w:tab w:val="left" w:pos="3060"/>
        </w:tabs>
        <w:spacing w:after="0" w:line="240" w:lineRule="auto"/>
        <w:rPr>
          <w:rFonts w:ascii="Times New Roman" w:eastAsia="Calibri" w:hAnsi="Times New Roman" w:cs="Times New Roman"/>
          <w:sz w:val="24"/>
          <w:szCs w:val="24"/>
          <w:lang w:eastAsia="en-US"/>
        </w:rPr>
      </w:pPr>
    </w:p>
    <w:p w:rsidR="0092590A" w:rsidRPr="00357467" w:rsidRDefault="0092590A"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lastRenderedPageBreak/>
        <w:t>ФИЗИКА 7-9 классы</w:t>
      </w:r>
    </w:p>
    <w:p w:rsidR="0092590A" w:rsidRPr="00357467" w:rsidRDefault="0092590A"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Аннотация к рабочей программе по физике 7класс</w:t>
      </w:r>
    </w:p>
    <w:p w:rsidR="0092590A" w:rsidRPr="00357467" w:rsidRDefault="0092590A"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Данная рабочая программа составлена  в соответствии с :</w:t>
      </w:r>
    </w:p>
    <w:p w:rsidR="00800637" w:rsidRPr="00357467" w:rsidRDefault="00800637" w:rsidP="00357467">
      <w:pPr>
        <w:spacing w:after="0" w:line="240" w:lineRule="auto"/>
        <w:textAlignment w:val="baseline"/>
        <w:rPr>
          <w:rFonts w:ascii="Times New Roman" w:eastAsia="Calibri" w:hAnsi="Times New Roman" w:cs="Times New Roman"/>
          <w:kern w:val="24"/>
          <w:sz w:val="24"/>
          <w:szCs w:val="24"/>
        </w:rPr>
      </w:pPr>
      <w:r w:rsidRPr="00357467">
        <w:rPr>
          <w:rFonts w:ascii="Times New Roman" w:eastAsia="Calibri" w:hAnsi="Times New Roman" w:cs="Times New Roman"/>
          <w:kern w:val="24"/>
          <w:sz w:val="24"/>
          <w:szCs w:val="24"/>
        </w:rPr>
        <w:t xml:space="preserve">                         Данная рабочая программа составлена  в соответствии с:</w:t>
      </w:r>
    </w:p>
    <w:p w:rsidR="00800637" w:rsidRPr="00357467" w:rsidRDefault="00800637" w:rsidP="00357467">
      <w:pPr>
        <w:spacing w:after="0" w:line="240" w:lineRule="auto"/>
        <w:textAlignment w:val="baseline"/>
        <w:rPr>
          <w:rFonts w:ascii="Times New Roman" w:eastAsia="Calibri" w:hAnsi="Times New Roman" w:cs="Times New Roman"/>
          <w:kern w:val="24"/>
          <w:sz w:val="24"/>
          <w:szCs w:val="24"/>
        </w:rPr>
      </w:pPr>
      <w:r w:rsidRPr="00357467">
        <w:rPr>
          <w:rFonts w:ascii="Times New Roman" w:eastAsia="Calibri" w:hAnsi="Times New Roman" w:cs="Times New Roman"/>
          <w:kern w:val="24"/>
          <w:sz w:val="24"/>
          <w:szCs w:val="24"/>
        </w:rPr>
        <w:t>-Федеральным законом «Об образовании в Российской Федерации» №273-ФЗ от 29.12.2012г. ст.48 п.1.;</w:t>
      </w:r>
    </w:p>
    <w:p w:rsidR="00800637" w:rsidRPr="00357467" w:rsidRDefault="00800637" w:rsidP="00357467">
      <w:pPr>
        <w:spacing w:after="0" w:line="240" w:lineRule="auto"/>
        <w:textAlignment w:val="baseline"/>
        <w:rPr>
          <w:rFonts w:ascii="Times New Roman" w:eastAsia="Calibri" w:hAnsi="Times New Roman" w:cs="Times New Roman"/>
          <w:sz w:val="24"/>
          <w:szCs w:val="24"/>
        </w:rPr>
      </w:pPr>
      <w:r w:rsidRPr="00357467">
        <w:rPr>
          <w:rFonts w:ascii="Times New Roman" w:eastAsia="Calibri" w:hAnsi="Times New Roman" w:cs="Times New Roman"/>
          <w:kern w:val="24"/>
          <w:sz w:val="24"/>
          <w:szCs w:val="24"/>
        </w:rPr>
        <w:t>-В соответствии с приказом Минобрнауки от 17.12.2010 г.№ 1897 « Об утверждении ФГОС ООО ( с изменением – приказ от 29.12.14 г. №1644»</w:t>
      </w:r>
    </w:p>
    <w:p w:rsidR="00800637" w:rsidRPr="00357467" w:rsidRDefault="00800637" w:rsidP="00357467">
      <w:pPr>
        <w:spacing w:after="0" w:line="240" w:lineRule="auto"/>
        <w:textAlignment w:val="baseline"/>
        <w:rPr>
          <w:rFonts w:ascii="Times New Roman" w:eastAsia="Calibri" w:hAnsi="Times New Roman" w:cs="Times New Roman"/>
          <w:kern w:val="24"/>
          <w:sz w:val="24"/>
          <w:szCs w:val="24"/>
        </w:rPr>
      </w:pPr>
      <w:r w:rsidRPr="00357467">
        <w:rPr>
          <w:rFonts w:ascii="Times New Roman" w:eastAsia="Calibri" w:hAnsi="Times New Roman" w:cs="Times New Roman"/>
          <w:kern w:val="24"/>
          <w:sz w:val="24"/>
          <w:szCs w:val="24"/>
        </w:rPr>
        <w:t xml:space="preserve">-основной образовательной программой основного общего образования Муниципального бюджетного общеобразовательного учреждения «Ведерниковская основная общеобразовательная школа», утвержденной  приказом № 131     от .29.08.2018г. </w:t>
      </w:r>
    </w:p>
    <w:p w:rsidR="00800637" w:rsidRPr="00357467" w:rsidRDefault="00800637" w:rsidP="00357467">
      <w:pPr>
        <w:tabs>
          <w:tab w:val="left" w:pos="0"/>
          <w:tab w:val="left" w:pos="1134"/>
          <w:tab w:val="left" w:pos="1843"/>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  положением </w:t>
      </w:r>
      <w:r w:rsidRPr="00357467">
        <w:rPr>
          <w:rFonts w:ascii="Times New Roman" w:eastAsia="Calibri" w:hAnsi="Times New Roman" w:cs="Times New Roman"/>
          <w:sz w:val="24"/>
          <w:szCs w:val="24"/>
          <w:lang w:eastAsia="en-US"/>
        </w:rPr>
        <w:t xml:space="preserve"> </w:t>
      </w:r>
      <w:r w:rsidRPr="00357467">
        <w:rPr>
          <w:rFonts w:ascii="Times New Roman" w:eastAsia="Times New Roman" w:hAnsi="Times New Roman" w:cs="Times New Roman"/>
          <w:sz w:val="24"/>
          <w:szCs w:val="24"/>
        </w:rPr>
        <w:t>о структуре рабочей  программы учебных курсов, предметов, дисциплин (модулей) МБОУ « Ведерниковская ООШ», приказ № 111 от 29.08.2016г.</w:t>
      </w:r>
    </w:p>
    <w:p w:rsidR="00800637" w:rsidRPr="00357467" w:rsidRDefault="00800637" w:rsidP="00357467">
      <w:pPr>
        <w:shd w:val="clear" w:color="auto" w:fill="FFFFFF"/>
        <w:tabs>
          <w:tab w:val="left" w:pos="552"/>
        </w:tabs>
        <w:spacing w:after="0" w:line="240" w:lineRule="auto"/>
        <w:ind w:right="10"/>
        <w:rPr>
          <w:rFonts w:ascii="Times New Roman" w:eastAsia="Calibri" w:hAnsi="Times New Roman" w:cs="Times New Roman"/>
          <w:sz w:val="24"/>
          <w:szCs w:val="24"/>
        </w:rPr>
      </w:pPr>
      <w:r w:rsidRPr="00357467">
        <w:rPr>
          <w:rFonts w:ascii="Times New Roman" w:eastAsia="Calibri" w:hAnsi="Times New Roman" w:cs="Times New Roman"/>
          <w:kern w:val="24"/>
          <w:sz w:val="24"/>
          <w:szCs w:val="24"/>
        </w:rPr>
        <w:t xml:space="preserve">- </w:t>
      </w:r>
      <w:r w:rsidRPr="00357467">
        <w:rPr>
          <w:rFonts w:ascii="Times New Roman" w:eastAsia="Calibri" w:hAnsi="Times New Roman" w:cs="Times New Roman"/>
          <w:sz w:val="24"/>
          <w:szCs w:val="24"/>
        </w:rPr>
        <w:t>программа составлена на основе Фундаментального ядра содержания образования и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w:t>
      </w:r>
    </w:p>
    <w:p w:rsidR="00800637" w:rsidRPr="00357467" w:rsidRDefault="0080063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kern w:val="24"/>
          <w:sz w:val="24"/>
          <w:szCs w:val="24"/>
        </w:rPr>
        <w:t xml:space="preserve">-учебно-методическим  комплексом  </w:t>
      </w:r>
      <w:r w:rsidRPr="00357467">
        <w:rPr>
          <w:rFonts w:ascii="Times New Roman" w:eastAsia="Calibri" w:hAnsi="Times New Roman" w:cs="Times New Roman"/>
          <w:sz w:val="24"/>
          <w:szCs w:val="24"/>
          <w:lang w:eastAsia="en-US"/>
        </w:rPr>
        <w:t xml:space="preserve">УМК «Сфера»А. В.В. Белага., утвержденного Федеральным перечнем учебников. </w:t>
      </w:r>
    </w:p>
    <w:p w:rsidR="00800637" w:rsidRPr="00357467" w:rsidRDefault="00800637" w:rsidP="00357467">
      <w:pPr>
        <w:spacing w:after="0" w:line="240" w:lineRule="auto"/>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xml:space="preserve"> В рабочей программе учтены идеи  и положения Концепции духовно-нравственного развития и воспитания личности гражданина России, программы развития и формирования универсальных учебных действий, которые обеспечивают формирование Российской гражданской идентичности, овладения ключевыми компетенциями, составляющими основу для саморазвития и непрерывного образования, целостности общекультурного, личностного и познавательного развития учащихся и коммуникативных качеств личности.</w:t>
      </w:r>
    </w:p>
    <w:p w:rsidR="00800637" w:rsidRPr="00357467" w:rsidRDefault="00800637"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xml:space="preserve">Программа определяет общие педагогические принципы, заложенные в курсе физики, такие как: </w:t>
      </w:r>
    </w:p>
    <w:p w:rsidR="00800637" w:rsidRPr="00357467" w:rsidRDefault="00800637"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актуализация, проблемность, познавательность, наглядность и доступность отбора, компоновки и подачи материала:</w:t>
      </w:r>
    </w:p>
    <w:p w:rsidR="00800637" w:rsidRPr="00357467" w:rsidRDefault="00800637"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усиление внутрипредметной и межпредметной интеграции;</w:t>
      </w:r>
    </w:p>
    <w:p w:rsidR="00800637" w:rsidRPr="00357467" w:rsidRDefault="00800637"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взаимосвязь естественно-научного и гуманитарного знаний;</w:t>
      </w:r>
    </w:p>
    <w:p w:rsidR="00800637" w:rsidRPr="00357467" w:rsidRDefault="00800637"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использование педагогических методик, направленных на стимулирование самостоятельной деятельности учащихся;</w:t>
      </w:r>
    </w:p>
    <w:p w:rsidR="00800637" w:rsidRPr="00357467" w:rsidRDefault="00800637"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усиление практической направленности при изучении курса, позволяющей использовать полученные знания и умения в повседневной жизни.</w:t>
      </w:r>
    </w:p>
    <w:p w:rsidR="00800637" w:rsidRPr="00357467" w:rsidRDefault="00800637"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xml:space="preserve">Физика как наука занимается изучением наиболее общих закономерностей природы,  поэтому курсу физики в процессе формирования у учащихся  естественно-научной картины мира отводится системообразующая роль. Способствующие  формированию современного научного мировоззрения знаний по физике необходимы при изучении курсов химии, биологии, географии, ОБЖ. Межпредметная интеграция, связь физики с другими естественно-научными предметами достигаются на основе демонстраций методов исследования, принципов научного познания, историчности, системности. Для формирования основ современного научного мировоззрения, развития интеллектуальных способностей и познавательных интересов школьников в процессе изучения физики основное внимание необходимо уделять не трансляции готовых знаний, а постановки проблем, требующих от учащихся самостоятельной деятельности при их разрешении. Вооружая школьников методами научного познания, позволяющими получать объективные знания об окружающем мире, изучение физики вносит свой вклад в гуманитарную составляющую общего образования. Интеграция физического и гуманитарного знаний осуществляется на основе актуализации информации об исторической связи человека и природы, обращение к ценностям науки как к компоненту культуры, через демонстрацию личностных качеств выдающихся ученых. При изучении курса необходимо обращать внимание учащихся на то, что физика является экспериментальной наукой и ее законы опираются на факты, установленные при помощи </w:t>
      </w:r>
      <w:r w:rsidRPr="00357467">
        <w:rPr>
          <w:rFonts w:ascii="Times New Roman" w:eastAsia="Calibri" w:hAnsi="Times New Roman" w:cs="Times New Roman"/>
          <w:bCs/>
          <w:sz w:val="24"/>
          <w:szCs w:val="24"/>
          <w:lang w:eastAsia="en-US"/>
        </w:rPr>
        <w:lastRenderedPageBreak/>
        <w:t>опытов, поэтому необходимо большое внимание уделять описанию различных экспериментов, подтверждающих изучении физических явлений и закономерностей.</w:t>
      </w:r>
    </w:p>
    <w:p w:rsidR="00800637" w:rsidRPr="00357467" w:rsidRDefault="00800637"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ab/>
      </w:r>
      <w:r w:rsidRPr="00357467">
        <w:rPr>
          <w:rFonts w:ascii="Times New Roman" w:eastAsia="Calibri" w:hAnsi="Times New Roman" w:cs="Times New Roman"/>
          <w:bCs/>
          <w:sz w:val="24"/>
          <w:szCs w:val="24"/>
          <w:lang w:eastAsia="en-US"/>
        </w:rPr>
        <w:tab/>
      </w:r>
      <w:r w:rsidRPr="00357467">
        <w:rPr>
          <w:rFonts w:ascii="Times New Roman" w:eastAsia="Calibri" w:hAnsi="Times New Roman" w:cs="Times New Roman"/>
          <w:bCs/>
          <w:sz w:val="24"/>
          <w:szCs w:val="24"/>
          <w:lang w:eastAsia="en-US"/>
        </w:rPr>
        <w:tab/>
        <w:t>Стратегическая цель общего среднего образования – формирования разносторонне развитой личности, способной реализовать творческий потенциал в динамических социально-экономических условиях как собственных жизненных интересах, так и в интересах общества ( приверженность традициям, развитие науки, культуры, техники, укрепление исторической преемственности поколений).</w:t>
      </w:r>
    </w:p>
    <w:p w:rsidR="00800637" w:rsidRPr="00357467" w:rsidRDefault="00800637" w:rsidP="00357467">
      <w:pPr>
        <w:spacing w:after="0" w:line="240" w:lineRule="auto"/>
        <w:ind w:left="1134" w:hanging="425"/>
        <w:rPr>
          <w:rFonts w:ascii="Times New Roman" w:eastAsia="Calibri" w:hAnsi="Times New Roman" w:cs="Times New Roman"/>
          <w:b/>
          <w:bCs/>
          <w:sz w:val="24"/>
          <w:szCs w:val="24"/>
          <w:lang w:eastAsia="en-US"/>
        </w:rPr>
      </w:pPr>
      <w:r w:rsidRPr="00357467">
        <w:rPr>
          <w:rFonts w:ascii="Times New Roman" w:eastAsia="Calibri" w:hAnsi="Times New Roman" w:cs="Times New Roman"/>
          <w:b/>
          <w:bCs/>
          <w:sz w:val="24"/>
          <w:szCs w:val="24"/>
          <w:lang w:eastAsia="en-US"/>
        </w:rPr>
        <w:t>В связи с этим перед физикой как предметной областью ставятся следующие цели:</w:t>
      </w:r>
    </w:p>
    <w:p w:rsidR="00800637" w:rsidRPr="00357467" w:rsidRDefault="00800637"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формирование духовно богатой, высоконравственной, образованной личности, воспитание патриота России, уважающего традиции и культуру  своего и других народов;</w:t>
      </w:r>
    </w:p>
    <w:p w:rsidR="00800637" w:rsidRPr="00357467" w:rsidRDefault="00800637"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формирование у учащихся целостной научной картины мира;</w:t>
      </w:r>
    </w:p>
    <w:p w:rsidR="00800637" w:rsidRPr="00357467" w:rsidRDefault="00800637"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понимание возрастающей роли естественных наук и научных исследований в современном мире, постоянного процесса эволюции научного знания, международного научного сотрудничества;</w:t>
      </w:r>
    </w:p>
    <w:p w:rsidR="00800637" w:rsidRPr="00357467" w:rsidRDefault="00800637"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создание предпосылок для работы учащихся в открытом информационно-образовательном пространстве;</w:t>
      </w:r>
    </w:p>
    <w:p w:rsidR="00800637" w:rsidRPr="00357467" w:rsidRDefault="00800637"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понимание учащимися смысла основных научных понятий и законов физики, взаимосвязи между ними;</w:t>
      </w:r>
    </w:p>
    <w:p w:rsidR="00800637" w:rsidRPr="00357467" w:rsidRDefault="00800637"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формирование целостного научного мировоззрения, экологической культуры учащихся, воспитания ответственного и бережного отношения к окружающей среде;</w:t>
      </w:r>
    </w:p>
    <w:p w:rsidR="00800637" w:rsidRPr="00357467" w:rsidRDefault="00800637"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овладение учащимися научным подходом к решению различных задач;</w:t>
      </w:r>
    </w:p>
    <w:p w:rsidR="00800637" w:rsidRPr="00357467" w:rsidRDefault="00800637"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овладение умениями формулировать гипотезы, конструировать, проводить эксперименты, оценивать полученные результаты;</w:t>
      </w:r>
    </w:p>
    <w:p w:rsidR="00800637" w:rsidRPr="00357467" w:rsidRDefault="00800637"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овладение умением сопоставлять экспериментальные и теоретические знания с объективными реалиями жизни;</w:t>
      </w:r>
    </w:p>
    <w:p w:rsidR="00800637" w:rsidRPr="00357467" w:rsidRDefault="00800637"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формирование умений безопасного и эффективного использования лабораторного оборудования, проведение точных измерений и адекватной оценки полученных результатов, представление научно обоснованных аргументов своих действий, основанных на межпредметном анализе учебных задач.</w:t>
      </w:r>
    </w:p>
    <w:p w:rsidR="00800637" w:rsidRPr="00357467" w:rsidRDefault="00800637" w:rsidP="00357467">
      <w:pPr>
        <w:spacing w:after="0" w:line="240" w:lineRule="auto"/>
        <w:ind w:left="1134" w:hanging="425"/>
        <w:rPr>
          <w:rFonts w:ascii="Times New Roman" w:eastAsia="Calibri" w:hAnsi="Times New Roman" w:cs="Times New Roman"/>
          <w:b/>
          <w:bCs/>
          <w:sz w:val="24"/>
          <w:szCs w:val="24"/>
          <w:lang w:eastAsia="en-US"/>
        </w:rPr>
      </w:pPr>
      <w:r w:rsidRPr="00357467">
        <w:rPr>
          <w:rFonts w:ascii="Times New Roman" w:eastAsia="Calibri" w:hAnsi="Times New Roman" w:cs="Times New Roman"/>
          <w:bCs/>
          <w:sz w:val="24"/>
          <w:szCs w:val="24"/>
          <w:lang w:eastAsia="en-US"/>
        </w:rPr>
        <w:tab/>
      </w:r>
      <w:r w:rsidRPr="00357467">
        <w:rPr>
          <w:rFonts w:ascii="Times New Roman" w:eastAsia="Calibri" w:hAnsi="Times New Roman" w:cs="Times New Roman"/>
          <w:b/>
          <w:bCs/>
          <w:sz w:val="24"/>
          <w:szCs w:val="24"/>
          <w:lang w:eastAsia="en-US"/>
        </w:rPr>
        <w:t>Достижение этих целей обеспечивается решением следующих задач:</w:t>
      </w:r>
    </w:p>
    <w:p w:rsidR="00800637" w:rsidRPr="00357467" w:rsidRDefault="00800637"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знакомство учащихся с методом научного познания и методами исследования объектов и явлений природы;</w:t>
      </w:r>
    </w:p>
    <w:p w:rsidR="00800637" w:rsidRPr="00357467" w:rsidRDefault="00800637"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приобретение учащимися знаний о механических, тепловых, электромагнитных и квантовых явлениях, физических величинах, характеризующих эти явления;</w:t>
      </w:r>
    </w:p>
    <w:p w:rsidR="00800637" w:rsidRPr="00357467" w:rsidRDefault="00800637"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формирование у учащихся умений наблюдать природные явления и выполнять опыты, лабораторные работы и экспериментальное исследование с использованием измерительных приборов, широко применяемых в практической жизни;</w:t>
      </w:r>
    </w:p>
    <w:p w:rsidR="00800637" w:rsidRPr="00357467" w:rsidRDefault="00800637"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овладение учащимися такими общенаучными понятиями такими как: природное явление, эмпирически установленный факт, проблема, гипотеза, теоретический вывод, результат экспериментальной проверки;</w:t>
      </w:r>
    </w:p>
    <w:p w:rsidR="00800637" w:rsidRPr="00357467" w:rsidRDefault="00800637"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понимание учащимися отличий научных данных от не проверенной информации, ценности науки для удовлетворения бытовых, производственных и культурных потребностей человека.</w:t>
      </w:r>
    </w:p>
    <w:p w:rsidR="00800637" w:rsidRPr="00357467" w:rsidRDefault="00800637"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ab/>
        <w:t>Реализация этих задач предполагает:</w:t>
      </w:r>
    </w:p>
    <w:p w:rsidR="00800637" w:rsidRPr="00357467" w:rsidRDefault="00800637"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создание благоприятных условий и возможностей для умственного, нравственного, эмоционального и физического развития личности;</w:t>
      </w:r>
    </w:p>
    <w:p w:rsidR="00800637" w:rsidRPr="00357467" w:rsidRDefault="00800637"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усвоения основ наук, фундаментальных законов развития общества и природы, формирование способностей применять полученные знания в различных видах практической деятельности;</w:t>
      </w:r>
    </w:p>
    <w:p w:rsidR="00800637" w:rsidRPr="00357467" w:rsidRDefault="00800637"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систематическое обновление содержания образования, отражающего изменения в сфере культуры, экономики, науки, техники и технологии;</w:t>
      </w:r>
    </w:p>
    <w:p w:rsidR="00800637" w:rsidRPr="00357467" w:rsidRDefault="00800637"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многообразие типов и видов образовательных учреждений и вариативность образовательных программ, обеспечивающих дифференциацию и индивидуализацию образования;</w:t>
      </w:r>
    </w:p>
    <w:p w:rsidR="00800637" w:rsidRPr="00357467" w:rsidRDefault="00800637" w:rsidP="00357467">
      <w:pPr>
        <w:spacing w:after="0" w:line="240" w:lineRule="auto"/>
        <w:ind w:left="1134" w:hanging="425"/>
        <w:rPr>
          <w:rFonts w:ascii="Times New Roman" w:eastAsia="Calibri" w:hAnsi="Times New Roman" w:cs="Times New Roman"/>
          <w:sz w:val="24"/>
          <w:szCs w:val="24"/>
          <w:lang w:eastAsia="en-US"/>
        </w:rPr>
      </w:pPr>
      <w:r w:rsidRPr="00357467">
        <w:rPr>
          <w:rFonts w:ascii="Times New Roman" w:eastAsia="Calibri" w:hAnsi="Times New Roman" w:cs="Times New Roman"/>
          <w:bCs/>
          <w:sz w:val="24"/>
          <w:szCs w:val="24"/>
          <w:lang w:eastAsia="en-US"/>
        </w:rPr>
        <w:t>- преемственность уровней и ступеней образования.</w:t>
      </w:r>
    </w:p>
    <w:p w:rsidR="00800637" w:rsidRPr="00357467" w:rsidRDefault="00800637" w:rsidP="00357467">
      <w:pPr>
        <w:spacing w:after="0" w:line="240" w:lineRule="auto"/>
        <w:ind w:firstLine="708"/>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lastRenderedPageBreak/>
        <w:t>Курс «Физика. 7 – 9 классы» линии «Сферы» отражает основные идеи и содержит предметные темы образовательного стандарта по физике. Курс базируется на том, что физика является экспериментальной наукой и её законы опираются на факты, установленные при помощи опытов. Поэтому большое внимание уделяется описанию различных экспериментов, подтверждающих изучаемые физические явления и закономерности.</w:t>
      </w:r>
    </w:p>
    <w:p w:rsidR="00800637" w:rsidRPr="00357467" w:rsidRDefault="00800637" w:rsidP="00357467">
      <w:pPr>
        <w:spacing w:after="0" w:line="240" w:lineRule="auto"/>
        <w:ind w:firstLine="708"/>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В данном курсе все физические понятия, явления и закономерности изучаются неоднократно, каждый раз на новом уровне глубины изложения материала. В 7 классе изучение физики только начинается, поэтому все физические явления изучаются на уровне рассмотрения явлений природы, знакомства с основными законами физики и применением этих законов в технике и повседневной жизни. При этом большое внимание уделяется знакомству учащихся с современными достижениями науки и техники для формирования у них целостной картины окружающего мира. </w:t>
      </w:r>
    </w:p>
    <w:p w:rsidR="00800637" w:rsidRPr="00357467" w:rsidRDefault="00800637" w:rsidP="00357467">
      <w:pPr>
        <w:spacing w:after="0" w:line="240" w:lineRule="auto"/>
        <w:ind w:firstLine="708"/>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Физика –– точная наука, которая изучает количественные закономерности явлений, поэтому большое внимание уделяется использованию и разъяснению математического аппарата при формулировке физических законов и их интерпретации.</w:t>
      </w:r>
    </w:p>
    <w:p w:rsidR="00800637" w:rsidRPr="00357467" w:rsidRDefault="0080063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В курсе особое значение придаётся истории развития физической мысли, а также исторически значимым физическим экспериментам, приведшим к тем или иным открытиям. Это, с одной стороны, обеспечивает межпредметные связи физики с другими дисциплинами, а с другой стороны, позволяет учащимся понять, что физика является живой наукой, которая постоянно развивается.</w:t>
      </w:r>
    </w:p>
    <w:p w:rsidR="00800637" w:rsidRPr="00357467" w:rsidRDefault="00800637" w:rsidP="00357467">
      <w:pPr>
        <w:spacing w:after="0" w:line="240" w:lineRule="auto"/>
        <w:ind w:firstLine="708"/>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Большое внимание авторы курса уделяют применению физики в технике, приводится детальное описание не только принципов действия технических установок, но и их устройства. При необходимости, авторы раскрывают экологические проблемы, стоящие перед человечеством.</w:t>
      </w:r>
    </w:p>
    <w:p w:rsidR="00800637" w:rsidRPr="00357467" w:rsidRDefault="0080063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Издания, входящие в учебно-методический комплект, сопровождающий курс физики, позволяют применять системно-деятельностный подход в образовательном процессе, вовлекая детей в самостоятельную познавательную деятельность. Участие в подобного рода деятельности позволяет сформировать у учащихся определённый набор универсальных учебных действий, необходимых при проведении исследовательских работ. Овладение учащимися универсальными учебными действиями создаёт возможность самостоятельного получения новых знаний, умений и компетенций.</w:t>
      </w:r>
    </w:p>
    <w:p w:rsidR="00800637" w:rsidRPr="00357467" w:rsidRDefault="0080063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ab/>
        <w:t>Программа по физике 7-9 класса  линия «Сфера» изд.просвещение 2017г.</w:t>
      </w:r>
    </w:p>
    <w:p w:rsidR="00800637" w:rsidRPr="00357467" w:rsidRDefault="0080063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На изучение курса физики в 7 классе отводится 2 часа в неделю. Всего 35 учебных недель – 70 часов. Согласно годового календарного графика МБОУ «Ведерниковская ООШ» 69 часов </w:t>
      </w:r>
    </w:p>
    <w:p w:rsidR="00800637" w:rsidRPr="00357467" w:rsidRDefault="0080063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Программа скорректирована за счет уплотнения часов отведенных на тему «Силы вокруг нас»</w:t>
      </w:r>
    </w:p>
    <w:p w:rsidR="00800637" w:rsidRPr="00357467" w:rsidRDefault="00800637" w:rsidP="00357467">
      <w:pPr>
        <w:keepNext/>
        <w:spacing w:after="0" w:line="240" w:lineRule="auto"/>
        <w:ind w:left="360"/>
        <w:outlineLvl w:val="5"/>
        <w:rPr>
          <w:rFonts w:ascii="Times New Roman" w:eastAsia="Calibri" w:hAnsi="Times New Roman" w:cs="Times New Roman"/>
          <w:b/>
          <w:bCs/>
          <w:sz w:val="24"/>
          <w:szCs w:val="24"/>
        </w:rPr>
      </w:pPr>
      <w:r w:rsidRPr="00357467">
        <w:rPr>
          <w:rFonts w:ascii="Times New Roman" w:eastAsia="Calibri" w:hAnsi="Times New Roman" w:cs="Times New Roman"/>
          <w:b/>
          <w:bCs/>
          <w:sz w:val="24"/>
          <w:szCs w:val="24"/>
        </w:rPr>
        <w:t>Содержание учебного курса физика</w:t>
      </w:r>
    </w:p>
    <w:p w:rsidR="00800637" w:rsidRPr="00357467" w:rsidRDefault="00800637" w:rsidP="00357467">
      <w:pPr>
        <w:keepNext/>
        <w:spacing w:after="0" w:line="240" w:lineRule="auto"/>
        <w:ind w:left="360"/>
        <w:outlineLvl w:val="5"/>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В курсе физики все основные явления, законы и понятия рассматриваются неоднократно, каждый раз на новом уровне глубины изложения материала. В 7 классе курс физики только начинается, поэтому физические явления изучаются на уровне рассмотрения явлений природы, знакомства с основными законами физики и применения этих законов в технике и повседневной жизни. При этом необходимо большое внимание уделять знакомству учащихся с современными достижениями науки и техники для формирования у них целостной картины окружающего мира.</w:t>
      </w:r>
    </w:p>
    <w:p w:rsidR="00800637" w:rsidRPr="00357467" w:rsidRDefault="00800637" w:rsidP="00357467">
      <w:pPr>
        <w:keepNext/>
        <w:spacing w:after="0" w:line="240" w:lineRule="auto"/>
        <w:ind w:left="360"/>
        <w:outlineLvl w:val="5"/>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ab/>
        <w:t xml:space="preserve"> При изучении физики  в 8 и 9 классах все физические понятия и явления, о которых уже шла речь ранее, изучается на более глубоком уровне, как с привлечением необходимого математического аппарата, так и с использованием более сложного экспериментального физического оборудования.</w:t>
      </w:r>
    </w:p>
    <w:p w:rsidR="00800637" w:rsidRPr="00357467" w:rsidRDefault="00800637" w:rsidP="00357467">
      <w:pPr>
        <w:keepNext/>
        <w:spacing w:after="0" w:line="240" w:lineRule="auto"/>
        <w:ind w:left="360"/>
        <w:outlineLvl w:val="5"/>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Физика- точная наука, которая изучает количественные закономерности явлений, поэтому большое внимание уделяется использованию и разъяснению математического аппарата при формулировке физических законов и их интерпретации.</w:t>
      </w:r>
    </w:p>
    <w:p w:rsidR="00800637" w:rsidRPr="00357467" w:rsidRDefault="00800637" w:rsidP="00357467">
      <w:pPr>
        <w:keepNext/>
        <w:spacing w:after="0" w:line="240" w:lineRule="auto"/>
        <w:ind w:left="360"/>
        <w:outlineLvl w:val="5"/>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В курсе особое значение придается истории развития физической мысли, а также исторически значимым физическим экспериментам, приведшим к тем или иным открытиям. Это, с одной стороны, обеспечивает межпредметные связи физики с другими дисциплинами, а с другой стороны, позволяет учащимся понять, что физика является живой наукой, которая постоянно развивается.</w:t>
      </w:r>
    </w:p>
    <w:p w:rsidR="00800637" w:rsidRPr="00357467" w:rsidRDefault="00800637" w:rsidP="00357467">
      <w:pPr>
        <w:keepNext/>
        <w:spacing w:after="0" w:line="240" w:lineRule="auto"/>
        <w:ind w:left="360"/>
        <w:outlineLvl w:val="5"/>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ab/>
        <w:t xml:space="preserve">Познание физических законов формирует у учащихся навыки аналитического мышления, оценки получаемой информации и интерпретации этой информации с научной точки зрения. Все это помогает учителю сформировать деятельностный  подход к процессу обучения. Реализация этого подхода освобождает школьника от зазубривания, неосмысленного запоминания, приводящего к перегрузке памяти, потери интереса к обучению. Такой подход позволяет </w:t>
      </w:r>
      <w:r w:rsidRPr="00357467">
        <w:rPr>
          <w:rFonts w:ascii="Times New Roman" w:eastAsia="Calibri" w:hAnsi="Times New Roman" w:cs="Times New Roman"/>
          <w:bCs/>
          <w:sz w:val="24"/>
          <w:szCs w:val="24"/>
        </w:rPr>
        <w:lastRenderedPageBreak/>
        <w:t xml:space="preserve">сформировать умения выделять главные мысли в большом объеме материала, научиться сравнивать, находить закономерности, обобщать, рассуждать. Участие в такой деятельности позволяет у учащихся сформировать определенный набор универсальных учебных действий, необходимых при проведении исследовательских работ. </w:t>
      </w:r>
    </w:p>
    <w:p w:rsidR="00800637" w:rsidRPr="00357467" w:rsidRDefault="00800637" w:rsidP="00357467">
      <w:pPr>
        <w:keepNext/>
        <w:spacing w:after="0" w:line="240" w:lineRule="auto"/>
        <w:ind w:left="360"/>
        <w:outlineLvl w:val="5"/>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Овладение учащимися универсальными учебными действиями создает возможность самостоятельного получения новых знаний, умений и компетенций.</w:t>
      </w:r>
    </w:p>
    <w:p w:rsidR="00800637" w:rsidRPr="00357467" w:rsidRDefault="00800637" w:rsidP="00357467">
      <w:pPr>
        <w:keepNext/>
        <w:spacing w:after="0" w:line="240" w:lineRule="auto"/>
        <w:ind w:left="360"/>
        <w:outlineLvl w:val="5"/>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 xml:space="preserve">Отличительной особенностью курса является его ориентация на формирования гармонично развитой личности через создание целостной научной картины мира в сознании ученика. </w:t>
      </w:r>
    </w:p>
    <w:p w:rsidR="00800637" w:rsidRPr="00357467" w:rsidRDefault="00800637" w:rsidP="00357467">
      <w:pPr>
        <w:keepNext/>
        <w:spacing w:after="0" w:line="240" w:lineRule="auto"/>
        <w:ind w:left="360"/>
        <w:outlineLvl w:val="5"/>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Поэтому как основные ориентиры при построении курса можно выделить следующие:</w:t>
      </w:r>
    </w:p>
    <w:p w:rsidR="00800637" w:rsidRPr="00357467" w:rsidRDefault="00800637" w:rsidP="00357467">
      <w:pPr>
        <w:keepNext/>
        <w:spacing w:after="0" w:line="240" w:lineRule="auto"/>
        <w:ind w:left="360"/>
        <w:outlineLvl w:val="5"/>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 формирование убежденности в том, что все явления окружающего мира могут быть познаны и объяснены; в том, знания могут быть объективными и верными.</w:t>
      </w:r>
    </w:p>
    <w:p w:rsidR="00800637" w:rsidRPr="00357467" w:rsidRDefault="00800637" w:rsidP="00357467">
      <w:pPr>
        <w:keepNext/>
        <w:spacing w:after="0" w:line="240" w:lineRule="auto"/>
        <w:ind w:left="360"/>
        <w:outlineLvl w:val="5"/>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 формирование целостного представления об окружающем мире. Это достигается путем синтеза знаний из различных областей наук, в том числе естественных и гуманитарных. Данные аспекты при изучении физики помогают сформировать целостную творческую личность ученика.</w:t>
      </w:r>
    </w:p>
    <w:p w:rsidR="00800637" w:rsidRPr="00357467" w:rsidRDefault="00800637" w:rsidP="00357467">
      <w:pPr>
        <w:keepNext/>
        <w:spacing w:after="0" w:line="240" w:lineRule="auto"/>
        <w:ind w:left="360"/>
        <w:outlineLvl w:val="5"/>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 усиление гуманитаризации образования, обеспечение интеллектуального фона, который будет способствовать процессу самообразования. Это составляющая реализуется, когда научно-технический стиль мышления становится ценностью или средством ориентировки и способом отношения учащихся к внешнему миру. При успешной реализации этой составляющей физического образования произойдет переоценка учащимися жизненных ценностей, когда на первый план выступает богатый окружающий мир и средства саморазвития учащихся – увлечение наукой и культурой.</w:t>
      </w:r>
    </w:p>
    <w:p w:rsidR="00800637" w:rsidRPr="00357467" w:rsidRDefault="00800637" w:rsidP="00357467">
      <w:pPr>
        <w:spacing w:after="0" w:line="240" w:lineRule="auto"/>
        <w:rPr>
          <w:rFonts w:ascii="Times New Roman" w:eastAsia="Calibri" w:hAnsi="Times New Roman" w:cs="Times New Roman"/>
          <w:b/>
          <w:sz w:val="24"/>
          <w:szCs w:val="24"/>
        </w:rPr>
      </w:pPr>
      <w:r w:rsidRPr="00357467">
        <w:rPr>
          <w:rFonts w:ascii="Times New Roman" w:eastAsia="Calibri" w:hAnsi="Times New Roman" w:cs="Times New Roman"/>
          <w:b/>
          <w:sz w:val="24"/>
          <w:szCs w:val="24"/>
        </w:rPr>
        <w:t>Последовательность изучения тем.</w:t>
      </w:r>
    </w:p>
    <w:p w:rsidR="00800637" w:rsidRPr="00357467" w:rsidRDefault="00800637"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rPr>
        <w:t xml:space="preserve">1. </w:t>
      </w:r>
      <w:r w:rsidRPr="00357467">
        <w:rPr>
          <w:rFonts w:ascii="Times New Roman" w:eastAsia="Calibri" w:hAnsi="Times New Roman" w:cs="Times New Roman"/>
          <w:b/>
          <w:sz w:val="24"/>
          <w:szCs w:val="24"/>
          <w:lang w:eastAsia="en-US"/>
        </w:rPr>
        <w:t xml:space="preserve">Физика и мир, в котором мы живём </w:t>
      </w:r>
    </w:p>
    <w:p w:rsidR="00800637" w:rsidRPr="00357467" w:rsidRDefault="00800637"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sz w:val="24"/>
          <w:szCs w:val="24"/>
        </w:rPr>
        <w:t xml:space="preserve">2. </w:t>
      </w:r>
      <w:r w:rsidRPr="00357467">
        <w:rPr>
          <w:rFonts w:ascii="Times New Roman" w:eastAsia="Calibri" w:hAnsi="Times New Roman" w:cs="Times New Roman"/>
          <w:b/>
          <w:sz w:val="24"/>
          <w:szCs w:val="24"/>
          <w:lang w:eastAsia="en-US"/>
        </w:rPr>
        <w:t xml:space="preserve">Строение вещества </w:t>
      </w:r>
    </w:p>
    <w:p w:rsidR="00800637" w:rsidRPr="00357467" w:rsidRDefault="00800637"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sz w:val="24"/>
          <w:szCs w:val="24"/>
        </w:rPr>
        <w:t xml:space="preserve">3. </w:t>
      </w:r>
      <w:r w:rsidRPr="00357467">
        <w:rPr>
          <w:rFonts w:ascii="Times New Roman" w:eastAsia="Calibri" w:hAnsi="Times New Roman" w:cs="Times New Roman"/>
          <w:b/>
          <w:sz w:val="24"/>
          <w:szCs w:val="24"/>
          <w:lang w:eastAsia="en-US"/>
        </w:rPr>
        <w:t xml:space="preserve">Движение, взаимодействие, масса </w:t>
      </w:r>
    </w:p>
    <w:p w:rsidR="00800637" w:rsidRPr="00357467" w:rsidRDefault="00800637"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sz w:val="24"/>
          <w:szCs w:val="24"/>
        </w:rPr>
        <w:t xml:space="preserve">4. </w:t>
      </w:r>
      <w:r w:rsidRPr="00357467">
        <w:rPr>
          <w:rFonts w:ascii="Times New Roman" w:eastAsia="Calibri" w:hAnsi="Times New Roman" w:cs="Times New Roman"/>
          <w:b/>
          <w:sz w:val="24"/>
          <w:szCs w:val="24"/>
          <w:lang w:eastAsia="en-US"/>
        </w:rPr>
        <w:t>Силы вокруг нас</w:t>
      </w:r>
    </w:p>
    <w:p w:rsidR="00800637" w:rsidRPr="00357467" w:rsidRDefault="0080063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sz w:val="24"/>
          <w:szCs w:val="24"/>
          <w:lang w:eastAsia="en-US"/>
        </w:rPr>
        <w:t>5. Давление твёрдых тел, жидкостей и газов</w:t>
      </w:r>
    </w:p>
    <w:p w:rsidR="00800637" w:rsidRPr="00357467" w:rsidRDefault="00800637" w:rsidP="00357467">
      <w:pPr>
        <w:spacing w:after="0" w:line="240" w:lineRule="auto"/>
        <w:rPr>
          <w:rFonts w:ascii="Times New Roman" w:eastAsia="Times New Roman" w:hAnsi="Times New Roman" w:cs="Times New Roman"/>
          <w:b/>
          <w:sz w:val="24"/>
          <w:szCs w:val="24"/>
        </w:rPr>
      </w:pPr>
      <w:r w:rsidRPr="00357467">
        <w:rPr>
          <w:rFonts w:ascii="Times New Roman" w:eastAsia="Calibri" w:hAnsi="Times New Roman" w:cs="Times New Roman"/>
          <w:sz w:val="24"/>
          <w:szCs w:val="24"/>
          <w:lang w:eastAsia="en-US"/>
        </w:rPr>
        <w:t xml:space="preserve">5. </w:t>
      </w:r>
      <w:r w:rsidRPr="00357467">
        <w:rPr>
          <w:rFonts w:ascii="Times New Roman" w:eastAsia="Times New Roman" w:hAnsi="Times New Roman" w:cs="Times New Roman"/>
          <w:b/>
          <w:sz w:val="24"/>
          <w:szCs w:val="24"/>
        </w:rPr>
        <w:t>Атмосфера и атмосферное давление</w:t>
      </w:r>
    </w:p>
    <w:p w:rsidR="00800637" w:rsidRPr="00357467" w:rsidRDefault="00800637"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6. Закон Архимеда. Плавание тел и воздухоплавание</w:t>
      </w:r>
    </w:p>
    <w:p w:rsidR="00800637" w:rsidRPr="00357467" w:rsidRDefault="00800637"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7. Работа, мощность, энергия</w:t>
      </w:r>
    </w:p>
    <w:p w:rsidR="00800637" w:rsidRPr="00357467" w:rsidRDefault="00800637" w:rsidP="00357467">
      <w:pPr>
        <w:spacing w:after="0" w:line="240" w:lineRule="auto"/>
        <w:rPr>
          <w:rFonts w:ascii="Times New Roman" w:eastAsia="Calibri" w:hAnsi="Times New Roman" w:cs="Times New Roman"/>
          <w:sz w:val="24"/>
          <w:szCs w:val="24"/>
          <w:lang w:eastAsia="en-US"/>
        </w:rPr>
      </w:pPr>
      <w:r w:rsidRPr="00357467">
        <w:rPr>
          <w:rFonts w:ascii="Times New Roman" w:eastAsia="Times New Roman" w:hAnsi="Times New Roman" w:cs="Times New Roman"/>
          <w:b/>
          <w:sz w:val="24"/>
          <w:szCs w:val="24"/>
        </w:rPr>
        <w:t>8. Простые механизмы</w:t>
      </w:r>
    </w:p>
    <w:p w:rsidR="00800637" w:rsidRPr="00357467" w:rsidRDefault="00800637"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 xml:space="preserve">                 </w:t>
      </w:r>
    </w:p>
    <w:p w:rsidR="00800637" w:rsidRPr="00357467" w:rsidRDefault="00800637"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1.  Физика и мир, в котором мы живём – 7 часов</w:t>
      </w:r>
    </w:p>
    <w:p w:rsidR="00800637" w:rsidRPr="00357467" w:rsidRDefault="00800637"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Что изучает физика. Некоторые физические термины. Наблюдение и опыт. Физические приборы. Физические величины и их измерение. Международная система единиц. Мир четырёх измерений. Пространство и время. Измерения и точность измерений. Погрешности измерений. </w:t>
      </w:r>
    </w:p>
    <w:p w:rsidR="00800637" w:rsidRPr="00357467" w:rsidRDefault="00800637"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sz w:val="24"/>
          <w:szCs w:val="24"/>
        </w:rPr>
        <w:t xml:space="preserve">Демонстрации: </w:t>
      </w:r>
      <w:r w:rsidRPr="00357467">
        <w:rPr>
          <w:rFonts w:ascii="Times New Roman" w:eastAsia="Times New Roman" w:hAnsi="Times New Roman" w:cs="Times New Roman"/>
          <w:sz w:val="24"/>
          <w:szCs w:val="24"/>
        </w:rPr>
        <w:t>примеры механических, тепловых, электрических, магнитных и световых явлений, портреты учёных, физические приборы, схемы, рисунки, таблицы, слайды, модели, видеофильмы (в том числе цифровые образовательные ресурсы), иллюстрирующие связь физики и окружающего мира.</w:t>
      </w:r>
    </w:p>
    <w:p w:rsidR="00800637" w:rsidRPr="00357467" w:rsidRDefault="00800637" w:rsidP="00357467">
      <w:pPr>
        <w:spacing w:after="0" w:line="240" w:lineRule="auto"/>
        <w:rPr>
          <w:rFonts w:ascii="Times New Roman" w:eastAsia="Times New Roman" w:hAnsi="Times New Roman" w:cs="Times New Roman"/>
          <w:b/>
          <w:i/>
          <w:sz w:val="24"/>
          <w:szCs w:val="24"/>
        </w:rPr>
      </w:pPr>
      <w:r w:rsidRPr="00357467">
        <w:rPr>
          <w:rFonts w:ascii="Times New Roman" w:eastAsia="Times New Roman" w:hAnsi="Times New Roman" w:cs="Times New Roman"/>
          <w:i/>
          <w:sz w:val="24"/>
          <w:szCs w:val="24"/>
        </w:rPr>
        <w:t>Лабораторные</w:t>
      </w:r>
      <w:r w:rsidRPr="00357467">
        <w:rPr>
          <w:rFonts w:ascii="Times New Roman" w:eastAsia="Times New Roman" w:hAnsi="Times New Roman" w:cs="Times New Roman"/>
          <w:b/>
          <w:i/>
          <w:sz w:val="24"/>
          <w:szCs w:val="24"/>
        </w:rPr>
        <w:t xml:space="preserve"> </w:t>
      </w:r>
      <w:r w:rsidRPr="00357467">
        <w:rPr>
          <w:rFonts w:ascii="Times New Roman" w:eastAsia="Times New Roman" w:hAnsi="Times New Roman" w:cs="Times New Roman"/>
          <w:i/>
          <w:sz w:val="24"/>
          <w:szCs w:val="24"/>
        </w:rPr>
        <w:t>работы и опыты:</w:t>
      </w:r>
    </w:p>
    <w:p w:rsidR="00800637" w:rsidRPr="00357467"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Определение цены деления шкалы измерительного прибора</w:t>
      </w:r>
      <w:r w:rsidRPr="00357467">
        <w:rPr>
          <w:rFonts w:ascii="Times New Roman" w:eastAsia="Calibri" w:hAnsi="Times New Roman" w:cs="Times New Roman"/>
          <w:sz w:val="24"/>
          <w:szCs w:val="24"/>
          <w:vertAlign w:val="superscript"/>
          <w:lang w:eastAsia="en-US"/>
        </w:rPr>
        <w:footnoteReference w:id="1"/>
      </w:r>
      <w:r w:rsidRPr="00357467">
        <w:rPr>
          <w:rFonts w:ascii="Times New Roman" w:eastAsia="Calibri" w:hAnsi="Times New Roman" w:cs="Times New Roman"/>
          <w:sz w:val="24"/>
          <w:szCs w:val="24"/>
          <w:lang w:eastAsia="en-US"/>
        </w:rPr>
        <w:t>.</w:t>
      </w:r>
    </w:p>
    <w:p w:rsidR="00800637" w:rsidRPr="00357467"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Измерение длины.</w:t>
      </w:r>
    </w:p>
    <w:p w:rsidR="00800637" w:rsidRPr="00357467"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Измерение объёма жидкости и твёрдого тела.</w:t>
      </w:r>
    </w:p>
    <w:p w:rsidR="00800637" w:rsidRPr="00357467"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Измерение температуры.</w:t>
      </w:r>
    </w:p>
    <w:p w:rsidR="00800637" w:rsidRPr="00357467"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Сравнение точности измерения различными видами линеек.</w:t>
      </w:r>
    </w:p>
    <w:p w:rsidR="00800637" w:rsidRPr="00357467" w:rsidRDefault="00800637"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Строение вещества – 6 часов</w:t>
      </w:r>
    </w:p>
    <w:p w:rsidR="00800637" w:rsidRPr="00357467" w:rsidRDefault="00800637"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Строение вещества. Молекулы и атомы. Броуновское движение. Диффузия. Взаимодействие частиц вещества. Смачивание и капиллярность. Модели строения газов, жидкостей и твёрдых тел и объяснение свойств вещества на основе этих моделей. </w:t>
      </w:r>
    </w:p>
    <w:p w:rsidR="00800637" w:rsidRPr="00357467" w:rsidRDefault="00800637"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sz w:val="24"/>
          <w:szCs w:val="24"/>
        </w:rPr>
        <w:t>Демонстрации:</w:t>
      </w:r>
      <w:r w:rsidRPr="00357467">
        <w:rPr>
          <w:rFonts w:ascii="Times New Roman" w:eastAsia="Times New Roman" w:hAnsi="Times New Roman" w:cs="Times New Roman"/>
          <w:sz w:val="24"/>
          <w:szCs w:val="24"/>
        </w:rPr>
        <w:t xml:space="preserve"> сжимаемость газов, диффузия в газах и жидкостях, модель хаотического движения молекул, модель броуновского движения, сохранение объёма жидкости при изменении формы </w:t>
      </w:r>
      <w:r w:rsidRPr="00357467">
        <w:rPr>
          <w:rFonts w:ascii="Times New Roman" w:eastAsia="Times New Roman" w:hAnsi="Times New Roman" w:cs="Times New Roman"/>
          <w:sz w:val="24"/>
          <w:szCs w:val="24"/>
        </w:rPr>
        <w:lastRenderedPageBreak/>
        <w:t>сосуда, сцепление свинцовых цилиндров, схемы, рисунки, таблицы, слайды, модели, видеофильмы (в том числе цифровые образовательные ресурсы), иллюстрирующие строение вещества.</w:t>
      </w:r>
    </w:p>
    <w:p w:rsidR="00800637" w:rsidRPr="00357467" w:rsidRDefault="00800637"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Движение, взаимодействие, масса – 10 часов</w:t>
      </w:r>
    </w:p>
    <w:p w:rsidR="00800637" w:rsidRPr="00357467" w:rsidRDefault="00800637"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Механическое движение. Относительность движения. Тело отсчёта. Траектория. Путь. Прямолинейное равномерное движение. Скорость равномерного прямолинейного движения. Методы измерения расстояния, времени и скорости.</w:t>
      </w:r>
    </w:p>
    <w:p w:rsidR="00800637" w:rsidRPr="00357467" w:rsidRDefault="00800637"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Неравномерное движение. Средняя скорость. Ускорение. Равноускоренное движение. Свободное падение тел. Графики зависимости пути и скорости от времени.</w:t>
      </w:r>
    </w:p>
    <w:p w:rsidR="00800637" w:rsidRPr="00357467" w:rsidRDefault="00800637"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Явление инерции. Взаимодействие тел. Масса тела. Плотность вещества. Методы измерения массы и плотности.</w:t>
      </w:r>
    </w:p>
    <w:p w:rsidR="00800637" w:rsidRPr="00357467" w:rsidRDefault="00800637"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sz w:val="24"/>
          <w:szCs w:val="24"/>
        </w:rPr>
        <w:t>Демонстрации:</w:t>
      </w:r>
      <w:r w:rsidRPr="00357467">
        <w:rPr>
          <w:rFonts w:ascii="Times New Roman" w:eastAsia="Times New Roman" w:hAnsi="Times New Roman" w:cs="Times New Roman"/>
          <w:b/>
          <w:i/>
          <w:sz w:val="24"/>
          <w:szCs w:val="24"/>
        </w:rPr>
        <w:t xml:space="preserve"> </w:t>
      </w:r>
      <w:r w:rsidRPr="00357467">
        <w:rPr>
          <w:rFonts w:ascii="Times New Roman" w:eastAsia="Times New Roman" w:hAnsi="Times New Roman" w:cs="Times New Roman"/>
          <w:sz w:val="24"/>
          <w:szCs w:val="24"/>
        </w:rPr>
        <w:t>равномерное прямолинейное движение, относительность движения, равноускоренное движение, свободное падение тел в трубке Ньютона, направление скорости при равномерном движении по окружности, явление инерции, взаимодействие тел, рисунки, таблицы, слайды, модели, видеофильмы (в том числе цифровые образовательные ресурсы), иллюстрирующие изучаемые понятия.</w:t>
      </w:r>
    </w:p>
    <w:p w:rsidR="00800637" w:rsidRPr="00357467" w:rsidRDefault="00800637" w:rsidP="00357467">
      <w:pPr>
        <w:shd w:val="clear" w:color="auto" w:fill="FFFFFF"/>
        <w:spacing w:after="0" w:line="240" w:lineRule="auto"/>
        <w:rPr>
          <w:rFonts w:ascii="Times New Roman" w:eastAsia="Calibri" w:hAnsi="Times New Roman" w:cs="Times New Roman"/>
          <w:i/>
          <w:sz w:val="24"/>
          <w:szCs w:val="24"/>
          <w:lang w:eastAsia="en-US"/>
        </w:rPr>
      </w:pPr>
      <w:r w:rsidRPr="00357467">
        <w:rPr>
          <w:rFonts w:ascii="Times New Roman" w:eastAsia="Calibri" w:hAnsi="Times New Roman" w:cs="Times New Roman"/>
          <w:i/>
          <w:sz w:val="24"/>
          <w:szCs w:val="24"/>
          <w:lang w:eastAsia="en-US"/>
        </w:rPr>
        <w:t>Лабораторные работы и опыты:</w:t>
      </w:r>
    </w:p>
    <w:p w:rsidR="00800637" w:rsidRPr="00357467"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Измерение скорости равномерного движения.</w:t>
      </w:r>
    </w:p>
    <w:p w:rsidR="00800637" w:rsidRPr="00357467"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Изучение зависимости пути от времени при равномерном и</w:t>
      </w:r>
      <w:r w:rsidRPr="00357467">
        <w:rPr>
          <w:rFonts w:ascii="Times New Roman" w:eastAsia="Calibri" w:hAnsi="Times New Roman" w:cs="Times New Roman"/>
          <w:b/>
          <w:sz w:val="24"/>
          <w:szCs w:val="24"/>
          <w:lang w:eastAsia="en-US"/>
        </w:rPr>
        <w:t xml:space="preserve"> </w:t>
      </w:r>
      <w:r w:rsidRPr="00357467">
        <w:rPr>
          <w:rFonts w:ascii="Times New Roman" w:eastAsia="Calibri" w:hAnsi="Times New Roman" w:cs="Times New Roman"/>
          <w:sz w:val="24"/>
          <w:szCs w:val="24"/>
          <w:lang w:eastAsia="en-US"/>
        </w:rPr>
        <w:t>равноускоренном движении.</w:t>
      </w:r>
    </w:p>
    <w:p w:rsidR="00800637" w:rsidRPr="00357467"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Измерение ускорения прямолинейного равноускоренного движения.</w:t>
      </w:r>
    </w:p>
    <w:p w:rsidR="00800637" w:rsidRPr="00357467"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Измерение массы.</w:t>
      </w:r>
    </w:p>
    <w:p w:rsidR="00800637" w:rsidRPr="00357467"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Измерение плотности твёрдого тела.</w:t>
      </w:r>
    </w:p>
    <w:p w:rsidR="00800637" w:rsidRPr="00357467"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Измерение плотности жидкости.</w:t>
      </w:r>
    </w:p>
    <w:p w:rsidR="00800637" w:rsidRPr="00357467" w:rsidRDefault="00800637"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Силы вокруг нас – 10 часов</w:t>
      </w:r>
    </w:p>
    <w:p w:rsidR="00800637" w:rsidRPr="00357467" w:rsidRDefault="00800637"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Сила. Сила тяжести. Правило сложения сил. Равнодействующая сила. Сила упругости. Закон Гука. Методы измерения силы. Динамометр. Вес тела. Невесомость</w:t>
      </w:r>
      <w:r w:rsidRPr="00357467">
        <w:rPr>
          <w:rFonts w:ascii="Times New Roman" w:eastAsia="Times New Roman" w:hAnsi="Times New Roman" w:cs="Times New Roman"/>
          <w:i/>
          <w:sz w:val="24"/>
          <w:szCs w:val="24"/>
        </w:rPr>
        <w:t>.</w:t>
      </w:r>
      <w:r w:rsidRPr="00357467">
        <w:rPr>
          <w:rFonts w:ascii="Times New Roman" w:eastAsia="Times New Roman" w:hAnsi="Times New Roman" w:cs="Times New Roman"/>
          <w:sz w:val="24"/>
          <w:szCs w:val="24"/>
        </w:rPr>
        <w:t xml:space="preserve"> Сила трения. Трение в природе и технике.</w:t>
      </w:r>
    </w:p>
    <w:p w:rsidR="00800637" w:rsidRPr="00357467" w:rsidRDefault="00800637"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sz w:val="24"/>
          <w:szCs w:val="24"/>
        </w:rPr>
        <w:t>Демонстрации:</w:t>
      </w:r>
      <w:r w:rsidRPr="00357467">
        <w:rPr>
          <w:rFonts w:ascii="Times New Roman" w:eastAsia="Times New Roman" w:hAnsi="Times New Roman" w:cs="Times New Roman"/>
          <w:b/>
          <w:i/>
          <w:sz w:val="24"/>
          <w:szCs w:val="24"/>
        </w:rPr>
        <w:t xml:space="preserve"> </w:t>
      </w:r>
      <w:r w:rsidRPr="00357467">
        <w:rPr>
          <w:rFonts w:ascii="Times New Roman" w:eastAsia="Times New Roman" w:hAnsi="Times New Roman" w:cs="Times New Roman"/>
          <w:sz w:val="24"/>
          <w:szCs w:val="24"/>
        </w:rPr>
        <w:t>зависимость силы упругости от деформации пружины, сложение сил, сила трения, невесомость, рисунки, таблицы, слайды, модели, видеофильмы (в том числе цифровые образовательные ресурсы), иллюстрирующие изучаемые понятия.</w:t>
      </w:r>
    </w:p>
    <w:p w:rsidR="00800637" w:rsidRPr="00357467" w:rsidRDefault="00800637" w:rsidP="00357467">
      <w:pPr>
        <w:shd w:val="clear" w:color="auto" w:fill="FFFFFF"/>
        <w:spacing w:after="0" w:line="240" w:lineRule="auto"/>
        <w:rPr>
          <w:rFonts w:ascii="Times New Roman" w:eastAsia="Calibri" w:hAnsi="Times New Roman" w:cs="Times New Roman"/>
          <w:i/>
          <w:sz w:val="24"/>
          <w:szCs w:val="24"/>
          <w:lang w:eastAsia="en-US"/>
        </w:rPr>
      </w:pPr>
      <w:r w:rsidRPr="00357467">
        <w:rPr>
          <w:rFonts w:ascii="Times New Roman" w:eastAsia="Calibri" w:hAnsi="Times New Roman" w:cs="Times New Roman"/>
          <w:i/>
          <w:sz w:val="24"/>
          <w:szCs w:val="24"/>
          <w:lang w:eastAsia="en-US"/>
        </w:rPr>
        <w:t>Лабораторные работы и опыты:</w:t>
      </w:r>
    </w:p>
    <w:p w:rsidR="00800637" w:rsidRPr="00357467"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Измерение силы динамометром.</w:t>
      </w:r>
    </w:p>
    <w:p w:rsidR="00800637" w:rsidRPr="00357467"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Сложение сил, направленных вдоль одной прямой.</w:t>
      </w:r>
    </w:p>
    <w:p w:rsidR="00800637" w:rsidRPr="00357467"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Исследование зависимости силы тяжести от массы тела.</w:t>
      </w:r>
    </w:p>
    <w:p w:rsidR="00800637" w:rsidRPr="00357467"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Исследование зависимости силы упругости от удлинения пружины. Измерение жёсткости пружины.</w:t>
      </w:r>
    </w:p>
    <w:p w:rsidR="00800637" w:rsidRPr="00357467"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Исследование силы трения скольжения. Измерение коэффициента трения скольжения.</w:t>
      </w:r>
    </w:p>
    <w:p w:rsidR="00800637" w:rsidRPr="00357467" w:rsidRDefault="00800637"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Давление твёрдых тел, жидкостей и газов – 10 часов</w:t>
      </w:r>
    </w:p>
    <w:p w:rsidR="00800637" w:rsidRPr="00357467" w:rsidRDefault="00800637"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Давление твёрдых тел. Способы увеличения и уменьшения давления. Давление в жидкости и газе. Закон Паскаля</w:t>
      </w:r>
      <w:r w:rsidRPr="00357467">
        <w:rPr>
          <w:rFonts w:ascii="Times New Roman" w:eastAsia="Times New Roman" w:hAnsi="Times New Roman" w:cs="Times New Roman"/>
          <w:i/>
          <w:sz w:val="24"/>
          <w:szCs w:val="24"/>
        </w:rPr>
        <w:t xml:space="preserve">. </w:t>
      </w:r>
      <w:r w:rsidRPr="00357467">
        <w:rPr>
          <w:rFonts w:ascii="Times New Roman" w:eastAsia="Times New Roman" w:hAnsi="Times New Roman" w:cs="Times New Roman"/>
          <w:sz w:val="24"/>
          <w:szCs w:val="24"/>
        </w:rPr>
        <w:t>Расчёт давления жидкости на дно и стенки сосуда. Сообщающиеся сосуды. Использование давления в технических устройствах. Гидравлические машины.</w:t>
      </w:r>
    </w:p>
    <w:p w:rsidR="00800637" w:rsidRPr="00357467" w:rsidRDefault="00800637"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sz w:val="24"/>
          <w:szCs w:val="24"/>
        </w:rPr>
        <w:t>Демонстрации:</w:t>
      </w:r>
      <w:r w:rsidRPr="00357467">
        <w:rPr>
          <w:rFonts w:ascii="Times New Roman" w:eastAsia="Times New Roman" w:hAnsi="Times New Roman" w:cs="Times New Roman"/>
          <w:b/>
          <w:i/>
          <w:sz w:val="24"/>
          <w:szCs w:val="24"/>
        </w:rPr>
        <w:t xml:space="preserve"> </w:t>
      </w:r>
      <w:r w:rsidRPr="00357467">
        <w:rPr>
          <w:rFonts w:ascii="Times New Roman" w:eastAsia="Times New Roman" w:hAnsi="Times New Roman" w:cs="Times New Roman"/>
          <w:sz w:val="24"/>
          <w:szCs w:val="24"/>
        </w:rPr>
        <w:t>зависимость давления твёрдого тела на опору от действующей силы и площади опоры, закон Паскаля, гидравлический пресс, рисунки, таблицы, слайды, модели, видеофильмы (в том числе цифровые образовательные ресурсы), иллюстрирующие изучаемые понятия.</w:t>
      </w:r>
    </w:p>
    <w:p w:rsidR="00800637" w:rsidRPr="00357467" w:rsidRDefault="00800637" w:rsidP="00357467">
      <w:pPr>
        <w:shd w:val="clear" w:color="auto" w:fill="FFFFFF"/>
        <w:spacing w:after="0" w:line="240" w:lineRule="auto"/>
        <w:rPr>
          <w:rFonts w:ascii="Times New Roman" w:eastAsia="Calibri" w:hAnsi="Times New Roman" w:cs="Times New Roman"/>
          <w:i/>
          <w:sz w:val="24"/>
          <w:szCs w:val="24"/>
          <w:lang w:eastAsia="en-US"/>
        </w:rPr>
      </w:pPr>
      <w:r w:rsidRPr="00357467">
        <w:rPr>
          <w:rFonts w:ascii="Times New Roman" w:eastAsia="Calibri" w:hAnsi="Times New Roman" w:cs="Times New Roman"/>
          <w:i/>
          <w:sz w:val="24"/>
          <w:szCs w:val="24"/>
          <w:lang w:eastAsia="en-US"/>
        </w:rPr>
        <w:t>Лабораторные работы и опыты:</w:t>
      </w:r>
    </w:p>
    <w:p w:rsidR="00800637" w:rsidRPr="00357467" w:rsidRDefault="00800637"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Определение давления эталона массы.</w:t>
      </w:r>
    </w:p>
    <w:p w:rsidR="00800637" w:rsidRPr="00357467" w:rsidRDefault="00800637"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Определение зависимости между глубиной погружения кирпича в песок и давлением.</w:t>
      </w:r>
    </w:p>
    <w:p w:rsidR="00800637" w:rsidRPr="00357467" w:rsidRDefault="00800637"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Атмосфера и атмосферное давление – 4 часа</w:t>
      </w:r>
    </w:p>
    <w:p w:rsidR="00800637" w:rsidRPr="00357467" w:rsidRDefault="00800637"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Вес воздуха. Атмосферное давление. Методы измерения давления. Опыт Торричелли. Приборы для измерения давления.</w:t>
      </w:r>
    </w:p>
    <w:p w:rsidR="00800637" w:rsidRPr="00357467" w:rsidRDefault="00800637"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sz w:val="24"/>
          <w:szCs w:val="24"/>
        </w:rPr>
        <w:t>Демонстрации</w:t>
      </w:r>
      <w:r w:rsidRPr="00357467">
        <w:rPr>
          <w:rFonts w:ascii="Times New Roman" w:eastAsia="Times New Roman" w:hAnsi="Times New Roman" w:cs="Times New Roman"/>
          <w:b/>
          <w:i/>
          <w:sz w:val="24"/>
          <w:szCs w:val="24"/>
        </w:rPr>
        <w:t xml:space="preserve">: </w:t>
      </w:r>
      <w:r w:rsidRPr="00357467">
        <w:rPr>
          <w:rFonts w:ascii="Times New Roman" w:eastAsia="Times New Roman" w:hAnsi="Times New Roman" w:cs="Times New Roman"/>
          <w:sz w:val="24"/>
          <w:szCs w:val="24"/>
        </w:rPr>
        <w:t>обнаружение атмосферного давления, измерение атмосферного давления барометром-анероидом, рисунки, таблицы, слайды, модели, видеофильмы (в том числе цифровые образовательные ресурсы), иллюстрирующие изучаемые понятия.</w:t>
      </w:r>
    </w:p>
    <w:p w:rsidR="00800637" w:rsidRPr="00357467" w:rsidRDefault="00800637"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Закон Архимеда. Плавание тел и воздухоплавание – 6 часов</w:t>
      </w:r>
    </w:p>
    <w:p w:rsidR="00800637" w:rsidRPr="00357467" w:rsidRDefault="00800637"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Действие жидкости и газа на погружённое в них тело. Закон Архимеда. Условие плавания тел. Воздухоплавание.</w:t>
      </w:r>
    </w:p>
    <w:p w:rsidR="00800637" w:rsidRPr="00357467" w:rsidRDefault="00800637"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sz w:val="24"/>
          <w:szCs w:val="24"/>
        </w:rPr>
        <w:lastRenderedPageBreak/>
        <w:t xml:space="preserve">Демонстрации: </w:t>
      </w:r>
      <w:r w:rsidRPr="00357467">
        <w:rPr>
          <w:rFonts w:ascii="Times New Roman" w:eastAsia="Times New Roman" w:hAnsi="Times New Roman" w:cs="Times New Roman"/>
          <w:sz w:val="24"/>
          <w:szCs w:val="24"/>
        </w:rPr>
        <w:t>закон Архимеда, рисунки, таблицы, слайды, модели, видеофильмы (в том числе цифровые образовательные ресурсы), иллюстрирующие изучаемые понятия.</w:t>
      </w:r>
    </w:p>
    <w:p w:rsidR="00800637" w:rsidRPr="00357467" w:rsidRDefault="00800637" w:rsidP="00357467">
      <w:pPr>
        <w:shd w:val="clear" w:color="auto" w:fill="FFFFFF"/>
        <w:spacing w:after="0" w:line="240" w:lineRule="auto"/>
        <w:rPr>
          <w:rFonts w:ascii="Times New Roman" w:eastAsia="Calibri" w:hAnsi="Times New Roman" w:cs="Times New Roman"/>
          <w:i/>
          <w:sz w:val="24"/>
          <w:szCs w:val="24"/>
          <w:lang w:eastAsia="en-US"/>
        </w:rPr>
      </w:pPr>
      <w:r w:rsidRPr="00357467">
        <w:rPr>
          <w:rFonts w:ascii="Times New Roman" w:eastAsia="Calibri" w:hAnsi="Times New Roman" w:cs="Times New Roman"/>
          <w:i/>
          <w:sz w:val="24"/>
          <w:szCs w:val="24"/>
          <w:lang w:eastAsia="en-US"/>
        </w:rPr>
        <w:t>Лабораторные работы и опыты:</w:t>
      </w:r>
    </w:p>
    <w:p w:rsidR="00800637" w:rsidRPr="00357467"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Измерение архимедовой силы.</w:t>
      </w:r>
    </w:p>
    <w:p w:rsidR="00800637" w:rsidRPr="00357467"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Изучение условий плавания тел.</w:t>
      </w:r>
    </w:p>
    <w:p w:rsidR="00800637" w:rsidRPr="00357467" w:rsidRDefault="00800637"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Работа, мощность, энергия – 7 часов</w:t>
      </w:r>
    </w:p>
    <w:p w:rsidR="00800637" w:rsidRPr="00357467" w:rsidRDefault="00800637"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Работа. Мощность. Энергия. Потенциальная энергия взаимодействующих тел. Кинетическая энергия. Закон сохранения механической энергии</w:t>
      </w:r>
      <w:r w:rsidRPr="00357467">
        <w:rPr>
          <w:rFonts w:ascii="Times New Roman" w:eastAsia="Times New Roman" w:hAnsi="Times New Roman" w:cs="Times New Roman"/>
          <w:i/>
          <w:sz w:val="24"/>
          <w:szCs w:val="24"/>
        </w:rPr>
        <w:t xml:space="preserve">. </w:t>
      </w:r>
      <w:r w:rsidRPr="00357467">
        <w:rPr>
          <w:rFonts w:ascii="Times New Roman" w:eastAsia="Times New Roman" w:hAnsi="Times New Roman" w:cs="Times New Roman"/>
          <w:sz w:val="24"/>
          <w:szCs w:val="24"/>
        </w:rPr>
        <w:t>Источники энергии. Невозможность создания вечного двигателя.</w:t>
      </w:r>
    </w:p>
    <w:p w:rsidR="00800637" w:rsidRPr="00357467" w:rsidRDefault="00800637"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sz w:val="24"/>
          <w:szCs w:val="24"/>
        </w:rPr>
        <w:t>Демонстрации:</w:t>
      </w:r>
      <w:r w:rsidRPr="00357467">
        <w:rPr>
          <w:rFonts w:ascii="Times New Roman" w:eastAsia="Times New Roman" w:hAnsi="Times New Roman" w:cs="Times New Roman"/>
          <w:b/>
          <w:i/>
          <w:sz w:val="24"/>
          <w:szCs w:val="24"/>
        </w:rPr>
        <w:t xml:space="preserve"> </w:t>
      </w:r>
      <w:r w:rsidRPr="00357467">
        <w:rPr>
          <w:rFonts w:ascii="Times New Roman" w:eastAsia="Times New Roman" w:hAnsi="Times New Roman" w:cs="Times New Roman"/>
          <w:sz w:val="24"/>
          <w:szCs w:val="24"/>
        </w:rPr>
        <w:t>изменение энергии тела при совершении работы, превращение механической энергии из одной формы в другую, рисунки, таблицы, слайды, модели, видеофильмы (в том числе цифровые образовательные ресурсы), иллюстрирующие изучаемые понятия.</w:t>
      </w:r>
    </w:p>
    <w:p w:rsidR="00800637" w:rsidRPr="00357467" w:rsidRDefault="00800637" w:rsidP="00357467">
      <w:pPr>
        <w:shd w:val="clear" w:color="auto" w:fill="FFFFFF"/>
        <w:spacing w:after="0" w:line="240" w:lineRule="auto"/>
        <w:rPr>
          <w:rFonts w:ascii="Times New Roman" w:eastAsia="Calibri" w:hAnsi="Times New Roman" w:cs="Times New Roman"/>
          <w:i/>
          <w:sz w:val="24"/>
          <w:szCs w:val="24"/>
          <w:lang w:eastAsia="en-US"/>
        </w:rPr>
      </w:pPr>
      <w:r w:rsidRPr="00357467">
        <w:rPr>
          <w:rFonts w:ascii="Times New Roman" w:eastAsia="Calibri" w:hAnsi="Times New Roman" w:cs="Times New Roman"/>
          <w:i/>
          <w:sz w:val="24"/>
          <w:szCs w:val="24"/>
          <w:lang w:eastAsia="en-US"/>
        </w:rPr>
        <w:t>Лабораторные работы и опыты:</w:t>
      </w:r>
    </w:p>
    <w:p w:rsidR="00800637" w:rsidRPr="00357467"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Измерение кинетической энергии тела.</w:t>
      </w:r>
    </w:p>
    <w:p w:rsidR="00800637" w:rsidRPr="00357467"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Измерение изменения потенциальной энергии тела.</w:t>
      </w:r>
    </w:p>
    <w:p w:rsidR="00800637" w:rsidRPr="00357467"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Измерение мощности.</w:t>
      </w:r>
    </w:p>
    <w:p w:rsidR="00800637" w:rsidRPr="00357467" w:rsidRDefault="00800637"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Простые механизмы – 7 часов</w:t>
      </w:r>
    </w:p>
    <w:p w:rsidR="00800637" w:rsidRPr="00357467" w:rsidRDefault="00800637"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Простые механизмы. Наклонная плоскость. Рычаг. Момент силы. Условия равновесия рычага</w:t>
      </w:r>
      <w:r w:rsidRPr="00357467">
        <w:rPr>
          <w:rFonts w:ascii="Times New Roman" w:eastAsia="Times New Roman" w:hAnsi="Times New Roman" w:cs="Times New Roman"/>
          <w:i/>
          <w:sz w:val="24"/>
          <w:szCs w:val="24"/>
        </w:rPr>
        <w:t xml:space="preserve">. </w:t>
      </w:r>
      <w:r w:rsidRPr="00357467">
        <w:rPr>
          <w:rFonts w:ascii="Times New Roman" w:eastAsia="Times New Roman" w:hAnsi="Times New Roman" w:cs="Times New Roman"/>
          <w:sz w:val="24"/>
          <w:szCs w:val="24"/>
        </w:rPr>
        <w:t xml:space="preserve">Условия равновесия тел. Блок и система блоков. «Золотое правило» механики. Коэффициент полезного действия. </w:t>
      </w:r>
    </w:p>
    <w:p w:rsidR="00800637" w:rsidRPr="00357467" w:rsidRDefault="00800637"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i/>
          <w:sz w:val="24"/>
          <w:szCs w:val="24"/>
        </w:rPr>
        <w:t xml:space="preserve">Демонстрации: </w:t>
      </w:r>
      <w:r w:rsidRPr="00357467">
        <w:rPr>
          <w:rFonts w:ascii="Times New Roman" w:eastAsia="Times New Roman" w:hAnsi="Times New Roman" w:cs="Times New Roman"/>
          <w:sz w:val="24"/>
          <w:szCs w:val="24"/>
        </w:rPr>
        <w:t>простые механизмы, рисунки, таблицы, слайды, модели, видеофильмы (в том числе цифровые образовательные ресурсы), иллюстрирующие изучаемые понятия.</w:t>
      </w:r>
    </w:p>
    <w:p w:rsidR="00800637" w:rsidRPr="00357467" w:rsidRDefault="00800637" w:rsidP="00357467">
      <w:pPr>
        <w:shd w:val="clear" w:color="auto" w:fill="FFFFFF"/>
        <w:spacing w:after="0" w:line="240" w:lineRule="auto"/>
        <w:rPr>
          <w:rFonts w:ascii="Times New Roman" w:eastAsia="Calibri" w:hAnsi="Times New Roman" w:cs="Times New Roman"/>
          <w:i/>
          <w:sz w:val="24"/>
          <w:szCs w:val="24"/>
          <w:lang w:eastAsia="en-US"/>
        </w:rPr>
      </w:pPr>
      <w:r w:rsidRPr="00357467">
        <w:rPr>
          <w:rFonts w:ascii="Times New Roman" w:eastAsia="Calibri" w:hAnsi="Times New Roman" w:cs="Times New Roman"/>
          <w:i/>
          <w:sz w:val="24"/>
          <w:szCs w:val="24"/>
          <w:lang w:eastAsia="en-US"/>
        </w:rPr>
        <w:t>Лабораторные работы и опыты:</w:t>
      </w:r>
    </w:p>
    <w:p w:rsidR="00800637" w:rsidRPr="00357467"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Исследование условий равновесия рычага.</w:t>
      </w:r>
    </w:p>
    <w:p w:rsidR="00800637" w:rsidRPr="00357467"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Нахождение центра тяжести плоского тела.</w:t>
      </w:r>
    </w:p>
    <w:p w:rsidR="00800637" w:rsidRPr="00357467" w:rsidRDefault="00800637" w:rsidP="00357467">
      <w:pPr>
        <w:shd w:val="clear" w:color="auto" w:fill="FFFFFF"/>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Вычисление КПД наклонной плоскости</w:t>
      </w:r>
    </w:p>
    <w:p w:rsidR="00800637" w:rsidRPr="00357467" w:rsidRDefault="00800637" w:rsidP="00357467">
      <w:pPr>
        <w:keepNext/>
        <w:spacing w:after="0" w:line="240" w:lineRule="auto"/>
        <w:outlineLvl w:val="5"/>
        <w:rPr>
          <w:rFonts w:ascii="Times New Roman" w:eastAsia="Calibri" w:hAnsi="Times New Roman" w:cs="Times New Roman"/>
          <w:b/>
          <w:bCs/>
          <w:i/>
          <w:iCs/>
          <w:sz w:val="24"/>
          <w:szCs w:val="24"/>
          <w:u w:val="single"/>
        </w:rPr>
      </w:pPr>
      <w:r w:rsidRPr="00357467">
        <w:rPr>
          <w:rFonts w:ascii="Times New Roman" w:eastAsia="Calibri" w:hAnsi="Times New Roman" w:cs="Times New Roman"/>
          <w:b/>
          <w:bCs/>
          <w:i/>
          <w:iCs/>
          <w:sz w:val="24"/>
          <w:szCs w:val="24"/>
          <w:u w:val="single"/>
        </w:rPr>
        <w:t>Планируемые результаты</w:t>
      </w:r>
    </w:p>
    <w:p w:rsidR="00800637" w:rsidRPr="00357467" w:rsidRDefault="00800637" w:rsidP="00357467">
      <w:pPr>
        <w:spacing w:after="0" w:line="240" w:lineRule="auto"/>
        <w:ind w:firstLine="284"/>
        <w:rPr>
          <w:rFonts w:ascii="Times New Roman" w:eastAsia="Calibri" w:hAnsi="Times New Roman" w:cs="Times New Roman"/>
          <w:b/>
          <w:bCs/>
          <w:iCs/>
          <w:sz w:val="24"/>
          <w:szCs w:val="24"/>
        </w:rPr>
      </w:pPr>
      <w:r w:rsidRPr="00357467">
        <w:rPr>
          <w:rFonts w:ascii="Times New Roman" w:eastAsia="Calibri" w:hAnsi="Times New Roman" w:cs="Times New Roman"/>
          <w:b/>
          <w:bCs/>
          <w:iCs/>
          <w:sz w:val="24"/>
          <w:szCs w:val="24"/>
        </w:rPr>
        <w:t>знать/понимать:</w:t>
      </w:r>
    </w:p>
    <w:p w:rsidR="00800637" w:rsidRPr="00357467" w:rsidRDefault="00800637"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b/>
          <w:bCs/>
          <w:iCs/>
          <w:sz w:val="24"/>
          <w:szCs w:val="24"/>
        </w:rPr>
        <w:t>- смысл понятий:</w:t>
      </w:r>
      <w:r w:rsidRPr="00357467">
        <w:rPr>
          <w:rFonts w:ascii="Times New Roman" w:eastAsia="Calibri" w:hAnsi="Times New Roman" w:cs="Times New Roman"/>
          <w:sz w:val="24"/>
          <w:szCs w:val="24"/>
        </w:rPr>
        <w:t xml:space="preserve"> физическое явление, физический закон, вещество, диффузия, траектория движения тела, взаимодействие;</w:t>
      </w:r>
    </w:p>
    <w:p w:rsidR="00800637" w:rsidRPr="00357467" w:rsidRDefault="00800637"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b/>
          <w:bCs/>
          <w:iCs/>
          <w:sz w:val="24"/>
          <w:szCs w:val="24"/>
        </w:rPr>
        <w:t>- смысл физических величин:</w:t>
      </w:r>
      <w:r w:rsidRPr="00357467">
        <w:rPr>
          <w:rFonts w:ascii="Times New Roman" w:eastAsia="Calibri" w:hAnsi="Times New Roman" w:cs="Times New Roman"/>
          <w:sz w:val="24"/>
          <w:szCs w:val="24"/>
        </w:rPr>
        <w:t>путь, скорость, масса, плотность, сила, давление, работа, мощность, кинетическая и потенциальная энергия;</w:t>
      </w:r>
    </w:p>
    <w:p w:rsidR="00800637" w:rsidRPr="00357467" w:rsidRDefault="00800637"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b/>
          <w:bCs/>
          <w:iCs/>
          <w:sz w:val="24"/>
          <w:szCs w:val="24"/>
        </w:rPr>
        <w:t>- смысл физических законов:</w:t>
      </w:r>
      <w:r w:rsidRPr="00357467">
        <w:rPr>
          <w:rFonts w:ascii="Times New Roman" w:eastAsia="Calibri" w:hAnsi="Times New Roman" w:cs="Times New Roman"/>
          <w:sz w:val="24"/>
          <w:szCs w:val="24"/>
        </w:rPr>
        <w:t xml:space="preserve">Архимеда, Паскаля; </w:t>
      </w:r>
    </w:p>
    <w:p w:rsidR="00800637" w:rsidRPr="00357467" w:rsidRDefault="00800637" w:rsidP="00357467">
      <w:pPr>
        <w:spacing w:after="0" w:line="240" w:lineRule="auto"/>
        <w:ind w:firstLine="284"/>
        <w:rPr>
          <w:rFonts w:ascii="Times New Roman" w:eastAsia="Calibri" w:hAnsi="Times New Roman" w:cs="Times New Roman"/>
          <w:iCs/>
          <w:sz w:val="24"/>
          <w:szCs w:val="24"/>
        </w:rPr>
      </w:pPr>
      <w:r w:rsidRPr="00357467">
        <w:rPr>
          <w:rFonts w:ascii="Times New Roman" w:eastAsia="Calibri" w:hAnsi="Times New Roman" w:cs="Times New Roman"/>
          <w:b/>
          <w:bCs/>
          <w:iCs/>
          <w:sz w:val="24"/>
          <w:szCs w:val="24"/>
        </w:rPr>
        <w:t>Уметь:</w:t>
      </w:r>
    </w:p>
    <w:p w:rsidR="00800637" w:rsidRPr="00357467" w:rsidRDefault="00800637"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b/>
          <w:bCs/>
          <w:iCs/>
          <w:sz w:val="24"/>
          <w:szCs w:val="24"/>
        </w:rPr>
        <w:t xml:space="preserve">- описывать и объяснять физические явления: </w:t>
      </w:r>
      <w:r w:rsidRPr="00357467">
        <w:rPr>
          <w:rFonts w:ascii="Times New Roman" w:eastAsia="Calibri" w:hAnsi="Times New Roman" w:cs="Times New Roman"/>
          <w:sz w:val="24"/>
          <w:szCs w:val="24"/>
        </w:rPr>
        <w:t>равномерное прямолинейное движение,  передачу давления жидкостями и газами, плавание тел, диффузию;</w:t>
      </w:r>
    </w:p>
    <w:p w:rsidR="00800637" w:rsidRPr="00357467" w:rsidRDefault="00800637"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b/>
          <w:bCs/>
          <w:iCs/>
          <w:sz w:val="24"/>
          <w:szCs w:val="24"/>
        </w:rPr>
        <w:t>- использовать физические приборы и измерительные инструменты для измерения физических величин:</w:t>
      </w:r>
      <w:r w:rsidRPr="00357467">
        <w:rPr>
          <w:rFonts w:ascii="Times New Roman" w:eastAsia="Calibri" w:hAnsi="Times New Roman" w:cs="Times New Roman"/>
          <w:sz w:val="24"/>
          <w:szCs w:val="24"/>
        </w:rPr>
        <w:t xml:space="preserve">расстояния, промежутка времени, массы, силы, давления; </w:t>
      </w:r>
    </w:p>
    <w:p w:rsidR="00800637" w:rsidRPr="00357467" w:rsidRDefault="00800637"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b/>
          <w:bCs/>
          <w:iCs/>
          <w:sz w:val="24"/>
          <w:szCs w:val="24"/>
        </w:rPr>
        <w:t xml:space="preserve">- представлять результаты измерений с помощью таблиц, графиков и выявлять на этой основе эмпирические зависимости: </w:t>
      </w:r>
      <w:r w:rsidRPr="00357467">
        <w:rPr>
          <w:rFonts w:ascii="Times New Roman" w:eastAsia="Calibri" w:hAnsi="Times New Roman" w:cs="Times New Roman"/>
          <w:sz w:val="24"/>
          <w:szCs w:val="24"/>
        </w:rPr>
        <w:t>пути от времени, силы упругости от удлинения пружины, силы трения от силы нормального давления;</w:t>
      </w:r>
    </w:p>
    <w:p w:rsidR="00800637" w:rsidRPr="00357467" w:rsidRDefault="00800637" w:rsidP="00357467">
      <w:pPr>
        <w:spacing w:after="0" w:line="240" w:lineRule="auto"/>
        <w:rPr>
          <w:rFonts w:ascii="Times New Roman" w:eastAsia="Calibri" w:hAnsi="Times New Roman" w:cs="Times New Roman"/>
          <w:b/>
          <w:bCs/>
          <w:iCs/>
          <w:sz w:val="24"/>
          <w:szCs w:val="24"/>
        </w:rPr>
      </w:pPr>
      <w:r w:rsidRPr="00357467">
        <w:rPr>
          <w:rFonts w:ascii="Times New Roman" w:eastAsia="Calibri" w:hAnsi="Times New Roman" w:cs="Times New Roman"/>
          <w:b/>
          <w:bCs/>
          <w:iCs/>
          <w:sz w:val="24"/>
          <w:szCs w:val="24"/>
        </w:rPr>
        <w:t>- выражать результаты измерений и расчетов в единицах Международной системы;</w:t>
      </w:r>
    </w:p>
    <w:p w:rsidR="00800637" w:rsidRPr="00357467" w:rsidRDefault="00800637"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b/>
          <w:bCs/>
          <w:iCs/>
          <w:sz w:val="24"/>
          <w:szCs w:val="24"/>
        </w:rPr>
        <w:t>- приводить примеры практического использования физических знаний</w:t>
      </w:r>
      <w:r w:rsidRPr="00357467">
        <w:rPr>
          <w:rFonts w:ascii="Times New Roman" w:eastAsia="Calibri" w:hAnsi="Times New Roman" w:cs="Times New Roman"/>
          <w:sz w:val="24"/>
          <w:szCs w:val="24"/>
        </w:rPr>
        <w:t xml:space="preserve">о механических явлениях; </w:t>
      </w:r>
    </w:p>
    <w:p w:rsidR="00800637" w:rsidRPr="00357467" w:rsidRDefault="00800637"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b/>
          <w:bCs/>
          <w:iCs/>
          <w:sz w:val="24"/>
          <w:szCs w:val="24"/>
        </w:rPr>
        <w:t>- решать задачи на применение изученных физических законов</w:t>
      </w:r>
      <w:r w:rsidRPr="00357467">
        <w:rPr>
          <w:rFonts w:ascii="Times New Roman" w:eastAsia="Calibri" w:hAnsi="Times New Roman" w:cs="Times New Roman"/>
          <w:b/>
          <w:bCs/>
          <w:sz w:val="24"/>
          <w:szCs w:val="24"/>
        </w:rPr>
        <w:t>;</w:t>
      </w:r>
    </w:p>
    <w:p w:rsidR="00800637" w:rsidRPr="00357467" w:rsidRDefault="00800637" w:rsidP="00357467">
      <w:pPr>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b/>
          <w:bCs/>
          <w:iCs/>
          <w:sz w:val="24"/>
          <w:szCs w:val="24"/>
        </w:rPr>
        <w:t>- осуществлять самостоятельный поиск инфор</w:t>
      </w:r>
      <w:r w:rsidRPr="00357467">
        <w:rPr>
          <w:rFonts w:ascii="Times New Roman" w:eastAsia="Calibri" w:hAnsi="Times New Roman" w:cs="Times New Roman"/>
          <w:sz w:val="24"/>
          <w:szCs w:val="24"/>
        </w:rPr>
        <w:t>мации естественнонаучного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w:t>
      </w:r>
    </w:p>
    <w:p w:rsidR="00800637" w:rsidRPr="00357467" w:rsidRDefault="00800637" w:rsidP="00357467">
      <w:pPr>
        <w:spacing w:after="0" w:line="240" w:lineRule="auto"/>
        <w:ind w:hanging="567"/>
        <w:rPr>
          <w:rFonts w:ascii="Times New Roman" w:eastAsia="Calibri" w:hAnsi="Times New Roman" w:cs="Times New Roman"/>
          <w:b/>
          <w:bCs/>
          <w:iCs/>
          <w:sz w:val="24"/>
          <w:szCs w:val="24"/>
        </w:rPr>
      </w:pPr>
      <w:r w:rsidRPr="00357467">
        <w:rPr>
          <w:rFonts w:ascii="Times New Roman" w:eastAsia="Calibri" w:hAnsi="Times New Roman" w:cs="Times New Roman"/>
          <w:b/>
          <w:bCs/>
          <w:iCs/>
          <w:sz w:val="24"/>
          <w:szCs w:val="24"/>
        </w:rPr>
        <w:t>использовать приобретенные знания и умения в практической деятельности и повседневной жизни для:</w:t>
      </w:r>
    </w:p>
    <w:p w:rsidR="00800637" w:rsidRPr="00357467" w:rsidRDefault="00800637" w:rsidP="00357467">
      <w:pPr>
        <w:spacing w:after="0" w:line="240" w:lineRule="auto"/>
        <w:rPr>
          <w:rFonts w:ascii="Times New Roman" w:eastAsia="Calibri" w:hAnsi="Times New Roman" w:cs="Times New Roman"/>
          <w:b/>
          <w:bCs/>
          <w:sz w:val="24"/>
          <w:szCs w:val="24"/>
        </w:rPr>
      </w:pPr>
      <w:r w:rsidRPr="00357467">
        <w:rPr>
          <w:rFonts w:ascii="Times New Roman" w:eastAsia="Calibri" w:hAnsi="Times New Roman" w:cs="Times New Roman"/>
          <w:sz w:val="24"/>
          <w:szCs w:val="24"/>
        </w:rPr>
        <w:t>- обеспечения безопасности в процессе использования транспортных средств;</w:t>
      </w:r>
    </w:p>
    <w:p w:rsidR="00800637" w:rsidRPr="00357467" w:rsidRDefault="00800637" w:rsidP="00357467">
      <w:pPr>
        <w:spacing w:after="0" w:line="240" w:lineRule="auto"/>
        <w:rPr>
          <w:rFonts w:ascii="Times New Roman" w:eastAsia="Calibri" w:hAnsi="Times New Roman" w:cs="Times New Roman"/>
          <w:sz w:val="24"/>
          <w:szCs w:val="24"/>
          <w:u w:val="single"/>
        </w:rPr>
      </w:pPr>
      <w:r w:rsidRPr="00357467">
        <w:rPr>
          <w:rFonts w:ascii="Times New Roman" w:eastAsia="Calibri" w:hAnsi="Times New Roman" w:cs="Times New Roman"/>
          <w:sz w:val="24"/>
          <w:szCs w:val="24"/>
          <w:u w:val="single"/>
        </w:rPr>
        <w:t>-рационального применения простых механизмов;</w:t>
      </w:r>
    </w:p>
    <w:p w:rsidR="00800637" w:rsidRPr="00357467" w:rsidRDefault="00800637" w:rsidP="00357467">
      <w:pPr>
        <w:spacing w:after="0" w:line="240" w:lineRule="auto"/>
        <w:rPr>
          <w:rFonts w:ascii="Times New Roman" w:eastAsia="Calibri" w:hAnsi="Times New Roman" w:cs="Times New Roman"/>
          <w:sz w:val="24"/>
          <w:szCs w:val="24"/>
          <w:u w:val="single"/>
        </w:rPr>
      </w:pPr>
      <w:r w:rsidRPr="00357467">
        <w:rPr>
          <w:rFonts w:ascii="Times New Roman" w:eastAsia="Calibri" w:hAnsi="Times New Roman" w:cs="Times New Roman"/>
          <w:sz w:val="24"/>
          <w:szCs w:val="24"/>
          <w:u w:val="single"/>
        </w:rPr>
        <w:t>- контроля за исправностью водопровода, сантехники, газовых приборов в квартире.</w:t>
      </w:r>
    </w:p>
    <w:p w:rsidR="00800637" w:rsidRPr="00357467" w:rsidRDefault="00800637" w:rsidP="00357467">
      <w:pPr>
        <w:spacing w:after="0" w:line="240" w:lineRule="auto"/>
        <w:outlineLvl w:val="0"/>
        <w:rPr>
          <w:rFonts w:ascii="Times New Roman" w:eastAsia="Calibri" w:hAnsi="Times New Roman" w:cs="Times New Roman"/>
          <w:b/>
          <w:sz w:val="24"/>
          <w:szCs w:val="24"/>
        </w:rPr>
      </w:pPr>
      <w:r w:rsidRPr="00357467">
        <w:rPr>
          <w:rFonts w:ascii="Times New Roman" w:eastAsia="Calibri" w:hAnsi="Times New Roman" w:cs="Times New Roman"/>
          <w:b/>
          <w:sz w:val="24"/>
          <w:szCs w:val="24"/>
        </w:rPr>
        <w:t>Сила .</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lastRenderedPageBreak/>
        <w:t>Демонстрационные эксперименты:</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1. Сила - векторная величина.</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2. Сила тяжести.</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3. Свободное падение</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4. Сложение сил,  направленных вдоль прямой.  Равнодействующая сила.</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5. Деформации.</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6. Сила упругости. Закон Гука.</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7. Вес тела. Невесомость.</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8. Сила трения.</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9. Трение покоя и трение качения.</w:t>
      </w:r>
    </w:p>
    <w:p w:rsidR="00800637" w:rsidRPr="00357467" w:rsidRDefault="00800637" w:rsidP="00357467">
      <w:pPr>
        <w:spacing w:after="0" w:line="240" w:lineRule="auto"/>
        <w:outlineLvl w:val="0"/>
        <w:rPr>
          <w:rFonts w:ascii="Times New Roman" w:eastAsia="Calibri" w:hAnsi="Times New Roman" w:cs="Times New Roman"/>
          <w:b/>
          <w:sz w:val="24"/>
          <w:szCs w:val="24"/>
        </w:rPr>
      </w:pPr>
      <w:r w:rsidRPr="00357467">
        <w:rPr>
          <w:rFonts w:ascii="Times New Roman" w:eastAsia="Calibri" w:hAnsi="Times New Roman" w:cs="Times New Roman"/>
          <w:b/>
          <w:sz w:val="24"/>
          <w:szCs w:val="24"/>
        </w:rPr>
        <w:t>ЦЕЛИ:</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 изучить понятие силы как меры взаимодействия тел;</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 познакомить с основными силами, которые встречаются в природе ( силы тяжести, упругости, трения, закон всемирного тяготения);</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 изучать условия равновесия тела;</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 научить объяснять наблюдаемые явления с опорой на понятие силы;</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 изучить роль сил в работе простых технических устройств.</w:t>
      </w:r>
    </w:p>
    <w:p w:rsidR="00800637" w:rsidRPr="00357467" w:rsidRDefault="00800637" w:rsidP="00357467">
      <w:pPr>
        <w:spacing w:after="0" w:line="240" w:lineRule="auto"/>
        <w:outlineLvl w:val="0"/>
        <w:rPr>
          <w:rFonts w:ascii="Times New Roman" w:eastAsia="Calibri" w:hAnsi="Times New Roman" w:cs="Times New Roman"/>
          <w:sz w:val="24"/>
          <w:szCs w:val="24"/>
        </w:rPr>
      </w:pP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b/>
          <w:sz w:val="24"/>
          <w:szCs w:val="24"/>
        </w:rPr>
        <w:t>Формы организации учебной деятельности</w:t>
      </w:r>
      <w:r w:rsidRPr="00357467">
        <w:rPr>
          <w:rFonts w:ascii="Times New Roman" w:eastAsia="Calibri" w:hAnsi="Times New Roman" w:cs="Times New Roman"/>
          <w:sz w:val="24"/>
          <w:szCs w:val="24"/>
        </w:rPr>
        <w:t>: фронтальная работа учителя со всем классом, выполнение учениками индивидуальных заданий с использованием  УМК, работа в малых группах, лабораторные работы.</w:t>
      </w:r>
    </w:p>
    <w:p w:rsidR="00800637" w:rsidRPr="00357467" w:rsidRDefault="00800637" w:rsidP="00357467">
      <w:pPr>
        <w:spacing w:after="0" w:line="240" w:lineRule="auto"/>
        <w:outlineLvl w:val="0"/>
        <w:rPr>
          <w:rFonts w:ascii="Times New Roman" w:eastAsia="Calibri" w:hAnsi="Times New Roman" w:cs="Times New Roman"/>
          <w:b/>
          <w:sz w:val="24"/>
          <w:szCs w:val="24"/>
        </w:rPr>
      </w:pP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b/>
          <w:sz w:val="24"/>
          <w:szCs w:val="24"/>
        </w:rPr>
        <w:t>Планируемые результаты обучения учащегося</w:t>
      </w:r>
      <w:r w:rsidRPr="00357467">
        <w:rPr>
          <w:rFonts w:ascii="Times New Roman" w:eastAsia="Calibri" w:hAnsi="Times New Roman" w:cs="Times New Roman"/>
          <w:sz w:val="24"/>
          <w:szCs w:val="24"/>
        </w:rPr>
        <w:t xml:space="preserve"> :</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 умеет объяснять наблюдаемые механические явления и принцип действия устройств с опорой на понятие силы;</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 знает природу сил тяжести, упругости, и трения, а также связанные с ними закономерности;</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 умеет рассчитывать деформацию пружин и вес тела с опорой на условие равновесия тела и закон Гука.</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 умеет объяснять способы уменьшения и увеличения силы трения.</w:t>
      </w:r>
    </w:p>
    <w:p w:rsidR="00800637" w:rsidRPr="00357467" w:rsidRDefault="00800637" w:rsidP="00357467">
      <w:pPr>
        <w:spacing w:after="0" w:line="240" w:lineRule="auto"/>
        <w:outlineLvl w:val="0"/>
        <w:rPr>
          <w:rFonts w:ascii="Times New Roman" w:eastAsia="Calibri" w:hAnsi="Times New Roman" w:cs="Times New Roman"/>
          <w:b/>
          <w:sz w:val="24"/>
          <w:szCs w:val="24"/>
        </w:rPr>
      </w:pPr>
    </w:p>
    <w:p w:rsidR="00800637" w:rsidRPr="00357467" w:rsidRDefault="00800637" w:rsidP="00357467">
      <w:pPr>
        <w:spacing w:after="0" w:line="240" w:lineRule="auto"/>
        <w:outlineLvl w:val="0"/>
        <w:rPr>
          <w:rFonts w:ascii="Times New Roman" w:eastAsia="Calibri" w:hAnsi="Times New Roman" w:cs="Times New Roman"/>
          <w:b/>
          <w:sz w:val="24"/>
          <w:szCs w:val="24"/>
        </w:rPr>
      </w:pPr>
      <w:r w:rsidRPr="00357467">
        <w:rPr>
          <w:rFonts w:ascii="Times New Roman" w:eastAsia="Calibri" w:hAnsi="Times New Roman" w:cs="Times New Roman"/>
          <w:b/>
          <w:sz w:val="24"/>
          <w:szCs w:val="24"/>
        </w:rPr>
        <w:t>4. Давление твердых тел, жидкостей и газов (21 час)</w:t>
      </w:r>
    </w:p>
    <w:p w:rsidR="00800637" w:rsidRPr="00357467" w:rsidRDefault="00800637" w:rsidP="00357467">
      <w:pPr>
        <w:spacing w:after="0" w:line="240" w:lineRule="auto"/>
        <w:outlineLvl w:val="0"/>
        <w:rPr>
          <w:rFonts w:ascii="Times New Roman" w:eastAsia="Calibri" w:hAnsi="Times New Roman" w:cs="Times New Roman"/>
          <w:b/>
          <w:sz w:val="24"/>
          <w:szCs w:val="24"/>
        </w:rPr>
      </w:pPr>
      <w:r w:rsidRPr="00357467">
        <w:rPr>
          <w:rFonts w:ascii="Times New Roman" w:eastAsia="Calibri" w:hAnsi="Times New Roman" w:cs="Times New Roman"/>
          <w:b/>
          <w:sz w:val="24"/>
          <w:szCs w:val="24"/>
        </w:rPr>
        <w:t>Интеграционное пространство:</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Химия: строение твердых тел , жидкостей и газов.</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Биология: роль давления твердых тел , гидростатического давления, принципа сообщающихся сосудов в живой природе.</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Математика: вывод формулы гидростатического давления, преобразование формул и вычисления при решении расчётных задач.</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География: применение искусственных систем орошения в сельском хозяйстве их значение для экономического развития региона.</w:t>
      </w:r>
    </w:p>
    <w:p w:rsidR="00800637" w:rsidRPr="00357467" w:rsidRDefault="00800637" w:rsidP="00357467">
      <w:pPr>
        <w:spacing w:after="0" w:line="240" w:lineRule="auto"/>
        <w:outlineLvl w:val="0"/>
        <w:rPr>
          <w:rFonts w:ascii="Times New Roman" w:eastAsia="Calibri" w:hAnsi="Times New Roman" w:cs="Times New Roman"/>
          <w:sz w:val="24"/>
          <w:szCs w:val="24"/>
        </w:rPr>
      </w:pP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Интернет- ресурсы:</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 xml:space="preserve">1. Единая коллекция цифровых образовательных ресурсов: </w:t>
      </w:r>
      <w:r w:rsidRPr="00357467">
        <w:rPr>
          <w:rFonts w:ascii="Times New Roman" w:eastAsia="Calibri" w:hAnsi="Times New Roman" w:cs="Times New Roman"/>
          <w:sz w:val="24"/>
          <w:szCs w:val="24"/>
          <w:lang w:val="en-US"/>
        </w:rPr>
        <w:t>http</w:t>
      </w:r>
      <w:r w:rsidRPr="00357467">
        <w:rPr>
          <w:rFonts w:ascii="Times New Roman" w:eastAsia="Calibri" w:hAnsi="Times New Roman" w:cs="Times New Roman"/>
          <w:sz w:val="24"/>
          <w:szCs w:val="24"/>
        </w:rPr>
        <w:t xml:space="preserve">:// </w:t>
      </w:r>
      <w:r w:rsidRPr="00357467">
        <w:rPr>
          <w:rFonts w:ascii="Times New Roman" w:eastAsia="Calibri" w:hAnsi="Times New Roman" w:cs="Times New Roman"/>
          <w:sz w:val="24"/>
          <w:szCs w:val="24"/>
          <w:lang w:val="en-US"/>
        </w:rPr>
        <w:t>school</w:t>
      </w:r>
      <w:r w:rsidRPr="00357467">
        <w:rPr>
          <w:rFonts w:ascii="Times New Roman" w:eastAsia="Calibri" w:hAnsi="Times New Roman" w:cs="Times New Roman"/>
          <w:sz w:val="24"/>
          <w:szCs w:val="24"/>
        </w:rPr>
        <w:t>-</w:t>
      </w:r>
      <w:r w:rsidRPr="00357467">
        <w:rPr>
          <w:rFonts w:ascii="Times New Roman" w:eastAsia="Calibri" w:hAnsi="Times New Roman" w:cs="Times New Roman"/>
          <w:sz w:val="24"/>
          <w:szCs w:val="24"/>
          <w:lang w:val="en-US"/>
        </w:rPr>
        <w:t>collection</w:t>
      </w:r>
      <w:r w:rsidRPr="00357467">
        <w:rPr>
          <w:rFonts w:ascii="Times New Roman" w:eastAsia="Calibri" w:hAnsi="Times New Roman" w:cs="Times New Roman"/>
          <w:sz w:val="24"/>
          <w:szCs w:val="24"/>
        </w:rPr>
        <w:t>.</w:t>
      </w:r>
      <w:r w:rsidRPr="00357467">
        <w:rPr>
          <w:rFonts w:ascii="Times New Roman" w:eastAsia="Calibri" w:hAnsi="Times New Roman" w:cs="Times New Roman"/>
          <w:sz w:val="24"/>
          <w:szCs w:val="24"/>
          <w:lang w:val="en-US"/>
        </w:rPr>
        <w:t>edu</w:t>
      </w:r>
      <w:r w:rsidRPr="00357467">
        <w:rPr>
          <w:rFonts w:ascii="Times New Roman" w:eastAsia="Calibri" w:hAnsi="Times New Roman" w:cs="Times New Roman"/>
          <w:sz w:val="24"/>
          <w:szCs w:val="24"/>
        </w:rPr>
        <w:t>.</w:t>
      </w:r>
      <w:r w:rsidRPr="00357467">
        <w:rPr>
          <w:rFonts w:ascii="Times New Roman" w:eastAsia="Calibri" w:hAnsi="Times New Roman" w:cs="Times New Roman"/>
          <w:sz w:val="24"/>
          <w:szCs w:val="24"/>
          <w:lang w:val="en-US"/>
        </w:rPr>
        <w:t>ru</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 xml:space="preserve">2.Федеральный центр информационно-образовательных ресурсов : </w:t>
      </w:r>
      <w:r w:rsidRPr="00357467">
        <w:rPr>
          <w:rFonts w:ascii="Times New Roman" w:eastAsia="Calibri" w:hAnsi="Times New Roman" w:cs="Times New Roman"/>
          <w:sz w:val="24"/>
          <w:szCs w:val="24"/>
          <w:lang w:val="en-US"/>
        </w:rPr>
        <w:t>http</w:t>
      </w:r>
      <w:r w:rsidRPr="00357467">
        <w:rPr>
          <w:rFonts w:ascii="Times New Roman" w:eastAsia="Calibri" w:hAnsi="Times New Roman" w:cs="Times New Roman"/>
          <w:sz w:val="24"/>
          <w:szCs w:val="24"/>
        </w:rPr>
        <w:t xml:space="preserve">:// </w:t>
      </w:r>
      <w:r w:rsidRPr="00357467">
        <w:rPr>
          <w:rFonts w:ascii="Times New Roman" w:eastAsia="Calibri" w:hAnsi="Times New Roman" w:cs="Times New Roman"/>
          <w:sz w:val="24"/>
          <w:szCs w:val="24"/>
          <w:lang w:val="en-US"/>
        </w:rPr>
        <w:t>fcior</w:t>
      </w:r>
      <w:r w:rsidRPr="00357467">
        <w:rPr>
          <w:rFonts w:ascii="Times New Roman" w:eastAsia="Calibri" w:hAnsi="Times New Roman" w:cs="Times New Roman"/>
          <w:sz w:val="24"/>
          <w:szCs w:val="24"/>
        </w:rPr>
        <w:t>.</w:t>
      </w:r>
      <w:r w:rsidRPr="00357467">
        <w:rPr>
          <w:rFonts w:ascii="Times New Roman" w:eastAsia="Calibri" w:hAnsi="Times New Roman" w:cs="Times New Roman"/>
          <w:sz w:val="24"/>
          <w:szCs w:val="24"/>
          <w:lang w:val="en-US"/>
        </w:rPr>
        <w:t>edu</w:t>
      </w:r>
      <w:r w:rsidRPr="00357467">
        <w:rPr>
          <w:rFonts w:ascii="Times New Roman" w:eastAsia="Calibri" w:hAnsi="Times New Roman" w:cs="Times New Roman"/>
          <w:sz w:val="24"/>
          <w:szCs w:val="24"/>
        </w:rPr>
        <w:t>.</w:t>
      </w:r>
      <w:r w:rsidRPr="00357467">
        <w:rPr>
          <w:rFonts w:ascii="Times New Roman" w:eastAsia="Calibri" w:hAnsi="Times New Roman" w:cs="Times New Roman"/>
          <w:sz w:val="24"/>
          <w:szCs w:val="24"/>
          <w:lang w:val="en-US"/>
        </w:rPr>
        <w:t>ru</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b/>
          <w:sz w:val="24"/>
          <w:szCs w:val="24"/>
        </w:rPr>
        <w:t>3.</w:t>
      </w:r>
      <w:r w:rsidRPr="00357467">
        <w:rPr>
          <w:rFonts w:ascii="Times New Roman" w:eastAsia="Calibri" w:hAnsi="Times New Roman" w:cs="Times New Roman"/>
          <w:sz w:val="24"/>
          <w:szCs w:val="24"/>
        </w:rPr>
        <w:t xml:space="preserve">Физика: </w:t>
      </w:r>
      <w:r w:rsidRPr="00357467">
        <w:rPr>
          <w:rFonts w:ascii="Times New Roman" w:eastAsia="Calibri" w:hAnsi="Times New Roman" w:cs="Times New Roman"/>
          <w:sz w:val="24"/>
          <w:szCs w:val="24"/>
          <w:lang w:val="en-US"/>
        </w:rPr>
        <w:t>http</w:t>
      </w:r>
      <w:r w:rsidRPr="00357467">
        <w:rPr>
          <w:rFonts w:ascii="Times New Roman" w:eastAsia="Calibri" w:hAnsi="Times New Roman" w:cs="Times New Roman"/>
          <w:sz w:val="24"/>
          <w:szCs w:val="24"/>
        </w:rPr>
        <w:t xml:space="preserve">:// </w:t>
      </w:r>
      <w:hyperlink r:id="rId16" w:history="1">
        <w:r w:rsidRPr="00357467">
          <w:rPr>
            <w:rFonts w:ascii="Times New Roman" w:eastAsia="Calibri" w:hAnsi="Times New Roman" w:cs="Times New Roman"/>
            <w:color w:val="0000FF"/>
            <w:sz w:val="24"/>
            <w:szCs w:val="24"/>
            <w:u w:val="single"/>
            <w:lang w:val="en-US"/>
          </w:rPr>
          <w:t>WWW</w:t>
        </w:r>
        <w:r w:rsidRPr="00357467">
          <w:rPr>
            <w:rFonts w:ascii="Times New Roman" w:eastAsia="Calibri" w:hAnsi="Times New Roman" w:cs="Times New Roman"/>
            <w:color w:val="0000FF"/>
            <w:sz w:val="24"/>
            <w:szCs w:val="24"/>
            <w:u w:val="single"/>
          </w:rPr>
          <w:t>.</w:t>
        </w:r>
        <w:r w:rsidRPr="00357467">
          <w:rPr>
            <w:rFonts w:ascii="Times New Roman" w:eastAsia="Calibri" w:hAnsi="Times New Roman" w:cs="Times New Roman"/>
            <w:color w:val="0000FF"/>
            <w:sz w:val="24"/>
            <w:szCs w:val="24"/>
            <w:u w:val="single"/>
            <w:lang w:val="en-US"/>
          </w:rPr>
          <w:t>physics</w:t>
        </w:r>
        <w:r w:rsidRPr="00357467">
          <w:rPr>
            <w:rFonts w:ascii="Times New Roman" w:eastAsia="Calibri" w:hAnsi="Times New Roman" w:cs="Times New Roman"/>
            <w:color w:val="0000FF"/>
            <w:sz w:val="24"/>
            <w:szCs w:val="24"/>
            <w:u w:val="single"/>
          </w:rPr>
          <w:t>.</w:t>
        </w:r>
        <w:r w:rsidRPr="00357467">
          <w:rPr>
            <w:rFonts w:ascii="Times New Roman" w:eastAsia="Calibri" w:hAnsi="Times New Roman" w:cs="Times New Roman"/>
            <w:color w:val="0000FF"/>
            <w:sz w:val="24"/>
            <w:szCs w:val="24"/>
            <w:u w:val="single"/>
            <w:lang w:val="en-US"/>
          </w:rPr>
          <w:t>ru</w:t>
        </w:r>
      </w:hyperlink>
    </w:p>
    <w:p w:rsidR="00800637" w:rsidRPr="00357467" w:rsidRDefault="00800637" w:rsidP="00357467">
      <w:pPr>
        <w:spacing w:after="0" w:line="240" w:lineRule="auto"/>
        <w:outlineLvl w:val="0"/>
        <w:rPr>
          <w:rFonts w:ascii="Times New Roman" w:eastAsia="Calibri" w:hAnsi="Times New Roman" w:cs="Times New Roman"/>
          <w:b/>
          <w:sz w:val="24"/>
          <w:szCs w:val="24"/>
        </w:rPr>
      </w:pPr>
      <w:r w:rsidRPr="00357467">
        <w:rPr>
          <w:rFonts w:ascii="Times New Roman" w:eastAsia="Calibri" w:hAnsi="Times New Roman" w:cs="Times New Roman"/>
          <w:b/>
          <w:sz w:val="24"/>
          <w:szCs w:val="24"/>
        </w:rPr>
        <w:t>Демонстрационные эксперименты:</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1. Демонстрация природы давления газов (раздувание воздушного шарика под колоколом наноса при откачивании воздуха).</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2. Демонстрация зависимости давления газа от температуры (вы летание пробки из колбы  с воздухом при нагревании воздуха).</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3. Демонстрация зависимости давления жидкости от глубины погружения.</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4. Шар Паскаля.</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5.Сообщающиеся сосуды.</w:t>
      </w:r>
    </w:p>
    <w:p w:rsidR="00800637" w:rsidRPr="00357467" w:rsidRDefault="00800637" w:rsidP="00357467">
      <w:pPr>
        <w:spacing w:after="0" w:line="240" w:lineRule="auto"/>
        <w:outlineLvl w:val="0"/>
        <w:rPr>
          <w:rFonts w:ascii="Times New Roman" w:eastAsia="Calibri" w:hAnsi="Times New Roman" w:cs="Times New Roman"/>
          <w:sz w:val="24"/>
          <w:szCs w:val="24"/>
        </w:rPr>
      </w:pP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b/>
          <w:sz w:val="24"/>
          <w:szCs w:val="24"/>
        </w:rPr>
        <w:t>Планируемые результаты обучения учащегося</w:t>
      </w:r>
      <w:r w:rsidRPr="00357467">
        <w:rPr>
          <w:rFonts w:ascii="Times New Roman" w:eastAsia="Calibri" w:hAnsi="Times New Roman" w:cs="Times New Roman"/>
          <w:sz w:val="24"/>
          <w:szCs w:val="24"/>
        </w:rPr>
        <w:t>:</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 знает, что такое давление, и в каких единицах оно измеряется;</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lastRenderedPageBreak/>
        <w:t>- умеет вычислять давление, оказываемое твердыми телами на горизонтальную поверхность опоры;</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 умеет применять на практике разные способы увеличения и уменьшения давления, приводить примеры их использования в жизни человека, природе и технике;</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 знает, какова природа давления в жидкостях и газах, закон Паскаля и его физический смысл;</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 умеет определять гидростатическое давление, оказываемое жидкостью на дно и стенки сосуда;</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 знает принцип действия сообщающихся сосудов, умеет иллюстрировать применение сообщающихся сосудов в жизни человека и технике конкретными примерами;</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 знает принцип действия и область применения различных технических устройств, основанных на давлении жидкостей и газов;</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 умеет описывать и объяснять физические явления, в основе которых лежат закономерности давления твердых тел, жидкостей и газов.</w:t>
      </w:r>
    </w:p>
    <w:p w:rsidR="00800637" w:rsidRPr="00357467" w:rsidRDefault="00800637" w:rsidP="00357467">
      <w:pPr>
        <w:spacing w:after="0" w:line="240" w:lineRule="auto"/>
        <w:outlineLvl w:val="0"/>
        <w:rPr>
          <w:rFonts w:ascii="Times New Roman" w:eastAsia="Calibri" w:hAnsi="Times New Roman" w:cs="Times New Roman"/>
          <w:b/>
          <w:color w:val="FF0000"/>
          <w:sz w:val="24"/>
          <w:szCs w:val="24"/>
        </w:rPr>
      </w:pPr>
      <w:r w:rsidRPr="00357467">
        <w:rPr>
          <w:rFonts w:ascii="Times New Roman" w:eastAsia="Calibri" w:hAnsi="Times New Roman" w:cs="Times New Roman"/>
          <w:b/>
          <w:sz w:val="24"/>
          <w:szCs w:val="24"/>
        </w:rPr>
        <w:t xml:space="preserve">Раздел 5. Мощность и работа, энергия </w:t>
      </w:r>
    </w:p>
    <w:p w:rsidR="00800637" w:rsidRPr="00357467" w:rsidRDefault="00800637" w:rsidP="00357467">
      <w:pPr>
        <w:spacing w:after="0" w:line="240" w:lineRule="auto"/>
        <w:outlineLvl w:val="0"/>
        <w:rPr>
          <w:rFonts w:ascii="Times New Roman" w:eastAsia="Calibri" w:hAnsi="Times New Roman" w:cs="Times New Roman"/>
          <w:b/>
          <w:sz w:val="24"/>
          <w:szCs w:val="24"/>
        </w:rPr>
      </w:pP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b/>
          <w:sz w:val="24"/>
          <w:szCs w:val="24"/>
        </w:rPr>
        <w:t>Интеграционное пространство:</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 xml:space="preserve">Экология: не возобновляемые и возобновляемые источники энергии, экономия энергии и защита окружающей среды. </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Математика: представление больших и малых значений физических величин в виде степени числа 10.. преобразование выражений.</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Техника: источники энергии, невозможность создания вечного двигателя, принцип действия простого механизма, применение простых механизмов в быту и технике.</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История: примеры простых механизмов в развитие цивилизаций древности.</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Биология: рычаги в строении скелета и мышц живых существ.</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Информационные ресурсы: учебно-методический комплекс : учебник «Физика -7 класс» А.В. Перышкин, Сборник задач по физике Лукашек 7-9 класс.</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Интернет ресурсы:</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 xml:space="preserve">1. Единая коллекция цифровых образовательных ресурсов: </w:t>
      </w:r>
      <w:r w:rsidRPr="00357467">
        <w:rPr>
          <w:rFonts w:ascii="Times New Roman" w:eastAsia="Calibri" w:hAnsi="Times New Roman" w:cs="Times New Roman"/>
          <w:sz w:val="24"/>
          <w:szCs w:val="24"/>
          <w:lang w:val="en-US"/>
        </w:rPr>
        <w:t>http</w:t>
      </w:r>
      <w:r w:rsidRPr="00357467">
        <w:rPr>
          <w:rFonts w:ascii="Times New Roman" w:eastAsia="Calibri" w:hAnsi="Times New Roman" w:cs="Times New Roman"/>
          <w:sz w:val="24"/>
          <w:szCs w:val="24"/>
        </w:rPr>
        <w:t xml:space="preserve">:// </w:t>
      </w:r>
      <w:r w:rsidRPr="00357467">
        <w:rPr>
          <w:rFonts w:ascii="Times New Roman" w:eastAsia="Calibri" w:hAnsi="Times New Roman" w:cs="Times New Roman"/>
          <w:sz w:val="24"/>
          <w:szCs w:val="24"/>
          <w:lang w:val="en-US"/>
        </w:rPr>
        <w:t>school</w:t>
      </w:r>
      <w:r w:rsidRPr="00357467">
        <w:rPr>
          <w:rFonts w:ascii="Times New Roman" w:eastAsia="Calibri" w:hAnsi="Times New Roman" w:cs="Times New Roman"/>
          <w:sz w:val="24"/>
          <w:szCs w:val="24"/>
        </w:rPr>
        <w:t>-</w:t>
      </w:r>
      <w:r w:rsidRPr="00357467">
        <w:rPr>
          <w:rFonts w:ascii="Times New Roman" w:eastAsia="Calibri" w:hAnsi="Times New Roman" w:cs="Times New Roman"/>
          <w:sz w:val="24"/>
          <w:szCs w:val="24"/>
          <w:lang w:val="en-US"/>
        </w:rPr>
        <w:t>collection</w:t>
      </w:r>
      <w:r w:rsidRPr="00357467">
        <w:rPr>
          <w:rFonts w:ascii="Times New Roman" w:eastAsia="Calibri" w:hAnsi="Times New Roman" w:cs="Times New Roman"/>
          <w:sz w:val="24"/>
          <w:szCs w:val="24"/>
        </w:rPr>
        <w:t>.</w:t>
      </w:r>
      <w:r w:rsidRPr="00357467">
        <w:rPr>
          <w:rFonts w:ascii="Times New Roman" w:eastAsia="Calibri" w:hAnsi="Times New Roman" w:cs="Times New Roman"/>
          <w:sz w:val="24"/>
          <w:szCs w:val="24"/>
          <w:lang w:val="en-US"/>
        </w:rPr>
        <w:t>edu</w:t>
      </w:r>
      <w:r w:rsidRPr="00357467">
        <w:rPr>
          <w:rFonts w:ascii="Times New Roman" w:eastAsia="Calibri" w:hAnsi="Times New Roman" w:cs="Times New Roman"/>
          <w:sz w:val="24"/>
          <w:szCs w:val="24"/>
        </w:rPr>
        <w:t>.</w:t>
      </w:r>
      <w:r w:rsidRPr="00357467">
        <w:rPr>
          <w:rFonts w:ascii="Times New Roman" w:eastAsia="Calibri" w:hAnsi="Times New Roman" w:cs="Times New Roman"/>
          <w:sz w:val="24"/>
          <w:szCs w:val="24"/>
          <w:lang w:val="en-US"/>
        </w:rPr>
        <w:t>ru</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 xml:space="preserve">2.Федеральный центр информационно-образовательных ресурсов : </w:t>
      </w:r>
      <w:r w:rsidRPr="00357467">
        <w:rPr>
          <w:rFonts w:ascii="Times New Roman" w:eastAsia="Calibri" w:hAnsi="Times New Roman" w:cs="Times New Roman"/>
          <w:sz w:val="24"/>
          <w:szCs w:val="24"/>
          <w:lang w:val="en-US"/>
        </w:rPr>
        <w:t>http</w:t>
      </w:r>
      <w:r w:rsidRPr="00357467">
        <w:rPr>
          <w:rFonts w:ascii="Times New Roman" w:eastAsia="Calibri" w:hAnsi="Times New Roman" w:cs="Times New Roman"/>
          <w:sz w:val="24"/>
          <w:szCs w:val="24"/>
        </w:rPr>
        <w:t xml:space="preserve">:// </w:t>
      </w:r>
      <w:r w:rsidRPr="00357467">
        <w:rPr>
          <w:rFonts w:ascii="Times New Roman" w:eastAsia="Calibri" w:hAnsi="Times New Roman" w:cs="Times New Roman"/>
          <w:sz w:val="24"/>
          <w:szCs w:val="24"/>
          <w:lang w:val="en-US"/>
        </w:rPr>
        <w:t>fcior</w:t>
      </w:r>
      <w:r w:rsidRPr="00357467">
        <w:rPr>
          <w:rFonts w:ascii="Times New Roman" w:eastAsia="Calibri" w:hAnsi="Times New Roman" w:cs="Times New Roman"/>
          <w:sz w:val="24"/>
          <w:szCs w:val="24"/>
        </w:rPr>
        <w:t>.</w:t>
      </w:r>
      <w:r w:rsidRPr="00357467">
        <w:rPr>
          <w:rFonts w:ascii="Times New Roman" w:eastAsia="Calibri" w:hAnsi="Times New Roman" w:cs="Times New Roman"/>
          <w:sz w:val="24"/>
          <w:szCs w:val="24"/>
          <w:lang w:val="en-US"/>
        </w:rPr>
        <w:t>edu</w:t>
      </w:r>
      <w:r w:rsidRPr="00357467">
        <w:rPr>
          <w:rFonts w:ascii="Times New Roman" w:eastAsia="Calibri" w:hAnsi="Times New Roman" w:cs="Times New Roman"/>
          <w:sz w:val="24"/>
          <w:szCs w:val="24"/>
        </w:rPr>
        <w:t>.</w:t>
      </w:r>
      <w:r w:rsidRPr="00357467">
        <w:rPr>
          <w:rFonts w:ascii="Times New Roman" w:eastAsia="Calibri" w:hAnsi="Times New Roman" w:cs="Times New Roman"/>
          <w:sz w:val="24"/>
          <w:szCs w:val="24"/>
          <w:lang w:val="en-US"/>
        </w:rPr>
        <w:t>ru</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 xml:space="preserve">3. Материалы по физике для 7 класса : </w:t>
      </w:r>
      <w:r w:rsidRPr="00357467">
        <w:rPr>
          <w:rFonts w:ascii="Times New Roman" w:eastAsia="Calibri" w:hAnsi="Times New Roman" w:cs="Times New Roman"/>
          <w:sz w:val="24"/>
          <w:szCs w:val="24"/>
          <w:lang w:val="en-US"/>
        </w:rPr>
        <w:t>http</w:t>
      </w:r>
      <w:r w:rsidRPr="00357467">
        <w:rPr>
          <w:rFonts w:ascii="Times New Roman" w:eastAsia="Calibri" w:hAnsi="Times New Roman" w:cs="Times New Roman"/>
          <w:sz w:val="24"/>
          <w:szCs w:val="24"/>
        </w:rPr>
        <w:t xml:space="preserve">:// </w:t>
      </w:r>
      <w:hyperlink r:id="rId17" w:history="1">
        <w:r w:rsidRPr="00357467">
          <w:rPr>
            <w:rFonts w:ascii="Times New Roman" w:eastAsia="Calibri" w:hAnsi="Times New Roman" w:cs="Times New Roman"/>
            <w:color w:val="0000FF"/>
            <w:sz w:val="24"/>
            <w:szCs w:val="24"/>
            <w:u w:val="single"/>
            <w:lang w:val="en-US"/>
          </w:rPr>
          <w:t>class</w:t>
        </w:r>
      </w:hyperlink>
      <w:r w:rsidRPr="00357467">
        <w:rPr>
          <w:rFonts w:ascii="Times New Roman" w:eastAsia="Calibri" w:hAnsi="Times New Roman" w:cs="Times New Roman"/>
          <w:sz w:val="24"/>
          <w:szCs w:val="24"/>
        </w:rPr>
        <w:t xml:space="preserve"> –</w:t>
      </w:r>
      <w:r w:rsidRPr="00357467">
        <w:rPr>
          <w:rFonts w:ascii="Times New Roman" w:eastAsia="Calibri" w:hAnsi="Times New Roman" w:cs="Times New Roman"/>
          <w:sz w:val="24"/>
          <w:szCs w:val="24"/>
          <w:lang w:val="en-US"/>
        </w:rPr>
        <w:t>fizika</w:t>
      </w:r>
      <w:r w:rsidRPr="00357467">
        <w:rPr>
          <w:rFonts w:ascii="Times New Roman" w:eastAsia="Calibri" w:hAnsi="Times New Roman" w:cs="Times New Roman"/>
          <w:sz w:val="24"/>
          <w:szCs w:val="24"/>
        </w:rPr>
        <w:t>.</w:t>
      </w:r>
      <w:r w:rsidRPr="00357467">
        <w:rPr>
          <w:rFonts w:ascii="Times New Roman" w:eastAsia="Calibri" w:hAnsi="Times New Roman" w:cs="Times New Roman"/>
          <w:sz w:val="24"/>
          <w:szCs w:val="24"/>
          <w:lang w:val="en-US"/>
        </w:rPr>
        <w:t>narod</w:t>
      </w:r>
      <w:r w:rsidRPr="00357467">
        <w:rPr>
          <w:rFonts w:ascii="Times New Roman" w:eastAsia="Calibri" w:hAnsi="Times New Roman" w:cs="Times New Roman"/>
          <w:sz w:val="24"/>
          <w:szCs w:val="24"/>
        </w:rPr>
        <w:t>.</w:t>
      </w:r>
      <w:r w:rsidRPr="00357467">
        <w:rPr>
          <w:rFonts w:ascii="Times New Roman" w:eastAsia="Calibri" w:hAnsi="Times New Roman" w:cs="Times New Roman"/>
          <w:sz w:val="24"/>
          <w:szCs w:val="24"/>
          <w:lang w:val="en-US"/>
        </w:rPr>
        <w:t>ru</w:t>
      </w:r>
      <w:r w:rsidRPr="00357467">
        <w:rPr>
          <w:rFonts w:ascii="Times New Roman" w:eastAsia="Calibri" w:hAnsi="Times New Roman" w:cs="Times New Roman"/>
          <w:sz w:val="24"/>
          <w:szCs w:val="24"/>
        </w:rPr>
        <w:t>/</w:t>
      </w:r>
      <w:r w:rsidRPr="00357467">
        <w:rPr>
          <w:rFonts w:ascii="Times New Roman" w:eastAsia="Calibri" w:hAnsi="Times New Roman" w:cs="Times New Roman"/>
          <w:sz w:val="24"/>
          <w:szCs w:val="24"/>
          <w:lang w:val="en-US"/>
        </w:rPr>
        <w:t>mm</w:t>
      </w:r>
      <w:r w:rsidRPr="00357467">
        <w:rPr>
          <w:rFonts w:ascii="Times New Roman" w:eastAsia="Calibri" w:hAnsi="Times New Roman" w:cs="Times New Roman"/>
          <w:sz w:val="24"/>
          <w:szCs w:val="24"/>
        </w:rPr>
        <w:t>7.</w:t>
      </w:r>
      <w:r w:rsidRPr="00357467">
        <w:rPr>
          <w:rFonts w:ascii="Times New Roman" w:eastAsia="Calibri" w:hAnsi="Times New Roman" w:cs="Times New Roman"/>
          <w:sz w:val="24"/>
          <w:szCs w:val="24"/>
          <w:lang w:val="en-US"/>
        </w:rPr>
        <w:t>htm</w:t>
      </w:r>
    </w:p>
    <w:p w:rsidR="00800637" w:rsidRPr="00357467" w:rsidRDefault="00800637" w:rsidP="00357467">
      <w:pPr>
        <w:spacing w:after="0" w:line="240" w:lineRule="auto"/>
        <w:outlineLvl w:val="0"/>
        <w:rPr>
          <w:rFonts w:ascii="Times New Roman" w:eastAsia="Calibri" w:hAnsi="Times New Roman" w:cs="Times New Roman"/>
          <w:b/>
          <w:sz w:val="24"/>
          <w:szCs w:val="24"/>
        </w:rPr>
      </w:pPr>
      <w:r w:rsidRPr="00357467">
        <w:rPr>
          <w:rFonts w:ascii="Times New Roman" w:eastAsia="Calibri" w:hAnsi="Times New Roman" w:cs="Times New Roman"/>
          <w:b/>
          <w:sz w:val="24"/>
          <w:szCs w:val="24"/>
        </w:rPr>
        <w:t>Демонстрационные эксперименты:</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1. Механическая работа. Условия совершения работы.</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2. Потенциальная энергия.</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3. Кинетическая энергия.</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4. Изменение энергии при совершении работы.</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5. Превращение механической энергии.</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6. Рычаг.</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7. Наклонная плоскость.</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8. Блоки.</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9. «Золотое правило» механики.</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10. КПД простого механизма.</w:t>
      </w:r>
    </w:p>
    <w:p w:rsidR="00800637" w:rsidRPr="00357467" w:rsidRDefault="00800637" w:rsidP="00357467">
      <w:pPr>
        <w:spacing w:after="0" w:line="240" w:lineRule="auto"/>
        <w:outlineLvl w:val="0"/>
        <w:rPr>
          <w:rFonts w:ascii="Times New Roman" w:eastAsia="Calibri" w:hAnsi="Times New Roman" w:cs="Times New Roman"/>
          <w:b/>
          <w:sz w:val="24"/>
          <w:szCs w:val="24"/>
        </w:rPr>
      </w:pPr>
      <w:r w:rsidRPr="00357467">
        <w:rPr>
          <w:rFonts w:ascii="Times New Roman" w:eastAsia="Calibri" w:hAnsi="Times New Roman" w:cs="Times New Roman"/>
          <w:b/>
          <w:sz w:val="24"/>
          <w:szCs w:val="24"/>
        </w:rPr>
        <w:t>ЦЕЛИ:</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 изучить понятие работы, мощности и энергии;</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 сформировать умение рассчитывать работу силы, мощности и изменения энергии;</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 изучить закон сохранения и условия его выполнения;</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 познакомить с основными возобновляемыми и не возобновляемыми источниками энергии, причинами  не- возможности создания вечного двигателя.</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 познакомить с основными простыми механизмами (рычаг, наклонная плоскость, блоки);</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 изучить основные закономерности, связанные с использованием простых механизмов;</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 научить рассчитывать выигрыш в силе и КПД механизма;</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 доказать отсутствие выигрыша в работе для простого механизма.</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b/>
          <w:sz w:val="24"/>
          <w:szCs w:val="24"/>
        </w:rPr>
        <w:t>Формы организации учебной деятельности</w:t>
      </w:r>
      <w:r w:rsidRPr="00357467">
        <w:rPr>
          <w:rFonts w:ascii="Times New Roman" w:eastAsia="Calibri" w:hAnsi="Times New Roman" w:cs="Times New Roman"/>
          <w:sz w:val="24"/>
          <w:szCs w:val="24"/>
        </w:rPr>
        <w:t>: фронтальная работа учителя со всем классом, выполнение учениками индивидуальных заданий с использованием  УМК, работа в малых группах, лабораторные работы, выполнение тестов.</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b/>
          <w:sz w:val="24"/>
          <w:szCs w:val="24"/>
        </w:rPr>
        <w:t>Планируемые результаты обучения учащегося</w:t>
      </w:r>
      <w:r w:rsidRPr="00357467">
        <w:rPr>
          <w:rFonts w:ascii="Times New Roman" w:eastAsia="Calibri" w:hAnsi="Times New Roman" w:cs="Times New Roman"/>
          <w:sz w:val="24"/>
          <w:szCs w:val="24"/>
        </w:rPr>
        <w:t>:</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 умеет объяснять наблюдаемые механические явления и принцип действия устройств на основе закона сохранения энергии;</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lastRenderedPageBreak/>
        <w:t>- умеет рассчитывать работу, мощность и энергию по определению и с помощью закона сохранения энергии;</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 знает принципы невозможности создания вечного двигателя;</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 осознает необходимость экономии энергии и ее связь с охраной окружающей среды;</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 умеет объяснять принцип действия простых механизмов;</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 умеет рассчитывать выигрыш в силе при использовании простого механизма;</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 умеет определять КПД простого механизма;</w:t>
      </w:r>
    </w:p>
    <w:p w:rsidR="00800637" w:rsidRPr="00357467" w:rsidRDefault="00800637" w:rsidP="00357467">
      <w:pPr>
        <w:spacing w:after="0" w:line="240" w:lineRule="auto"/>
        <w:outlineLvl w:val="0"/>
        <w:rPr>
          <w:rFonts w:ascii="Times New Roman" w:eastAsia="Calibri" w:hAnsi="Times New Roman" w:cs="Times New Roman"/>
          <w:sz w:val="24"/>
          <w:szCs w:val="24"/>
        </w:rPr>
      </w:pPr>
      <w:r w:rsidRPr="00357467">
        <w:rPr>
          <w:rFonts w:ascii="Times New Roman" w:eastAsia="Calibri" w:hAnsi="Times New Roman" w:cs="Times New Roman"/>
          <w:sz w:val="24"/>
          <w:szCs w:val="24"/>
        </w:rPr>
        <w:t>- знает возможности использования простых механизмов в своей повседневной деятельности.</w:t>
      </w:r>
    </w:p>
    <w:p w:rsidR="00800637" w:rsidRPr="00357467" w:rsidRDefault="00800637" w:rsidP="00357467">
      <w:pPr>
        <w:shd w:val="clear" w:color="auto" w:fill="FFFFFF"/>
        <w:tabs>
          <w:tab w:val="left" w:pos="552"/>
        </w:tabs>
        <w:spacing w:after="0" w:line="240" w:lineRule="auto"/>
        <w:rPr>
          <w:rFonts w:ascii="Times New Roman" w:eastAsia="Calibri" w:hAnsi="Times New Roman" w:cs="Times New Roman"/>
          <w:b/>
          <w:sz w:val="24"/>
          <w:szCs w:val="24"/>
        </w:rPr>
      </w:pPr>
      <w:r w:rsidRPr="00357467">
        <w:rPr>
          <w:rFonts w:ascii="Times New Roman" w:eastAsia="Calibri" w:hAnsi="Times New Roman" w:cs="Times New Roman"/>
          <w:b/>
          <w:sz w:val="24"/>
          <w:szCs w:val="24"/>
        </w:rPr>
        <w:t>Могут научиться :</w:t>
      </w:r>
    </w:p>
    <w:p w:rsidR="00800637" w:rsidRPr="00357467"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 сформированность познавательных интересов, интеллектуальных и творческих способностей учащихся;</w:t>
      </w:r>
    </w:p>
    <w:p w:rsidR="00800637" w:rsidRPr="00357467"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800637" w:rsidRPr="00357467"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 самостоятельность в приобретении новых знаний и практических умений;</w:t>
      </w:r>
    </w:p>
    <w:p w:rsidR="00800637" w:rsidRPr="00357467"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 готовность к выбору жизненного пути в соответствии с собственными интересами и возможностями;</w:t>
      </w:r>
    </w:p>
    <w:p w:rsidR="00800637" w:rsidRPr="00357467"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 мотивация образовательной деятельности школьников на основе личностно ориентированного подхода;</w:t>
      </w:r>
    </w:p>
    <w:p w:rsidR="00800637" w:rsidRPr="00357467"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 формирование ценностных отношений друг к другу, учителю, авторам открытий и изобретений, результатам обучения;</w:t>
      </w:r>
    </w:p>
    <w:p w:rsidR="00800637" w:rsidRPr="00357467"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800637" w:rsidRPr="00357467"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 формирования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00637" w:rsidRPr="00357467"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 формирование коммуникативной компетентности в общении и сотрудничестве со сверстниками, старшими и младшими в процессе образовательной, общественно - полезной, учебно-исследовательской, творческой и других видов деятельности;</w:t>
      </w:r>
    </w:p>
    <w:p w:rsidR="00800637" w:rsidRPr="00357467"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дорогах;</w:t>
      </w:r>
    </w:p>
    <w:p w:rsidR="00800637" w:rsidRPr="00357467"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  формирование основ экологического сознания  на основе признания ценностей жизни во всех ее проявлениях и необходимости ответственного, бережного отношения к окружающей среде.</w:t>
      </w:r>
    </w:p>
    <w:p w:rsidR="00800637" w:rsidRPr="00357467"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 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800637" w:rsidRPr="00357467"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00637" w:rsidRPr="00357467"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00637" w:rsidRPr="00357467"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p>
    <w:p w:rsidR="00800637" w:rsidRPr="00357467"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 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800637" w:rsidRPr="00357467"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 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800637" w:rsidRPr="00357467"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lastRenderedPageBreak/>
        <w:t>- 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поставленных задач;</w:t>
      </w:r>
    </w:p>
    <w:p w:rsidR="00800637" w:rsidRPr="00357467"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 умение определять понятия, делать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 делать выводы;</w:t>
      </w:r>
    </w:p>
    <w:p w:rsidR="00800637" w:rsidRPr="00357467"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 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800637" w:rsidRPr="00357467"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 освоение приемов действий в нестандартных ситуациях, овладение эвристическими методами решения проблем;</w:t>
      </w:r>
    </w:p>
    <w:p w:rsidR="00800637" w:rsidRPr="00357467"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 формирование умений работать в группе с выполнением различных социальных ролей , представлять и отстаивать свои взгляды и убеждения, вести дискуссию.</w:t>
      </w:r>
    </w:p>
    <w:p w:rsidR="00800637" w:rsidRPr="00357467"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 формирование и развитие компетентности в области использования информационно-коммуникационных технологий.</w:t>
      </w:r>
    </w:p>
    <w:p w:rsidR="00800637" w:rsidRPr="00357467" w:rsidRDefault="00800637" w:rsidP="00357467">
      <w:pPr>
        <w:shd w:val="clear" w:color="auto" w:fill="FFFFFF"/>
        <w:tabs>
          <w:tab w:val="left" w:pos="552"/>
        </w:tabs>
        <w:spacing w:after="0" w:line="240" w:lineRule="auto"/>
        <w:rPr>
          <w:rFonts w:ascii="Times New Roman" w:eastAsia="Calibri" w:hAnsi="Times New Roman" w:cs="Times New Roman"/>
          <w:bCs/>
          <w:sz w:val="24"/>
          <w:szCs w:val="24"/>
        </w:rPr>
      </w:pPr>
      <w:r w:rsidRPr="00357467">
        <w:rPr>
          <w:rFonts w:ascii="Times New Roman" w:eastAsia="Calibri" w:hAnsi="Times New Roman" w:cs="Times New Roman"/>
          <w:b/>
          <w:bCs/>
          <w:sz w:val="24"/>
          <w:szCs w:val="24"/>
        </w:rPr>
        <w:t xml:space="preserve">- </w:t>
      </w:r>
      <w:r w:rsidRPr="00357467">
        <w:rPr>
          <w:rFonts w:ascii="Times New Roman" w:eastAsia="Calibri" w:hAnsi="Times New Roman" w:cs="Times New Roman"/>
          <w:bCs/>
          <w:sz w:val="24"/>
          <w:szCs w:val="24"/>
        </w:rPr>
        <w:t>формирование целостной картины мира, представленной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800637" w:rsidRPr="00357467" w:rsidRDefault="00800637" w:rsidP="00357467">
      <w:pPr>
        <w:shd w:val="clear" w:color="auto" w:fill="FFFFFF"/>
        <w:tabs>
          <w:tab w:val="left" w:pos="552"/>
        </w:tabs>
        <w:spacing w:after="0" w:line="240" w:lineRule="auto"/>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 формирование первоначальных представлений о физической сущности явлений природы, видах материи, движений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800637" w:rsidRPr="00357467" w:rsidRDefault="00800637" w:rsidP="00357467">
      <w:pPr>
        <w:shd w:val="clear" w:color="auto" w:fill="FFFFFF"/>
        <w:tabs>
          <w:tab w:val="left" w:pos="552"/>
        </w:tabs>
        <w:spacing w:after="0" w:line="240" w:lineRule="auto"/>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 понимание возрастающей роли естественных наук и научных исследований в современном мире, постоянного процесса эволюции научного знания и международного научного сотрудничества;</w:t>
      </w:r>
    </w:p>
    <w:p w:rsidR="00800637" w:rsidRPr="00357467" w:rsidRDefault="00800637" w:rsidP="00357467">
      <w:pPr>
        <w:shd w:val="clear" w:color="auto" w:fill="FFFFFF"/>
        <w:tabs>
          <w:tab w:val="left" w:pos="552"/>
        </w:tabs>
        <w:spacing w:after="0" w:line="240" w:lineRule="auto"/>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 приобретение опыта применения научных методов познания, наблюдения физических явлений, проведение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800637" w:rsidRPr="00357467" w:rsidRDefault="00800637" w:rsidP="00357467">
      <w:pPr>
        <w:shd w:val="clear" w:color="auto" w:fill="FFFFFF"/>
        <w:tabs>
          <w:tab w:val="left" w:pos="552"/>
        </w:tabs>
        <w:spacing w:after="0" w:line="240" w:lineRule="auto"/>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 овладение научным подходом к решению различных задач, умениями формулировать гипотезы, конструировать, проводить эксперименты, оценивать полученные результаты, умением сопоставлять экспериментальные и теоретические знания с объективными реалиями жизни;</w:t>
      </w:r>
    </w:p>
    <w:p w:rsidR="00800637" w:rsidRPr="00357467" w:rsidRDefault="00800637" w:rsidP="00357467">
      <w:pPr>
        <w:shd w:val="clear" w:color="auto" w:fill="FFFFFF"/>
        <w:tabs>
          <w:tab w:val="left" w:pos="552"/>
        </w:tabs>
        <w:spacing w:after="0" w:line="240" w:lineRule="auto"/>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 формирование умений безопасного и эффективного использования лабораторного оборудования, проведение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800637" w:rsidRPr="00357467" w:rsidRDefault="00800637" w:rsidP="00357467">
      <w:pPr>
        <w:shd w:val="clear" w:color="auto" w:fill="FFFFFF"/>
        <w:tabs>
          <w:tab w:val="left" w:pos="552"/>
        </w:tabs>
        <w:spacing w:after="0" w:line="240" w:lineRule="auto"/>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 понимание физических основ и принципа действия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800637" w:rsidRPr="00357467" w:rsidRDefault="00800637" w:rsidP="00357467">
      <w:pPr>
        <w:shd w:val="clear" w:color="auto" w:fill="FFFFFF"/>
        <w:tabs>
          <w:tab w:val="left" w:pos="552"/>
        </w:tabs>
        <w:spacing w:after="0" w:line="240" w:lineRule="auto"/>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 xml:space="preserve">- осознание необходимости в применении достижений физики и технологий для рационального природопользования; </w:t>
      </w:r>
    </w:p>
    <w:p w:rsidR="00800637" w:rsidRPr="00357467" w:rsidRDefault="00800637" w:rsidP="00357467">
      <w:pPr>
        <w:shd w:val="clear" w:color="auto" w:fill="FFFFFF"/>
        <w:tabs>
          <w:tab w:val="left" w:pos="552"/>
        </w:tabs>
        <w:spacing w:after="0" w:line="240" w:lineRule="auto"/>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800637" w:rsidRPr="00357467" w:rsidRDefault="00800637" w:rsidP="00357467">
      <w:pPr>
        <w:shd w:val="clear" w:color="auto" w:fill="FFFFFF"/>
        <w:tabs>
          <w:tab w:val="left" w:pos="552"/>
        </w:tabs>
        <w:spacing w:after="0" w:line="240" w:lineRule="auto"/>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800637" w:rsidRPr="00357467" w:rsidRDefault="00800637" w:rsidP="00357467">
      <w:pPr>
        <w:shd w:val="clear" w:color="auto" w:fill="FFFFFF"/>
        <w:tabs>
          <w:tab w:val="left" w:pos="552"/>
        </w:tabs>
        <w:spacing w:after="0" w:line="240" w:lineRule="auto"/>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  воспитание ответственного и бережного отношения к окружающей среде, формирование представлений об экологических последствиях выбросов вредных веществ в окружающую среду.</w:t>
      </w:r>
    </w:p>
    <w:p w:rsidR="00800637" w:rsidRPr="00357467"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b/>
          <w:bCs/>
          <w:sz w:val="24"/>
          <w:szCs w:val="24"/>
        </w:rPr>
        <w:t xml:space="preserve">- </w:t>
      </w:r>
      <w:r w:rsidRPr="00357467">
        <w:rPr>
          <w:rFonts w:ascii="Times New Roman" w:eastAsia="Calibri" w:hAnsi="Times New Roman" w:cs="Times New Roman"/>
          <w:sz w:val="24"/>
          <w:szCs w:val="24"/>
        </w:rPr>
        <w:t>понимание и способность объяснять такие физические явления, как свободное падение тел, колебания нитяного и пружинного маятников, атмосферное давление, плавание тел, диффузия, большая сжимаемость газов, малая сжимаемость жидкостей и твердых тел, процессы испарения и плавления вещества, охлаждение жидкости при испарении, изменение внутренней энергии тела в результате теплопередачи или работы внешних сил, электризация тел, нагревание проводников электрическим током, электромагнитная индукция, отражение и преломление света, дисперсия света, возникновение линейчатого спектра излучения;</w:t>
      </w:r>
    </w:p>
    <w:p w:rsidR="00800637" w:rsidRPr="00357467"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lastRenderedPageBreak/>
        <w:t>- умения измерять расстояние, промежуток времени, скорость, ускорение, массу, силу, импульс, работу силы, мощность, кинетическую энергию, потенциальную энергию, температуру, количество теплоты, удельную теплоемкость вещества, удельную теплоту плавления вещества, влажность воздуха, силу электрического тока, электрическое напряжение, электрический заряд, электрическое сопротивление, фокусное расстояние собирающей линзы, оптическую силу линзы;</w:t>
      </w:r>
    </w:p>
    <w:p w:rsidR="00800637" w:rsidRPr="00357467"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 владение экспериментальными  методами исследования в процессе самостоятельного изучения зависимости  пройденного пути от времени, удлинения пружины от приложенной силы, силы тяжести от массы тела, силы трения скольжения от площади соприкосновения тел и силы нормального давления, силы Архимеда от объема вытесненной воды, периода колебаний маятника от его длины, объема газа от давления при  постоянной температуре, силы тока на участке цепи от электрического напряжения, электрического сопротивления проводника от его длины, площади поперечного сечения и материала, направление индукционного тока от условий его возбуждения, угла отражения от угла падения света;</w:t>
      </w:r>
    </w:p>
    <w:p w:rsidR="00800637" w:rsidRPr="00357467"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 понимание смысла основных физических законов и умение применять их на практике: законы динамики Ньютона, закон всемирного тяготения, законы Паскаля и Архимеда, закон сохранения импульса, закон сохранения энергии, закон сохранения электрического заряда, закон Ома для участка цепи, закон Джоуля-Ленца;</w:t>
      </w:r>
    </w:p>
    <w:p w:rsidR="00800637" w:rsidRPr="00357467"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 Понимание принципа действия машин, приборов и технических устройств, с которыми каждый человек постоянно встречается в повседневной жизни, и способов обеспечения безопасности при их пользовании;</w:t>
      </w:r>
    </w:p>
    <w:p w:rsidR="00800637" w:rsidRPr="00357467" w:rsidRDefault="00800637" w:rsidP="00357467">
      <w:pPr>
        <w:shd w:val="clear" w:color="auto" w:fill="FFFFFF"/>
        <w:tabs>
          <w:tab w:val="left" w:pos="552"/>
        </w:tabs>
        <w:spacing w:after="0" w:line="240" w:lineRule="auto"/>
        <w:rPr>
          <w:rFonts w:ascii="Times New Roman" w:eastAsia="Calibri" w:hAnsi="Times New Roman" w:cs="Times New Roman"/>
          <w:sz w:val="24"/>
          <w:szCs w:val="24"/>
        </w:rPr>
      </w:pPr>
      <w:r w:rsidRPr="00357467">
        <w:rPr>
          <w:rFonts w:ascii="Times New Roman" w:eastAsia="Calibri" w:hAnsi="Times New Roman" w:cs="Times New Roman"/>
          <w:sz w:val="24"/>
          <w:szCs w:val="24"/>
        </w:rPr>
        <w:t>-овладение разнообразными способами выполнения расчетов для нахождения неизвестной величины в соответствии с условиями поставленной задачами на основании использования законов физики;</w:t>
      </w:r>
    </w:p>
    <w:p w:rsidR="00800637" w:rsidRPr="00357467" w:rsidRDefault="00800637" w:rsidP="00357467">
      <w:pPr>
        <w:spacing w:after="0" w:line="240" w:lineRule="auto"/>
        <w:textAlignment w:val="baseline"/>
        <w:rPr>
          <w:rFonts w:ascii="Times New Roman" w:eastAsia="Calibri" w:hAnsi="Times New Roman" w:cs="Times New Roman"/>
          <w:sz w:val="24"/>
          <w:szCs w:val="24"/>
        </w:rPr>
      </w:pPr>
      <w:r w:rsidRPr="00357467">
        <w:rPr>
          <w:rFonts w:ascii="Times New Roman" w:eastAsia="Calibri" w:hAnsi="Times New Roman" w:cs="Times New Roman"/>
          <w:sz w:val="24"/>
          <w:szCs w:val="24"/>
        </w:rPr>
        <w:t>- умение использовать полученные знания, умения и навыки в повседневной жизни (быт, экология, охрана здоровья и др.)</w:t>
      </w:r>
    </w:p>
    <w:p w:rsidR="00800637" w:rsidRPr="00357467" w:rsidRDefault="00800637" w:rsidP="00357467">
      <w:pPr>
        <w:spacing w:after="0" w:line="240" w:lineRule="auto"/>
        <w:textAlignment w:val="baseline"/>
        <w:rPr>
          <w:rFonts w:ascii="Times New Roman" w:eastAsia="Calibri" w:hAnsi="Times New Roman" w:cs="Times New Roman"/>
          <w:sz w:val="24"/>
          <w:szCs w:val="24"/>
        </w:rPr>
      </w:pPr>
    </w:p>
    <w:p w:rsidR="00D85CC8" w:rsidRPr="00357467" w:rsidRDefault="00800637" w:rsidP="00357467">
      <w:pPr>
        <w:spacing w:after="0" w:line="240" w:lineRule="auto"/>
        <w:ind w:firstLine="708"/>
        <w:rPr>
          <w:rFonts w:ascii="Times New Roman" w:eastAsia="Calibri" w:hAnsi="Times New Roman" w:cs="Times New Roman"/>
          <w:bCs/>
          <w:sz w:val="24"/>
          <w:szCs w:val="24"/>
          <w:lang w:eastAsia="en-US"/>
        </w:rPr>
      </w:pPr>
      <w:r w:rsidRPr="00357467">
        <w:rPr>
          <w:rFonts w:ascii="Times New Roman" w:eastAsia="Times New Roman" w:hAnsi="Times New Roman" w:cs="Times New Roman"/>
          <w:b/>
          <w:sz w:val="24"/>
          <w:szCs w:val="24"/>
        </w:rPr>
        <w:t>Аннотация рабочей программы Физика 8 класс</w:t>
      </w:r>
      <w:r w:rsidRPr="00357467">
        <w:rPr>
          <w:rFonts w:ascii="Times New Roman" w:eastAsia="Times New Roman" w:hAnsi="Times New Roman" w:cs="Times New Roman"/>
          <w:sz w:val="24"/>
          <w:szCs w:val="24"/>
        </w:rPr>
        <w:br/>
      </w:r>
      <w:r w:rsidR="00D85CC8" w:rsidRPr="00357467">
        <w:rPr>
          <w:rFonts w:ascii="Times New Roman" w:eastAsia="Calibri" w:hAnsi="Times New Roman" w:cs="Times New Roman"/>
          <w:bCs/>
          <w:sz w:val="24"/>
          <w:szCs w:val="24"/>
          <w:lang w:eastAsia="en-US"/>
        </w:rPr>
        <w:t>Рабочая программа линии УМК под редакцией А.В. Перышкина для основной школы разработана на основе современных требований, предъявляемых к образованию на базе Федерального государственного стандарта общего образования, требования к результатам освоения основной образовательной программы основного общего образования, фундаментального ядра содержания образования, примерной программы по физике. В рабочей программе учтены идеи  и положения Концепции духовно-нравственного развития и воспитания личности гражданина России, программы развития и формирования универсальных учебных действий, которые обеспечивают формирование Российской гражданской идентичности, овладения ключевыми компетенциями, составляющими основу для саморазвития и непрерывного образования, целостности общекультурного, личностного и познавательного развития учащихся и коммуникативных качеств личности.</w:t>
      </w:r>
    </w:p>
    <w:p w:rsidR="00D85CC8" w:rsidRPr="00357467" w:rsidRDefault="00D85CC8"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xml:space="preserve">Программа определяет общие педагогические принципы, заложенные в курсе физики, такие как: </w:t>
      </w:r>
    </w:p>
    <w:p w:rsidR="00D85CC8" w:rsidRPr="00357467" w:rsidRDefault="00D85CC8"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актуализация, проблемность, познавательность, наглядность и доступность отбора, компоновки и подачи материала:</w:t>
      </w:r>
    </w:p>
    <w:p w:rsidR="00D85CC8" w:rsidRPr="00357467" w:rsidRDefault="00D85CC8"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усиление внутрипредметной и межпредметной интеграции;</w:t>
      </w:r>
    </w:p>
    <w:p w:rsidR="00D85CC8" w:rsidRPr="00357467" w:rsidRDefault="00D85CC8"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взаимосвязь естественно-научного и гуманитарного знаний;</w:t>
      </w:r>
    </w:p>
    <w:p w:rsidR="00D85CC8" w:rsidRPr="00357467" w:rsidRDefault="00D85CC8"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использование педагогических методик, направленных на стимулирование самостоятельной деятельности учащихся;</w:t>
      </w:r>
    </w:p>
    <w:p w:rsidR="00D85CC8" w:rsidRPr="00357467" w:rsidRDefault="00D85CC8"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усиление практической направленности при изучении курса, позволяющей использовать полученные знания и умения в повседневной жизни.</w:t>
      </w:r>
    </w:p>
    <w:p w:rsidR="00D85CC8" w:rsidRPr="00357467" w:rsidRDefault="00D85CC8"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xml:space="preserve">Физика как наука занимается изучением наиболее общих закономерностей природы,  поэтому курсу физики в процессе формирования у учащихся  естественно-научной картины мира отводится системообразующая роль. Способствующие  формированию современного научного мировоззрения знаний по физике необходимы при изучении курсов химии, биологии, географии, ОБЖ. Межпредметная интеграция, связь физики с другими естественно-научными предметами достигаются на основе демонстраций методов исследования, принципов научного познания, историчности, системности. Для формирования основ современного научного мировоззрения, развития интеллектуальных способностей и познавательных интересов школьников в процессе изучения физики </w:t>
      </w:r>
      <w:r w:rsidRPr="00357467">
        <w:rPr>
          <w:rFonts w:ascii="Times New Roman" w:eastAsia="Calibri" w:hAnsi="Times New Roman" w:cs="Times New Roman"/>
          <w:bCs/>
          <w:sz w:val="24"/>
          <w:szCs w:val="24"/>
          <w:lang w:eastAsia="en-US"/>
        </w:rPr>
        <w:lastRenderedPageBreak/>
        <w:t>основное внимание необходимо уделять не трансляции готовых знаний, а постановки проблем, требующих от учащихся самостоятельной деятельности при их разрешении. Вооружая школьников методами научного познания, позволяющими получать объективные знания об окружающем мире, изучение физики вносит свой вклад в гуманитарную составляющую общего образования. Интеграция физического и гуманитарного знаний осуществляется на основе актуализации информации об исторической связи человека и природы, обращение к ценностям науки как к компоненту культуры, через демонстрацию личностных качеств выдающихся ученых. При изучении курса необходимо обращать внимание учащихся на то, что физика является экспериментальной наукой и ее законы опираются на факты, установленные при помощи опытов, поэтому необходимо большое внимание уделять описанию различных экспериментов, подтверждающих изучении физических явлений и закономерностей.</w:t>
      </w:r>
    </w:p>
    <w:p w:rsidR="00D85CC8" w:rsidRPr="00357467" w:rsidRDefault="00D85CC8"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ab/>
      </w:r>
      <w:r w:rsidRPr="00357467">
        <w:rPr>
          <w:rFonts w:ascii="Times New Roman" w:eastAsia="Calibri" w:hAnsi="Times New Roman" w:cs="Times New Roman"/>
          <w:bCs/>
          <w:sz w:val="24"/>
          <w:szCs w:val="24"/>
          <w:lang w:eastAsia="en-US"/>
        </w:rPr>
        <w:tab/>
      </w:r>
      <w:r w:rsidRPr="00357467">
        <w:rPr>
          <w:rFonts w:ascii="Times New Roman" w:eastAsia="Calibri" w:hAnsi="Times New Roman" w:cs="Times New Roman"/>
          <w:bCs/>
          <w:sz w:val="24"/>
          <w:szCs w:val="24"/>
          <w:lang w:eastAsia="en-US"/>
        </w:rPr>
        <w:tab/>
        <w:t>Стратегическая цель общего среднего образования – формирования разносторонне развитой личности, способной реализовать творческий потенциал в динамических социально-экономических условиях как собственных жизненных интересах, так и в интересах общества ( приверженность традициям, развитие науки, культуры, техники, укрепление исторической преемственности поколений).</w:t>
      </w:r>
    </w:p>
    <w:p w:rsidR="00D85CC8" w:rsidRPr="00357467" w:rsidRDefault="00D85CC8" w:rsidP="00357467">
      <w:pPr>
        <w:spacing w:after="0" w:line="240" w:lineRule="auto"/>
        <w:ind w:left="1134" w:hanging="425"/>
        <w:rPr>
          <w:rFonts w:ascii="Times New Roman" w:eastAsia="Calibri" w:hAnsi="Times New Roman" w:cs="Times New Roman"/>
          <w:b/>
          <w:bCs/>
          <w:sz w:val="24"/>
          <w:szCs w:val="24"/>
          <w:lang w:eastAsia="en-US"/>
        </w:rPr>
      </w:pPr>
      <w:r w:rsidRPr="00357467">
        <w:rPr>
          <w:rFonts w:ascii="Times New Roman" w:eastAsia="Calibri" w:hAnsi="Times New Roman" w:cs="Times New Roman"/>
          <w:b/>
          <w:bCs/>
          <w:sz w:val="24"/>
          <w:szCs w:val="24"/>
          <w:lang w:eastAsia="en-US"/>
        </w:rPr>
        <w:t>В связи с этим перед физикой как предметной областью ставятся следующие цели:</w:t>
      </w:r>
    </w:p>
    <w:p w:rsidR="00D85CC8" w:rsidRPr="00357467" w:rsidRDefault="00D85CC8"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формирование духовно богатой, высоконравственной, образованной личности, воспитание патриота России, уважающего традиции и культуру  своего и других народов;</w:t>
      </w:r>
    </w:p>
    <w:p w:rsidR="00D85CC8" w:rsidRPr="00357467" w:rsidRDefault="00D85CC8"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формирование у учащихся целостной научной картины мира;</w:t>
      </w:r>
    </w:p>
    <w:p w:rsidR="00D85CC8" w:rsidRPr="00357467" w:rsidRDefault="00D85CC8"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понимание возрастающей роли естественных наук и научных исследований в современном мире, постоянного процесса эволюции научного знания, международного научного сотрудничества;</w:t>
      </w:r>
    </w:p>
    <w:p w:rsidR="00D85CC8" w:rsidRPr="00357467" w:rsidRDefault="00D85CC8"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создание предпосылок для работы учащихся в открытом информационно-образовательном пространстве;</w:t>
      </w:r>
    </w:p>
    <w:p w:rsidR="00D85CC8" w:rsidRPr="00357467" w:rsidRDefault="00D85CC8"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понимание учащимися смысла основных научных понятий и законов физики, взаимосвязи между ними;</w:t>
      </w:r>
    </w:p>
    <w:p w:rsidR="00D85CC8" w:rsidRPr="00357467" w:rsidRDefault="00D85CC8"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формирование целостного научного мировоззрения, экологической культуры учащихся, воспитания ответственного и бережного отношения к окружающей среде;</w:t>
      </w:r>
    </w:p>
    <w:p w:rsidR="00D85CC8" w:rsidRPr="00357467" w:rsidRDefault="00D85CC8"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овладение учащимися научным подходом к решению различных задач;</w:t>
      </w:r>
    </w:p>
    <w:p w:rsidR="00D85CC8" w:rsidRPr="00357467" w:rsidRDefault="00D85CC8"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овладение умениями формулировать гипотезы, конструировать, проводить эксперименты, оценивать полученные результаты;</w:t>
      </w:r>
    </w:p>
    <w:p w:rsidR="00D85CC8" w:rsidRPr="00357467" w:rsidRDefault="00D85CC8"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овладение умением сопоставлять экспериментальные и теоретические знания с объективными реалиями жизни;</w:t>
      </w:r>
    </w:p>
    <w:p w:rsidR="00D85CC8" w:rsidRPr="00357467" w:rsidRDefault="00D85CC8"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формирование умений безопасного и эффективного использования лабораторного оборудования, проведение точных измерений и адекватной оценки полученных результатов, представление научно обоснованных аргументов своих действий, основанных на межпредметном анализе учебных задач.</w:t>
      </w:r>
    </w:p>
    <w:p w:rsidR="00D85CC8" w:rsidRPr="00357467" w:rsidRDefault="00D85CC8" w:rsidP="00357467">
      <w:pPr>
        <w:spacing w:after="0" w:line="240" w:lineRule="auto"/>
        <w:ind w:left="1134" w:hanging="425"/>
        <w:rPr>
          <w:rFonts w:ascii="Times New Roman" w:eastAsia="Calibri" w:hAnsi="Times New Roman" w:cs="Times New Roman"/>
          <w:b/>
          <w:bCs/>
          <w:sz w:val="24"/>
          <w:szCs w:val="24"/>
          <w:lang w:eastAsia="en-US"/>
        </w:rPr>
      </w:pPr>
      <w:r w:rsidRPr="00357467">
        <w:rPr>
          <w:rFonts w:ascii="Times New Roman" w:eastAsia="Calibri" w:hAnsi="Times New Roman" w:cs="Times New Roman"/>
          <w:bCs/>
          <w:sz w:val="24"/>
          <w:szCs w:val="24"/>
          <w:lang w:eastAsia="en-US"/>
        </w:rPr>
        <w:tab/>
      </w:r>
      <w:r w:rsidRPr="00357467">
        <w:rPr>
          <w:rFonts w:ascii="Times New Roman" w:eastAsia="Calibri" w:hAnsi="Times New Roman" w:cs="Times New Roman"/>
          <w:b/>
          <w:bCs/>
          <w:sz w:val="24"/>
          <w:szCs w:val="24"/>
          <w:lang w:eastAsia="en-US"/>
        </w:rPr>
        <w:t>Достижение этих целей обеспечивается решением следующих задач:</w:t>
      </w:r>
    </w:p>
    <w:p w:rsidR="00D85CC8" w:rsidRPr="00357467" w:rsidRDefault="00D85CC8"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знакомство учащихся с методом научного познания и методами исследования объектов и явлений природы;</w:t>
      </w:r>
    </w:p>
    <w:p w:rsidR="00D85CC8" w:rsidRPr="00357467" w:rsidRDefault="00D85CC8"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приобретение учащимися знаний о механических, тепловых, электромагнитных и квантовых явлениях, физических величинах, характеризующих эти явления;</w:t>
      </w:r>
    </w:p>
    <w:p w:rsidR="00D85CC8" w:rsidRPr="00357467" w:rsidRDefault="00D85CC8"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формирование у учащихся умений наблюдать природные явления и выполнять опыты, лабораторные работы и экспериментальное исследование с использованием измерительных приборов, широко применяемых в практической жизни;</w:t>
      </w:r>
    </w:p>
    <w:p w:rsidR="00D85CC8" w:rsidRPr="00357467" w:rsidRDefault="00D85CC8"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овладение учащимися такими общенаучными понятиями такими как: природное явление, эмпирически установленный факт, проблема, гипотеза, теоретический вывод, результат экспериментальной проверки;</w:t>
      </w:r>
    </w:p>
    <w:p w:rsidR="00D85CC8" w:rsidRPr="00357467" w:rsidRDefault="00D85CC8"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понимание учащимися отличий научных данных от не проверенной информации, ценности науки для удовлетворения бытовых, производственных и культурных потребностей человека.</w:t>
      </w:r>
    </w:p>
    <w:p w:rsidR="00D85CC8" w:rsidRPr="00357467" w:rsidRDefault="00D85CC8"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ab/>
        <w:t>Реализация этих задач предполагает:</w:t>
      </w:r>
    </w:p>
    <w:p w:rsidR="00D85CC8" w:rsidRPr="00357467" w:rsidRDefault="00D85CC8"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lastRenderedPageBreak/>
        <w:t>- создание благоприятных условий и возможностей для умственного, нравственного, эмоционального и физического развития личности;</w:t>
      </w:r>
    </w:p>
    <w:p w:rsidR="00D85CC8" w:rsidRPr="00357467" w:rsidRDefault="00D85CC8"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усвоения основ наук, фундаментальных законов развития общества и природы, формирование способностей применять полученные знания в различных видах практической деятельности;</w:t>
      </w:r>
    </w:p>
    <w:p w:rsidR="00D85CC8" w:rsidRPr="00357467" w:rsidRDefault="00D85CC8"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систематическое обновление содержания образования, отражающего изменения в сфере культуры, экономики, науки, техники и технологии;</w:t>
      </w:r>
    </w:p>
    <w:p w:rsidR="00D85CC8" w:rsidRPr="00357467" w:rsidRDefault="00D85CC8" w:rsidP="00357467">
      <w:pPr>
        <w:spacing w:after="0" w:line="240" w:lineRule="auto"/>
        <w:ind w:left="1134" w:hanging="425"/>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многообразие типов и видов образовательных учреждений и вариативность образовательных программ, обеспечивающих дифференциацию и индивидуализацию образования;</w:t>
      </w:r>
    </w:p>
    <w:p w:rsidR="00D85CC8" w:rsidRPr="00357467" w:rsidRDefault="00D85CC8" w:rsidP="00357467">
      <w:pPr>
        <w:spacing w:after="0" w:line="240" w:lineRule="auto"/>
        <w:ind w:left="1134" w:hanging="425"/>
        <w:rPr>
          <w:rFonts w:ascii="Times New Roman" w:eastAsia="Calibri" w:hAnsi="Times New Roman" w:cs="Times New Roman"/>
          <w:sz w:val="24"/>
          <w:szCs w:val="24"/>
          <w:lang w:eastAsia="en-US"/>
        </w:rPr>
      </w:pPr>
      <w:r w:rsidRPr="00357467">
        <w:rPr>
          <w:rFonts w:ascii="Times New Roman" w:eastAsia="Calibri" w:hAnsi="Times New Roman" w:cs="Times New Roman"/>
          <w:bCs/>
          <w:sz w:val="24"/>
          <w:szCs w:val="24"/>
          <w:lang w:eastAsia="en-US"/>
        </w:rPr>
        <w:t>- преемственность уровней и ступеней образования.</w:t>
      </w:r>
    </w:p>
    <w:p w:rsidR="00D85CC8" w:rsidRPr="00357467" w:rsidRDefault="00D85CC8" w:rsidP="00357467">
      <w:pPr>
        <w:spacing w:after="0" w:line="240" w:lineRule="auto"/>
        <w:ind w:left="1134" w:hanging="425"/>
        <w:rPr>
          <w:rFonts w:ascii="Times New Roman" w:eastAsia="Calibri" w:hAnsi="Times New Roman" w:cs="Times New Roman"/>
          <w:sz w:val="24"/>
          <w:szCs w:val="24"/>
          <w:lang w:eastAsia="en-US"/>
        </w:rPr>
      </w:pPr>
    </w:p>
    <w:p w:rsidR="00D85CC8" w:rsidRPr="00357467" w:rsidRDefault="00D85CC8" w:rsidP="00357467">
      <w:pPr>
        <w:spacing w:after="0" w:line="240" w:lineRule="auto"/>
        <w:ind w:left="709"/>
        <w:rPr>
          <w:rFonts w:ascii="Times New Roman" w:eastAsia="Calibri" w:hAnsi="Times New Roman" w:cs="Times New Roman"/>
          <w:b/>
          <w:sz w:val="24"/>
          <w:szCs w:val="24"/>
          <w:lang w:eastAsia="en-US"/>
        </w:rPr>
      </w:pPr>
      <w:r w:rsidRPr="00357467">
        <w:rPr>
          <w:rFonts w:ascii="Times New Roman" w:eastAsia="Calibri" w:hAnsi="Times New Roman" w:cs="Times New Roman"/>
          <w:b/>
          <w:bCs/>
          <w:sz w:val="24"/>
          <w:szCs w:val="24"/>
        </w:rPr>
        <w:t>Раздел 2.</w:t>
      </w:r>
      <w:r w:rsidRPr="00357467">
        <w:rPr>
          <w:rFonts w:ascii="Times New Roman" w:eastAsia="Calibri" w:hAnsi="Times New Roman" w:cs="Times New Roman"/>
          <w:b/>
          <w:sz w:val="24"/>
          <w:szCs w:val="24"/>
          <w:lang w:eastAsia="en-US"/>
        </w:rPr>
        <w:t xml:space="preserve"> Содержание учебного    предмета физика»</w:t>
      </w:r>
    </w:p>
    <w:p w:rsidR="00D85CC8" w:rsidRPr="00357467" w:rsidRDefault="00D85CC8" w:rsidP="00357467">
      <w:pPr>
        <w:spacing w:after="0" w:line="240" w:lineRule="auto"/>
        <w:ind w:left="1134" w:hanging="425"/>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В курсе физики все основные явления, законы и понятия рассматриваются неоднократно, каждый раз на новом уровне глубины изложения материала. В 8 классе курс физики только начинается, поэтому физические явления изучаются на уровне рассмотрения явлений природы, знакомства с основными законами физики и применения этих законов в технике и повседневной жизни. При этом необходимо большое внимание уделять знакомству учащихся с современными достижениями науки и техники для формирования у них целостной картины окружающего мира.</w:t>
      </w:r>
    </w:p>
    <w:p w:rsidR="00D85CC8" w:rsidRPr="00357467" w:rsidRDefault="00D85CC8" w:rsidP="00357467">
      <w:pPr>
        <w:spacing w:after="0" w:line="240" w:lineRule="auto"/>
        <w:ind w:left="1134" w:hanging="425"/>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 xml:space="preserve"> При изучении физики  в 8 и 9 классах все физические понятия и явления, о которых уже шла речь ранее, изучается на более глубоком уровне, как с привлечением необходимого математического аппарата, так и с использованием более сложного экспериментального физического оборудования.</w:t>
      </w:r>
    </w:p>
    <w:p w:rsidR="00D85CC8" w:rsidRPr="00357467" w:rsidRDefault="00D85CC8" w:rsidP="00357467">
      <w:pPr>
        <w:spacing w:after="0" w:line="240" w:lineRule="auto"/>
        <w:ind w:left="1134" w:hanging="425"/>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Физика- точная наука, которая изучает количественные закономерности явлений, поэтому большое внимание уделяется использованию и разъяснению математического аппарата при формулировке физических законов и их интерпретации.</w:t>
      </w:r>
    </w:p>
    <w:p w:rsidR="00D85CC8" w:rsidRPr="00357467" w:rsidRDefault="00D85CC8" w:rsidP="00357467">
      <w:pPr>
        <w:spacing w:after="0" w:line="240" w:lineRule="auto"/>
        <w:ind w:left="1134" w:hanging="425"/>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В курсе особое значение придается истории развития физической мысли, а также исторически значимым физическим экспериментам, приведшим к тем или иным открытиям. Это, с одной стороны, обеспечивает межпредметные связи физики с другими дисциплинами, а с другой стороны, позволяет учащимся понять, что физика является живой наукой, которая постоянно развивается.</w:t>
      </w:r>
    </w:p>
    <w:p w:rsidR="00D85CC8" w:rsidRPr="00357467" w:rsidRDefault="00D85CC8" w:rsidP="00357467">
      <w:pPr>
        <w:spacing w:after="0" w:line="240" w:lineRule="auto"/>
        <w:ind w:left="1134" w:hanging="425"/>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 xml:space="preserve">Познание физических законов формирует у учащихся навыки аналитического мышления, оценки получаемой информации и интерпретации этой информации с научной точки зрения. Все это помогает учителю сформировать деятельностный  подход к процессу обучения. Реализация этого подхода освобождает школьника от зазубривания, неосмысленного запоминания, приводящего к перегрузке памяти, потери интереса к обучению. Такой подход позволяет сформировать умения выделять главные мысли в большом объеме материала, научиться сравнивать, находить закономерности, обобщать, рассуждать. Участие в такой деятельности позволяет у учащихся сформировать определенный набор универсальных учебных действий, необходимых при проведении исследовательских работ. </w:t>
      </w:r>
    </w:p>
    <w:p w:rsidR="00D85CC8" w:rsidRPr="00357467" w:rsidRDefault="00D85CC8" w:rsidP="00357467">
      <w:pPr>
        <w:spacing w:after="0" w:line="240" w:lineRule="auto"/>
        <w:ind w:left="1134" w:hanging="425"/>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Овладение учащимися универсальными учебными действиями создает возможность самостоятельного получения новых знаний, умений и компетенций.</w:t>
      </w:r>
    </w:p>
    <w:p w:rsidR="00D85CC8" w:rsidRPr="00357467" w:rsidRDefault="00D85CC8" w:rsidP="00357467">
      <w:pPr>
        <w:spacing w:after="0" w:line="240" w:lineRule="auto"/>
        <w:ind w:left="1134" w:hanging="425"/>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 xml:space="preserve">Отличительной особенностью курса является его ориентация на формирования гармонично развитой личности через создание целостной научной картины мира в сознании ученика. </w:t>
      </w:r>
    </w:p>
    <w:p w:rsidR="00D85CC8" w:rsidRPr="00357467" w:rsidRDefault="00D85CC8" w:rsidP="00357467">
      <w:pPr>
        <w:keepNext/>
        <w:spacing w:after="0" w:line="240" w:lineRule="auto"/>
        <w:ind w:left="360"/>
        <w:outlineLvl w:val="5"/>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Поэтому как основные ориентиры при построении курса можно выделить следующие:</w:t>
      </w:r>
    </w:p>
    <w:p w:rsidR="00D85CC8" w:rsidRPr="00357467" w:rsidRDefault="00D85CC8" w:rsidP="00357467">
      <w:pPr>
        <w:keepNext/>
        <w:spacing w:after="0" w:line="240" w:lineRule="auto"/>
        <w:ind w:left="360"/>
        <w:outlineLvl w:val="5"/>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 формирование убежденности в том, что все явления окружающего мира могут быть познаны и объяснены; в том, знания могут быть объективными и верными.</w:t>
      </w:r>
    </w:p>
    <w:p w:rsidR="00D85CC8" w:rsidRPr="00357467" w:rsidRDefault="00D85CC8" w:rsidP="00357467">
      <w:pPr>
        <w:keepNext/>
        <w:spacing w:after="0" w:line="240" w:lineRule="auto"/>
        <w:ind w:left="360"/>
        <w:outlineLvl w:val="5"/>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 формирование целостного представления об окружающем мире. Это достигается путем синтеза знаний из различных областей наук, в том числе естественных и гуманитарных. Данные аспекты при изучении физики помогают сформировать целостную творческую личность ученика.</w:t>
      </w:r>
    </w:p>
    <w:p w:rsidR="00D85CC8" w:rsidRPr="00357467" w:rsidRDefault="00D85CC8" w:rsidP="00357467">
      <w:pPr>
        <w:keepNext/>
        <w:spacing w:after="0" w:line="240" w:lineRule="auto"/>
        <w:ind w:left="360"/>
        <w:outlineLvl w:val="5"/>
        <w:rPr>
          <w:rFonts w:ascii="Times New Roman" w:eastAsia="Calibri" w:hAnsi="Times New Roman" w:cs="Times New Roman"/>
          <w:bCs/>
          <w:sz w:val="24"/>
          <w:szCs w:val="24"/>
        </w:rPr>
      </w:pPr>
      <w:r w:rsidRPr="00357467">
        <w:rPr>
          <w:rFonts w:ascii="Times New Roman" w:eastAsia="Calibri" w:hAnsi="Times New Roman" w:cs="Times New Roman"/>
          <w:bCs/>
          <w:sz w:val="24"/>
          <w:szCs w:val="24"/>
        </w:rPr>
        <w:t xml:space="preserve">- усиление гуманитаризации образования, обеспечение интеллектуального фона, который будет способствовать процессу самообразования. Это составляющая реализуется, когда научно-технический стиль мышления становится ценностью или средством ориентировки и способом отношения учащихся к внешнему миру. При успешной реализации этой составляющей </w:t>
      </w:r>
      <w:r w:rsidRPr="00357467">
        <w:rPr>
          <w:rFonts w:ascii="Times New Roman" w:eastAsia="Calibri" w:hAnsi="Times New Roman" w:cs="Times New Roman"/>
          <w:bCs/>
          <w:sz w:val="24"/>
          <w:szCs w:val="24"/>
        </w:rPr>
        <w:lastRenderedPageBreak/>
        <w:t>физического образования произойдет переоценка учащимися жизненных ценностей, когда на первый план выступает богатый окружающий мир и средства саморазвития учащихся – увлечение наукой и культурой.</w:t>
      </w:r>
    </w:p>
    <w:p w:rsidR="00D85CC8" w:rsidRPr="00357467" w:rsidRDefault="00D85CC8" w:rsidP="00357467">
      <w:pPr>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Ценностные ориентиры содержания курса физики в основной школе определяются спецификой физики как науки. Понятие «ценности» включает единство объективного (сам объект) и субъективного ( отношение субъекта к объекту), поэтому в качестве ценностных ориентиров физического образования вступают объекты, изучаемые в курсе физики, к которым у учащихся формируется ценностное отношение. При этом ведущую роль играют познавательные ценности, т.к. данный учебный предмет входит в группу предметов познавательного цикла, главная цель которых заключается в изучении природы.</w:t>
      </w:r>
    </w:p>
    <w:p w:rsidR="00D85CC8" w:rsidRPr="00357467" w:rsidRDefault="00D85CC8" w:rsidP="00357467">
      <w:pPr>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Основу познавательных ценностей составляют научные знания, научные методы познания, а ценностные ориентации, формируемые у учащихся в процессе изучения физики, проявляются :</w:t>
      </w:r>
    </w:p>
    <w:p w:rsidR="00D85CC8" w:rsidRPr="00357467" w:rsidRDefault="00D85CC8" w:rsidP="00357467">
      <w:pPr>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в признании ценности научного знания, его практической значимости, достоверности;</w:t>
      </w:r>
    </w:p>
    <w:p w:rsidR="00D85CC8" w:rsidRPr="00357467" w:rsidRDefault="00D85CC8" w:rsidP="00357467">
      <w:pPr>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в ценности физических методов исследования живой и не живой природы;</w:t>
      </w:r>
    </w:p>
    <w:p w:rsidR="00D85CC8" w:rsidRPr="00357467" w:rsidRDefault="00D85CC8" w:rsidP="00357467">
      <w:pPr>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в понимании сложности и противоречивости самого процесса познания, как извечного стремления к Истине.</w:t>
      </w:r>
    </w:p>
    <w:p w:rsidR="00D85CC8" w:rsidRPr="00357467" w:rsidRDefault="00D85CC8" w:rsidP="00357467">
      <w:pPr>
        <w:spacing w:after="0" w:line="240" w:lineRule="auto"/>
        <w:ind w:firstLine="708"/>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В качестве объектов ценностей труда и быта вступает творческая созидательная деятельность, здоровый образ жизни, а ценностные ориентации содержания курса физики могут рассматриваться как формирование:</w:t>
      </w:r>
    </w:p>
    <w:p w:rsidR="00D85CC8" w:rsidRPr="00357467" w:rsidRDefault="00D85CC8" w:rsidP="00357467">
      <w:pPr>
        <w:spacing w:after="0" w:line="240" w:lineRule="auto"/>
        <w:ind w:firstLine="708"/>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уважительного отношения к созидательной, творческой деятельности;</w:t>
      </w:r>
    </w:p>
    <w:p w:rsidR="00D85CC8" w:rsidRPr="00357467" w:rsidRDefault="00D85CC8" w:rsidP="00357467">
      <w:pPr>
        <w:spacing w:after="0" w:line="240" w:lineRule="auto"/>
        <w:ind w:firstLine="708"/>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понимания необходимости эффективного и безопасного использования различных технических устройств;</w:t>
      </w:r>
    </w:p>
    <w:p w:rsidR="00D85CC8" w:rsidRPr="00357467" w:rsidRDefault="00D85CC8" w:rsidP="00357467">
      <w:pPr>
        <w:spacing w:after="0" w:line="240" w:lineRule="auto"/>
        <w:ind w:firstLine="708"/>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потребности в безусловном выполнении правил безопасного использования веществ в повседневной жизни;</w:t>
      </w:r>
    </w:p>
    <w:p w:rsidR="00D85CC8" w:rsidRPr="00357467" w:rsidRDefault="00D85CC8"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сознательного выбора будущей профессиональной деятельности.</w:t>
      </w:r>
    </w:p>
    <w:p w:rsidR="00D85CC8" w:rsidRPr="00357467" w:rsidRDefault="00D85CC8"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Курс физики обладает возможностями для формирования коммуникативных ценностей, основу которых составляют процесс общения, грамотная речь, а ценностные ориентации направлены на воспитание у учащихся:</w:t>
      </w:r>
    </w:p>
    <w:p w:rsidR="00D85CC8" w:rsidRPr="00357467" w:rsidRDefault="00D85CC8"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правильного использования физической терминологии и символики;</w:t>
      </w:r>
    </w:p>
    <w:p w:rsidR="00D85CC8" w:rsidRPr="00357467" w:rsidRDefault="00D85CC8"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потребности вести диалог, выслушивать мнение оппонента, участвовать в дискуссиях;</w:t>
      </w:r>
    </w:p>
    <w:p w:rsidR="00D85CC8" w:rsidRPr="00357467" w:rsidRDefault="00D85CC8"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способности открыто выражать и аргументированно отстаивать свою точку зрения.</w:t>
      </w:r>
    </w:p>
    <w:p w:rsidR="00D85CC8" w:rsidRPr="00357467" w:rsidRDefault="00D85CC8"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При изучении всего курса физики основной школы выпускник научиться:</w:t>
      </w:r>
    </w:p>
    <w:p w:rsidR="00D85CC8" w:rsidRPr="00357467" w:rsidRDefault="00D85CC8"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познавать проблемы, которые можно решить при помощи физических методов;  анализировать отдельно этапы проведения исследований и интерпретировать результаты наблюдений и опытов.</w:t>
      </w:r>
    </w:p>
    <w:p w:rsidR="00D85CC8" w:rsidRPr="00357467" w:rsidRDefault="00D85CC8"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ставить эксперименты по исследованию физических явлений или физических свойств тел без использования прямых измерений; при этом формулировать проблему / задачу опыта, собирать установку из предложенного  оборудования ,проводить опыт и формулировать выводы.</w:t>
      </w:r>
    </w:p>
    <w:p w:rsidR="00D85CC8" w:rsidRPr="00357467" w:rsidRDefault="00D85CC8"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 с использованием дозиметра) при этом выбирать оптимальный способ измерения и использовать простейшие методы оценки погрешностей измерений.</w:t>
      </w:r>
    </w:p>
    <w:p w:rsidR="00D85CC8" w:rsidRPr="00357467" w:rsidRDefault="00D85CC8"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проводить исследование зависимости физических величин с использованием прямых измерений: конструировать установку, фиксировать результаты полученной зависимости физических величин в виде таблиц и графиков, делать вывод по результатам исследования.</w:t>
      </w:r>
    </w:p>
    <w:p w:rsidR="00D85CC8" w:rsidRPr="00357467" w:rsidRDefault="00D85CC8"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D85CC8" w:rsidRPr="00357467" w:rsidRDefault="00D85CC8"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D85CC8" w:rsidRPr="00357467" w:rsidRDefault="00D85CC8"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понимать принципы действия машин, приборов и технических устройств: условия их безопасного использования в повседневной жизни.</w:t>
      </w:r>
    </w:p>
    <w:p w:rsidR="00D85CC8" w:rsidRPr="00357467" w:rsidRDefault="00D85CC8"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использовать при выполнении учебных задач научно-популярную литературу о физических явлениях, справочные материалы ( на бумажных и электронных носителях и ресурсы из Интернета).</w:t>
      </w:r>
    </w:p>
    <w:p w:rsidR="00D85CC8" w:rsidRPr="00357467" w:rsidRDefault="00D85CC8"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Выпускник получит возможность научиться:</w:t>
      </w:r>
    </w:p>
    <w:p w:rsidR="00D85CC8" w:rsidRPr="00357467" w:rsidRDefault="00D85CC8"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lastRenderedPageBreak/>
        <w:t>- понимать роль эксперимента в получении научной информации.</w:t>
      </w:r>
    </w:p>
    <w:p w:rsidR="00D85CC8" w:rsidRPr="00357467" w:rsidRDefault="00D85CC8"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осознавать ценность научных исследований, роль физики в расширении представлений об окружающем мире и ее вклад в улучшении качества жизни.</w:t>
      </w:r>
    </w:p>
    <w:p w:rsidR="00D85CC8" w:rsidRPr="00357467" w:rsidRDefault="00D85CC8"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использовать приемы построения физических модулей, поиска и формулировки доказательств выдвинутых гипотез и теоретических выводов на основе эмпирически установленных фактов.</w:t>
      </w:r>
    </w:p>
    <w:p w:rsidR="00D85CC8" w:rsidRPr="00357467" w:rsidRDefault="00D85CC8"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сравнить точность измерений величин по величине их относительной погрешности при проведении прямых измерений.</w:t>
      </w:r>
    </w:p>
    <w:p w:rsidR="00D85CC8" w:rsidRPr="00357467" w:rsidRDefault="00D85CC8"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D85CC8" w:rsidRPr="00357467" w:rsidRDefault="00D85CC8"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ее информации.</w:t>
      </w:r>
    </w:p>
    <w:p w:rsidR="00D85CC8" w:rsidRPr="00357467" w:rsidRDefault="00D85CC8"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работать в группе сверстников при решении познавательных задач, планировать совместную деятельность, учитывать мнение окружающих и адекватно оценивать собственный вклад в деятельность группы.</w:t>
      </w:r>
    </w:p>
    <w:p w:rsidR="00D85CC8" w:rsidRPr="00357467" w:rsidRDefault="00D85CC8"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создавать собственные письменные и устные сообщения о физических явлениях , на основе нескольких источников информации, сопровождать выступление презентацией, учитывая особенности аудитории сверстников.</w:t>
      </w:r>
    </w:p>
    <w:p w:rsidR="00D85CC8" w:rsidRPr="00357467" w:rsidRDefault="00D85CC8" w:rsidP="00357467">
      <w:pPr>
        <w:spacing w:after="0" w:line="240" w:lineRule="auto"/>
        <w:rPr>
          <w:rFonts w:ascii="Times New Roman" w:eastAsia="Calibri" w:hAnsi="Times New Roman" w:cs="Times New Roman"/>
          <w:b/>
          <w:sz w:val="24"/>
          <w:szCs w:val="24"/>
          <w:lang w:eastAsia="en-US"/>
        </w:rPr>
      </w:pPr>
    </w:p>
    <w:p w:rsidR="00D85CC8" w:rsidRPr="00357467" w:rsidRDefault="00D85CC8" w:rsidP="00357467">
      <w:pPr>
        <w:shd w:val="clear" w:color="auto" w:fill="FFFFFF"/>
        <w:tabs>
          <w:tab w:val="left" w:pos="552"/>
        </w:tabs>
        <w:spacing w:after="0" w:line="240" w:lineRule="auto"/>
        <w:ind w:left="360" w:right="10"/>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Тепловые явления. Изменение агрегатных состояний вещества.</w:t>
      </w:r>
    </w:p>
    <w:p w:rsidR="00D85CC8" w:rsidRPr="00357467"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 Преобразование энергии в тепловых машинах. КПД тепловой машины. Экологические проблемы теплоэнергетики.</w:t>
      </w:r>
    </w:p>
    <w:p w:rsidR="00D85CC8" w:rsidRPr="00357467"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Демонстрации:</w:t>
      </w:r>
    </w:p>
    <w:p w:rsidR="00D85CC8" w:rsidRPr="00357467" w:rsidRDefault="00D85CC8" w:rsidP="00357467">
      <w:pPr>
        <w:numPr>
          <w:ilvl w:val="0"/>
          <w:numId w:val="238"/>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Принцип действия термометра.</w:t>
      </w:r>
    </w:p>
    <w:p w:rsidR="00D85CC8" w:rsidRPr="00357467" w:rsidRDefault="00D85CC8" w:rsidP="00357467">
      <w:pPr>
        <w:numPr>
          <w:ilvl w:val="0"/>
          <w:numId w:val="238"/>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Теплопроводность различных материалов.</w:t>
      </w:r>
    </w:p>
    <w:p w:rsidR="00D85CC8" w:rsidRPr="00357467" w:rsidRDefault="00D85CC8" w:rsidP="00357467">
      <w:pPr>
        <w:numPr>
          <w:ilvl w:val="0"/>
          <w:numId w:val="238"/>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Конвекция в жидкостях и газах.</w:t>
      </w:r>
    </w:p>
    <w:p w:rsidR="00D85CC8" w:rsidRPr="00357467" w:rsidRDefault="00D85CC8" w:rsidP="00357467">
      <w:pPr>
        <w:numPr>
          <w:ilvl w:val="0"/>
          <w:numId w:val="238"/>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Теплопередача путем излучения.</w:t>
      </w:r>
    </w:p>
    <w:p w:rsidR="00D85CC8" w:rsidRPr="00357467" w:rsidRDefault="00D85CC8" w:rsidP="00357467">
      <w:pPr>
        <w:numPr>
          <w:ilvl w:val="0"/>
          <w:numId w:val="238"/>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Явление испарения.</w:t>
      </w:r>
    </w:p>
    <w:p w:rsidR="00D85CC8" w:rsidRPr="00357467" w:rsidRDefault="00D85CC8" w:rsidP="00357467">
      <w:pPr>
        <w:numPr>
          <w:ilvl w:val="0"/>
          <w:numId w:val="238"/>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Постоянство температуры кипения жидкости при постоянном давлении.</w:t>
      </w:r>
    </w:p>
    <w:p w:rsidR="00D85CC8" w:rsidRPr="00357467" w:rsidRDefault="00D85CC8" w:rsidP="00357467">
      <w:pPr>
        <w:numPr>
          <w:ilvl w:val="0"/>
          <w:numId w:val="238"/>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Понижение температуры кипения жидкости при понижении давлен6ия.</w:t>
      </w:r>
    </w:p>
    <w:p w:rsidR="00D85CC8" w:rsidRPr="00357467" w:rsidRDefault="00D85CC8" w:rsidP="00357467">
      <w:pPr>
        <w:numPr>
          <w:ilvl w:val="0"/>
          <w:numId w:val="238"/>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Наблюдение конденсации паров воды на стакане со льдом</w:t>
      </w:r>
    </w:p>
    <w:p w:rsidR="00D85CC8" w:rsidRPr="00357467" w:rsidRDefault="00D85CC8" w:rsidP="00357467">
      <w:pPr>
        <w:shd w:val="clear" w:color="auto" w:fill="FFFFFF"/>
        <w:tabs>
          <w:tab w:val="left" w:pos="552"/>
        </w:tabs>
        <w:spacing w:after="0" w:line="240" w:lineRule="auto"/>
        <w:ind w:left="1440"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Лабораторные работы и опыты6</w:t>
      </w:r>
    </w:p>
    <w:p w:rsidR="00D85CC8" w:rsidRPr="00357467" w:rsidRDefault="00D85CC8" w:rsidP="00357467">
      <w:pPr>
        <w:shd w:val="clear" w:color="auto" w:fill="FFFFFF"/>
        <w:tabs>
          <w:tab w:val="left" w:pos="552"/>
        </w:tabs>
        <w:spacing w:after="0" w:line="240" w:lineRule="auto"/>
        <w:ind w:left="1440"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изучение явления теплообмена при смешивании холодной и горячей воды.</w:t>
      </w:r>
    </w:p>
    <w:p w:rsidR="00D85CC8" w:rsidRPr="00357467" w:rsidRDefault="00D85CC8" w:rsidP="00357467">
      <w:pPr>
        <w:shd w:val="clear" w:color="auto" w:fill="FFFFFF"/>
        <w:tabs>
          <w:tab w:val="left" w:pos="552"/>
        </w:tabs>
        <w:spacing w:after="0" w:line="240" w:lineRule="auto"/>
        <w:ind w:left="1440"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наблюдение изменений внутренней энергии тела в результате теплопередачи и работы внешних сил.</w:t>
      </w:r>
    </w:p>
    <w:p w:rsidR="00D85CC8" w:rsidRPr="00357467" w:rsidRDefault="00D85CC8" w:rsidP="00357467">
      <w:pPr>
        <w:shd w:val="clear" w:color="auto" w:fill="FFFFFF"/>
        <w:tabs>
          <w:tab w:val="left" w:pos="552"/>
        </w:tabs>
        <w:spacing w:after="0" w:line="240" w:lineRule="auto"/>
        <w:ind w:left="1440"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измерение удельной теплоемкости вещества.</w:t>
      </w:r>
    </w:p>
    <w:p w:rsidR="00D85CC8" w:rsidRPr="00357467" w:rsidRDefault="00D85CC8" w:rsidP="00357467">
      <w:pPr>
        <w:shd w:val="clear" w:color="auto" w:fill="FFFFFF"/>
        <w:tabs>
          <w:tab w:val="left" w:pos="552"/>
        </w:tabs>
        <w:spacing w:after="0" w:line="240" w:lineRule="auto"/>
        <w:ind w:left="1440"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измерение удельной теплоты плавления льда.</w:t>
      </w:r>
    </w:p>
    <w:p w:rsidR="00D85CC8" w:rsidRPr="00357467" w:rsidRDefault="00D85CC8" w:rsidP="00357467">
      <w:pPr>
        <w:shd w:val="clear" w:color="auto" w:fill="FFFFFF"/>
        <w:tabs>
          <w:tab w:val="left" w:pos="552"/>
        </w:tabs>
        <w:spacing w:after="0" w:line="240" w:lineRule="auto"/>
        <w:ind w:left="1440"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исследование процесса испарения.</w:t>
      </w:r>
    </w:p>
    <w:p w:rsidR="00D85CC8" w:rsidRPr="00357467" w:rsidRDefault="00D85CC8" w:rsidP="00357467">
      <w:pPr>
        <w:shd w:val="clear" w:color="auto" w:fill="FFFFFF"/>
        <w:tabs>
          <w:tab w:val="left" w:pos="552"/>
        </w:tabs>
        <w:spacing w:after="0" w:line="240" w:lineRule="auto"/>
        <w:ind w:left="1440"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исследование тепловых свойств парафина.</w:t>
      </w:r>
    </w:p>
    <w:p w:rsidR="00D85CC8" w:rsidRPr="00357467" w:rsidRDefault="00D85CC8" w:rsidP="00357467">
      <w:pPr>
        <w:shd w:val="clear" w:color="auto" w:fill="FFFFFF"/>
        <w:tabs>
          <w:tab w:val="left" w:pos="552"/>
        </w:tabs>
        <w:spacing w:after="0" w:line="240" w:lineRule="auto"/>
        <w:ind w:left="1440"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Измерение влажности воздуха.</w:t>
      </w:r>
    </w:p>
    <w:p w:rsidR="00D85CC8" w:rsidRPr="00357467" w:rsidRDefault="00D85CC8" w:rsidP="00357467">
      <w:pPr>
        <w:shd w:val="clear" w:color="auto" w:fill="FFFFFF"/>
        <w:tabs>
          <w:tab w:val="left" w:pos="552"/>
        </w:tabs>
        <w:spacing w:after="0" w:line="240" w:lineRule="auto"/>
        <w:ind w:left="1440"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Возможные объекты экскурсий: холодильное предприятие, инкубатор.</w:t>
      </w:r>
    </w:p>
    <w:p w:rsidR="00D85CC8" w:rsidRPr="00357467"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ab/>
        <w:t>Характеристика содержательной  линии:</w:t>
      </w:r>
    </w:p>
    <w:p w:rsidR="00D85CC8" w:rsidRPr="00357467"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Температура. Методы измерения температуры. Связь температуры со скоростью теплового движения частиц. Тепловое равновесие. Внутренняя энергия. Работа и теплопередача как способы изменения внутренней энергии тела.</w:t>
      </w:r>
    </w:p>
    <w:p w:rsidR="00D85CC8" w:rsidRPr="00357467"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Виды теплопередач: теплопроводность, конвекция, излучение. Количество теплоты. Удельная теплоемкость. Расчет количества теплоты при теплообмене.</w:t>
      </w:r>
    </w:p>
    <w:p w:rsidR="00D85CC8" w:rsidRPr="00357467"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Превращения веществ. Плавление и кристаллизация. Удельная теплота плавления и парообразования. Испарение и конденсация. Насыщенный пар. Влажность воздуха. Кипение. Зависимость температуры  кипения от давления. Удельная теплота сгорания.</w:t>
      </w:r>
    </w:p>
    <w:p w:rsidR="00D85CC8" w:rsidRPr="00357467"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Закон сохранения энергии в тепловых процессах. Принципы работы тепловых машин. КПД теплового двигателя. Паровая турбина.</w:t>
      </w:r>
    </w:p>
    <w:p w:rsidR="00D85CC8" w:rsidRPr="00357467"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Двигатель внутреннего сгорания. Реактивный двигатель. Принцип действия холодильника. Экологические проблемы использования тепловых машин.</w:t>
      </w:r>
    </w:p>
    <w:p w:rsidR="00D85CC8" w:rsidRPr="00357467"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Электрические явления.</w:t>
      </w:r>
    </w:p>
    <w:p w:rsidR="00D85CC8" w:rsidRPr="00357467"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D85CC8" w:rsidRPr="00357467"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Постоянный электрический ток. Сила тока. Электрическое сопротивление. Электрическое напряжение. Проводники, диэлектрики, полупроводники. Закон Ома для участка цепи. Работа и мощность электрического тока. Закон Джоуля-Ленца.  Правила безопасности при работе с источниками электрического тока.</w:t>
      </w:r>
    </w:p>
    <w:p w:rsidR="00D85CC8" w:rsidRPr="00357467"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Демонстрации:</w:t>
      </w:r>
    </w:p>
    <w:p w:rsidR="00D85CC8" w:rsidRPr="00357467" w:rsidRDefault="00D85CC8" w:rsidP="00357467">
      <w:pPr>
        <w:numPr>
          <w:ilvl w:val="0"/>
          <w:numId w:val="239"/>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Электризация тел.</w:t>
      </w:r>
    </w:p>
    <w:p w:rsidR="00D85CC8" w:rsidRPr="00357467" w:rsidRDefault="00D85CC8" w:rsidP="00357467">
      <w:pPr>
        <w:numPr>
          <w:ilvl w:val="0"/>
          <w:numId w:val="239"/>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Два рода электрических зарядов.</w:t>
      </w:r>
    </w:p>
    <w:p w:rsidR="00D85CC8" w:rsidRPr="00357467" w:rsidRDefault="00D85CC8" w:rsidP="00357467">
      <w:pPr>
        <w:numPr>
          <w:ilvl w:val="0"/>
          <w:numId w:val="239"/>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Устройство и действие электроскопа.</w:t>
      </w:r>
    </w:p>
    <w:p w:rsidR="00D85CC8" w:rsidRPr="00357467" w:rsidRDefault="00D85CC8" w:rsidP="00357467">
      <w:pPr>
        <w:numPr>
          <w:ilvl w:val="0"/>
          <w:numId w:val="239"/>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Закон сохранения электрических зарядов.</w:t>
      </w:r>
    </w:p>
    <w:p w:rsidR="00D85CC8" w:rsidRPr="00357467" w:rsidRDefault="00D85CC8" w:rsidP="00357467">
      <w:pPr>
        <w:numPr>
          <w:ilvl w:val="0"/>
          <w:numId w:val="239"/>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Проводники и изоляторы.</w:t>
      </w:r>
    </w:p>
    <w:p w:rsidR="00D85CC8" w:rsidRPr="00357467" w:rsidRDefault="00D85CC8" w:rsidP="00357467">
      <w:pPr>
        <w:numPr>
          <w:ilvl w:val="0"/>
          <w:numId w:val="239"/>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Электрическая индукция.</w:t>
      </w:r>
    </w:p>
    <w:p w:rsidR="00D85CC8" w:rsidRPr="00357467" w:rsidRDefault="00D85CC8" w:rsidP="00357467">
      <w:pPr>
        <w:numPr>
          <w:ilvl w:val="0"/>
          <w:numId w:val="239"/>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Устройство конденсатора.</w:t>
      </w:r>
    </w:p>
    <w:p w:rsidR="00D85CC8" w:rsidRPr="00357467" w:rsidRDefault="00D85CC8" w:rsidP="00357467">
      <w:pPr>
        <w:numPr>
          <w:ilvl w:val="0"/>
          <w:numId w:val="239"/>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Энергия электрического поля конденсатора.</w:t>
      </w:r>
    </w:p>
    <w:p w:rsidR="00D85CC8" w:rsidRPr="00357467" w:rsidRDefault="00D85CC8" w:rsidP="00357467">
      <w:pPr>
        <w:numPr>
          <w:ilvl w:val="0"/>
          <w:numId w:val="239"/>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Источники постоянного тока.</w:t>
      </w:r>
    </w:p>
    <w:p w:rsidR="00D85CC8" w:rsidRPr="00357467" w:rsidRDefault="00D85CC8" w:rsidP="00357467">
      <w:pPr>
        <w:numPr>
          <w:ilvl w:val="0"/>
          <w:numId w:val="239"/>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Измерение силы тока амперметром.</w:t>
      </w:r>
    </w:p>
    <w:p w:rsidR="00D85CC8" w:rsidRPr="00357467" w:rsidRDefault="00D85CC8" w:rsidP="00357467">
      <w:pPr>
        <w:numPr>
          <w:ilvl w:val="0"/>
          <w:numId w:val="239"/>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Измерение напряжения вольтметром.</w:t>
      </w:r>
    </w:p>
    <w:p w:rsidR="00D85CC8" w:rsidRPr="00357467" w:rsidRDefault="00D85CC8" w:rsidP="00357467">
      <w:pPr>
        <w:numPr>
          <w:ilvl w:val="0"/>
          <w:numId w:val="239"/>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Реостат и магазин сопротивлений.</w:t>
      </w:r>
    </w:p>
    <w:p w:rsidR="00D85CC8" w:rsidRPr="00357467" w:rsidRDefault="00D85CC8" w:rsidP="00357467">
      <w:pPr>
        <w:numPr>
          <w:ilvl w:val="0"/>
          <w:numId w:val="239"/>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Свойства полупроводников.</w:t>
      </w:r>
    </w:p>
    <w:p w:rsidR="00D85CC8" w:rsidRPr="00357467"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Лабораторные работы и опыты:</w:t>
      </w:r>
    </w:p>
    <w:p w:rsidR="00D85CC8" w:rsidRPr="00357467" w:rsidRDefault="00D85CC8" w:rsidP="00357467">
      <w:pPr>
        <w:numPr>
          <w:ilvl w:val="0"/>
          <w:numId w:val="240"/>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Опыты по наблюдению электризации тел при соприкосновении.</w:t>
      </w:r>
    </w:p>
    <w:p w:rsidR="00D85CC8" w:rsidRPr="00357467" w:rsidRDefault="00D85CC8" w:rsidP="00357467">
      <w:pPr>
        <w:numPr>
          <w:ilvl w:val="0"/>
          <w:numId w:val="240"/>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Проводники и диэлектрики в электрическом поле.</w:t>
      </w:r>
    </w:p>
    <w:p w:rsidR="00D85CC8" w:rsidRPr="00357467" w:rsidRDefault="00D85CC8" w:rsidP="00357467">
      <w:pPr>
        <w:numPr>
          <w:ilvl w:val="0"/>
          <w:numId w:val="240"/>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Сборка и испытание электрической цепи постоянного тока.</w:t>
      </w:r>
    </w:p>
    <w:p w:rsidR="00D85CC8" w:rsidRPr="00357467" w:rsidRDefault="00D85CC8" w:rsidP="00357467">
      <w:pPr>
        <w:numPr>
          <w:ilvl w:val="0"/>
          <w:numId w:val="240"/>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Изготовление и испытание гальванического элемента.</w:t>
      </w:r>
    </w:p>
    <w:p w:rsidR="00D85CC8" w:rsidRPr="00357467" w:rsidRDefault="00D85CC8" w:rsidP="00357467">
      <w:pPr>
        <w:numPr>
          <w:ilvl w:val="0"/>
          <w:numId w:val="240"/>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Измерение силы электрического тока.</w:t>
      </w:r>
    </w:p>
    <w:p w:rsidR="00D85CC8" w:rsidRPr="00357467" w:rsidRDefault="00D85CC8" w:rsidP="00357467">
      <w:pPr>
        <w:numPr>
          <w:ilvl w:val="0"/>
          <w:numId w:val="240"/>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Измерение электрического напряжения.</w:t>
      </w:r>
    </w:p>
    <w:p w:rsidR="00D85CC8" w:rsidRPr="00357467" w:rsidRDefault="00D85CC8" w:rsidP="00357467">
      <w:pPr>
        <w:numPr>
          <w:ilvl w:val="0"/>
          <w:numId w:val="240"/>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Исследование зависимости силы тока в проводнике от напряжения.</w:t>
      </w:r>
    </w:p>
    <w:p w:rsidR="00D85CC8" w:rsidRPr="00357467" w:rsidRDefault="00D85CC8" w:rsidP="00357467">
      <w:pPr>
        <w:numPr>
          <w:ilvl w:val="0"/>
          <w:numId w:val="240"/>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Исследование зависимости электрического сопротивления проводника от его длины, площади поперечного сечения и материала.</w:t>
      </w:r>
    </w:p>
    <w:p w:rsidR="00D85CC8" w:rsidRPr="00357467" w:rsidRDefault="00D85CC8" w:rsidP="00357467">
      <w:pPr>
        <w:numPr>
          <w:ilvl w:val="0"/>
          <w:numId w:val="240"/>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Измерение электрического сопротивления проводника.</w:t>
      </w:r>
    </w:p>
    <w:p w:rsidR="00D85CC8" w:rsidRPr="00357467" w:rsidRDefault="00D85CC8" w:rsidP="00357467">
      <w:pPr>
        <w:numPr>
          <w:ilvl w:val="0"/>
          <w:numId w:val="240"/>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Изучение последовательного соединения проводников.</w:t>
      </w:r>
    </w:p>
    <w:p w:rsidR="00D85CC8" w:rsidRPr="00357467" w:rsidRDefault="00D85CC8" w:rsidP="00357467">
      <w:pPr>
        <w:numPr>
          <w:ilvl w:val="0"/>
          <w:numId w:val="240"/>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Изучение параллельного соединения проводников.</w:t>
      </w:r>
    </w:p>
    <w:p w:rsidR="00D85CC8" w:rsidRPr="00357467" w:rsidRDefault="00D85CC8" w:rsidP="00357467">
      <w:pPr>
        <w:numPr>
          <w:ilvl w:val="0"/>
          <w:numId w:val="240"/>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Измерение мощности электрического тока.</w:t>
      </w:r>
    </w:p>
    <w:p w:rsidR="00D85CC8" w:rsidRPr="00357467" w:rsidRDefault="00D85CC8" w:rsidP="00357467">
      <w:pPr>
        <w:numPr>
          <w:ilvl w:val="0"/>
          <w:numId w:val="240"/>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Изучение работы полупроводникового диода.</w:t>
      </w:r>
    </w:p>
    <w:p w:rsidR="00D85CC8" w:rsidRPr="00357467"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Характеристика содержательной  линии:</w:t>
      </w:r>
    </w:p>
    <w:p w:rsidR="00D85CC8" w:rsidRPr="00357467"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Электризация тел. Два вида электрических зарядов. Взаимодействие зарядов. Закон сохранения электрического заряда. Электрическое поле. Действие электрического поля на электрические заряды. Конденсатор. Энергия электрического поля конденсатора.</w:t>
      </w:r>
    </w:p>
    <w:p w:rsidR="00D85CC8" w:rsidRPr="00357467"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Постоянный электрический ток. Источники постоянного тока. Действия электрического тока. Сила тока. Электрическое напряжение. Электрическое сопротивление. Проводники, диэлектрики и полупроводники. Электрическая цепь.</w:t>
      </w:r>
    </w:p>
    <w:p w:rsidR="00D85CC8" w:rsidRPr="00357467"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Закон Ома для участка цепи. Последовательное и параллельное соединение проводников. Работа и мощность электрического тока. Закон Джоуля-Ленца..</w:t>
      </w:r>
    </w:p>
    <w:p w:rsidR="00D85CC8" w:rsidRPr="00357467"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Полупроводниковые приборы. Правила безопасности при работе с источниками электрического тока.</w:t>
      </w:r>
    </w:p>
    <w:p w:rsidR="00D85CC8" w:rsidRPr="00357467"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Магнитные явления.</w:t>
      </w:r>
    </w:p>
    <w:p w:rsidR="00D85CC8" w:rsidRPr="00357467" w:rsidRDefault="00D85CC8" w:rsidP="00357467">
      <w:pPr>
        <w:shd w:val="clear" w:color="auto" w:fill="FFFFFF"/>
        <w:tabs>
          <w:tab w:val="left" w:pos="552"/>
        </w:tabs>
        <w:spacing w:after="0" w:line="240" w:lineRule="auto"/>
        <w:ind w:right="10"/>
        <w:rPr>
          <w:rFonts w:ascii="Times New Roman" w:eastAsia="Times New Roman" w:hAnsi="Times New Roman" w:cs="Times New Roman"/>
          <w:sz w:val="24"/>
          <w:szCs w:val="24"/>
        </w:rPr>
      </w:pPr>
    </w:p>
    <w:p w:rsidR="00D85CC8" w:rsidRPr="00357467" w:rsidRDefault="00D85CC8" w:rsidP="00357467">
      <w:pPr>
        <w:numPr>
          <w:ilvl w:val="0"/>
          <w:numId w:val="241"/>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Магнитное поле. Магнитное поле прямого тока. Магнитные линии. Магнитное поле катушки с током. Электромагниты и их применение. Постоянные магниты. Магнитное поле постоянных магнитов. Магнитное поле Земли. Действие магнитного поля на проводник с током. Электрический двигатель.</w:t>
      </w:r>
    </w:p>
    <w:p w:rsidR="00D85CC8" w:rsidRPr="00357467"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Демонстрации:</w:t>
      </w:r>
    </w:p>
    <w:p w:rsidR="00D85CC8" w:rsidRPr="00357467" w:rsidRDefault="00D85CC8" w:rsidP="00357467">
      <w:pPr>
        <w:numPr>
          <w:ilvl w:val="0"/>
          <w:numId w:val="242"/>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Опыт Эрстеда</w:t>
      </w:r>
    </w:p>
    <w:p w:rsidR="00D85CC8" w:rsidRPr="00357467" w:rsidRDefault="00D85CC8" w:rsidP="00357467">
      <w:pPr>
        <w:numPr>
          <w:ilvl w:val="0"/>
          <w:numId w:val="242"/>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Магнитное поле тока.</w:t>
      </w:r>
    </w:p>
    <w:p w:rsidR="00D85CC8" w:rsidRPr="00357467" w:rsidRDefault="00D85CC8" w:rsidP="00357467">
      <w:pPr>
        <w:numPr>
          <w:ilvl w:val="0"/>
          <w:numId w:val="242"/>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Действие магнитного поля на проводник с током.</w:t>
      </w:r>
    </w:p>
    <w:p w:rsidR="00D85CC8" w:rsidRPr="00357467" w:rsidRDefault="00D85CC8" w:rsidP="00357467">
      <w:pPr>
        <w:numPr>
          <w:ilvl w:val="0"/>
          <w:numId w:val="242"/>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Устройство электродвигателя</w:t>
      </w:r>
    </w:p>
    <w:p w:rsidR="00D85CC8" w:rsidRPr="00357467" w:rsidRDefault="00D85CC8" w:rsidP="00357467">
      <w:pPr>
        <w:numPr>
          <w:ilvl w:val="0"/>
          <w:numId w:val="242"/>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Электромагнитная индукция</w:t>
      </w:r>
    </w:p>
    <w:p w:rsidR="00D85CC8" w:rsidRPr="00357467" w:rsidRDefault="00D85CC8" w:rsidP="00357467">
      <w:pPr>
        <w:numPr>
          <w:ilvl w:val="0"/>
          <w:numId w:val="242"/>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Правило Ленца.</w:t>
      </w:r>
    </w:p>
    <w:p w:rsidR="00D85CC8" w:rsidRPr="00357467" w:rsidRDefault="00D85CC8" w:rsidP="00357467">
      <w:pPr>
        <w:shd w:val="clear" w:color="auto" w:fill="FFFFFF"/>
        <w:tabs>
          <w:tab w:val="left" w:pos="552"/>
        </w:tabs>
        <w:spacing w:after="0" w:line="240" w:lineRule="auto"/>
        <w:ind w:left="1440"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Лабораторные работы и опыты:</w:t>
      </w:r>
    </w:p>
    <w:p w:rsidR="00D85CC8" w:rsidRPr="00357467" w:rsidRDefault="00D85CC8" w:rsidP="00357467">
      <w:pPr>
        <w:numPr>
          <w:ilvl w:val="0"/>
          <w:numId w:val="243"/>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Исследование явления магнитного взаимодействия тел.</w:t>
      </w:r>
    </w:p>
    <w:p w:rsidR="00D85CC8" w:rsidRPr="00357467" w:rsidRDefault="00D85CC8" w:rsidP="00357467">
      <w:pPr>
        <w:numPr>
          <w:ilvl w:val="0"/>
          <w:numId w:val="243"/>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Исследование явления намагничивания вещества.</w:t>
      </w:r>
    </w:p>
    <w:p w:rsidR="00D85CC8" w:rsidRPr="00357467" w:rsidRDefault="00D85CC8" w:rsidP="00357467">
      <w:pPr>
        <w:numPr>
          <w:ilvl w:val="0"/>
          <w:numId w:val="243"/>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Исследование действия электрического тока на магнитную стрелку.</w:t>
      </w:r>
    </w:p>
    <w:p w:rsidR="00D85CC8" w:rsidRPr="00357467" w:rsidRDefault="00D85CC8" w:rsidP="00357467">
      <w:pPr>
        <w:numPr>
          <w:ilvl w:val="0"/>
          <w:numId w:val="243"/>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Изучение действия магнитного поля на проводник с током.</w:t>
      </w:r>
    </w:p>
    <w:p w:rsidR="00D85CC8" w:rsidRPr="00357467" w:rsidRDefault="00D85CC8" w:rsidP="00357467">
      <w:pPr>
        <w:numPr>
          <w:ilvl w:val="0"/>
          <w:numId w:val="243"/>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Изучение принципа действия электродвигателя.</w:t>
      </w:r>
    </w:p>
    <w:p w:rsidR="00D85CC8" w:rsidRPr="00357467"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b/>
          <w:sz w:val="24"/>
          <w:szCs w:val="24"/>
        </w:rPr>
      </w:pPr>
    </w:p>
    <w:p w:rsidR="00D85CC8" w:rsidRPr="00357467"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Характеристика содержательной линии:</w:t>
      </w:r>
    </w:p>
    <w:p w:rsidR="00D85CC8" w:rsidRPr="00357467"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Взаимодействие постоянных магнитов. Магнитное поле. Опыт Эрстеда. Магнитное поле тока. Электромагнит. Действие магнитного поля на проводник с током. Сила Ампера. Электродвигатель постоянного тока. Электромагнитная индукция. Электрогенератор. </w:t>
      </w:r>
    </w:p>
    <w:p w:rsidR="00D85CC8" w:rsidRPr="00357467"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Световые явления.</w:t>
      </w:r>
    </w:p>
    <w:p w:rsidR="00D85CC8" w:rsidRPr="00357467"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Источник света. Распространение света. Отражение света. Закон отражения света. Плоское зеркало. Преломление света. Закон преломления света. Линзы. Оптическая сила линзы. Изображения, даваемые линзой.</w:t>
      </w:r>
    </w:p>
    <w:p w:rsidR="00D85CC8" w:rsidRPr="00357467"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Демонстрации:</w:t>
      </w:r>
    </w:p>
    <w:p w:rsidR="00D85CC8" w:rsidRPr="00357467" w:rsidRDefault="00D85CC8" w:rsidP="00357467">
      <w:pPr>
        <w:numPr>
          <w:ilvl w:val="0"/>
          <w:numId w:val="244"/>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Прямолинейное распространение света.</w:t>
      </w:r>
    </w:p>
    <w:p w:rsidR="00D85CC8" w:rsidRPr="00357467" w:rsidRDefault="00D85CC8" w:rsidP="00357467">
      <w:pPr>
        <w:numPr>
          <w:ilvl w:val="0"/>
          <w:numId w:val="244"/>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Отражение света.</w:t>
      </w:r>
    </w:p>
    <w:p w:rsidR="00D85CC8" w:rsidRPr="00357467" w:rsidRDefault="00D85CC8" w:rsidP="00357467">
      <w:pPr>
        <w:numPr>
          <w:ilvl w:val="0"/>
          <w:numId w:val="244"/>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Преломление света.</w:t>
      </w:r>
    </w:p>
    <w:p w:rsidR="00D85CC8" w:rsidRPr="00357467" w:rsidRDefault="00D85CC8" w:rsidP="00357467">
      <w:pPr>
        <w:numPr>
          <w:ilvl w:val="0"/>
          <w:numId w:val="244"/>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Ход лучей в собирающей линзе.</w:t>
      </w:r>
    </w:p>
    <w:p w:rsidR="00D85CC8" w:rsidRPr="00357467" w:rsidRDefault="00D85CC8" w:rsidP="00357467">
      <w:pPr>
        <w:numPr>
          <w:ilvl w:val="0"/>
          <w:numId w:val="244"/>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Ход лучей в рассеивающей линзе.</w:t>
      </w:r>
    </w:p>
    <w:p w:rsidR="00D85CC8" w:rsidRPr="00357467" w:rsidRDefault="00D85CC8" w:rsidP="00357467">
      <w:pPr>
        <w:numPr>
          <w:ilvl w:val="0"/>
          <w:numId w:val="244"/>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Получение изображения с помощью линз. Модель глаза.</w:t>
      </w:r>
    </w:p>
    <w:p w:rsidR="00D85CC8" w:rsidRPr="00357467" w:rsidRDefault="00D85CC8" w:rsidP="00357467">
      <w:pPr>
        <w:shd w:val="clear" w:color="auto" w:fill="FFFFFF"/>
        <w:tabs>
          <w:tab w:val="left" w:pos="552"/>
        </w:tabs>
        <w:spacing w:after="0" w:line="240" w:lineRule="auto"/>
        <w:ind w:left="1440"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Лабораторные работы и опыты:</w:t>
      </w:r>
    </w:p>
    <w:p w:rsidR="00D85CC8" w:rsidRPr="00357467" w:rsidRDefault="00D85CC8" w:rsidP="00357467">
      <w:pPr>
        <w:numPr>
          <w:ilvl w:val="0"/>
          <w:numId w:val="245"/>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Изучение явления распространение света.</w:t>
      </w:r>
    </w:p>
    <w:p w:rsidR="00D85CC8" w:rsidRPr="00357467" w:rsidRDefault="00D85CC8" w:rsidP="00357467">
      <w:pPr>
        <w:numPr>
          <w:ilvl w:val="0"/>
          <w:numId w:val="245"/>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Изучение свойств изображения в плоском зеркале.</w:t>
      </w:r>
    </w:p>
    <w:p w:rsidR="00D85CC8" w:rsidRPr="00357467" w:rsidRDefault="00D85CC8" w:rsidP="00357467">
      <w:pPr>
        <w:numPr>
          <w:ilvl w:val="0"/>
          <w:numId w:val="245"/>
        </w:numPr>
        <w:shd w:val="clear" w:color="auto" w:fill="FFFFFF"/>
        <w:tabs>
          <w:tab w:val="left" w:pos="552"/>
        </w:tabs>
        <w:spacing w:after="0" w:line="240" w:lineRule="auto"/>
        <w:ind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Получение изображения с помощью собирающей линзы.</w:t>
      </w:r>
    </w:p>
    <w:p w:rsidR="00D85CC8" w:rsidRPr="00357467" w:rsidRDefault="00D85CC8" w:rsidP="00357467">
      <w:pPr>
        <w:shd w:val="clear" w:color="auto" w:fill="FFFFFF"/>
        <w:tabs>
          <w:tab w:val="left" w:pos="552"/>
        </w:tabs>
        <w:spacing w:after="0" w:line="240" w:lineRule="auto"/>
        <w:ind w:left="1440" w:right="10"/>
        <w:rPr>
          <w:rFonts w:ascii="Times New Roman" w:eastAsia="Times New Roman" w:hAnsi="Times New Roman" w:cs="Times New Roman"/>
          <w:sz w:val="24"/>
          <w:szCs w:val="24"/>
        </w:rPr>
      </w:pPr>
    </w:p>
    <w:p w:rsidR="00D85CC8" w:rsidRPr="00357467"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Характеристика содержательной линии:</w:t>
      </w:r>
    </w:p>
    <w:p w:rsidR="00D85CC8" w:rsidRPr="00357467"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Свойства света. Прямолинейное распространение света. Отражение и преломление света. Плоское зеркало. Оптические приборы. Линза. Ход лучей через линзу. Фокусное расстояние линзы. Оптическая сила линзы. Глаз как оптическая система. Дисперсия света.</w:t>
      </w:r>
    </w:p>
    <w:p w:rsidR="00D85CC8" w:rsidRPr="00357467"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b/>
          <w:sz w:val="24"/>
          <w:szCs w:val="24"/>
        </w:rPr>
      </w:pPr>
    </w:p>
    <w:p w:rsidR="00D85CC8" w:rsidRPr="00357467"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b/>
          <w:sz w:val="24"/>
          <w:szCs w:val="24"/>
        </w:rPr>
      </w:pPr>
    </w:p>
    <w:p w:rsidR="00D85CC8" w:rsidRPr="00357467" w:rsidRDefault="00D85CC8" w:rsidP="00357467">
      <w:pPr>
        <w:shd w:val="clear" w:color="auto" w:fill="FFFFFF"/>
        <w:tabs>
          <w:tab w:val="left" w:pos="552"/>
        </w:tabs>
        <w:spacing w:after="0" w:line="240" w:lineRule="auto"/>
        <w:ind w:left="1080" w:right="10"/>
        <w:contextualSpacing/>
        <w:rPr>
          <w:rFonts w:ascii="Times New Roman" w:eastAsia="Times New Roman" w:hAnsi="Times New Roman" w:cs="Times New Roman"/>
          <w:b/>
          <w:sz w:val="24"/>
          <w:szCs w:val="24"/>
        </w:rPr>
      </w:pPr>
    </w:p>
    <w:p w:rsidR="00D85CC8" w:rsidRPr="00357467" w:rsidRDefault="00D85CC8" w:rsidP="00357467">
      <w:pPr>
        <w:shd w:val="clear" w:color="auto" w:fill="FFFFFF"/>
        <w:tabs>
          <w:tab w:val="left" w:pos="552"/>
        </w:tabs>
        <w:spacing w:after="0" w:line="240" w:lineRule="auto"/>
        <w:ind w:right="10"/>
        <w:rPr>
          <w:rFonts w:ascii="Times New Roman" w:eastAsia="Times New Roman" w:hAnsi="Times New Roman" w:cs="Times New Roman"/>
          <w:sz w:val="24"/>
          <w:szCs w:val="24"/>
        </w:rPr>
      </w:pPr>
    </w:p>
    <w:p w:rsidR="00D85CC8" w:rsidRPr="00357467" w:rsidRDefault="00D85CC8" w:rsidP="00357467">
      <w:pPr>
        <w:suppressAutoHyphens/>
        <w:spacing w:after="0" w:line="240" w:lineRule="auto"/>
        <w:ind w:firstLine="540"/>
        <w:rPr>
          <w:rFonts w:ascii="Times New Roman" w:eastAsia="Calibri" w:hAnsi="Times New Roman" w:cs="Times New Roman"/>
          <w:b/>
          <w:kern w:val="1"/>
          <w:sz w:val="24"/>
          <w:szCs w:val="24"/>
          <w:lang w:eastAsia="zh-CN"/>
        </w:rPr>
      </w:pPr>
      <w:r w:rsidRPr="00357467">
        <w:rPr>
          <w:rFonts w:ascii="Times New Roman" w:eastAsia="Calibri" w:hAnsi="Times New Roman" w:cs="Times New Roman"/>
          <w:b/>
          <w:kern w:val="1"/>
          <w:sz w:val="24"/>
          <w:szCs w:val="24"/>
          <w:lang w:eastAsia="zh-CN"/>
        </w:rPr>
        <w:t xml:space="preserve">Раздел  3 .   Результаты освоения, предмета  - физика»                                                                                                                                                                                                                                                                                                                                                               </w:t>
      </w:r>
    </w:p>
    <w:p w:rsidR="00D85CC8" w:rsidRPr="00357467" w:rsidRDefault="00D85CC8" w:rsidP="00357467">
      <w:pPr>
        <w:suppressAutoHyphens/>
        <w:spacing w:after="0" w:line="240" w:lineRule="auto"/>
        <w:ind w:firstLine="540"/>
        <w:rPr>
          <w:rFonts w:ascii="Times New Roman" w:eastAsia="Calibri" w:hAnsi="Times New Roman" w:cs="Times New Roman"/>
          <w:kern w:val="1"/>
          <w:sz w:val="24"/>
          <w:szCs w:val="24"/>
          <w:lang w:eastAsia="zh-CN"/>
        </w:rPr>
      </w:pPr>
      <w:r w:rsidRPr="00357467">
        <w:rPr>
          <w:rFonts w:ascii="Times New Roman" w:eastAsia="Calibri" w:hAnsi="Times New Roman" w:cs="Times New Roman"/>
          <w:kern w:val="1"/>
          <w:sz w:val="24"/>
          <w:szCs w:val="24"/>
          <w:lang w:eastAsia="zh-CN"/>
        </w:rPr>
        <w:t xml:space="preserve">В результате изучения курса физики выпускники основной школы получат первоначальные представления о физической картине мира- общее систематизированное знание о физической сущности явлений природы ( механических, тепловых, электромагнитных и квантовых), о важнейших видах материи ( веществе и поле), о движении как способе существования материи. Выпускники познакомятся с основными идеями механики, атомно-молекулярном учении о строении вещества, элементами электродинамики и квантовой физики; овладевают понятийным аппаратом школьного курса физики ( явления и процессы, физические модели, величины, законы). Изучение основ строения материи и фундаментальных законов физики, заложат основу научного </w:t>
      </w:r>
      <w:r w:rsidRPr="00357467">
        <w:rPr>
          <w:rFonts w:ascii="Times New Roman" w:eastAsia="Calibri" w:hAnsi="Times New Roman" w:cs="Times New Roman"/>
          <w:kern w:val="1"/>
          <w:sz w:val="24"/>
          <w:szCs w:val="24"/>
          <w:lang w:eastAsia="zh-CN"/>
        </w:rPr>
        <w:lastRenderedPageBreak/>
        <w:t>мировоззрения, сформируют представление о системообразующей роли физики для развития других естественных наук, техники и технологий.</w:t>
      </w:r>
    </w:p>
    <w:p w:rsidR="00D85CC8" w:rsidRPr="00357467" w:rsidRDefault="00D85CC8" w:rsidP="00357467">
      <w:pPr>
        <w:suppressAutoHyphens/>
        <w:spacing w:after="0" w:line="240" w:lineRule="auto"/>
        <w:ind w:firstLine="540"/>
        <w:rPr>
          <w:rFonts w:ascii="Times New Roman" w:eastAsia="Calibri" w:hAnsi="Times New Roman" w:cs="Times New Roman"/>
          <w:kern w:val="1"/>
          <w:sz w:val="24"/>
          <w:szCs w:val="24"/>
          <w:lang w:eastAsia="zh-CN"/>
        </w:rPr>
      </w:pPr>
      <w:r w:rsidRPr="00357467">
        <w:rPr>
          <w:rFonts w:ascii="Times New Roman" w:eastAsia="Calibri" w:hAnsi="Times New Roman" w:cs="Times New Roman"/>
          <w:kern w:val="1"/>
          <w:sz w:val="24"/>
          <w:szCs w:val="24"/>
          <w:lang w:eastAsia="zh-CN"/>
        </w:rPr>
        <w:t>Учащиеся познакомятся с научным методом познания природы и историческим процессом его создания, узнают об ученых, разработавших способы исследования  и объяснения окружающего мира и его законов: наблюдения, измерения, эксперимент, гипотеза, модель, теория. Они научатся применять методы исследования объектов и явлений природы: наблюдать природные явления и выполнять опыты, проводить простые экспериментальные исследования с использованием аналоговых и цифровых измерительных приборов, смогут обрабатывать результаты  измерений и представлять их с помощью таблиц, графиков, диаграмм,  в том числе с использованием компьютера), формул; приобретут умение формулировать проблемы, выдвигать проверять гипотезы, обнаруживать зависимости между физическими величинами, объяснять полученные результаты и делать выводы,  оценивать границы погрешности прямых измерений. Все это позволит сформировать убежденность в закономерной связи и познаваемости явлений природы, в объективности научного знания,  в высокой оценки науки.</w:t>
      </w:r>
    </w:p>
    <w:p w:rsidR="00D85CC8" w:rsidRPr="00357467" w:rsidRDefault="00D85CC8" w:rsidP="00357467">
      <w:pPr>
        <w:suppressAutoHyphens/>
        <w:spacing w:after="0" w:line="240" w:lineRule="auto"/>
        <w:ind w:firstLine="540"/>
        <w:rPr>
          <w:rFonts w:ascii="Times New Roman" w:eastAsia="Calibri" w:hAnsi="Times New Roman" w:cs="Times New Roman"/>
          <w:kern w:val="1"/>
          <w:sz w:val="24"/>
          <w:szCs w:val="24"/>
          <w:lang w:eastAsia="zh-CN"/>
        </w:rPr>
      </w:pPr>
      <w:r w:rsidRPr="00357467">
        <w:rPr>
          <w:rFonts w:ascii="Times New Roman" w:eastAsia="Calibri" w:hAnsi="Times New Roman" w:cs="Times New Roman"/>
          <w:kern w:val="1"/>
          <w:sz w:val="24"/>
          <w:szCs w:val="24"/>
          <w:lang w:eastAsia="zh-CN"/>
        </w:rPr>
        <w:t>Выпускники основной школы приобретут  умения применять изученные понятия, величины и законы для объяснения явлений и процессов, принципов действия приборов (механизмов, машин, технических устройств), смогут осознать необходимость соблюдения правил их безопасного использования, выступать в роли грамотного потребителя. Они убедятся в необходимости рационального природопользования, а также разумного использования достижений науки и технологий для дальнейшего развития человеческого общества.</w:t>
      </w:r>
    </w:p>
    <w:p w:rsidR="00D85CC8" w:rsidRPr="00357467" w:rsidRDefault="00D85CC8" w:rsidP="00357467">
      <w:pPr>
        <w:suppressAutoHyphens/>
        <w:spacing w:after="0" w:line="240" w:lineRule="auto"/>
        <w:ind w:firstLine="540"/>
        <w:rPr>
          <w:rFonts w:ascii="Times New Roman" w:eastAsia="Calibri" w:hAnsi="Times New Roman" w:cs="Times New Roman"/>
          <w:kern w:val="1"/>
          <w:sz w:val="24"/>
          <w:szCs w:val="24"/>
          <w:lang w:eastAsia="zh-CN"/>
        </w:rPr>
      </w:pPr>
      <w:r w:rsidRPr="00357467">
        <w:rPr>
          <w:rFonts w:ascii="Times New Roman" w:eastAsia="Calibri" w:hAnsi="Times New Roman" w:cs="Times New Roman"/>
          <w:kern w:val="1"/>
          <w:sz w:val="24"/>
          <w:szCs w:val="24"/>
          <w:lang w:eastAsia="zh-CN"/>
        </w:rPr>
        <w:t>Учащиеся овладеют символическим языком физики, выработают умения и навыки решать задачи с использованием формул, законов, закономерностей; н6аучаться обнаруживать проявление изученных явлений и законов в практико-ориентированных ситуациях, выбирать физические модели и проводить не сложные оценочные расчеты на основании имеющихся данных. Выпускники получат возможность выполнять не только стандартные учебно-познавательные и учебно-практические задания, в которых очевиден способ учебных действий, но и задания, в которых нет явного указания на способ их выполнения; задания, требующие выбора одного из освоенных способов или их комбинации с привлечением знаний из других предметов( математики, химии, биологии, естествознания) либо с опорой на имеющийся жизненный опыт.</w:t>
      </w:r>
    </w:p>
    <w:p w:rsidR="00D85CC8" w:rsidRPr="00357467" w:rsidRDefault="00D85CC8" w:rsidP="00357467">
      <w:pPr>
        <w:suppressAutoHyphens/>
        <w:spacing w:after="0" w:line="240" w:lineRule="auto"/>
        <w:ind w:firstLine="540"/>
        <w:rPr>
          <w:rFonts w:ascii="Times New Roman" w:eastAsia="Calibri" w:hAnsi="Times New Roman" w:cs="Times New Roman"/>
          <w:kern w:val="1"/>
          <w:sz w:val="24"/>
          <w:szCs w:val="24"/>
          <w:lang w:eastAsia="zh-CN"/>
        </w:rPr>
      </w:pPr>
      <w:r w:rsidRPr="00357467">
        <w:rPr>
          <w:rFonts w:ascii="Times New Roman" w:eastAsia="Calibri" w:hAnsi="Times New Roman" w:cs="Times New Roman"/>
          <w:kern w:val="1"/>
          <w:sz w:val="24"/>
          <w:szCs w:val="24"/>
          <w:lang w:eastAsia="zh-CN"/>
        </w:rPr>
        <w:t>Выпускники основной школы овладеют приемами работы с информацией физического содержания, представленной в разной форме, которые осваиваются в процессе систематической работы с учебником физики и справочными материалами, а также при использовании разнообразных научно-популярных текстов на бумажных и электронных носителях. В рамках проектной деятельности учащиеся овладевают различными способами работы с информацией: находить информацию в соответствующих возрасту электронных (цифровых )  словарях и справочниках, базах данных, контролируемом Интернете;</w:t>
      </w:r>
    </w:p>
    <w:p w:rsidR="00D85CC8" w:rsidRPr="00357467" w:rsidRDefault="00D85CC8" w:rsidP="00357467">
      <w:pPr>
        <w:suppressAutoHyphens/>
        <w:spacing w:after="0" w:line="240" w:lineRule="auto"/>
        <w:ind w:firstLine="540"/>
        <w:rPr>
          <w:rFonts w:ascii="Times New Roman" w:eastAsia="Calibri" w:hAnsi="Times New Roman" w:cs="Times New Roman"/>
          <w:kern w:val="1"/>
          <w:sz w:val="24"/>
          <w:szCs w:val="24"/>
          <w:lang w:eastAsia="zh-CN"/>
        </w:rPr>
      </w:pPr>
      <w:r w:rsidRPr="00357467">
        <w:rPr>
          <w:rFonts w:ascii="Times New Roman" w:eastAsia="Calibri" w:hAnsi="Times New Roman" w:cs="Times New Roman"/>
          <w:kern w:val="1"/>
          <w:sz w:val="24"/>
          <w:szCs w:val="24"/>
          <w:lang w:eastAsia="zh-CN"/>
        </w:rPr>
        <w:t>Изучение физики на ступени основного общего образования создает базу для формирования интереса к расширению и углублению знаний по предмету, что позволит выпускникам рассматривать физико-техническую область знаний как сферу своей бедующей профессиональной деятельными и сделать осознанный выбор физики к5ак профильного предмета при переходе на ступень среднего общего образования.</w:t>
      </w:r>
    </w:p>
    <w:p w:rsidR="00D85CC8" w:rsidRPr="00357467" w:rsidRDefault="00D85CC8" w:rsidP="00357467">
      <w:pPr>
        <w:suppressAutoHyphens/>
        <w:spacing w:after="0" w:line="240" w:lineRule="auto"/>
        <w:ind w:firstLine="540"/>
        <w:rPr>
          <w:rFonts w:ascii="Times New Roman" w:eastAsia="Calibri" w:hAnsi="Times New Roman" w:cs="Times New Roman"/>
          <w:kern w:val="1"/>
          <w:sz w:val="24"/>
          <w:szCs w:val="24"/>
          <w:lang w:eastAsia="zh-CN"/>
        </w:rPr>
      </w:pPr>
      <w:r w:rsidRPr="00357467">
        <w:rPr>
          <w:rFonts w:ascii="Times New Roman" w:eastAsia="Calibri" w:hAnsi="Times New Roman" w:cs="Times New Roman"/>
          <w:b/>
          <w:kern w:val="1"/>
          <w:sz w:val="24"/>
          <w:szCs w:val="24"/>
          <w:lang w:eastAsia="zh-CN"/>
        </w:rPr>
        <w:t>При изучении всего курса физики основной школы</w:t>
      </w:r>
      <w:r w:rsidRPr="00357467">
        <w:rPr>
          <w:rFonts w:ascii="Times New Roman" w:eastAsia="Calibri" w:hAnsi="Times New Roman" w:cs="Times New Roman"/>
          <w:kern w:val="1"/>
          <w:sz w:val="24"/>
          <w:szCs w:val="24"/>
          <w:lang w:eastAsia="zh-CN"/>
        </w:rPr>
        <w:t xml:space="preserve"> </w:t>
      </w:r>
    </w:p>
    <w:p w:rsidR="00D85CC8" w:rsidRPr="00357467" w:rsidRDefault="00D85CC8" w:rsidP="00357467">
      <w:pPr>
        <w:suppressAutoHyphens/>
        <w:spacing w:after="0" w:line="240" w:lineRule="auto"/>
        <w:ind w:firstLine="540"/>
        <w:rPr>
          <w:rFonts w:ascii="Times New Roman" w:eastAsia="Calibri" w:hAnsi="Times New Roman" w:cs="Times New Roman"/>
          <w:kern w:val="1"/>
          <w:sz w:val="24"/>
          <w:szCs w:val="24"/>
          <w:lang w:eastAsia="zh-CN"/>
        </w:rPr>
      </w:pPr>
      <w:r w:rsidRPr="00357467">
        <w:rPr>
          <w:rFonts w:ascii="Times New Roman" w:eastAsia="Calibri" w:hAnsi="Times New Roman" w:cs="Times New Roman"/>
          <w:kern w:val="1"/>
          <w:sz w:val="24"/>
          <w:szCs w:val="24"/>
          <w:lang w:eastAsia="zh-CN"/>
        </w:rPr>
        <w:t>Выпускник научится:</w:t>
      </w:r>
    </w:p>
    <w:p w:rsidR="00D85CC8" w:rsidRPr="00357467" w:rsidRDefault="00D85CC8"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познавать проблемы, которые можно решить при помощи физических методов;  анализировать отдельно этапы проведения исследований и интерпретировать результаты наблюдений и опытов.</w:t>
      </w:r>
    </w:p>
    <w:p w:rsidR="00D85CC8" w:rsidRPr="00357467" w:rsidRDefault="00D85CC8"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ставить эксперименты по исследованию физических явлений или физических свойств тел без использования прямых измерений; при этом формулировать проблему / задачу опыта, собирать установку из предложенного  оборудования ,проводить опыт и формулировать выводы.</w:t>
      </w:r>
    </w:p>
    <w:p w:rsidR="00D85CC8" w:rsidRPr="00357467" w:rsidRDefault="00D85CC8"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 с использованием дозиметра) при этом выбирать оптимальный способ измерения и использовать простейшие методы оценки погрешностей измерений.</w:t>
      </w:r>
    </w:p>
    <w:p w:rsidR="00D85CC8" w:rsidRPr="00357467" w:rsidRDefault="00D85CC8"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проводить исследование зависимости физических величин с использованием прямых измерений: конструировать установку, фиксировать результаты полученной зависимости физических величин в виде таблиц и графиков, делать вывод по результатам исследования.</w:t>
      </w:r>
    </w:p>
    <w:p w:rsidR="00D85CC8" w:rsidRPr="00357467" w:rsidRDefault="00D85CC8"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lastRenderedPageBreak/>
        <w:t>-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D85CC8" w:rsidRPr="00357467" w:rsidRDefault="00D85CC8"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D85CC8" w:rsidRPr="00357467" w:rsidRDefault="00D85CC8"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понимать принципы действия машин, приборов и технических устройств: условия их безопасного использования в повседневной жизни.</w:t>
      </w:r>
    </w:p>
    <w:p w:rsidR="00D85CC8" w:rsidRPr="00357467" w:rsidRDefault="00D85CC8"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использовать при выполнении учебных задач научно-популярную литературу о физических явлениях, справочные материалы ( на бумажных и электронных носителях и ресурсы из Интернета).</w:t>
      </w:r>
    </w:p>
    <w:p w:rsidR="00D85CC8" w:rsidRPr="00357467" w:rsidRDefault="00D85CC8"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Выпускник получит возможность научиться:</w:t>
      </w:r>
    </w:p>
    <w:p w:rsidR="00D85CC8" w:rsidRPr="00357467" w:rsidRDefault="00D85CC8"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понимать роль эксперимента в получении научной информации.</w:t>
      </w:r>
    </w:p>
    <w:p w:rsidR="00D85CC8" w:rsidRPr="00357467" w:rsidRDefault="00D85CC8"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осознавать ценность научных исследований, роль физики в расширении представлений об окружающем мире и ее вклад в улучшении качества жизни.</w:t>
      </w:r>
    </w:p>
    <w:p w:rsidR="00D85CC8" w:rsidRPr="00357467" w:rsidRDefault="00D85CC8"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использовать приемы построения физических модулей, поиска и формулировки доказательств выдвинутых гипотез и теоретических выводов на основе эмпирически установленных фактов.</w:t>
      </w:r>
    </w:p>
    <w:p w:rsidR="00D85CC8" w:rsidRPr="00357467" w:rsidRDefault="00D85CC8"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сравнить точность измерений величин по величине их относительной погрешности при проведении прямых измерений.</w:t>
      </w:r>
    </w:p>
    <w:p w:rsidR="00D85CC8" w:rsidRPr="00357467" w:rsidRDefault="00D85CC8"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D85CC8" w:rsidRPr="00357467" w:rsidRDefault="00D85CC8"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ее информации.</w:t>
      </w:r>
    </w:p>
    <w:p w:rsidR="00D85CC8" w:rsidRPr="00357467" w:rsidRDefault="00D85CC8"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работать в группе сверстников при решении познавательных задач, планировать совместную деятельность, учитывать мнение окружающих и адекватно оценивать собственный вклад в деятельность группы.</w:t>
      </w:r>
    </w:p>
    <w:p w:rsidR="00D85CC8" w:rsidRPr="00357467" w:rsidRDefault="00D85CC8"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создавать собственные письменные и устные сообщения о физических явлениях , на основе нескольких источников информации, сопровождать выступление презентацией, учитывая особенности аудитории сверстников.</w:t>
      </w:r>
    </w:p>
    <w:p w:rsidR="00D85CC8" w:rsidRPr="00357467" w:rsidRDefault="00D85CC8" w:rsidP="00357467">
      <w:pPr>
        <w:shd w:val="clear" w:color="auto" w:fill="FFFFFF"/>
        <w:tabs>
          <w:tab w:val="left" w:pos="552"/>
        </w:tabs>
        <w:spacing w:after="0" w:line="240" w:lineRule="auto"/>
        <w:ind w:right="10"/>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1 Личностными результатами обучения физике являются:</w:t>
      </w:r>
    </w:p>
    <w:p w:rsidR="00D85CC8" w:rsidRPr="00357467" w:rsidRDefault="00D85CC8" w:rsidP="00357467">
      <w:pPr>
        <w:shd w:val="clear" w:color="auto" w:fill="FFFFFF"/>
        <w:tabs>
          <w:tab w:val="left" w:pos="552"/>
        </w:tabs>
        <w:spacing w:after="0" w:line="240" w:lineRule="auto"/>
        <w:ind w:right="1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сформированность познавательных интересов, интеллектуальных и творческих способностей учащихся;</w:t>
      </w:r>
    </w:p>
    <w:p w:rsidR="00D85CC8" w:rsidRPr="00357467" w:rsidRDefault="00D85CC8" w:rsidP="00357467">
      <w:pPr>
        <w:shd w:val="clear" w:color="auto" w:fill="FFFFFF"/>
        <w:tabs>
          <w:tab w:val="left" w:pos="552"/>
        </w:tabs>
        <w:spacing w:after="0" w:line="240" w:lineRule="auto"/>
        <w:ind w:right="1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D85CC8" w:rsidRPr="00357467" w:rsidRDefault="00D85CC8" w:rsidP="00357467">
      <w:pPr>
        <w:shd w:val="clear" w:color="auto" w:fill="FFFFFF"/>
        <w:tabs>
          <w:tab w:val="left" w:pos="552"/>
        </w:tabs>
        <w:spacing w:after="0" w:line="240" w:lineRule="auto"/>
        <w:ind w:right="1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самостоятельность в приобретении новых знаний и практических умений;</w:t>
      </w:r>
    </w:p>
    <w:p w:rsidR="00D85CC8" w:rsidRPr="00357467" w:rsidRDefault="00D85CC8" w:rsidP="00357467">
      <w:pPr>
        <w:shd w:val="clear" w:color="auto" w:fill="FFFFFF"/>
        <w:tabs>
          <w:tab w:val="left" w:pos="552"/>
        </w:tabs>
        <w:spacing w:after="0" w:line="240" w:lineRule="auto"/>
        <w:ind w:right="1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готовность к выбору жизненного пути в соответствии с собственными интересами и возможностями;</w:t>
      </w:r>
    </w:p>
    <w:p w:rsidR="00D85CC8" w:rsidRPr="00357467" w:rsidRDefault="00D85CC8" w:rsidP="00357467">
      <w:pPr>
        <w:shd w:val="clear" w:color="auto" w:fill="FFFFFF"/>
        <w:tabs>
          <w:tab w:val="left" w:pos="552"/>
        </w:tabs>
        <w:spacing w:after="0" w:line="240" w:lineRule="auto"/>
        <w:ind w:right="1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мотивация образовательной деятельности школьников на основе личностно ориентированного подхода;</w:t>
      </w:r>
    </w:p>
    <w:p w:rsidR="00D85CC8" w:rsidRPr="00357467" w:rsidRDefault="00D85CC8" w:rsidP="00357467">
      <w:pPr>
        <w:shd w:val="clear" w:color="auto" w:fill="FFFFFF"/>
        <w:tabs>
          <w:tab w:val="left" w:pos="552"/>
        </w:tabs>
        <w:spacing w:after="0" w:line="240" w:lineRule="auto"/>
        <w:ind w:right="1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формирование ценностных отношений друг к другу, учителю, авторам открытий и изобретений, результатам обучения.</w:t>
      </w:r>
    </w:p>
    <w:p w:rsidR="00D85CC8" w:rsidRPr="00357467" w:rsidRDefault="00D85CC8" w:rsidP="00357467">
      <w:pPr>
        <w:shd w:val="clear" w:color="auto" w:fill="FFFFFF"/>
        <w:tabs>
          <w:tab w:val="left" w:pos="552"/>
        </w:tabs>
        <w:spacing w:after="0" w:line="240" w:lineRule="auto"/>
        <w:ind w:right="10"/>
        <w:rPr>
          <w:rFonts w:ascii="Times New Roman" w:eastAsia="Times New Roman" w:hAnsi="Times New Roman" w:cs="Times New Roman"/>
          <w:sz w:val="24"/>
          <w:szCs w:val="24"/>
        </w:rPr>
      </w:pPr>
    </w:p>
    <w:p w:rsidR="00D85CC8" w:rsidRPr="00357467" w:rsidRDefault="00D85CC8" w:rsidP="00357467">
      <w:pPr>
        <w:shd w:val="clear" w:color="auto" w:fill="FFFFFF"/>
        <w:tabs>
          <w:tab w:val="left" w:pos="552"/>
        </w:tabs>
        <w:spacing w:after="0" w:line="240" w:lineRule="auto"/>
        <w:ind w:right="10"/>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 xml:space="preserve">2.  Метапредметными </w:t>
      </w:r>
      <w:r w:rsidRPr="00357467">
        <w:rPr>
          <w:rFonts w:ascii="Times New Roman" w:eastAsia="Times New Roman" w:hAnsi="Times New Roman" w:cs="Times New Roman"/>
          <w:sz w:val="24"/>
          <w:szCs w:val="24"/>
        </w:rPr>
        <w:t>результатами обучения физике в основной школе являются:</w:t>
      </w:r>
    </w:p>
    <w:p w:rsidR="00D85CC8" w:rsidRPr="00357467" w:rsidRDefault="00D85CC8" w:rsidP="00357467">
      <w:pPr>
        <w:shd w:val="clear" w:color="auto" w:fill="FFFFFF"/>
        <w:tabs>
          <w:tab w:val="left" w:pos="552"/>
        </w:tabs>
        <w:spacing w:after="0" w:line="240" w:lineRule="auto"/>
        <w:ind w:right="1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D85CC8" w:rsidRPr="00357467" w:rsidRDefault="00D85CC8" w:rsidP="00357467">
      <w:pPr>
        <w:shd w:val="clear" w:color="auto" w:fill="FFFFFF"/>
        <w:tabs>
          <w:tab w:val="left" w:pos="552"/>
        </w:tabs>
        <w:spacing w:after="0" w:line="240" w:lineRule="auto"/>
        <w:ind w:right="1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D85CC8" w:rsidRPr="00357467" w:rsidRDefault="00D85CC8" w:rsidP="00357467">
      <w:pPr>
        <w:shd w:val="clear" w:color="auto" w:fill="FFFFFF"/>
        <w:tabs>
          <w:tab w:val="left" w:pos="552"/>
        </w:tabs>
        <w:spacing w:after="0" w:line="240" w:lineRule="auto"/>
        <w:ind w:right="1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w:t>
      </w:r>
      <w:r w:rsidRPr="00357467">
        <w:rPr>
          <w:rFonts w:ascii="Times New Roman" w:eastAsia="Times New Roman" w:hAnsi="Times New Roman" w:cs="Times New Roman"/>
          <w:sz w:val="24"/>
          <w:szCs w:val="24"/>
        </w:rPr>
        <w:lastRenderedPageBreak/>
        <w:t>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D85CC8" w:rsidRPr="00357467" w:rsidRDefault="00D85CC8" w:rsidP="00357467">
      <w:pPr>
        <w:shd w:val="clear" w:color="auto" w:fill="FFFFFF"/>
        <w:tabs>
          <w:tab w:val="left" w:pos="552"/>
        </w:tabs>
        <w:spacing w:after="0" w:line="240" w:lineRule="auto"/>
        <w:ind w:right="1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поставленных задач;</w:t>
      </w:r>
    </w:p>
    <w:p w:rsidR="00D85CC8" w:rsidRPr="00357467" w:rsidRDefault="00D85CC8" w:rsidP="00357467">
      <w:pPr>
        <w:shd w:val="clear" w:color="auto" w:fill="FFFFFF"/>
        <w:tabs>
          <w:tab w:val="left" w:pos="552"/>
        </w:tabs>
        <w:spacing w:after="0" w:line="240" w:lineRule="auto"/>
        <w:ind w:right="10"/>
        <w:rPr>
          <w:rFonts w:ascii="Times New Roman" w:eastAsia="Times New Roman" w:hAnsi="Times New Roman" w:cs="Times New Roman"/>
          <w:sz w:val="24"/>
          <w:szCs w:val="24"/>
        </w:rPr>
      </w:pPr>
    </w:p>
    <w:p w:rsidR="00D85CC8" w:rsidRPr="00357467" w:rsidRDefault="00D85CC8" w:rsidP="00357467">
      <w:pPr>
        <w:shd w:val="clear" w:color="auto" w:fill="FFFFFF"/>
        <w:tabs>
          <w:tab w:val="left" w:pos="552"/>
        </w:tabs>
        <w:spacing w:after="0" w:line="240" w:lineRule="auto"/>
        <w:ind w:right="1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D85CC8" w:rsidRPr="00357467" w:rsidRDefault="00D85CC8" w:rsidP="00357467">
      <w:pPr>
        <w:shd w:val="clear" w:color="auto" w:fill="FFFFFF"/>
        <w:tabs>
          <w:tab w:val="left" w:pos="552"/>
        </w:tabs>
        <w:spacing w:after="0" w:line="240" w:lineRule="auto"/>
        <w:ind w:right="1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освоение приемов действий в нестандартных ситуациях, овладение эвристическими методами решения проблем;</w:t>
      </w:r>
    </w:p>
    <w:p w:rsidR="00D85CC8" w:rsidRPr="00357467" w:rsidRDefault="00D85CC8" w:rsidP="00357467">
      <w:pPr>
        <w:shd w:val="clear" w:color="auto" w:fill="FFFFFF"/>
        <w:tabs>
          <w:tab w:val="left" w:pos="552"/>
        </w:tabs>
        <w:spacing w:after="0" w:line="240" w:lineRule="auto"/>
        <w:ind w:right="1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формирование умений работать в группе с выполнением различных социальных ролей , представлять и отстаивать свои взгляды и убеждения, вести дискуссию.</w:t>
      </w:r>
    </w:p>
    <w:p w:rsidR="00D85CC8" w:rsidRPr="00357467" w:rsidRDefault="00D85CC8" w:rsidP="00357467">
      <w:pPr>
        <w:shd w:val="clear" w:color="auto" w:fill="FFFFFF"/>
        <w:tabs>
          <w:tab w:val="left" w:pos="552"/>
        </w:tabs>
        <w:spacing w:after="0" w:line="240" w:lineRule="auto"/>
        <w:ind w:right="10"/>
        <w:rPr>
          <w:rFonts w:ascii="Times New Roman" w:eastAsia="Times New Roman" w:hAnsi="Times New Roman" w:cs="Times New Roman"/>
          <w:sz w:val="24"/>
          <w:szCs w:val="24"/>
        </w:rPr>
      </w:pPr>
    </w:p>
    <w:p w:rsidR="00D85CC8" w:rsidRPr="00357467" w:rsidRDefault="00D85CC8" w:rsidP="00357467">
      <w:pPr>
        <w:shd w:val="clear" w:color="auto" w:fill="FFFFFF"/>
        <w:tabs>
          <w:tab w:val="left" w:pos="552"/>
        </w:tabs>
        <w:spacing w:after="0" w:line="240" w:lineRule="auto"/>
        <w:ind w:right="10"/>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3.Общими предметными результатами обучения физике в основной школе являются:</w:t>
      </w:r>
    </w:p>
    <w:p w:rsidR="00D85CC8" w:rsidRPr="00357467" w:rsidRDefault="00D85CC8" w:rsidP="00357467">
      <w:pPr>
        <w:shd w:val="clear" w:color="auto" w:fill="FFFFFF"/>
        <w:tabs>
          <w:tab w:val="left" w:pos="55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знания о природе важнейших физических явлений окружающего мира и понимание смысла физических законов, раскрывающих связь изученных явлений;</w:t>
      </w:r>
    </w:p>
    <w:p w:rsidR="00D85CC8" w:rsidRPr="00357467" w:rsidRDefault="00D85CC8" w:rsidP="00357467">
      <w:pPr>
        <w:shd w:val="clear" w:color="auto" w:fill="FFFFFF"/>
        <w:tabs>
          <w:tab w:val="left" w:pos="55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умения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формул, обнаруживать зависимости между физическими величинами, объяснять полученные результаты и делать выводы, оценивать границы погрешностей результатов измерений;</w:t>
      </w:r>
    </w:p>
    <w:p w:rsidR="00D85CC8" w:rsidRPr="00357467" w:rsidRDefault="00D85CC8" w:rsidP="00357467">
      <w:pPr>
        <w:shd w:val="clear" w:color="auto" w:fill="FFFFFF"/>
        <w:tabs>
          <w:tab w:val="left" w:pos="55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умения применять теоретические знания по физике на практике, решать физические задачи на применение полученных знаний;</w:t>
      </w:r>
    </w:p>
    <w:p w:rsidR="00D85CC8" w:rsidRPr="00357467" w:rsidRDefault="00D85CC8" w:rsidP="00357467">
      <w:pPr>
        <w:shd w:val="clear" w:color="auto" w:fill="FFFFFF"/>
        <w:tabs>
          <w:tab w:val="left" w:pos="55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умения и навыки применять полученные знания для объяснения принципов действия важнейших технических устройств,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D85CC8" w:rsidRPr="00357467" w:rsidRDefault="00D85CC8" w:rsidP="00357467">
      <w:pPr>
        <w:shd w:val="clear" w:color="auto" w:fill="FFFFFF"/>
        <w:tabs>
          <w:tab w:val="left" w:pos="55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формирование убеждения в закономерной связи и познаваемости явлений природы, в объективности научного знания, в высокой ценности науки в развитии материальной и духовной культуры людей;</w:t>
      </w:r>
    </w:p>
    <w:p w:rsidR="00D85CC8" w:rsidRPr="00357467" w:rsidRDefault="00D85CC8" w:rsidP="00357467">
      <w:pPr>
        <w:shd w:val="clear" w:color="auto" w:fill="FFFFFF"/>
        <w:tabs>
          <w:tab w:val="left" w:pos="55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выводить из экспериментальных фактов и теоретических моделей физические законы;</w:t>
      </w:r>
    </w:p>
    <w:p w:rsidR="00D85CC8" w:rsidRPr="00357467" w:rsidRDefault="00D85CC8" w:rsidP="00357467">
      <w:pPr>
        <w:shd w:val="clear" w:color="auto" w:fill="FFFFFF"/>
        <w:tabs>
          <w:tab w:val="left" w:pos="552"/>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коммуникативные умения доказывать результаты  своего исследования, участвовать в дискуссии, кратко и точно отвечать на вопросы, использовать справочную литературу и другие источники информации.</w:t>
      </w:r>
    </w:p>
    <w:p w:rsidR="00800637" w:rsidRPr="00357467" w:rsidRDefault="00800637" w:rsidP="00357467">
      <w:pPr>
        <w:spacing w:after="0" w:line="240" w:lineRule="auto"/>
        <w:textAlignment w:val="baseline"/>
        <w:rPr>
          <w:rFonts w:ascii="Times New Roman" w:eastAsia="Calibri" w:hAnsi="Times New Roman" w:cs="Times New Roman"/>
          <w:sz w:val="24"/>
          <w:szCs w:val="24"/>
        </w:rPr>
      </w:pPr>
    </w:p>
    <w:p w:rsidR="006D5EC7" w:rsidRPr="00357467" w:rsidRDefault="006D5EC7" w:rsidP="00357467">
      <w:pPr>
        <w:spacing w:after="0" w:line="240" w:lineRule="auto"/>
        <w:textAlignment w:val="baseline"/>
        <w:rPr>
          <w:rFonts w:ascii="Times New Roman" w:eastAsia="Times New Roman" w:hAnsi="Times New Roman" w:cs="Times New Roman"/>
          <w:kern w:val="24"/>
          <w:sz w:val="24"/>
          <w:szCs w:val="24"/>
        </w:rPr>
      </w:pPr>
      <w:r w:rsidRPr="00357467">
        <w:rPr>
          <w:rFonts w:ascii="Times New Roman" w:eastAsia="Times New Roman" w:hAnsi="Times New Roman" w:cs="Times New Roman"/>
          <w:b/>
          <w:sz w:val="24"/>
          <w:szCs w:val="24"/>
        </w:rPr>
        <w:t>Аннотация рабочей программы Физика 9 класс</w:t>
      </w:r>
      <w:r w:rsidRPr="00357467">
        <w:rPr>
          <w:rFonts w:ascii="Times New Roman" w:eastAsia="Times New Roman" w:hAnsi="Times New Roman" w:cs="Times New Roman"/>
          <w:sz w:val="24"/>
          <w:szCs w:val="24"/>
        </w:rPr>
        <w:br/>
      </w:r>
    </w:p>
    <w:p w:rsidR="006D5EC7" w:rsidRPr="00357467" w:rsidRDefault="006D5EC7" w:rsidP="00357467">
      <w:pPr>
        <w:spacing w:after="0" w:line="240" w:lineRule="auto"/>
        <w:textAlignment w:val="baseline"/>
        <w:rPr>
          <w:rFonts w:ascii="Times New Roman" w:eastAsia="Times New Roman" w:hAnsi="Times New Roman" w:cs="Times New Roman"/>
          <w:sz w:val="24"/>
          <w:szCs w:val="24"/>
        </w:rPr>
      </w:pPr>
      <w:r w:rsidRPr="00357467">
        <w:rPr>
          <w:rFonts w:ascii="Times New Roman" w:eastAsia="Times New Roman" w:hAnsi="Times New Roman" w:cs="Times New Roman"/>
          <w:kern w:val="24"/>
          <w:sz w:val="24"/>
          <w:szCs w:val="24"/>
        </w:rPr>
        <w:t>Данная рабочая программа составлена  в соответствии с:</w:t>
      </w:r>
    </w:p>
    <w:p w:rsidR="002D73E7" w:rsidRPr="00357467" w:rsidRDefault="002D73E7"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-примерной образовательной программой  основного общего образования «Физика 7-9 классы (базовый уровень) и авторской программы Е.М. Гутника, А,В. Перышкина «Физика» 7-9 классы, 2014 год.</w:t>
      </w:r>
    </w:p>
    <w:p w:rsidR="002D73E7" w:rsidRPr="00357467" w:rsidRDefault="002D73E7"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-учебно-методического комплекса (учебника)</w:t>
      </w:r>
    </w:p>
    <w:p w:rsidR="006D5EC7" w:rsidRPr="00357467" w:rsidRDefault="006D5EC7" w:rsidP="00357467">
      <w:pPr>
        <w:spacing w:after="0" w:line="240" w:lineRule="auto"/>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Основные цели  изучения курса физики в 9 классе:</w:t>
      </w:r>
    </w:p>
    <w:p w:rsidR="006D5EC7" w:rsidRPr="00357467" w:rsidRDefault="006D5EC7" w:rsidP="00357467">
      <w:pPr>
        <w:numPr>
          <w:ilvl w:val="0"/>
          <w:numId w:val="9"/>
        </w:numPr>
        <w:spacing w:after="0" w:line="240" w:lineRule="auto"/>
        <w:ind w:left="426" w:firstLine="0"/>
        <w:rPr>
          <w:rFonts w:ascii="Times New Roman" w:eastAsia="Times New Roman" w:hAnsi="Times New Roman" w:cs="Times New Roman"/>
          <w:sz w:val="24"/>
          <w:szCs w:val="24"/>
          <w:lang w:eastAsia="en-US"/>
        </w:rPr>
      </w:pPr>
      <w:r w:rsidRPr="00357467">
        <w:rPr>
          <w:rFonts w:ascii="Times New Roman" w:eastAsia="Times New Roman" w:hAnsi="Times New Roman" w:cs="Times New Roman"/>
          <w:b/>
          <w:sz w:val="24"/>
          <w:szCs w:val="24"/>
          <w:lang w:eastAsia="en-US"/>
        </w:rPr>
        <w:t xml:space="preserve">освоение знаний </w:t>
      </w:r>
      <w:r w:rsidRPr="00357467">
        <w:rPr>
          <w:rFonts w:ascii="Times New Roman" w:eastAsia="Times New Roman" w:hAnsi="Times New Roman" w:cs="Times New Roman"/>
          <w:sz w:val="24"/>
          <w:szCs w:val="24"/>
          <w:lang w:eastAsia="en-US"/>
        </w:rPr>
        <w:t>о механических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6D5EC7" w:rsidRPr="00357467" w:rsidRDefault="006D5EC7" w:rsidP="00357467">
      <w:pPr>
        <w:numPr>
          <w:ilvl w:val="0"/>
          <w:numId w:val="9"/>
        </w:numPr>
        <w:spacing w:after="0" w:line="240" w:lineRule="auto"/>
        <w:ind w:left="426" w:firstLine="0"/>
        <w:rPr>
          <w:rFonts w:ascii="Times New Roman" w:eastAsia="Times New Roman" w:hAnsi="Times New Roman" w:cs="Times New Roman"/>
          <w:sz w:val="24"/>
          <w:szCs w:val="24"/>
          <w:lang w:eastAsia="en-US"/>
        </w:rPr>
      </w:pPr>
      <w:r w:rsidRPr="00357467">
        <w:rPr>
          <w:rFonts w:ascii="Times New Roman" w:eastAsia="Times New Roman" w:hAnsi="Times New Roman" w:cs="Times New Roman"/>
          <w:b/>
          <w:sz w:val="24"/>
          <w:szCs w:val="24"/>
          <w:lang w:eastAsia="en-US"/>
        </w:rPr>
        <w:t>овладение умениями</w:t>
      </w:r>
      <w:r w:rsidRPr="00357467">
        <w:rPr>
          <w:rFonts w:ascii="Times New Roman" w:eastAsia="Times New Roman" w:hAnsi="Times New Roman" w:cs="Times New Roman"/>
          <w:sz w:val="24"/>
          <w:szCs w:val="24"/>
          <w:lang w:eastAsia="en-US"/>
        </w:rPr>
        <w:t>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6D5EC7" w:rsidRPr="00357467" w:rsidRDefault="006D5EC7" w:rsidP="00357467">
      <w:pPr>
        <w:numPr>
          <w:ilvl w:val="0"/>
          <w:numId w:val="9"/>
        </w:numPr>
        <w:spacing w:after="0" w:line="240" w:lineRule="auto"/>
        <w:ind w:left="426" w:firstLine="0"/>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lastRenderedPageBreak/>
        <w:t>развитие</w:t>
      </w:r>
      <w:r w:rsidRPr="00357467">
        <w:rPr>
          <w:rFonts w:ascii="Times New Roman" w:eastAsia="Times New Roman" w:hAnsi="Times New Roman" w:cs="Times New Roman"/>
          <w:sz w:val="24"/>
          <w:szCs w:val="24"/>
          <w:lang w:eastAsia="en-US"/>
        </w:rPr>
        <w:t>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6D5EC7" w:rsidRPr="00357467" w:rsidRDefault="006D5EC7" w:rsidP="00357467">
      <w:pPr>
        <w:numPr>
          <w:ilvl w:val="0"/>
          <w:numId w:val="9"/>
        </w:numPr>
        <w:spacing w:after="0" w:line="240" w:lineRule="auto"/>
        <w:ind w:left="426" w:firstLine="0"/>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i/>
          <w:sz w:val="24"/>
          <w:szCs w:val="24"/>
          <w:lang w:eastAsia="en-US"/>
        </w:rPr>
        <w:t xml:space="preserve">воспитание </w:t>
      </w:r>
      <w:r w:rsidRPr="00357467">
        <w:rPr>
          <w:rFonts w:ascii="Times New Roman" w:eastAsia="Times New Roman" w:hAnsi="Times New Roman" w:cs="Times New Roman"/>
          <w:sz w:val="24"/>
          <w:szCs w:val="24"/>
          <w:lang w:eastAsia="en-US"/>
        </w:rPr>
        <w:t>убежденности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6D5EC7" w:rsidRPr="00357467" w:rsidRDefault="006D5EC7" w:rsidP="00357467">
      <w:pPr>
        <w:numPr>
          <w:ilvl w:val="0"/>
          <w:numId w:val="9"/>
        </w:numPr>
        <w:spacing w:after="0" w:line="240" w:lineRule="auto"/>
        <w:ind w:left="426" w:firstLine="0"/>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применение полученных знаний и умений</w:t>
      </w:r>
      <w:r w:rsidRPr="00357467">
        <w:rPr>
          <w:rFonts w:ascii="Times New Roman" w:eastAsia="Times New Roman" w:hAnsi="Times New Roman" w:cs="Times New Roman"/>
          <w:sz w:val="24"/>
          <w:szCs w:val="24"/>
          <w:lang w:eastAsia="en-US"/>
        </w:rPr>
        <w:t>для решения практических задач повседневной жизни, для обеспечения безопасности  своей жизни, рационального природопользования и охраны окружающей среды.</w:t>
      </w:r>
    </w:p>
    <w:p w:rsidR="006D5EC7" w:rsidRPr="00357467" w:rsidRDefault="006D5EC7" w:rsidP="00357467">
      <w:pPr>
        <w:pStyle w:val="a3"/>
        <w:spacing w:after="0" w:line="240" w:lineRule="auto"/>
        <w:ind w:left="153"/>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Требования к уровню подготовки учащихся:</w:t>
      </w:r>
    </w:p>
    <w:p w:rsidR="006D5EC7" w:rsidRPr="00357467" w:rsidRDefault="006D5EC7" w:rsidP="00357467">
      <w:pPr>
        <w:tabs>
          <w:tab w:val="left" w:pos="1287"/>
        </w:tabs>
        <w:spacing w:after="0" w:line="240" w:lineRule="auto"/>
        <w:rPr>
          <w:rFonts w:ascii="Times New Roman" w:eastAsia="Times New Roman" w:hAnsi="Times New Roman" w:cs="Times New Roman"/>
          <w:sz w:val="24"/>
          <w:szCs w:val="24"/>
          <w:u w:val="single"/>
          <w:lang w:eastAsia="en-US"/>
        </w:rPr>
      </w:pPr>
      <w:r w:rsidRPr="00357467">
        <w:rPr>
          <w:rFonts w:ascii="Times New Roman" w:eastAsia="Times New Roman" w:hAnsi="Times New Roman" w:cs="Times New Roman"/>
          <w:sz w:val="24"/>
          <w:szCs w:val="24"/>
          <w:u w:val="single"/>
          <w:lang w:eastAsia="en-US"/>
        </w:rPr>
        <w:t>по содержанию образования:</w:t>
      </w:r>
    </w:p>
    <w:p w:rsidR="006D5EC7" w:rsidRPr="00357467" w:rsidRDefault="006D5EC7" w:rsidP="00357467">
      <w:pPr>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перечень элементов учебной информации, предъявляемый учащимся из обязательного минимума содержания основного общего образования и вышеназванной авторской программы и учебников соответственно по разделам, прописанные в рабочей программе жирным курсивом. Эти рекомендации также отражены в прилагаемом календарно-тематическом планировании в графах «Обязательный минимум содержания» и «Рабочая программа».</w:t>
      </w:r>
    </w:p>
    <w:p w:rsidR="006D5EC7" w:rsidRPr="00357467" w:rsidRDefault="006D5EC7" w:rsidP="00357467">
      <w:pPr>
        <w:tabs>
          <w:tab w:val="left" w:pos="1353"/>
        </w:tabs>
        <w:spacing w:after="0" w:line="240" w:lineRule="auto"/>
        <w:rPr>
          <w:rFonts w:ascii="Times New Roman" w:eastAsia="Times New Roman" w:hAnsi="Times New Roman" w:cs="Times New Roman"/>
          <w:sz w:val="24"/>
          <w:szCs w:val="24"/>
          <w:u w:val="single"/>
          <w:lang w:eastAsia="en-US"/>
        </w:rPr>
      </w:pPr>
      <w:r w:rsidRPr="00357467">
        <w:rPr>
          <w:rFonts w:ascii="Times New Roman" w:eastAsia="Times New Roman" w:hAnsi="Times New Roman" w:cs="Times New Roman"/>
          <w:sz w:val="24"/>
          <w:szCs w:val="24"/>
          <w:u w:val="single"/>
          <w:lang w:eastAsia="en-US"/>
        </w:rPr>
        <w:t>по организации общеобразовательного процесса:</w:t>
      </w:r>
    </w:p>
    <w:p w:rsidR="006D5EC7" w:rsidRPr="00357467" w:rsidRDefault="006D5EC7" w:rsidP="00357467">
      <w:pPr>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в виде графика прохождения учебных элементов, включающего примерные сроки изучения разделов (тем), структурной последовательности прохождения учебных элементов по классам, по четвертям; количество часов, отведенных на изучение определенного раздела. Эти рекомендации также отражены в календарно-тематическом планировании в графах «Сроки»; «Раздел»; «№ урока».</w:t>
      </w:r>
    </w:p>
    <w:p w:rsidR="006D5EC7" w:rsidRPr="00357467" w:rsidRDefault="006D5EC7" w:rsidP="00357467">
      <w:pPr>
        <w:tabs>
          <w:tab w:val="left" w:pos="1287"/>
        </w:tabs>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u w:val="single"/>
          <w:lang w:eastAsia="en-US"/>
        </w:rPr>
        <w:t>по уровню сформированности у школьников</w:t>
      </w:r>
      <w:r w:rsidRPr="00357467">
        <w:rPr>
          <w:rFonts w:ascii="Times New Roman" w:eastAsia="Times New Roman" w:hAnsi="Times New Roman" w:cs="Times New Roman"/>
          <w:sz w:val="24"/>
          <w:szCs w:val="24"/>
          <w:lang w:eastAsia="en-US"/>
        </w:rPr>
        <w:t xml:space="preserve"> умений и навыков, указанных в «Требованиях к уровню подготовки выпускников» основной школы в рамках как инвариантной составляющей, так и рабочей программы, т.е. описание в деятельностной форме необходимого минимума предметного содержания образования и специальных учебных умений, которыми в обязательном порядке должны овладеть учащиеся.</w:t>
      </w:r>
    </w:p>
    <w:p w:rsidR="006D5EC7" w:rsidRPr="00357467" w:rsidRDefault="006D5EC7" w:rsidP="00357467">
      <w:pPr>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Эти рекомендации по разделам и темам в соответствии с программой отражены в графе «Требования» и включают три направления:</w:t>
      </w:r>
    </w:p>
    <w:p w:rsidR="006D5EC7" w:rsidRPr="00357467" w:rsidRDefault="006D5EC7" w:rsidP="00357467">
      <w:pPr>
        <w:numPr>
          <w:ilvl w:val="0"/>
          <w:numId w:val="7"/>
        </w:numPr>
        <w:tabs>
          <w:tab w:val="left" w:pos="1800"/>
        </w:tabs>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освоение экспериментального  метода научного познания;</w:t>
      </w:r>
    </w:p>
    <w:p w:rsidR="006D5EC7" w:rsidRPr="00357467" w:rsidRDefault="006D5EC7" w:rsidP="00357467">
      <w:pPr>
        <w:numPr>
          <w:ilvl w:val="0"/>
          <w:numId w:val="7"/>
        </w:numPr>
        <w:tabs>
          <w:tab w:val="left" w:pos="1800"/>
        </w:tabs>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владение основными понятиями и законами физики;</w:t>
      </w:r>
    </w:p>
    <w:p w:rsidR="006D5EC7" w:rsidRPr="00357467" w:rsidRDefault="006D5EC7" w:rsidP="00357467">
      <w:pPr>
        <w:numPr>
          <w:ilvl w:val="0"/>
          <w:numId w:val="7"/>
        </w:numPr>
        <w:tabs>
          <w:tab w:val="left" w:pos="1800"/>
        </w:tabs>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умение воспринимать и перерабатывать учебную информацию.</w:t>
      </w:r>
    </w:p>
    <w:p w:rsidR="006D5EC7" w:rsidRPr="00357467" w:rsidRDefault="006D5EC7" w:rsidP="00357467">
      <w:pPr>
        <w:tabs>
          <w:tab w:val="left" w:pos="1287"/>
        </w:tabs>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u w:val="single"/>
          <w:lang w:eastAsia="en-US"/>
        </w:rPr>
        <w:t>по содержанию и количеству</w:t>
      </w:r>
      <w:r w:rsidRPr="00357467">
        <w:rPr>
          <w:rFonts w:ascii="Times New Roman" w:eastAsia="Times New Roman" w:hAnsi="Times New Roman" w:cs="Times New Roman"/>
          <w:sz w:val="24"/>
          <w:szCs w:val="24"/>
          <w:lang w:eastAsia="en-US"/>
        </w:rPr>
        <w:t xml:space="preserve"> лабораторных работ; по количеству контрольных работ; поурочным демонстрациям, отраженным в календарно-тематическом планировании в соответствующих графах.</w:t>
      </w:r>
    </w:p>
    <w:p w:rsidR="006D5EC7" w:rsidRPr="00357467" w:rsidRDefault="006D5EC7" w:rsidP="00357467">
      <w:pPr>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xml:space="preserve">Особое внимание уделено организации «обобщающего повторения», проводимого в 7-8 классах в конце </w:t>
      </w:r>
      <w:r w:rsidRPr="00357467">
        <w:rPr>
          <w:rFonts w:ascii="Times New Roman" w:eastAsia="Times New Roman" w:hAnsi="Times New Roman" w:cs="Times New Roman"/>
          <w:sz w:val="24"/>
          <w:szCs w:val="24"/>
          <w:lang w:val="en-US" w:eastAsia="en-US"/>
        </w:rPr>
        <w:t>I</w:t>
      </w:r>
      <w:r w:rsidRPr="00357467">
        <w:rPr>
          <w:rFonts w:ascii="Times New Roman" w:eastAsia="Times New Roman" w:hAnsi="Times New Roman" w:cs="Times New Roman"/>
          <w:sz w:val="24"/>
          <w:szCs w:val="24"/>
          <w:lang w:eastAsia="en-US"/>
        </w:rPr>
        <w:t xml:space="preserve"> и </w:t>
      </w:r>
      <w:r w:rsidRPr="00357467">
        <w:rPr>
          <w:rFonts w:ascii="Times New Roman" w:eastAsia="Times New Roman" w:hAnsi="Times New Roman" w:cs="Times New Roman"/>
          <w:sz w:val="24"/>
          <w:szCs w:val="24"/>
          <w:lang w:val="en-US" w:eastAsia="en-US"/>
        </w:rPr>
        <w:t>II</w:t>
      </w:r>
      <w:r w:rsidRPr="00357467">
        <w:rPr>
          <w:rFonts w:ascii="Times New Roman" w:eastAsia="Times New Roman" w:hAnsi="Times New Roman" w:cs="Times New Roman"/>
          <w:sz w:val="24"/>
          <w:szCs w:val="24"/>
          <w:lang w:eastAsia="en-US"/>
        </w:rPr>
        <w:t xml:space="preserve"> полугодий в соответствии со структурой программы, а в конце 9 класса – в соответствии со всеми содержательно-методическими линиями курса физики основной школы:</w:t>
      </w:r>
    </w:p>
    <w:p w:rsidR="006D5EC7" w:rsidRPr="00357467" w:rsidRDefault="006D5EC7" w:rsidP="00357467">
      <w:pPr>
        <w:numPr>
          <w:ilvl w:val="0"/>
          <w:numId w:val="8"/>
        </w:numPr>
        <w:tabs>
          <w:tab w:val="left" w:pos="1800"/>
        </w:tabs>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сила и взаимодействие;</w:t>
      </w:r>
    </w:p>
    <w:p w:rsidR="006D5EC7" w:rsidRPr="00357467" w:rsidRDefault="006D5EC7" w:rsidP="00357467">
      <w:pPr>
        <w:numPr>
          <w:ilvl w:val="0"/>
          <w:numId w:val="8"/>
        </w:numPr>
        <w:tabs>
          <w:tab w:val="left" w:pos="1800"/>
        </w:tabs>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энергия и ее превращения;</w:t>
      </w:r>
    </w:p>
    <w:p w:rsidR="006D5EC7" w:rsidRPr="00357467" w:rsidRDefault="006D5EC7" w:rsidP="00357467">
      <w:pPr>
        <w:numPr>
          <w:ilvl w:val="0"/>
          <w:numId w:val="8"/>
        </w:numPr>
        <w:tabs>
          <w:tab w:val="left" w:pos="1800"/>
        </w:tabs>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строение и свойства вещества;</w:t>
      </w:r>
    </w:p>
    <w:p w:rsidR="006D5EC7" w:rsidRPr="00357467" w:rsidRDefault="006D5EC7" w:rsidP="00357467">
      <w:pPr>
        <w:numPr>
          <w:ilvl w:val="0"/>
          <w:numId w:val="8"/>
        </w:numPr>
        <w:tabs>
          <w:tab w:val="left" w:pos="1800"/>
        </w:tabs>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электромагнитное поле;</w:t>
      </w:r>
    </w:p>
    <w:p w:rsidR="006D5EC7" w:rsidRPr="00357467" w:rsidRDefault="006D5EC7" w:rsidP="00357467">
      <w:pPr>
        <w:numPr>
          <w:ilvl w:val="0"/>
          <w:numId w:val="8"/>
        </w:numPr>
        <w:tabs>
          <w:tab w:val="left" w:pos="1800"/>
        </w:tabs>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взаимосвязь теории и эксперимента в научном опознании.</w:t>
      </w:r>
    </w:p>
    <w:p w:rsidR="006D5EC7" w:rsidRPr="00357467" w:rsidRDefault="006D5EC7" w:rsidP="00357467">
      <w:pPr>
        <w:pStyle w:val="a3"/>
        <w:spacing w:after="0" w:line="240" w:lineRule="auto"/>
        <w:ind w:left="153"/>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Количество часов.</w:t>
      </w:r>
    </w:p>
    <w:p w:rsidR="006D5EC7" w:rsidRPr="00357467" w:rsidRDefault="006D5EC7" w:rsidP="00357467">
      <w:pPr>
        <w:pStyle w:val="a3"/>
        <w:spacing w:after="0" w:line="240" w:lineRule="auto"/>
        <w:ind w:left="153"/>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Рабочая программа рассчитана на изучение базового курса физики учащимися 9 класса в течение 68 часов (из расчета 2 часа в неделю). Про</w:t>
      </w:r>
      <w:r w:rsidRPr="00357467">
        <w:rPr>
          <w:rFonts w:ascii="Times New Roman" w:eastAsia="Times New Roman" w:hAnsi="Times New Roman" w:cs="Times New Roman"/>
          <w:sz w:val="24"/>
          <w:szCs w:val="24"/>
          <w:lang w:eastAsia="en-US"/>
        </w:rPr>
        <w:softHyphen/>
        <w:t xml:space="preserve">грамма соответствует федеральному компоненту государственного стандарта основного общего образования по информатике и информационным технологиям. </w:t>
      </w:r>
    </w:p>
    <w:p w:rsidR="00800637" w:rsidRPr="00357467" w:rsidRDefault="00800637" w:rsidP="00357467">
      <w:pPr>
        <w:pStyle w:val="a3"/>
        <w:spacing w:after="0" w:line="240" w:lineRule="auto"/>
        <w:ind w:left="153"/>
        <w:rPr>
          <w:rFonts w:ascii="Times New Roman" w:eastAsia="Times New Roman" w:hAnsi="Times New Roman" w:cs="Times New Roman"/>
          <w:sz w:val="24"/>
          <w:szCs w:val="24"/>
          <w:lang w:eastAsia="en-US"/>
        </w:rPr>
      </w:pPr>
    </w:p>
    <w:p w:rsidR="006D5EC7" w:rsidRPr="00357467" w:rsidRDefault="006D5EC7" w:rsidP="00357467">
      <w:pPr>
        <w:spacing w:after="0" w:line="240" w:lineRule="auto"/>
        <w:ind w:firstLine="708"/>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 xml:space="preserve">ИНФОРМАТИКА </w:t>
      </w:r>
      <w:r w:rsidR="002D73E7" w:rsidRPr="00357467">
        <w:rPr>
          <w:rFonts w:ascii="Times New Roman" w:eastAsia="Times New Roman" w:hAnsi="Times New Roman" w:cs="Times New Roman"/>
          <w:b/>
          <w:sz w:val="24"/>
          <w:szCs w:val="24"/>
          <w:lang w:eastAsia="en-US"/>
        </w:rPr>
        <w:t>7</w:t>
      </w:r>
      <w:r w:rsidRPr="00357467">
        <w:rPr>
          <w:rFonts w:ascii="Times New Roman" w:eastAsia="Times New Roman" w:hAnsi="Times New Roman" w:cs="Times New Roman"/>
          <w:b/>
          <w:sz w:val="24"/>
          <w:szCs w:val="24"/>
          <w:lang w:eastAsia="en-US"/>
        </w:rPr>
        <w:t>-9классы.</w:t>
      </w:r>
    </w:p>
    <w:p w:rsidR="00A222A6" w:rsidRPr="00357467" w:rsidRDefault="00A222A6" w:rsidP="00357467">
      <w:pPr>
        <w:spacing w:after="0" w:line="240" w:lineRule="auto"/>
        <w:ind w:firstLine="708"/>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 xml:space="preserve">Аннотация рабочей программы по информатике и ИКТ в </w:t>
      </w:r>
      <w:r w:rsidR="00F901E6" w:rsidRPr="00357467">
        <w:rPr>
          <w:rFonts w:ascii="Times New Roman" w:eastAsia="Times New Roman" w:hAnsi="Times New Roman" w:cs="Times New Roman"/>
          <w:b/>
          <w:sz w:val="24"/>
          <w:szCs w:val="24"/>
          <w:lang w:eastAsia="en-US"/>
        </w:rPr>
        <w:t>7</w:t>
      </w:r>
      <w:r w:rsidRPr="00357467">
        <w:rPr>
          <w:rFonts w:ascii="Times New Roman" w:eastAsia="Times New Roman" w:hAnsi="Times New Roman" w:cs="Times New Roman"/>
          <w:b/>
          <w:sz w:val="24"/>
          <w:szCs w:val="24"/>
          <w:lang w:eastAsia="en-US"/>
        </w:rPr>
        <w:t xml:space="preserve"> классах</w:t>
      </w:r>
    </w:p>
    <w:p w:rsidR="00F901E6" w:rsidRPr="00357467" w:rsidRDefault="00F901E6" w:rsidP="00357467">
      <w:pPr>
        <w:autoSpaceDE w:val="0"/>
        <w:autoSpaceDN w:val="0"/>
        <w:adjustRightInd w:val="0"/>
        <w:spacing w:after="0" w:line="240" w:lineRule="auto"/>
        <w:ind w:left="360"/>
        <w:rPr>
          <w:rFonts w:ascii="Times New Roman" w:eastAsia="Calibri" w:hAnsi="Times New Roman" w:cs="Times New Roman"/>
          <w:b/>
          <w:sz w:val="24"/>
          <w:szCs w:val="24"/>
          <w:lang w:eastAsia="en-US"/>
        </w:rPr>
      </w:pPr>
      <w:r w:rsidRPr="00357467">
        <w:rPr>
          <w:rFonts w:ascii="Times New Roman" w:eastAsia="Calibri" w:hAnsi="Times New Roman" w:cs="Times New Roman"/>
          <w:sz w:val="24"/>
          <w:szCs w:val="24"/>
          <w:lang w:eastAsia="en-US"/>
        </w:rPr>
        <w:t>В основе формирования учебного плана школы использована нормативно-правовая база:</w:t>
      </w:r>
    </w:p>
    <w:p w:rsidR="00F901E6" w:rsidRPr="00357467" w:rsidRDefault="00F901E6" w:rsidP="00357467">
      <w:pPr>
        <w:spacing w:after="0" w:line="240" w:lineRule="auto"/>
        <w:ind w:left="36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1. Положение о структуре рабочей  программы учебных курсов, предметов, дополнительных образовательных программ, курсов внеурочной деятельности МБОУ « Ведерниковская ООШ», приказ №111 от 30.08.2016г.</w:t>
      </w:r>
    </w:p>
    <w:p w:rsidR="00F901E6" w:rsidRPr="00357467" w:rsidRDefault="00F901E6" w:rsidP="00357467">
      <w:pPr>
        <w:spacing w:after="0" w:line="240" w:lineRule="auto"/>
        <w:ind w:left="36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2. Законы:</w:t>
      </w:r>
    </w:p>
    <w:p w:rsidR="00F901E6" w:rsidRPr="00357467" w:rsidRDefault="00F901E6" w:rsidP="00357467">
      <w:pPr>
        <w:spacing w:after="0" w:line="240" w:lineRule="auto"/>
        <w:ind w:left="36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lastRenderedPageBreak/>
        <w:t>- Федеральный Закон «Об образовании в Российской Федерации» (от 29.12. 2012 № 273-ФЗ);</w:t>
      </w:r>
    </w:p>
    <w:p w:rsidR="00F901E6" w:rsidRPr="00357467" w:rsidRDefault="00F901E6" w:rsidP="00357467">
      <w:pPr>
        <w:spacing w:after="0" w:line="240" w:lineRule="auto"/>
        <w:ind w:left="36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bCs/>
          <w:sz w:val="24"/>
          <w:szCs w:val="24"/>
          <w:lang w:eastAsia="en-US"/>
        </w:rPr>
        <w:t xml:space="preserve">Федеральный закон от 01.12.2007 № 309 </w:t>
      </w:r>
      <w:r w:rsidRPr="00357467">
        <w:rPr>
          <w:rFonts w:ascii="Times New Roman" w:eastAsia="Calibri" w:hAnsi="Times New Roman" w:cs="Times New Roman"/>
          <w:sz w:val="24"/>
          <w:szCs w:val="24"/>
          <w:lang w:eastAsia="en-US"/>
        </w:rPr>
        <w:t xml:space="preserve">(ред. от 23.07.2013) </w:t>
      </w:r>
      <w:r w:rsidRPr="00357467">
        <w:rPr>
          <w:rFonts w:ascii="Times New Roman" w:eastAsia="Calibri" w:hAnsi="Times New Roman" w:cs="Times New Roman"/>
          <w:bCs/>
          <w:sz w:val="24"/>
          <w:szCs w:val="24"/>
          <w:lang w:eastAsia="en-US"/>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F901E6" w:rsidRPr="00357467" w:rsidRDefault="00F901E6" w:rsidP="00357467">
      <w:pPr>
        <w:spacing w:after="0" w:line="240" w:lineRule="auto"/>
        <w:ind w:left="360"/>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xml:space="preserve">- областной закон от 14.11.2013 № 26-ЗС «Об образовании в Ростовской области». </w:t>
      </w:r>
    </w:p>
    <w:p w:rsidR="00F901E6" w:rsidRPr="00357467" w:rsidRDefault="00F901E6" w:rsidP="00357467">
      <w:pPr>
        <w:spacing w:after="0" w:line="240" w:lineRule="auto"/>
        <w:ind w:left="36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3. Программы:</w:t>
      </w:r>
    </w:p>
    <w:p w:rsidR="00F901E6" w:rsidRPr="00357467" w:rsidRDefault="00F901E6" w:rsidP="00357467">
      <w:pPr>
        <w:spacing w:after="0" w:line="240" w:lineRule="auto"/>
        <w:ind w:left="360"/>
        <w:rPr>
          <w:rFonts w:ascii="Times New Roman" w:eastAsia="Calibri" w:hAnsi="Times New Roman" w:cs="Times New Roman"/>
          <w:bCs/>
          <w:sz w:val="24"/>
          <w:szCs w:val="24"/>
          <w:lang w:eastAsia="en-US"/>
        </w:rPr>
      </w:pPr>
      <w:r w:rsidRPr="00357467">
        <w:rPr>
          <w:rFonts w:ascii="Times New Roman" w:eastAsia="Calibri" w:hAnsi="Times New Roman" w:cs="Times New Roman"/>
          <w:spacing w:val="-1"/>
          <w:sz w:val="24"/>
          <w:szCs w:val="24"/>
          <w:lang w:eastAsia="en-US"/>
        </w:rPr>
        <w:t>- Примерная основная образовательная программа основного</w:t>
      </w:r>
      <w:r w:rsidRPr="00357467">
        <w:rPr>
          <w:rFonts w:ascii="Times New Roman" w:eastAsia="Calibri" w:hAnsi="Times New Roman" w:cs="Times New Roman"/>
          <w:spacing w:val="-3"/>
          <w:sz w:val="24"/>
          <w:szCs w:val="24"/>
          <w:lang w:eastAsia="en-US"/>
        </w:rPr>
        <w:t xml:space="preserve"> общего образования (одобрена федеральным учебно-методическим объединением по общему образованию, протокол заседания от 08.04.2015 № 1/15); </w:t>
      </w:r>
    </w:p>
    <w:p w:rsidR="00F901E6" w:rsidRPr="00357467" w:rsidRDefault="00F901E6" w:rsidP="00357467">
      <w:pPr>
        <w:spacing w:after="0" w:line="240" w:lineRule="auto"/>
        <w:ind w:left="36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4. Постановления:</w:t>
      </w:r>
    </w:p>
    <w:p w:rsidR="00F901E6" w:rsidRPr="00357467" w:rsidRDefault="00F901E6" w:rsidP="00357467">
      <w:pPr>
        <w:spacing w:after="0" w:line="240" w:lineRule="auto"/>
        <w:ind w:left="36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p>
    <w:p w:rsidR="00F901E6" w:rsidRPr="00357467" w:rsidRDefault="00F901E6" w:rsidP="00357467">
      <w:pPr>
        <w:spacing w:after="0" w:line="240" w:lineRule="auto"/>
        <w:ind w:left="36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5. Приказы:</w:t>
      </w:r>
    </w:p>
    <w:p w:rsidR="00F901E6" w:rsidRPr="00357467" w:rsidRDefault="00F901E6" w:rsidP="00357467">
      <w:pPr>
        <w:spacing w:after="0" w:line="240" w:lineRule="auto"/>
        <w:ind w:left="360"/>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kern w:val="36"/>
          <w:sz w:val="24"/>
          <w:szCs w:val="24"/>
          <w:lang w:eastAsia="en-US"/>
        </w:rPr>
        <w:t xml:space="preserve">- </w:t>
      </w:r>
      <w:r w:rsidRPr="00357467">
        <w:rPr>
          <w:rFonts w:ascii="Times New Roman" w:eastAsia="Calibri" w:hAnsi="Times New Roman" w:cs="Times New Roman"/>
          <w:sz w:val="24"/>
          <w:szCs w:val="24"/>
          <w:lang w:eastAsia="en-US"/>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F901E6" w:rsidRPr="00357467" w:rsidRDefault="00F901E6" w:rsidP="00357467">
      <w:pPr>
        <w:spacing w:after="0" w:line="240" w:lineRule="auto"/>
        <w:ind w:left="360"/>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xml:space="preserve">- приказ </w:t>
      </w:r>
      <w:r w:rsidRPr="00357467">
        <w:rPr>
          <w:rFonts w:ascii="Times New Roman" w:eastAsia="Calibri" w:hAnsi="Times New Roman" w:cs="Times New Roman"/>
          <w:kern w:val="36"/>
          <w:sz w:val="24"/>
          <w:szCs w:val="24"/>
          <w:lang w:eastAsia="en-US"/>
        </w:rPr>
        <w:t>Минобрнауки России от 31.03.2014 № 253 «</w:t>
      </w:r>
      <w:r w:rsidRPr="00357467">
        <w:rPr>
          <w:rFonts w:ascii="Times New Roman" w:eastAsia="Calibri" w:hAnsi="Times New Roman" w:cs="Times New Roman"/>
          <w:sz w:val="24"/>
          <w:szCs w:val="24"/>
          <w:lang w:eastAsia="en-US"/>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357467">
        <w:rPr>
          <w:rFonts w:ascii="Times New Roman" w:eastAsia="Calibri" w:hAnsi="Times New Roman" w:cs="Times New Roman"/>
          <w:kern w:val="36"/>
          <w:sz w:val="24"/>
          <w:szCs w:val="24"/>
          <w:lang w:eastAsia="en-US"/>
        </w:rPr>
        <w:t>;</w:t>
      </w:r>
    </w:p>
    <w:p w:rsidR="00F901E6" w:rsidRPr="00357467" w:rsidRDefault="00F901E6" w:rsidP="00357467">
      <w:pPr>
        <w:spacing w:after="0" w:line="240" w:lineRule="auto"/>
        <w:ind w:left="360"/>
        <w:rPr>
          <w:rFonts w:ascii="Times New Roman" w:eastAsia="Calibri" w:hAnsi="Times New Roman" w:cs="Times New Roman"/>
          <w:sz w:val="24"/>
          <w:szCs w:val="24"/>
          <w:bdr w:val="none" w:sz="0" w:space="0" w:color="auto" w:frame="1"/>
          <w:lang w:eastAsia="en-US"/>
        </w:rPr>
      </w:pPr>
      <w:r w:rsidRPr="00357467">
        <w:rPr>
          <w:rFonts w:ascii="Times New Roman" w:eastAsia="Calibri" w:hAnsi="Times New Roman" w:cs="Times New Roman"/>
          <w:sz w:val="24"/>
          <w:szCs w:val="24"/>
          <w:bdr w:val="none" w:sz="0" w:space="0" w:color="auto" w:frame="1"/>
          <w:lang w:eastAsia="en-US"/>
        </w:rPr>
        <w:t xml:space="preserve">-приказ </w:t>
      </w:r>
      <w:r w:rsidRPr="00357467">
        <w:rPr>
          <w:rFonts w:ascii="Times New Roman" w:eastAsia="Calibri" w:hAnsi="Times New Roman" w:cs="Times New Roman"/>
          <w:sz w:val="24"/>
          <w:szCs w:val="24"/>
          <w:lang w:eastAsia="en-US"/>
        </w:rPr>
        <w:t xml:space="preserve">Минобрнауки России </w:t>
      </w:r>
      <w:r w:rsidRPr="00357467">
        <w:rPr>
          <w:rFonts w:ascii="Times New Roman" w:eastAsia="Calibri" w:hAnsi="Times New Roman" w:cs="Times New Roman"/>
          <w:sz w:val="24"/>
          <w:szCs w:val="24"/>
          <w:bdr w:val="none" w:sz="0" w:space="0" w:color="auto" w:frame="1"/>
          <w:lang w:eastAsia="en-US"/>
        </w:rPr>
        <w:t>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F901E6" w:rsidRPr="00357467" w:rsidRDefault="00F901E6" w:rsidP="00357467">
      <w:pPr>
        <w:spacing w:after="0" w:line="240" w:lineRule="auto"/>
        <w:ind w:left="360"/>
        <w:rPr>
          <w:rFonts w:ascii="Times New Roman" w:eastAsia="Calibri" w:hAnsi="Times New Roman" w:cs="Times New Roman"/>
          <w:sz w:val="24"/>
          <w:szCs w:val="24"/>
          <w:u w:val="single"/>
          <w:lang w:eastAsia="en-US"/>
        </w:rPr>
      </w:pPr>
      <w:r w:rsidRPr="00357467">
        <w:rPr>
          <w:rFonts w:ascii="Times New Roman" w:eastAsia="Calibri" w:hAnsi="Times New Roman" w:cs="Times New Roman"/>
          <w:sz w:val="24"/>
          <w:szCs w:val="24"/>
          <w:lang w:eastAsia="en-US"/>
        </w:rPr>
        <w:t>6. Письма:</w:t>
      </w:r>
      <w:r w:rsidRPr="00357467">
        <w:rPr>
          <w:rFonts w:ascii="Times New Roman" w:eastAsia="Calibri" w:hAnsi="Times New Roman" w:cs="Times New Roman"/>
          <w:sz w:val="24"/>
          <w:szCs w:val="24"/>
          <w:u w:val="single"/>
          <w:lang w:eastAsia="en-US"/>
        </w:rPr>
        <w:t xml:space="preserve"> </w:t>
      </w:r>
    </w:p>
    <w:p w:rsidR="00F901E6" w:rsidRPr="00357467" w:rsidRDefault="00F901E6" w:rsidP="00357467">
      <w:pPr>
        <w:spacing w:after="0" w:line="240" w:lineRule="auto"/>
        <w:ind w:left="360"/>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письмо Минобрнауки России от 02.02.2015 № НТ-136/08 «О федеральном перечне учебников»;</w:t>
      </w:r>
    </w:p>
    <w:p w:rsidR="00F901E6" w:rsidRPr="00357467" w:rsidRDefault="00F901E6" w:rsidP="00357467">
      <w:pPr>
        <w:spacing w:after="0" w:line="240" w:lineRule="auto"/>
        <w:ind w:left="360"/>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bCs/>
          <w:sz w:val="24"/>
          <w:szCs w:val="24"/>
          <w:lang w:eastAsia="en-US"/>
        </w:rPr>
        <w:t>7.</w:t>
      </w:r>
      <w:r w:rsidRPr="00357467">
        <w:rPr>
          <w:rFonts w:ascii="Times New Roman" w:eastAsia="Calibri" w:hAnsi="Times New Roman" w:cs="Times New Roman"/>
          <w:sz w:val="24"/>
          <w:szCs w:val="24"/>
          <w:lang w:eastAsia="en-US"/>
        </w:rPr>
        <w:t xml:space="preserve">Авторской программы </w:t>
      </w:r>
      <w:r w:rsidRPr="00357467">
        <w:rPr>
          <w:rFonts w:ascii="Times New Roman" w:eastAsia="Calibri" w:hAnsi="Times New Roman" w:cs="Times New Roman"/>
          <w:color w:val="000000"/>
          <w:sz w:val="24"/>
          <w:szCs w:val="24"/>
          <w:lang w:eastAsia="en-US"/>
        </w:rPr>
        <w:t>курса информатики для 7-9 классов общеобразовательных учреждений Л. Л. Босовой  (М: БИНОМ, 2015 г.).</w:t>
      </w:r>
    </w:p>
    <w:p w:rsidR="00F901E6" w:rsidRPr="00357467" w:rsidRDefault="00F901E6" w:rsidP="00357467">
      <w:pPr>
        <w:spacing w:after="0" w:line="240" w:lineRule="auto"/>
        <w:ind w:left="360"/>
        <w:rPr>
          <w:rFonts w:ascii="Times New Roman" w:eastAsia="Times New Roman" w:hAnsi="Times New Roman" w:cs="Times New Roman"/>
          <w:sz w:val="24"/>
          <w:szCs w:val="24"/>
          <w:lang w:eastAsia="en-US"/>
        </w:rPr>
      </w:pPr>
      <w:r w:rsidRPr="00357467">
        <w:rPr>
          <w:rFonts w:ascii="Times New Roman" w:eastAsia="Calibri" w:hAnsi="Times New Roman" w:cs="Times New Roman"/>
          <w:sz w:val="24"/>
          <w:szCs w:val="24"/>
          <w:lang w:eastAsia="en-US"/>
        </w:rPr>
        <w:t>8.</w:t>
      </w:r>
      <w:r w:rsidRPr="00357467">
        <w:rPr>
          <w:rFonts w:ascii="Times New Roman" w:eastAsia="Times New Roman" w:hAnsi="Times New Roman" w:cs="Times New Roman"/>
          <w:sz w:val="24"/>
          <w:szCs w:val="24"/>
          <w:lang w:eastAsia="en-US"/>
        </w:rPr>
        <w:t xml:space="preserve"> Литература: Информатика : учебник для 7 класса /  Л.Л.Босова, А.Ю. Босова. - 5-е издание. -М:БИНОМ. Лаборатория знаний, 2016г.</w:t>
      </w:r>
    </w:p>
    <w:p w:rsidR="00F901E6" w:rsidRPr="00357467" w:rsidRDefault="00F901E6" w:rsidP="00357467">
      <w:pPr>
        <w:spacing w:after="0" w:line="240" w:lineRule="auto"/>
        <w:ind w:left="360"/>
        <w:rPr>
          <w:rFonts w:ascii="Times New Roman" w:eastAsia="Calibri" w:hAnsi="Times New Roman" w:cs="Times New Roman"/>
          <w:color w:val="000000"/>
          <w:sz w:val="24"/>
          <w:szCs w:val="24"/>
          <w:lang w:eastAsia="en-US"/>
        </w:rPr>
      </w:pPr>
    </w:p>
    <w:p w:rsidR="00F901E6" w:rsidRPr="00357467" w:rsidRDefault="00F901E6" w:rsidP="00357467">
      <w:pPr>
        <w:shd w:val="clear" w:color="auto" w:fill="FFFFFF"/>
        <w:spacing w:after="0" w:line="240" w:lineRule="auto"/>
        <w:ind w:right="19"/>
        <w:rPr>
          <w:rFonts w:ascii="Times New Roman" w:eastAsia="Times New Roman" w:hAnsi="Times New Roman" w:cs="Times New Roman"/>
          <w:b/>
          <w:i/>
          <w:sz w:val="24"/>
          <w:szCs w:val="24"/>
        </w:rPr>
      </w:pPr>
      <w:r w:rsidRPr="00357467">
        <w:rPr>
          <w:rFonts w:ascii="Times New Roman" w:eastAsia="Times New Roman" w:hAnsi="Times New Roman" w:cs="Times New Roman"/>
          <w:b/>
          <w:i/>
          <w:color w:val="000000"/>
          <w:spacing w:val="-1"/>
          <w:sz w:val="24"/>
          <w:szCs w:val="24"/>
        </w:rPr>
        <w:t xml:space="preserve">1.2 </w:t>
      </w:r>
      <w:r w:rsidRPr="00357467">
        <w:rPr>
          <w:rFonts w:ascii="Times New Roman" w:eastAsia="Times New Roman" w:hAnsi="Times New Roman" w:cs="Times New Roman"/>
          <w:b/>
          <w:i/>
          <w:sz w:val="24"/>
          <w:szCs w:val="24"/>
        </w:rPr>
        <w:t>Информация о количестве учебных часов, на которое рассчитана рабочая программа в соответствии с учебным планом</w:t>
      </w:r>
      <w:r w:rsidRPr="00357467">
        <w:rPr>
          <w:rFonts w:ascii="Times New Roman" w:eastAsia="Times New Roman" w:hAnsi="Times New Roman" w:cs="Times New Roman"/>
          <w:b/>
          <w:sz w:val="24"/>
          <w:szCs w:val="24"/>
        </w:rPr>
        <w:t>.</w:t>
      </w:r>
    </w:p>
    <w:p w:rsidR="00F901E6" w:rsidRPr="00357467" w:rsidRDefault="00F901E6" w:rsidP="00357467">
      <w:pPr>
        <w:spacing w:after="0" w:line="240" w:lineRule="auto"/>
        <w:rPr>
          <w:rFonts w:ascii="Times New Roman" w:eastAsia="Times New Roman" w:hAnsi="Times New Roman" w:cs="Times New Roman"/>
          <w:bCs/>
          <w:iCs/>
          <w:sz w:val="24"/>
          <w:szCs w:val="24"/>
        </w:rPr>
      </w:pPr>
      <w:r w:rsidRPr="00357467">
        <w:rPr>
          <w:rFonts w:ascii="Times New Roman" w:eastAsia="Times New Roman" w:hAnsi="Times New Roman" w:cs="Times New Roman"/>
          <w:bCs/>
          <w:iCs/>
          <w:sz w:val="24"/>
          <w:szCs w:val="24"/>
        </w:rPr>
        <w:t xml:space="preserve">На освоение программы курса информатики в 7 классе выделено 1 час в неделю- 35 часов в год (35 недель). </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3"/>
        <w:gridCol w:w="4461"/>
        <w:gridCol w:w="1657"/>
        <w:gridCol w:w="1843"/>
      </w:tblGrid>
      <w:tr w:rsidR="00F901E6" w:rsidRPr="00357467" w:rsidTr="00F901E6">
        <w:trPr>
          <w:trHeight w:val="260"/>
        </w:trPr>
        <w:tc>
          <w:tcPr>
            <w:tcW w:w="1253"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ind w:left="142" w:hanging="142"/>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w:t>
            </w:r>
          </w:p>
        </w:tc>
        <w:tc>
          <w:tcPr>
            <w:tcW w:w="4461"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Темы и разделы программы.</w:t>
            </w:r>
          </w:p>
        </w:tc>
        <w:tc>
          <w:tcPr>
            <w:tcW w:w="1657"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Количество часов</w:t>
            </w:r>
          </w:p>
        </w:tc>
        <w:tc>
          <w:tcPr>
            <w:tcW w:w="1843"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Сроки.</w:t>
            </w:r>
          </w:p>
        </w:tc>
      </w:tr>
      <w:tr w:rsidR="00F901E6" w:rsidRPr="00357467" w:rsidTr="00F901E6">
        <w:trPr>
          <w:trHeight w:val="260"/>
        </w:trPr>
        <w:tc>
          <w:tcPr>
            <w:tcW w:w="1253"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1.</w:t>
            </w:r>
          </w:p>
        </w:tc>
        <w:tc>
          <w:tcPr>
            <w:tcW w:w="4461"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Введение</w:t>
            </w:r>
          </w:p>
        </w:tc>
        <w:tc>
          <w:tcPr>
            <w:tcW w:w="1657" w:type="dxa"/>
            <w:tcBorders>
              <w:top w:val="single" w:sz="4" w:space="0" w:color="auto"/>
              <w:left w:val="single" w:sz="4" w:space="0" w:color="auto"/>
              <w:bottom w:val="single" w:sz="4" w:space="0" w:color="auto"/>
              <w:right w:val="single" w:sz="4" w:space="0" w:color="auto"/>
            </w:tcBorders>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04.09</w:t>
            </w:r>
          </w:p>
        </w:tc>
      </w:tr>
      <w:tr w:rsidR="00F901E6" w:rsidRPr="00357467" w:rsidTr="00F901E6">
        <w:trPr>
          <w:trHeight w:val="260"/>
        </w:trPr>
        <w:tc>
          <w:tcPr>
            <w:tcW w:w="1253"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2.</w:t>
            </w:r>
          </w:p>
        </w:tc>
        <w:tc>
          <w:tcPr>
            <w:tcW w:w="4461"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Times New Roman" w:hAnsi="Times New Roman" w:cs="Times New Roman"/>
                <w:bCs/>
                <w:sz w:val="24"/>
                <w:szCs w:val="24"/>
                <w:lang w:val="x-none" w:eastAsia="en-US"/>
              </w:rPr>
              <w:t xml:space="preserve">Информация и </w:t>
            </w:r>
            <w:r w:rsidRPr="00357467">
              <w:rPr>
                <w:rFonts w:ascii="Times New Roman" w:eastAsia="Times New Roman" w:hAnsi="Times New Roman" w:cs="Times New Roman"/>
                <w:bCs/>
                <w:sz w:val="24"/>
                <w:szCs w:val="24"/>
                <w:lang w:eastAsia="en-US"/>
              </w:rPr>
              <w:t>информационные процессы</w:t>
            </w:r>
            <w:r w:rsidRPr="00357467">
              <w:rPr>
                <w:rFonts w:ascii="Times New Roman" w:eastAsia="Times New Roman" w:hAnsi="Times New Roman" w:cs="Times New Roman"/>
                <w:bCs/>
                <w:sz w:val="24"/>
                <w:szCs w:val="24"/>
                <w:lang w:val="x-none" w:eastAsia="en-US"/>
              </w:rPr>
              <w:t>.</w:t>
            </w:r>
          </w:p>
        </w:tc>
        <w:tc>
          <w:tcPr>
            <w:tcW w:w="1657" w:type="dxa"/>
            <w:tcBorders>
              <w:top w:val="single" w:sz="4" w:space="0" w:color="auto"/>
              <w:left w:val="single" w:sz="4" w:space="0" w:color="auto"/>
              <w:bottom w:val="single" w:sz="4" w:space="0" w:color="auto"/>
              <w:right w:val="single" w:sz="4" w:space="0" w:color="auto"/>
            </w:tcBorders>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8</w:t>
            </w:r>
          </w:p>
        </w:tc>
        <w:tc>
          <w:tcPr>
            <w:tcW w:w="1843"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11.09-30.10</w:t>
            </w:r>
          </w:p>
        </w:tc>
      </w:tr>
      <w:tr w:rsidR="00F901E6" w:rsidRPr="00357467" w:rsidTr="00F901E6">
        <w:trPr>
          <w:trHeight w:val="260"/>
        </w:trPr>
        <w:tc>
          <w:tcPr>
            <w:tcW w:w="1253"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3.</w:t>
            </w:r>
          </w:p>
        </w:tc>
        <w:tc>
          <w:tcPr>
            <w:tcW w:w="4461"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Times New Roman" w:hAnsi="Times New Roman" w:cs="Times New Roman"/>
                <w:sz w:val="24"/>
                <w:szCs w:val="24"/>
                <w:lang w:eastAsia="en-US"/>
              </w:rPr>
              <w:t>Компьютер как универсальное устройство для работы с информацией.</w:t>
            </w:r>
          </w:p>
        </w:tc>
        <w:tc>
          <w:tcPr>
            <w:tcW w:w="1657" w:type="dxa"/>
            <w:tcBorders>
              <w:top w:val="single" w:sz="4" w:space="0" w:color="auto"/>
              <w:left w:val="single" w:sz="4" w:space="0" w:color="auto"/>
              <w:bottom w:val="single" w:sz="4" w:space="0" w:color="auto"/>
              <w:right w:val="single" w:sz="4" w:space="0" w:color="auto"/>
            </w:tcBorders>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7</w:t>
            </w:r>
          </w:p>
        </w:tc>
        <w:tc>
          <w:tcPr>
            <w:tcW w:w="1843"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13.11-25.12</w:t>
            </w:r>
          </w:p>
        </w:tc>
      </w:tr>
      <w:tr w:rsidR="00F901E6" w:rsidRPr="00357467" w:rsidTr="00F901E6">
        <w:trPr>
          <w:trHeight w:val="260"/>
        </w:trPr>
        <w:tc>
          <w:tcPr>
            <w:tcW w:w="1253"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4.</w:t>
            </w:r>
          </w:p>
        </w:tc>
        <w:tc>
          <w:tcPr>
            <w:tcW w:w="4461"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Times New Roman" w:hAnsi="Times New Roman" w:cs="Times New Roman"/>
                <w:bCs/>
                <w:sz w:val="24"/>
                <w:szCs w:val="24"/>
              </w:rPr>
              <w:t>Обработка графической информации</w:t>
            </w:r>
          </w:p>
        </w:tc>
        <w:tc>
          <w:tcPr>
            <w:tcW w:w="1657" w:type="dxa"/>
            <w:tcBorders>
              <w:top w:val="single" w:sz="4" w:space="0" w:color="auto"/>
              <w:left w:val="single" w:sz="4" w:space="0" w:color="auto"/>
              <w:bottom w:val="single" w:sz="4" w:space="0" w:color="auto"/>
              <w:right w:val="single" w:sz="4" w:space="0" w:color="auto"/>
            </w:tcBorders>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4</w:t>
            </w:r>
          </w:p>
        </w:tc>
        <w:tc>
          <w:tcPr>
            <w:tcW w:w="1843"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15.01-05.02</w:t>
            </w:r>
          </w:p>
        </w:tc>
      </w:tr>
      <w:tr w:rsidR="00F901E6" w:rsidRPr="00357467" w:rsidTr="00F901E6">
        <w:trPr>
          <w:trHeight w:val="260"/>
        </w:trPr>
        <w:tc>
          <w:tcPr>
            <w:tcW w:w="1253"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5.</w:t>
            </w:r>
          </w:p>
        </w:tc>
        <w:tc>
          <w:tcPr>
            <w:tcW w:w="4461"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bCs/>
                <w:sz w:val="24"/>
                <w:szCs w:val="24"/>
              </w:rPr>
              <w:t>Обработка текстовой информации</w:t>
            </w:r>
          </w:p>
        </w:tc>
        <w:tc>
          <w:tcPr>
            <w:tcW w:w="1657" w:type="dxa"/>
            <w:tcBorders>
              <w:top w:val="single" w:sz="4" w:space="0" w:color="auto"/>
              <w:left w:val="single" w:sz="4" w:space="0" w:color="auto"/>
              <w:bottom w:val="single" w:sz="4" w:space="0" w:color="auto"/>
              <w:right w:val="single" w:sz="4" w:space="0" w:color="auto"/>
            </w:tcBorders>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9</w:t>
            </w:r>
          </w:p>
        </w:tc>
        <w:tc>
          <w:tcPr>
            <w:tcW w:w="1843"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12.02-16.04</w:t>
            </w:r>
          </w:p>
        </w:tc>
      </w:tr>
      <w:tr w:rsidR="00F901E6" w:rsidRPr="00357467" w:rsidTr="00F901E6">
        <w:trPr>
          <w:trHeight w:val="260"/>
        </w:trPr>
        <w:tc>
          <w:tcPr>
            <w:tcW w:w="1253"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6.</w:t>
            </w:r>
          </w:p>
        </w:tc>
        <w:tc>
          <w:tcPr>
            <w:tcW w:w="4461"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Мультимедиа</w:t>
            </w:r>
          </w:p>
        </w:tc>
        <w:tc>
          <w:tcPr>
            <w:tcW w:w="1657" w:type="dxa"/>
            <w:tcBorders>
              <w:top w:val="single" w:sz="4" w:space="0" w:color="auto"/>
              <w:left w:val="single" w:sz="4" w:space="0" w:color="auto"/>
              <w:bottom w:val="single" w:sz="4" w:space="0" w:color="auto"/>
              <w:right w:val="single" w:sz="4" w:space="0" w:color="auto"/>
            </w:tcBorders>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4</w:t>
            </w:r>
          </w:p>
        </w:tc>
        <w:tc>
          <w:tcPr>
            <w:tcW w:w="1843"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23.04-14.05</w:t>
            </w:r>
          </w:p>
        </w:tc>
      </w:tr>
      <w:tr w:rsidR="00F901E6" w:rsidRPr="00357467" w:rsidTr="00F901E6">
        <w:trPr>
          <w:trHeight w:val="260"/>
        </w:trPr>
        <w:tc>
          <w:tcPr>
            <w:tcW w:w="1253"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7.</w:t>
            </w:r>
          </w:p>
        </w:tc>
        <w:tc>
          <w:tcPr>
            <w:tcW w:w="4461"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rPr>
              <w:t>Повторение</w:t>
            </w:r>
          </w:p>
        </w:tc>
        <w:tc>
          <w:tcPr>
            <w:tcW w:w="1657" w:type="dxa"/>
            <w:tcBorders>
              <w:top w:val="single" w:sz="4" w:space="0" w:color="auto"/>
              <w:left w:val="single" w:sz="4" w:space="0" w:color="auto"/>
              <w:bottom w:val="single" w:sz="4" w:space="0" w:color="auto"/>
              <w:right w:val="single" w:sz="4" w:space="0" w:color="auto"/>
            </w:tcBorders>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21.05-28.05</w:t>
            </w:r>
          </w:p>
        </w:tc>
      </w:tr>
      <w:tr w:rsidR="00F901E6" w:rsidRPr="00357467" w:rsidTr="00F901E6">
        <w:trPr>
          <w:trHeight w:val="260"/>
        </w:trPr>
        <w:tc>
          <w:tcPr>
            <w:tcW w:w="1253" w:type="dxa"/>
            <w:tcBorders>
              <w:top w:val="single" w:sz="4" w:space="0" w:color="auto"/>
              <w:left w:val="single" w:sz="4" w:space="0" w:color="auto"/>
              <w:bottom w:val="single" w:sz="4" w:space="0" w:color="auto"/>
              <w:right w:val="single" w:sz="4" w:space="0" w:color="auto"/>
            </w:tcBorders>
          </w:tcPr>
          <w:p w:rsidR="00F901E6" w:rsidRPr="00357467" w:rsidRDefault="00F901E6" w:rsidP="00357467">
            <w:pPr>
              <w:spacing w:after="0" w:line="240" w:lineRule="auto"/>
              <w:rPr>
                <w:rFonts w:ascii="Times New Roman" w:eastAsia="Times New Roman" w:hAnsi="Times New Roman" w:cs="Times New Roman"/>
                <w:sz w:val="24"/>
                <w:szCs w:val="24"/>
              </w:rPr>
            </w:pPr>
          </w:p>
        </w:tc>
        <w:tc>
          <w:tcPr>
            <w:tcW w:w="4461"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Итого</w:t>
            </w:r>
          </w:p>
        </w:tc>
        <w:tc>
          <w:tcPr>
            <w:tcW w:w="1657"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35</w:t>
            </w:r>
          </w:p>
        </w:tc>
        <w:tc>
          <w:tcPr>
            <w:tcW w:w="1843" w:type="dxa"/>
            <w:tcBorders>
              <w:top w:val="single" w:sz="4" w:space="0" w:color="auto"/>
              <w:left w:val="single" w:sz="4" w:space="0" w:color="auto"/>
              <w:bottom w:val="single" w:sz="4" w:space="0" w:color="auto"/>
              <w:right w:val="single" w:sz="4" w:space="0" w:color="auto"/>
            </w:tcBorders>
          </w:tcPr>
          <w:p w:rsidR="00F901E6" w:rsidRPr="00357467" w:rsidRDefault="00F901E6" w:rsidP="00357467">
            <w:pPr>
              <w:spacing w:after="0" w:line="240" w:lineRule="auto"/>
              <w:rPr>
                <w:rFonts w:ascii="Times New Roman" w:eastAsia="Times New Roman" w:hAnsi="Times New Roman" w:cs="Times New Roman"/>
                <w:sz w:val="24"/>
                <w:szCs w:val="24"/>
              </w:rPr>
            </w:pPr>
          </w:p>
        </w:tc>
      </w:tr>
    </w:tbl>
    <w:p w:rsidR="00F901E6" w:rsidRPr="00357467" w:rsidRDefault="00F901E6" w:rsidP="00357467">
      <w:pPr>
        <w:spacing w:after="0" w:line="240" w:lineRule="auto"/>
        <w:rPr>
          <w:rFonts w:ascii="Times New Roman" w:eastAsia="Times New Roman" w:hAnsi="Times New Roman" w:cs="Times New Roman"/>
          <w:sz w:val="24"/>
          <w:szCs w:val="24"/>
        </w:rPr>
      </w:pPr>
    </w:p>
    <w:p w:rsidR="00F901E6" w:rsidRPr="00357467" w:rsidRDefault="00F901E6" w:rsidP="00357467">
      <w:pPr>
        <w:spacing w:after="0" w:line="240" w:lineRule="auto"/>
        <w:ind w:firstLine="708"/>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В рабочую программу внесен дополнительный раздел – домашнее задание, с целью эффективного планирования желаемых результатов и удобства отслеживания изученного материала. </w:t>
      </w:r>
    </w:p>
    <w:p w:rsidR="00F901E6" w:rsidRPr="00357467" w:rsidRDefault="00F901E6"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 xml:space="preserve"> Планируемые результаты освоения учебного предмета – информатика в 7 классе.</w:t>
      </w:r>
    </w:p>
    <w:p w:rsidR="00F901E6" w:rsidRPr="00357467" w:rsidRDefault="00F901E6" w:rsidP="00357467">
      <w:pPr>
        <w:spacing w:after="0" w:line="240" w:lineRule="auto"/>
        <w:ind w:firstLine="709"/>
        <w:outlineLvl w:val="1"/>
        <w:rPr>
          <w:rFonts w:ascii="Times New Roman" w:eastAsia="@Arial Unicode MS" w:hAnsi="Times New Roman" w:cs="Times New Roman"/>
          <w:b/>
          <w:sz w:val="24"/>
          <w:szCs w:val="24"/>
          <w:lang w:eastAsia="en-US"/>
        </w:rPr>
      </w:pPr>
      <w:r w:rsidRPr="00357467">
        <w:rPr>
          <w:rFonts w:ascii="Times New Roman" w:eastAsia="@Arial Unicode MS" w:hAnsi="Times New Roman" w:cs="Times New Roman"/>
          <w:b/>
          <w:sz w:val="24"/>
          <w:szCs w:val="24"/>
          <w:lang w:eastAsia="en-US"/>
        </w:rPr>
        <w:lastRenderedPageBreak/>
        <w:t>Личностные результаты освоения рабочей программы:</w:t>
      </w:r>
    </w:p>
    <w:p w:rsidR="00F901E6" w:rsidRPr="00357467" w:rsidRDefault="00F901E6" w:rsidP="00357467">
      <w:pPr>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F901E6" w:rsidRPr="00357467" w:rsidRDefault="00F901E6" w:rsidP="00357467">
      <w:pPr>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F901E6" w:rsidRPr="00357467" w:rsidRDefault="00F901E6" w:rsidP="00357467">
      <w:pPr>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901E6" w:rsidRPr="00357467" w:rsidRDefault="00F901E6" w:rsidP="00357467">
      <w:pPr>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901E6" w:rsidRPr="00357467" w:rsidRDefault="00F901E6" w:rsidP="00357467">
      <w:pPr>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F901E6" w:rsidRPr="00357467" w:rsidRDefault="00F901E6" w:rsidP="00357467">
      <w:pPr>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F901E6" w:rsidRPr="00357467" w:rsidRDefault="00F901E6" w:rsidP="00357467">
      <w:pPr>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F901E6" w:rsidRPr="00357467" w:rsidRDefault="00F901E6" w:rsidP="00357467">
      <w:pPr>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w:t>
      </w:r>
      <w:r w:rsidRPr="00357467">
        <w:rPr>
          <w:rFonts w:ascii="Times New Roman" w:eastAsia="Calibri" w:hAnsi="Times New Roman" w:cs="Times New Roman"/>
          <w:sz w:val="24"/>
          <w:szCs w:val="24"/>
          <w:lang w:eastAsia="en-US"/>
        </w:rPr>
        <w:lastRenderedPageBreak/>
        <w:t>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F901E6" w:rsidRPr="00357467" w:rsidRDefault="00F901E6" w:rsidP="00357467">
      <w:pPr>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F901E6" w:rsidRPr="00357467" w:rsidRDefault="00F901E6" w:rsidP="00357467">
      <w:pPr>
        <w:spacing w:after="0" w:line="240" w:lineRule="auto"/>
        <w:ind w:firstLine="709"/>
        <w:outlineLvl w:val="1"/>
        <w:rPr>
          <w:rFonts w:ascii="Times New Roman" w:eastAsia="@Arial Unicode MS" w:hAnsi="Times New Roman" w:cs="Times New Roman"/>
          <w:b/>
          <w:bCs/>
          <w:sz w:val="24"/>
          <w:szCs w:val="24"/>
          <w:lang w:eastAsia="en-US"/>
        </w:rPr>
      </w:pPr>
      <w:r w:rsidRPr="00357467">
        <w:rPr>
          <w:rFonts w:ascii="Times New Roman" w:eastAsia="@Arial Unicode MS" w:hAnsi="Times New Roman" w:cs="Times New Roman"/>
          <w:b/>
          <w:bCs/>
          <w:sz w:val="24"/>
          <w:szCs w:val="24"/>
          <w:lang w:eastAsia="en-US"/>
        </w:rPr>
        <w:t>Метапредметные результаты освоения рабочей программы.</w:t>
      </w:r>
    </w:p>
    <w:p w:rsidR="00F901E6" w:rsidRPr="00357467" w:rsidRDefault="00F901E6" w:rsidP="00357467">
      <w:pPr>
        <w:spacing w:after="0" w:line="240" w:lineRule="auto"/>
        <w:ind w:firstLine="709"/>
        <w:outlineLvl w:val="1"/>
        <w:rPr>
          <w:rFonts w:ascii="Times New Roman" w:eastAsia="Calibri" w:hAnsi="Times New Roman" w:cs="Times New Roman"/>
          <w:b/>
          <w:i/>
          <w:sz w:val="24"/>
          <w:szCs w:val="24"/>
          <w:lang w:eastAsia="en-US"/>
        </w:rPr>
      </w:pPr>
      <w:r w:rsidRPr="00357467">
        <w:rPr>
          <w:rFonts w:ascii="Times New Roman" w:eastAsia="Calibri" w:hAnsi="Times New Roman" w:cs="Times New Roman"/>
          <w:sz w:val="24"/>
          <w:szCs w:val="24"/>
          <w:lang w:eastAsia="en-US"/>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F901E6" w:rsidRPr="00357467" w:rsidRDefault="00F901E6" w:rsidP="00357467">
      <w:pPr>
        <w:spacing w:after="0" w:line="240" w:lineRule="auto"/>
        <w:ind w:firstLine="709"/>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Межпредметные понятия</w:t>
      </w:r>
    </w:p>
    <w:p w:rsidR="00F901E6" w:rsidRPr="00357467" w:rsidRDefault="00F901E6" w:rsidP="00357467">
      <w:pPr>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Условием формирования межпредметных понятий, например таких как система, </w:t>
      </w:r>
      <w:r w:rsidRPr="00357467">
        <w:rPr>
          <w:rFonts w:ascii="Times New Roman" w:eastAsia="Calibri" w:hAnsi="Times New Roman" w:cs="Times New Roman"/>
          <w:sz w:val="24"/>
          <w:szCs w:val="24"/>
          <w:shd w:val="clear" w:color="auto" w:fill="FFFFFF"/>
          <w:lang w:eastAsia="en-US"/>
        </w:rPr>
        <w:t xml:space="preserve">факт, закономерность, феномен, анализ, синтез </w:t>
      </w:r>
      <w:r w:rsidRPr="00357467">
        <w:rPr>
          <w:rFonts w:ascii="Times New Roman" w:eastAsia="Calibri" w:hAnsi="Times New Roman" w:cs="Times New Roman"/>
          <w:sz w:val="24"/>
          <w:szCs w:val="24"/>
          <w:lang w:eastAsia="en-US"/>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информатике будет продолжена работа по формированию и развитию </w:t>
      </w:r>
      <w:r w:rsidRPr="00357467">
        <w:rPr>
          <w:rFonts w:ascii="Times New Roman" w:eastAsia="Calibri" w:hAnsi="Times New Roman" w:cs="Times New Roman"/>
          <w:b/>
          <w:sz w:val="24"/>
          <w:szCs w:val="24"/>
          <w:lang w:eastAsia="en-US"/>
        </w:rPr>
        <w:t>основ читательской компетенции</w:t>
      </w:r>
      <w:r w:rsidRPr="00357467">
        <w:rPr>
          <w:rFonts w:ascii="Times New Roman" w:eastAsia="Calibri" w:hAnsi="Times New Roman" w:cs="Times New Roman"/>
          <w:sz w:val="24"/>
          <w:szCs w:val="24"/>
          <w:lang w:eastAsia="en-US"/>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F901E6" w:rsidRPr="00357467" w:rsidRDefault="00F901E6" w:rsidP="00357467">
      <w:pPr>
        <w:spacing w:after="0" w:line="240" w:lineRule="auto"/>
        <w:ind w:firstLine="709"/>
        <w:rPr>
          <w:rFonts w:ascii="Times New Roman" w:eastAsia="Calibri" w:hAnsi="Times New Roman" w:cs="Times New Roman"/>
          <w:i/>
          <w:sz w:val="24"/>
          <w:szCs w:val="24"/>
          <w:lang w:eastAsia="en-US"/>
        </w:rPr>
      </w:pPr>
      <w:r w:rsidRPr="00357467">
        <w:rPr>
          <w:rFonts w:ascii="Times New Roman" w:eastAsia="Calibri" w:hAnsi="Times New Roman" w:cs="Times New Roman"/>
          <w:sz w:val="24"/>
          <w:szCs w:val="24"/>
          <w:lang w:eastAsia="en-US"/>
        </w:rPr>
        <w:t xml:space="preserve">При изучении учебных предметов обучающиеся усовершенствуют приобретённые на первом уровне </w:t>
      </w:r>
      <w:r w:rsidRPr="00357467">
        <w:rPr>
          <w:rFonts w:ascii="Times New Roman" w:eastAsia="Calibri" w:hAnsi="Times New Roman" w:cs="Times New Roman"/>
          <w:b/>
          <w:sz w:val="24"/>
          <w:szCs w:val="24"/>
          <w:lang w:eastAsia="en-US"/>
        </w:rPr>
        <w:t>навыки работы с информацией</w:t>
      </w:r>
      <w:r w:rsidRPr="00357467">
        <w:rPr>
          <w:rFonts w:ascii="Times New Roman" w:eastAsia="Calibri" w:hAnsi="Times New Roman" w:cs="Times New Roman"/>
          <w:sz w:val="24"/>
          <w:szCs w:val="24"/>
          <w:lang w:eastAsia="en-US"/>
        </w:rPr>
        <w:t xml:space="preserve"> и пополнят их. Они смогут работать с текстами, преобразовывать и интерпретировать содержащуюся в них информацию, в том числе:</w:t>
      </w:r>
    </w:p>
    <w:p w:rsidR="00F901E6" w:rsidRPr="00357467" w:rsidRDefault="00F901E6" w:rsidP="00357467">
      <w:pPr>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систематизировать, сопоставлять, анализировать, обобщать и интерпретировать информацию, содержащуюся в готовых информационных объектах;</w:t>
      </w:r>
    </w:p>
    <w:p w:rsidR="00F901E6" w:rsidRPr="00357467" w:rsidRDefault="00F901E6" w:rsidP="00357467">
      <w:pPr>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F901E6" w:rsidRPr="00357467" w:rsidRDefault="00F901E6" w:rsidP="00357467">
      <w:pPr>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заполнять и дополнять таблицы, схемы, диаграммы, тексты.</w:t>
      </w:r>
    </w:p>
    <w:p w:rsidR="00F901E6" w:rsidRPr="00357467" w:rsidRDefault="00F901E6" w:rsidP="00357467">
      <w:pPr>
        <w:suppressAutoHyphen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В ходе изучения информатики обучающиеся </w:t>
      </w:r>
      <w:r w:rsidRPr="00357467">
        <w:rPr>
          <w:rFonts w:ascii="Times New Roman" w:eastAsia="Calibri" w:hAnsi="Times New Roman" w:cs="Times New Roman"/>
          <w:b/>
          <w:sz w:val="24"/>
          <w:szCs w:val="24"/>
          <w:lang w:eastAsia="en-US"/>
        </w:rPr>
        <w:t>приобретут опыт проектной деятельности</w:t>
      </w:r>
      <w:r w:rsidRPr="00357467">
        <w:rPr>
          <w:rFonts w:ascii="Times New Roman" w:eastAsia="Calibri" w:hAnsi="Times New Roman" w:cs="Times New Roman"/>
          <w:sz w:val="24"/>
          <w:szCs w:val="24"/>
          <w:lang w:eastAsia="en-US"/>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F901E6" w:rsidRPr="00357467" w:rsidRDefault="00F901E6" w:rsidP="00357467">
      <w:pPr>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В соответствии ФГОС ООО выделяются три группы универсальных учебных действий: регулятивные, познавательные, коммуникативные.</w:t>
      </w:r>
    </w:p>
    <w:p w:rsidR="00F901E6" w:rsidRPr="00357467" w:rsidRDefault="00F901E6" w:rsidP="00357467">
      <w:pPr>
        <w:spacing w:after="0" w:line="240" w:lineRule="auto"/>
        <w:ind w:firstLine="709"/>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Регулятивные УУД</w:t>
      </w:r>
    </w:p>
    <w:p w:rsidR="00F901E6" w:rsidRPr="00357467" w:rsidRDefault="00F901E6" w:rsidP="00357467">
      <w:pPr>
        <w:widowControl w:val="0"/>
        <w:numPr>
          <w:ilvl w:val="0"/>
          <w:numId w:val="211"/>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F901E6" w:rsidRPr="00357467" w:rsidRDefault="00F901E6" w:rsidP="00357467">
      <w:pPr>
        <w:widowControl w:val="0"/>
        <w:numPr>
          <w:ilvl w:val="0"/>
          <w:numId w:val="212"/>
        </w:numPr>
        <w:tabs>
          <w:tab w:val="left" w:pos="993"/>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анализировать существующие и планировать будущие образовательные результаты;</w:t>
      </w:r>
    </w:p>
    <w:p w:rsidR="00F901E6" w:rsidRPr="00357467" w:rsidRDefault="00F901E6" w:rsidP="00357467">
      <w:pPr>
        <w:widowControl w:val="0"/>
        <w:numPr>
          <w:ilvl w:val="0"/>
          <w:numId w:val="212"/>
        </w:numPr>
        <w:tabs>
          <w:tab w:val="left" w:pos="993"/>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идентифицировать собственные проблемы и определять главную проблему;</w:t>
      </w:r>
    </w:p>
    <w:p w:rsidR="00F901E6" w:rsidRPr="00357467" w:rsidRDefault="00F901E6" w:rsidP="00357467">
      <w:pPr>
        <w:widowControl w:val="0"/>
        <w:numPr>
          <w:ilvl w:val="0"/>
          <w:numId w:val="212"/>
        </w:numPr>
        <w:tabs>
          <w:tab w:val="left" w:pos="993"/>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выдвигать версии решения проблемы, формулировать гипотезы, предвосхищать конечный результат;</w:t>
      </w:r>
    </w:p>
    <w:p w:rsidR="00F901E6" w:rsidRPr="00357467" w:rsidRDefault="00F901E6" w:rsidP="00357467">
      <w:pPr>
        <w:widowControl w:val="0"/>
        <w:numPr>
          <w:ilvl w:val="0"/>
          <w:numId w:val="212"/>
        </w:numPr>
        <w:tabs>
          <w:tab w:val="left" w:pos="993"/>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ставить цель деятельности на основе определенной проблемы и существующих возможностей;</w:t>
      </w:r>
    </w:p>
    <w:p w:rsidR="00F901E6" w:rsidRPr="00357467" w:rsidRDefault="00F901E6" w:rsidP="00357467">
      <w:pPr>
        <w:widowControl w:val="0"/>
        <w:numPr>
          <w:ilvl w:val="0"/>
          <w:numId w:val="212"/>
        </w:numPr>
        <w:tabs>
          <w:tab w:val="left" w:pos="993"/>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формулировать учебные задачи как шаги достижения поставленной цели деятельности;</w:t>
      </w:r>
    </w:p>
    <w:p w:rsidR="00F901E6" w:rsidRPr="00357467" w:rsidRDefault="00F901E6" w:rsidP="00357467">
      <w:pPr>
        <w:widowControl w:val="0"/>
        <w:numPr>
          <w:ilvl w:val="0"/>
          <w:numId w:val="212"/>
        </w:numPr>
        <w:tabs>
          <w:tab w:val="left" w:pos="993"/>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обосновывать целевые ориентиры и приоритеты ссылками на ценности, указывая и обосновывая логическую последовательность шагов.</w:t>
      </w:r>
    </w:p>
    <w:p w:rsidR="00F901E6" w:rsidRPr="00357467" w:rsidRDefault="00F901E6" w:rsidP="00357467">
      <w:pPr>
        <w:widowControl w:val="0"/>
        <w:numPr>
          <w:ilvl w:val="0"/>
          <w:numId w:val="211"/>
        </w:numPr>
        <w:tabs>
          <w:tab w:val="left" w:pos="1134"/>
        </w:tabs>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F901E6" w:rsidRPr="00357467" w:rsidRDefault="00F901E6" w:rsidP="00357467">
      <w:pPr>
        <w:widowControl w:val="0"/>
        <w:numPr>
          <w:ilvl w:val="0"/>
          <w:numId w:val="213"/>
        </w:numPr>
        <w:tabs>
          <w:tab w:val="left" w:pos="1134"/>
        </w:tabs>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F901E6" w:rsidRPr="00357467" w:rsidRDefault="00F901E6" w:rsidP="00357467">
      <w:pPr>
        <w:widowControl w:val="0"/>
        <w:numPr>
          <w:ilvl w:val="0"/>
          <w:numId w:val="213"/>
        </w:numPr>
        <w:tabs>
          <w:tab w:val="left" w:pos="1134"/>
        </w:tabs>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F901E6" w:rsidRPr="00357467" w:rsidRDefault="00F901E6" w:rsidP="00357467">
      <w:pPr>
        <w:widowControl w:val="0"/>
        <w:numPr>
          <w:ilvl w:val="0"/>
          <w:numId w:val="213"/>
        </w:numPr>
        <w:tabs>
          <w:tab w:val="left" w:pos="1134"/>
        </w:tabs>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F901E6" w:rsidRPr="00357467" w:rsidRDefault="00F901E6" w:rsidP="00357467">
      <w:pPr>
        <w:widowControl w:val="0"/>
        <w:numPr>
          <w:ilvl w:val="0"/>
          <w:numId w:val="213"/>
        </w:numPr>
        <w:tabs>
          <w:tab w:val="left" w:pos="1134"/>
        </w:tabs>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F901E6" w:rsidRPr="00357467" w:rsidRDefault="00F901E6" w:rsidP="00357467">
      <w:pPr>
        <w:widowControl w:val="0"/>
        <w:numPr>
          <w:ilvl w:val="0"/>
          <w:numId w:val="213"/>
        </w:numPr>
        <w:tabs>
          <w:tab w:val="left" w:pos="1134"/>
        </w:tabs>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F901E6" w:rsidRPr="00357467" w:rsidRDefault="00F901E6" w:rsidP="00357467">
      <w:pPr>
        <w:widowControl w:val="0"/>
        <w:numPr>
          <w:ilvl w:val="0"/>
          <w:numId w:val="213"/>
        </w:numPr>
        <w:tabs>
          <w:tab w:val="left" w:pos="1134"/>
        </w:tabs>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составлять план решения проблемы (выполнения проекта, проведения исследования);</w:t>
      </w:r>
    </w:p>
    <w:p w:rsidR="00F901E6" w:rsidRPr="00357467" w:rsidRDefault="00F901E6" w:rsidP="00357467">
      <w:pPr>
        <w:widowControl w:val="0"/>
        <w:numPr>
          <w:ilvl w:val="0"/>
          <w:numId w:val="213"/>
        </w:numPr>
        <w:tabs>
          <w:tab w:val="left" w:pos="1134"/>
        </w:tabs>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F901E6" w:rsidRPr="00357467" w:rsidRDefault="00F901E6" w:rsidP="00357467">
      <w:pPr>
        <w:widowControl w:val="0"/>
        <w:numPr>
          <w:ilvl w:val="0"/>
          <w:numId w:val="213"/>
        </w:numPr>
        <w:tabs>
          <w:tab w:val="left" w:pos="1134"/>
        </w:tabs>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F901E6" w:rsidRPr="00357467" w:rsidRDefault="00F901E6" w:rsidP="00357467">
      <w:pPr>
        <w:widowControl w:val="0"/>
        <w:numPr>
          <w:ilvl w:val="0"/>
          <w:numId w:val="213"/>
        </w:numPr>
        <w:tabs>
          <w:tab w:val="left" w:pos="1134"/>
        </w:tabs>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планировать и корректировать свою индивидуальную образовательную траекторию.</w:t>
      </w:r>
    </w:p>
    <w:p w:rsidR="00F901E6" w:rsidRPr="00357467" w:rsidRDefault="00F901E6" w:rsidP="00357467">
      <w:pPr>
        <w:widowControl w:val="0"/>
        <w:numPr>
          <w:ilvl w:val="0"/>
          <w:numId w:val="211"/>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F901E6" w:rsidRPr="00357467" w:rsidRDefault="00F901E6" w:rsidP="00357467">
      <w:pPr>
        <w:widowControl w:val="0"/>
        <w:numPr>
          <w:ilvl w:val="0"/>
          <w:numId w:val="214"/>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F901E6" w:rsidRPr="00357467" w:rsidRDefault="00F901E6" w:rsidP="00357467">
      <w:pPr>
        <w:widowControl w:val="0"/>
        <w:numPr>
          <w:ilvl w:val="0"/>
          <w:numId w:val="214"/>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F901E6" w:rsidRPr="00357467" w:rsidRDefault="00F901E6" w:rsidP="00357467">
      <w:pPr>
        <w:widowControl w:val="0"/>
        <w:numPr>
          <w:ilvl w:val="0"/>
          <w:numId w:val="214"/>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F901E6" w:rsidRPr="00357467" w:rsidRDefault="00F901E6" w:rsidP="00357467">
      <w:pPr>
        <w:widowControl w:val="0"/>
        <w:numPr>
          <w:ilvl w:val="0"/>
          <w:numId w:val="214"/>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F901E6" w:rsidRPr="00357467" w:rsidRDefault="00F901E6" w:rsidP="00357467">
      <w:pPr>
        <w:widowControl w:val="0"/>
        <w:numPr>
          <w:ilvl w:val="0"/>
          <w:numId w:val="214"/>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F901E6" w:rsidRPr="00357467" w:rsidRDefault="00F901E6" w:rsidP="00357467">
      <w:pPr>
        <w:widowControl w:val="0"/>
        <w:numPr>
          <w:ilvl w:val="0"/>
          <w:numId w:val="214"/>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F901E6" w:rsidRPr="00357467" w:rsidRDefault="00F901E6" w:rsidP="00357467">
      <w:pPr>
        <w:widowControl w:val="0"/>
        <w:numPr>
          <w:ilvl w:val="0"/>
          <w:numId w:val="214"/>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F901E6" w:rsidRPr="00357467" w:rsidRDefault="00F901E6" w:rsidP="00357467">
      <w:pPr>
        <w:widowControl w:val="0"/>
        <w:numPr>
          <w:ilvl w:val="0"/>
          <w:numId w:val="214"/>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сверять свои действия с целью и, при необходимости, исправлять ошибки самостоятельно.</w:t>
      </w:r>
    </w:p>
    <w:p w:rsidR="00F901E6" w:rsidRPr="00357467" w:rsidRDefault="00F901E6" w:rsidP="00357467">
      <w:pPr>
        <w:widowControl w:val="0"/>
        <w:numPr>
          <w:ilvl w:val="0"/>
          <w:numId w:val="211"/>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rsidR="00F901E6" w:rsidRPr="00357467" w:rsidRDefault="00F901E6" w:rsidP="00357467">
      <w:pPr>
        <w:widowControl w:val="0"/>
        <w:numPr>
          <w:ilvl w:val="0"/>
          <w:numId w:val="215"/>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определять критерии правильности (корректности) выполнения учебной задачи;</w:t>
      </w:r>
    </w:p>
    <w:p w:rsidR="00F901E6" w:rsidRPr="00357467" w:rsidRDefault="00F901E6" w:rsidP="00357467">
      <w:pPr>
        <w:widowControl w:val="0"/>
        <w:numPr>
          <w:ilvl w:val="0"/>
          <w:numId w:val="215"/>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F901E6" w:rsidRPr="00357467" w:rsidRDefault="00F901E6" w:rsidP="00357467">
      <w:pPr>
        <w:widowControl w:val="0"/>
        <w:numPr>
          <w:ilvl w:val="0"/>
          <w:numId w:val="215"/>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F901E6" w:rsidRPr="00357467" w:rsidRDefault="00F901E6" w:rsidP="00357467">
      <w:pPr>
        <w:widowControl w:val="0"/>
        <w:numPr>
          <w:ilvl w:val="0"/>
          <w:numId w:val="215"/>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F901E6" w:rsidRPr="00357467" w:rsidRDefault="00F901E6" w:rsidP="00357467">
      <w:pPr>
        <w:widowControl w:val="0"/>
        <w:numPr>
          <w:ilvl w:val="0"/>
          <w:numId w:val="215"/>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F901E6" w:rsidRPr="00357467" w:rsidRDefault="00F901E6" w:rsidP="00357467">
      <w:pPr>
        <w:widowControl w:val="0"/>
        <w:numPr>
          <w:ilvl w:val="0"/>
          <w:numId w:val="215"/>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фиксировать и анализировать динамику собственных образовательных результатов.</w:t>
      </w:r>
    </w:p>
    <w:p w:rsidR="00F901E6" w:rsidRPr="00357467" w:rsidRDefault="00F901E6" w:rsidP="00357467">
      <w:pPr>
        <w:widowControl w:val="0"/>
        <w:numPr>
          <w:ilvl w:val="0"/>
          <w:numId w:val="211"/>
        </w:numPr>
        <w:tabs>
          <w:tab w:val="left" w:pos="1134"/>
        </w:tabs>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lastRenderedPageBreak/>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F901E6" w:rsidRPr="00357467" w:rsidRDefault="00F901E6" w:rsidP="00357467">
      <w:pPr>
        <w:widowControl w:val="0"/>
        <w:numPr>
          <w:ilvl w:val="0"/>
          <w:numId w:val="216"/>
        </w:numPr>
        <w:tabs>
          <w:tab w:val="left" w:pos="1134"/>
        </w:tabs>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F901E6" w:rsidRPr="00357467" w:rsidRDefault="00F901E6" w:rsidP="00357467">
      <w:pPr>
        <w:widowControl w:val="0"/>
        <w:numPr>
          <w:ilvl w:val="0"/>
          <w:numId w:val="216"/>
        </w:numPr>
        <w:tabs>
          <w:tab w:val="left" w:pos="1134"/>
        </w:tabs>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F901E6" w:rsidRPr="00357467" w:rsidRDefault="00F901E6" w:rsidP="00357467">
      <w:pPr>
        <w:widowControl w:val="0"/>
        <w:numPr>
          <w:ilvl w:val="0"/>
          <w:numId w:val="216"/>
        </w:numPr>
        <w:tabs>
          <w:tab w:val="left" w:pos="1134"/>
        </w:tabs>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принимать решение в учебной ситуации и нести за него ответственность;</w:t>
      </w:r>
    </w:p>
    <w:p w:rsidR="00F901E6" w:rsidRPr="00357467" w:rsidRDefault="00F901E6" w:rsidP="00357467">
      <w:pPr>
        <w:widowControl w:val="0"/>
        <w:numPr>
          <w:ilvl w:val="0"/>
          <w:numId w:val="216"/>
        </w:numPr>
        <w:tabs>
          <w:tab w:val="left" w:pos="1134"/>
        </w:tabs>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F901E6" w:rsidRPr="00357467" w:rsidRDefault="00F901E6" w:rsidP="00357467">
      <w:pPr>
        <w:widowControl w:val="0"/>
        <w:numPr>
          <w:ilvl w:val="0"/>
          <w:numId w:val="216"/>
        </w:numPr>
        <w:tabs>
          <w:tab w:val="left" w:pos="1134"/>
        </w:tabs>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F901E6" w:rsidRPr="00357467" w:rsidRDefault="00F901E6" w:rsidP="00357467">
      <w:pPr>
        <w:widowControl w:val="0"/>
        <w:numPr>
          <w:ilvl w:val="0"/>
          <w:numId w:val="216"/>
        </w:numPr>
        <w:tabs>
          <w:tab w:val="left" w:pos="1134"/>
        </w:tabs>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F901E6" w:rsidRPr="00357467" w:rsidRDefault="00F901E6" w:rsidP="00357467">
      <w:pPr>
        <w:spacing w:after="0" w:line="240" w:lineRule="auto"/>
        <w:ind w:firstLine="709"/>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Познавательные УУД</w:t>
      </w:r>
    </w:p>
    <w:p w:rsidR="00F901E6" w:rsidRPr="00357467" w:rsidRDefault="00F901E6" w:rsidP="00357467">
      <w:pPr>
        <w:widowControl w:val="0"/>
        <w:numPr>
          <w:ilvl w:val="0"/>
          <w:numId w:val="211"/>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F901E6" w:rsidRPr="00357467" w:rsidRDefault="00F901E6" w:rsidP="00357467">
      <w:pPr>
        <w:widowControl w:val="0"/>
        <w:numPr>
          <w:ilvl w:val="0"/>
          <w:numId w:val="217"/>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подбирать слова, соподчиненные ключевому слову, определяющие его признаки и свойства;</w:t>
      </w:r>
    </w:p>
    <w:p w:rsidR="00F901E6" w:rsidRPr="00357467" w:rsidRDefault="00F901E6" w:rsidP="00357467">
      <w:pPr>
        <w:widowControl w:val="0"/>
        <w:numPr>
          <w:ilvl w:val="0"/>
          <w:numId w:val="217"/>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выстраивать логическую цепочку, состоящую из ключевого слова и соподчиненных ему слов;</w:t>
      </w:r>
    </w:p>
    <w:p w:rsidR="00F901E6" w:rsidRPr="00357467" w:rsidRDefault="00F901E6" w:rsidP="00357467">
      <w:pPr>
        <w:widowControl w:val="0"/>
        <w:numPr>
          <w:ilvl w:val="0"/>
          <w:numId w:val="217"/>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выделять общий признак двух или нескольких предметов или явлений и объяснять их сходство;</w:t>
      </w:r>
    </w:p>
    <w:p w:rsidR="00F901E6" w:rsidRPr="00357467" w:rsidRDefault="00F901E6" w:rsidP="00357467">
      <w:pPr>
        <w:widowControl w:val="0"/>
        <w:numPr>
          <w:ilvl w:val="0"/>
          <w:numId w:val="217"/>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F901E6" w:rsidRPr="00357467" w:rsidRDefault="00F901E6" w:rsidP="00357467">
      <w:pPr>
        <w:widowControl w:val="0"/>
        <w:numPr>
          <w:ilvl w:val="0"/>
          <w:numId w:val="217"/>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выделять явление из общего ряда других явлений;</w:t>
      </w:r>
    </w:p>
    <w:p w:rsidR="00F901E6" w:rsidRPr="00357467" w:rsidRDefault="00F901E6" w:rsidP="00357467">
      <w:pPr>
        <w:widowControl w:val="0"/>
        <w:numPr>
          <w:ilvl w:val="0"/>
          <w:numId w:val="217"/>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F901E6" w:rsidRPr="00357467" w:rsidRDefault="00F901E6" w:rsidP="00357467">
      <w:pPr>
        <w:widowControl w:val="0"/>
        <w:numPr>
          <w:ilvl w:val="0"/>
          <w:numId w:val="217"/>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F901E6" w:rsidRPr="00357467" w:rsidRDefault="00F901E6" w:rsidP="00357467">
      <w:pPr>
        <w:widowControl w:val="0"/>
        <w:numPr>
          <w:ilvl w:val="0"/>
          <w:numId w:val="217"/>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строить рассуждение на основе сравнения предметов и явлений, выделяя при этом общие признаки;</w:t>
      </w:r>
    </w:p>
    <w:p w:rsidR="00F901E6" w:rsidRPr="00357467" w:rsidRDefault="00F901E6" w:rsidP="00357467">
      <w:pPr>
        <w:widowControl w:val="0"/>
        <w:numPr>
          <w:ilvl w:val="0"/>
          <w:numId w:val="217"/>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излагать полученную информацию, интерпретируя ее в контексте решаемой задачи;</w:t>
      </w:r>
    </w:p>
    <w:p w:rsidR="00F901E6" w:rsidRPr="00357467" w:rsidRDefault="00F901E6" w:rsidP="00357467">
      <w:pPr>
        <w:widowControl w:val="0"/>
        <w:numPr>
          <w:ilvl w:val="0"/>
          <w:numId w:val="217"/>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F901E6" w:rsidRPr="00357467" w:rsidRDefault="00F901E6" w:rsidP="00357467">
      <w:pPr>
        <w:widowControl w:val="0"/>
        <w:numPr>
          <w:ilvl w:val="0"/>
          <w:numId w:val="217"/>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вербализовать эмоциональное впечатление, оказанное на него источником;</w:t>
      </w:r>
    </w:p>
    <w:p w:rsidR="00F901E6" w:rsidRPr="00357467" w:rsidRDefault="00F901E6" w:rsidP="00357467">
      <w:pPr>
        <w:widowControl w:val="0"/>
        <w:numPr>
          <w:ilvl w:val="0"/>
          <w:numId w:val="217"/>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F901E6" w:rsidRPr="00357467" w:rsidRDefault="00F901E6" w:rsidP="00357467">
      <w:pPr>
        <w:widowControl w:val="0"/>
        <w:numPr>
          <w:ilvl w:val="0"/>
          <w:numId w:val="217"/>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F901E6" w:rsidRPr="00357467" w:rsidRDefault="00F901E6" w:rsidP="00357467">
      <w:pPr>
        <w:widowControl w:val="0"/>
        <w:numPr>
          <w:ilvl w:val="0"/>
          <w:numId w:val="217"/>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F901E6" w:rsidRPr="00357467" w:rsidRDefault="00F901E6" w:rsidP="00357467">
      <w:pPr>
        <w:widowControl w:val="0"/>
        <w:numPr>
          <w:ilvl w:val="0"/>
          <w:numId w:val="211"/>
        </w:numPr>
        <w:tabs>
          <w:tab w:val="left" w:pos="1134"/>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F901E6" w:rsidRPr="00357467" w:rsidRDefault="00F901E6" w:rsidP="00357467">
      <w:pPr>
        <w:widowControl w:val="0"/>
        <w:numPr>
          <w:ilvl w:val="0"/>
          <w:numId w:val="218"/>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обозначать символом и знаком предмет и/или явление;</w:t>
      </w:r>
    </w:p>
    <w:p w:rsidR="00F901E6" w:rsidRPr="00357467" w:rsidRDefault="00F901E6" w:rsidP="00357467">
      <w:pPr>
        <w:widowControl w:val="0"/>
        <w:numPr>
          <w:ilvl w:val="0"/>
          <w:numId w:val="218"/>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F901E6" w:rsidRPr="00357467" w:rsidRDefault="00F901E6" w:rsidP="00357467">
      <w:pPr>
        <w:widowControl w:val="0"/>
        <w:numPr>
          <w:ilvl w:val="0"/>
          <w:numId w:val="218"/>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создавать абстрактный или реальный образ предмета и/или явления;</w:t>
      </w:r>
    </w:p>
    <w:p w:rsidR="00F901E6" w:rsidRPr="00357467" w:rsidRDefault="00F901E6" w:rsidP="00357467">
      <w:pPr>
        <w:widowControl w:val="0"/>
        <w:numPr>
          <w:ilvl w:val="0"/>
          <w:numId w:val="218"/>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строить модель/схему на основе условий задачи и/или способа ее решения;</w:t>
      </w:r>
    </w:p>
    <w:p w:rsidR="00F901E6" w:rsidRPr="00357467" w:rsidRDefault="00F901E6" w:rsidP="00357467">
      <w:pPr>
        <w:widowControl w:val="0"/>
        <w:numPr>
          <w:ilvl w:val="0"/>
          <w:numId w:val="218"/>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F901E6" w:rsidRPr="00357467" w:rsidRDefault="00F901E6" w:rsidP="00357467">
      <w:pPr>
        <w:widowControl w:val="0"/>
        <w:numPr>
          <w:ilvl w:val="0"/>
          <w:numId w:val="218"/>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F901E6" w:rsidRPr="00357467" w:rsidRDefault="00F901E6" w:rsidP="00357467">
      <w:pPr>
        <w:widowControl w:val="0"/>
        <w:numPr>
          <w:ilvl w:val="0"/>
          <w:numId w:val="218"/>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F901E6" w:rsidRPr="00357467" w:rsidRDefault="00F901E6" w:rsidP="00357467">
      <w:pPr>
        <w:widowControl w:val="0"/>
        <w:numPr>
          <w:ilvl w:val="0"/>
          <w:numId w:val="218"/>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F901E6" w:rsidRPr="00357467" w:rsidRDefault="00F901E6" w:rsidP="00357467">
      <w:pPr>
        <w:widowControl w:val="0"/>
        <w:numPr>
          <w:ilvl w:val="0"/>
          <w:numId w:val="218"/>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строить доказательство: прямое, косвенное, от противного;</w:t>
      </w:r>
    </w:p>
    <w:p w:rsidR="00F901E6" w:rsidRPr="00357467" w:rsidRDefault="00F901E6" w:rsidP="00357467">
      <w:pPr>
        <w:widowControl w:val="0"/>
        <w:numPr>
          <w:ilvl w:val="0"/>
          <w:numId w:val="218"/>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F901E6" w:rsidRPr="00357467" w:rsidRDefault="00F901E6" w:rsidP="00357467">
      <w:pPr>
        <w:widowControl w:val="0"/>
        <w:numPr>
          <w:ilvl w:val="0"/>
          <w:numId w:val="211"/>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Смысловое чтение. Обучающийся сможет:</w:t>
      </w:r>
    </w:p>
    <w:p w:rsidR="00F901E6" w:rsidRPr="00357467" w:rsidRDefault="00F901E6" w:rsidP="00357467">
      <w:pPr>
        <w:widowControl w:val="0"/>
        <w:numPr>
          <w:ilvl w:val="0"/>
          <w:numId w:val="219"/>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находить в тексте требуемую информацию (в соответствии с целями своей деятельности);</w:t>
      </w:r>
    </w:p>
    <w:p w:rsidR="00F901E6" w:rsidRPr="00357467" w:rsidRDefault="00F901E6" w:rsidP="00357467">
      <w:pPr>
        <w:widowControl w:val="0"/>
        <w:numPr>
          <w:ilvl w:val="0"/>
          <w:numId w:val="219"/>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ориентироваться в содержании текста, понимать целостный смысл текста, структурировать текст;</w:t>
      </w:r>
    </w:p>
    <w:p w:rsidR="00F901E6" w:rsidRPr="00357467" w:rsidRDefault="00F901E6" w:rsidP="00357467">
      <w:pPr>
        <w:widowControl w:val="0"/>
        <w:numPr>
          <w:ilvl w:val="0"/>
          <w:numId w:val="219"/>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устанавливать взаимосвязь описанных в тексте событий, явлений, процессов;</w:t>
      </w:r>
    </w:p>
    <w:p w:rsidR="00F901E6" w:rsidRPr="00357467" w:rsidRDefault="00F901E6" w:rsidP="00357467">
      <w:pPr>
        <w:widowControl w:val="0"/>
        <w:numPr>
          <w:ilvl w:val="0"/>
          <w:numId w:val="219"/>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резюмировать главную идею текста;</w:t>
      </w:r>
    </w:p>
    <w:p w:rsidR="00F901E6" w:rsidRPr="00357467" w:rsidRDefault="00F901E6" w:rsidP="00357467">
      <w:pPr>
        <w:widowControl w:val="0"/>
        <w:numPr>
          <w:ilvl w:val="0"/>
          <w:numId w:val="219"/>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F901E6" w:rsidRPr="00357467" w:rsidRDefault="00F901E6" w:rsidP="00357467">
      <w:pPr>
        <w:widowControl w:val="0"/>
        <w:numPr>
          <w:ilvl w:val="0"/>
          <w:numId w:val="219"/>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критически оценивать содержание и форму текста.</w:t>
      </w:r>
    </w:p>
    <w:p w:rsidR="00F901E6" w:rsidRPr="00357467" w:rsidRDefault="00F901E6" w:rsidP="00357467">
      <w:pPr>
        <w:widowControl w:val="0"/>
        <w:numPr>
          <w:ilvl w:val="0"/>
          <w:numId w:val="211"/>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F901E6" w:rsidRPr="00357467" w:rsidRDefault="00F901E6" w:rsidP="00357467">
      <w:pPr>
        <w:widowControl w:val="0"/>
        <w:numPr>
          <w:ilvl w:val="0"/>
          <w:numId w:val="220"/>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определять свое отношение к природной среде;</w:t>
      </w:r>
    </w:p>
    <w:p w:rsidR="00F901E6" w:rsidRPr="00357467" w:rsidRDefault="00F901E6" w:rsidP="00357467">
      <w:pPr>
        <w:widowControl w:val="0"/>
        <w:numPr>
          <w:ilvl w:val="0"/>
          <w:numId w:val="220"/>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анализировать влияние экологических факторов на среду обитания живых организмов;</w:t>
      </w:r>
    </w:p>
    <w:p w:rsidR="00F901E6" w:rsidRPr="00357467" w:rsidRDefault="00F901E6" w:rsidP="00357467">
      <w:pPr>
        <w:widowControl w:val="0"/>
        <w:numPr>
          <w:ilvl w:val="0"/>
          <w:numId w:val="220"/>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проводить причинный и вероятностный анализ экологических ситуаций;</w:t>
      </w:r>
    </w:p>
    <w:p w:rsidR="00F901E6" w:rsidRPr="00357467" w:rsidRDefault="00F901E6" w:rsidP="00357467">
      <w:pPr>
        <w:widowControl w:val="0"/>
        <w:numPr>
          <w:ilvl w:val="0"/>
          <w:numId w:val="220"/>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rsidR="00F901E6" w:rsidRPr="00357467" w:rsidRDefault="00F901E6" w:rsidP="00357467">
      <w:pPr>
        <w:widowControl w:val="0"/>
        <w:numPr>
          <w:ilvl w:val="0"/>
          <w:numId w:val="220"/>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rsidR="00F901E6" w:rsidRPr="00357467" w:rsidRDefault="00F901E6" w:rsidP="00357467">
      <w:pPr>
        <w:widowControl w:val="0"/>
        <w:numPr>
          <w:ilvl w:val="0"/>
          <w:numId w:val="220"/>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выражать свое отношение к природе через рисунки, сочинения, модели, проектные работы.</w:t>
      </w:r>
    </w:p>
    <w:p w:rsidR="00F901E6" w:rsidRPr="00357467" w:rsidRDefault="00F901E6" w:rsidP="00357467">
      <w:pPr>
        <w:numPr>
          <w:ilvl w:val="0"/>
          <w:numId w:val="211"/>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Развитие мотивации к овладению культурой активного использования словарей и других поисковых систем. Обучающийся сможет:</w:t>
      </w:r>
    </w:p>
    <w:p w:rsidR="00F901E6" w:rsidRPr="00357467" w:rsidRDefault="00F901E6" w:rsidP="00357467">
      <w:pPr>
        <w:numPr>
          <w:ilvl w:val="0"/>
          <w:numId w:val="221"/>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определять необходимые ключевые поисковые слова и запросы;</w:t>
      </w:r>
    </w:p>
    <w:p w:rsidR="00F901E6" w:rsidRPr="00357467" w:rsidRDefault="00F901E6" w:rsidP="00357467">
      <w:pPr>
        <w:numPr>
          <w:ilvl w:val="0"/>
          <w:numId w:val="221"/>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осуществлять взаимодействие с электронными поисковыми системами, словарями;</w:t>
      </w:r>
    </w:p>
    <w:p w:rsidR="00F901E6" w:rsidRPr="00357467" w:rsidRDefault="00F901E6" w:rsidP="00357467">
      <w:pPr>
        <w:numPr>
          <w:ilvl w:val="0"/>
          <w:numId w:val="221"/>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формировать множественную выборку из поисковых источников для объективизации результатов поиска;</w:t>
      </w:r>
    </w:p>
    <w:p w:rsidR="00F901E6" w:rsidRPr="00357467" w:rsidRDefault="00F901E6" w:rsidP="00357467">
      <w:pPr>
        <w:numPr>
          <w:ilvl w:val="0"/>
          <w:numId w:val="221"/>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соотносить полученные результаты поиска со своей деятельностью.</w:t>
      </w:r>
    </w:p>
    <w:p w:rsidR="00F901E6" w:rsidRPr="00357467" w:rsidRDefault="00F901E6" w:rsidP="00357467">
      <w:pPr>
        <w:tabs>
          <w:tab w:val="left" w:pos="993"/>
        </w:tabs>
        <w:spacing w:after="0" w:line="240" w:lineRule="auto"/>
        <w:ind w:firstLine="709"/>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Коммуникативные УУД</w:t>
      </w:r>
    </w:p>
    <w:p w:rsidR="00F901E6" w:rsidRPr="00357467" w:rsidRDefault="00F901E6" w:rsidP="00357467">
      <w:pPr>
        <w:widowControl w:val="0"/>
        <w:numPr>
          <w:ilvl w:val="0"/>
          <w:numId w:val="211"/>
        </w:numPr>
        <w:tabs>
          <w:tab w:val="left" w:pos="426"/>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F901E6" w:rsidRPr="00357467" w:rsidRDefault="00F901E6" w:rsidP="00357467">
      <w:pPr>
        <w:widowControl w:val="0"/>
        <w:numPr>
          <w:ilvl w:val="0"/>
          <w:numId w:val="222"/>
        </w:numPr>
        <w:tabs>
          <w:tab w:val="left" w:pos="426"/>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определять возможные роли в совместной деятельности;</w:t>
      </w:r>
    </w:p>
    <w:p w:rsidR="00F901E6" w:rsidRPr="00357467" w:rsidRDefault="00F901E6" w:rsidP="00357467">
      <w:pPr>
        <w:widowControl w:val="0"/>
        <w:numPr>
          <w:ilvl w:val="0"/>
          <w:numId w:val="222"/>
        </w:numPr>
        <w:tabs>
          <w:tab w:val="left" w:pos="426"/>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играть определенную роль в совместной деятельности;</w:t>
      </w:r>
    </w:p>
    <w:p w:rsidR="00F901E6" w:rsidRPr="00357467" w:rsidRDefault="00F901E6" w:rsidP="00357467">
      <w:pPr>
        <w:widowControl w:val="0"/>
        <w:numPr>
          <w:ilvl w:val="0"/>
          <w:numId w:val="222"/>
        </w:numPr>
        <w:tabs>
          <w:tab w:val="left" w:pos="426"/>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F901E6" w:rsidRPr="00357467" w:rsidRDefault="00F901E6" w:rsidP="00357467">
      <w:pPr>
        <w:widowControl w:val="0"/>
        <w:numPr>
          <w:ilvl w:val="0"/>
          <w:numId w:val="222"/>
        </w:numPr>
        <w:tabs>
          <w:tab w:val="left" w:pos="426"/>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определять свои действия и действия партнера, которые способствовали или препятствовали </w:t>
      </w:r>
      <w:r w:rsidRPr="00357467">
        <w:rPr>
          <w:rFonts w:ascii="Times New Roman" w:eastAsia="Times New Roman" w:hAnsi="Times New Roman" w:cs="Times New Roman"/>
          <w:sz w:val="24"/>
          <w:szCs w:val="24"/>
        </w:rPr>
        <w:lastRenderedPageBreak/>
        <w:t>продуктивной коммуникации;</w:t>
      </w:r>
    </w:p>
    <w:p w:rsidR="00F901E6" w:rsidRPr="00357467" w:rsidRDefault="00F901E6" w:rsidP="00357467">
      <w:pPr>
        <w:widowControl w:val="0"/>
        <w:numPr>
          <w:ilvl w:val="0"/>
          <w:numId w:val="222"/>
        </w:numPr>
        <w:tabs>
          <w:tab w:val="left" w:pos="426"/>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строить позитивные отношения в процессе учебной и познавательной деятельности;</w:t>
      </w:r>
    </w:p>
    <w:p w:rsidR="00F901E6" w:rsidRPr="00357467" w:rsidRDefault="00F901E6" w:rsidP="00357467">
      <w:pPr>
        <w:widowControl w:val="0"/>
        <w:numPr>
          <w:ilvl w:val="0"/>
          <w:numId w:val="222"/>
        </w:numPr>
        <w:tabs>
          <w:tab w:val="left" w:pos="426"/>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F901E6" w:rsidRPr="00357467" w:rsidRDefault="00F901E6" w:rsidP="00357467">
      <w:pPr>
        <w:widowControl w:val="0"/>
        <w:numPr>
          <w:ilvl w:val="0"/>
          <w:numId w:val="222"/>
        </w:numPr>
        <w:tabs>
          <w:tab w:val="left" w:pos="426"/>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F901E6" w:rsidRPr="00357467" w:rsidRDefault="00F901E6" w:rsidP="00357467">
      <w:pPr>
        <w:widowControl w:val="0"/>
        <w:numPr>
          <w:ilvl w:val="0"/>
          <w:numId w:val="222"/>
        </w:numPr>
        <w:tabs>
          <w:tab w:val="left" w:pos="426"/>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предлагать альтернативное решение в конфликтной ситуации;</w:t>
      </w:r>
    </w:p>
    <w:p w:rsidR="00F901E6" w:rsidRPr="00357467" w:rsidRDefault="00F901E6" w:rsidP="00357467">
      <w:pPr>
        <w:widowControl w:val="0"/>
        <w:numPr>
          <w:ilvl w:val="0"/>
          <w:numId w:val="222"/>
        </w:numPr>
        <w:tabs>
          <w:tab w:val="left" w:pos="426"/>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выделять общую точку зрения в дискуссии;</w:t>
      </w:r>
    </w:p>
    <w:p w:rsidR="00F901E6" w:rsidRPr="00357467" w:rsidRDefault="00F901E6" w:rsidP="00357467">
      <w:pPr>
        <w:widowControl w:val="0"/>
        <w:numPr>
          <w:ilvl w:val="0"/>
          <w:numId w:val="222"/>
        </w:numPr>
        <w:tabs>
          <w:tab w:val="left" w:pos="426"/>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F901E6" w:rsidRPr="00357467" w:rsidRDefault="00F901E6" w:rsidP="00357467">
      <w:pPr>
        <w:widowControl w:val="0"/>
        <w:numPr>
          <w:ilvl w:val="0"/>
          <w:numId w:val="222"/>
        </w:numPr>
        <w:tabs>
          <w:tab w:val="left" w:pos="426"/>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F901E6" w:rsidRPr="00357467" w:rsidRDefault="00F901E6" w:rsidP="00357467">
      <w:pPr>
        <w:widowControl w:val="0"/>
        <w:numPr>
          <w:ilvl w:val="0"/>
          <w:numId w:val="222"/>
        </w:numPr>
        <w:tabs>
          <w:tab w:val="left" w:pos="426"/>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F901E6" w:rsidRPr="00357467" w:rsidRDefault="00F901E6" w:rsidP="00357467">
      <w:pPr>
        <w:widowControl w:val="0"/>
        <w:numPr>
          <w:ilvl w:val="0"/>
          <w:numId w:val="211"/>
        </w:numPr>
        <w:tabs>
          <w:tab w:val="left" w:pos="142"/>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F901E6" w:rsidRPr="00357467" w:rsidRDefault="00F901E6" w:rsidP="00357467">
      <w:pPr>
        <w:widowControl w:val="0"/>
        <w:numPr>
          <w:ilvl w:val="0"/>
          <w:numId w:val="223"/>
        </w:numPr>
        <w:tabs>
          <w:tab w:val="left" w:pos="142"/>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определять задачу коммуникации и в соответствии с ней отбирать речевые средства;</w:t>
      </w:r>
    </w:p>
    <w:p w:rsidR="00F901E6" w:rsidRPr="00357467" w:rsidRDefault="00F901E6" w:rsidP="00357467">
      <w:pPr>
        <w:widowControl w:val="0"/>
        <w:numPr>
          <w:ilvl w:val="0"/>
          <w:numId w:val="223"/>
        </w:numPr>
        <w:tabs>
          <w:tab w:val="left" w:pos="142"/>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F901E6" w:rsidRPr="00357467" w:rsidRDefault="00F901E6" w:rsidP="00357467">
      <w:pPr>
        <w:widowControl w:val="0"/>
        <w:numPr>
          <w:ilvl w:val="0"/>
          <w:numId w:val="223"/>
        </w:numPr>
        <w:tabs>
          <w:tab w:val="left" w:pos="142"/>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представлять в устной или письменной форме развернутый план собственной деятельности;</w:t>
      </w:r>
    </w:p>
    <w:p w:rsidR="00F901E6" w:rsidRPr="00357467" w:rsidRDefault="00F901E6" w:rsidP="00357467">
      <w:pPr>
        <w:widowControl w:val="0"/>
        <w:numPr>
          <w:ilvl w:val="0"/>
          <w:numId w:val="223"/>
        </w:numPr>
        <w:tabs>
          <w:tab w:val="left" w:pos="142"/>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F901E6" w:rsidRPr="00357467" w:rsidRDefault="00F901E6" w:rsidP="00357467">
      <w:pPr>
        <w:widowControl w:val="0"/>
        <w:numPr>
          <w:ilvl w:val="0"/>
          <w:numId w:val="223"/>
        </w:numPr>
        <w:tabs>
          <w:tab w:val="left" w:pos="142"/>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высказывать и обосновывать мнение (суждение) и запрашивать мнение партнера в рамках диалога;</w:t>
      </w:r>
    </w:p>
    <w:p w:rsidR="00F901E6" w:rsidRPr="00357467" w:rsidRDefault="00F901E6" w:rsidP="00357467">
      <w:pPr>
        <w:widowControl w:val="0"/>
        <w:numPr>
          <w:ilvl w:val="0"/>
          <w:numId w:val="223"/>
        </w:numPr>
        <w:tabs>
          <w:tab w:val="left" w:pos="142"/>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принимать решение в ходе диалога и согласовывать его с собеседником;</w:t>
      </w:r>
    </w:p>
    <w:p w:rsidR="00F901E6" w:rsidRPr="00357467" w:rsidRDefault="00F901E6" w:rsidP="00357467">
      <w:pPr>
        <w:widowControl w:val="0"/>
        <w:numPr>
          <w:ilvl w:val="0"/>
          <w:numId w:val="223"/>
        </w:numPr>
        <w:tabs>
          <w:tab w:val="left" w:pos="142"/>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F901E6" w:rsidRPr="00357467" w:rsidRDefault="00F901E6" w:rsidP="00357467">
      <w:pPr>
        <w:widowControl w:val="0"/>
        <w:numPr>
          <w:ilvl w:val="0"/>
          <w:numId w:val="223"/>
        </w:numPr>
        <w:tabs>
          <w:tab w:val="left" w:pos="142"/>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F901E6" w:rsidRPr="00357467" w:rsidRDefault="00F901E6" w:rsidP="00357467">
      <w:pPr>
        <w:widowControl w:val="0"/>
        <w:numPr>
          <w:ilvl w:val="0"/>
          <w:numId w:val="223"/>
        </w:numPr>
        <w:tabs>
          <w:tab w:val="left" w:pos="142"/>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F901E6" w:rsidRPr="00357467" w:rsidRDefault="00F901E6" w:rsidP="00357467">
      <w:pPr>
        <w:widowControl w:val="0"/>
        <w:numPr>
          <w:ilvl w:val="0"/>
          <w:numId w:val="223"/>
        </w:numPr>
        <w:tabs>
          <w:tab w:val="left" w:pos="142"/>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F901E6" w:rsidRPr="00357467" w:rsidRDefault="00F901E6" w:rsidP="00357467">
      <w:pPr>
        <w:widowControl w:val="0"/>
        <w:numPr>
          <w:ilvl w:val="0"/>
          <w:numId w:val="211"/>
        </w:numPr>
        <w:tabs>
          <w:tab w:val="left" w:pos="993"/>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F901E6" w:rsidRPr="00357467" w:rsidRDefault="00F901E6" w:rsidP="00357467">
      <w:pPr>
        <w:widowControl w:val="0"/>
        <w:numPr>
          <w:ilvl w:val="0"/>
          <w:numId w:val="224"/>
        </w:numPr>
        <w:tabs>
          <w:tab w:val="left" w:pos="993"/>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F901E6" w:rsidRPr="00357467" w:rsidRDefault="00F901E6" w:rsidP="00357467">
      <w:pPr>
        <w:widowControl w:val="0"/>
        <w:numPr>
          <w:ilvl w:val="0"/>
          <w:numId w:val="224"/>
        </w:numPr>
        <w:tabs>
          <w:tab w:val="left" w:pos="993"/>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F901E6" w:rsidRPr="00357467" w:rsidRDefault="00F901E6" w:rsidP="00357467">
      <w:pPr>
        <w:widowControl w:val="0"/>
        <w:numPr>
          <w:ilvl w:val="0"/>
          <w:numId w:val="224"/>
        </w:numPr>
        <w:tabs>
          <w:tab w:val="left" w:pos="993"/>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выделять информационный аспект задачи, оперировать данными, использовать модель решения задачи;</w:t>
      </w:r>
    </w:p>
    <w:p w:rsidR="00F901E6" w:rsidRPr="00357467" w:rsidRDefault="00F901E6" w:rsidP="00357467">
      <w:pPr>
        <w:widowControl w:val="0"/>
        <w:numPr>
          <w:ilvl w:val="0"/>
          <w:numId w:val="224"/>
        </w:numPr>
        <w:tabs>
          <w:tab w:val="left" w:pos="993"/>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F901E6" w:rsidRPr="00357467" w:rsidRDefault="00F901E6" w:rsidP="00357467">
      <w:pPr>
        <w:widowControl w:val="0"/>
        <w:numPr>
          <w:ilvl w:val="0"/>
          <w:numId w:val="224"/>
        </w:numPr>
        <w:tabs>
          <w:tab w:val="left" w:pos="993"/>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использовать информацию с учетом этических и правовых норм;</w:t>
      </w:r>
    </w:p>
    <w:p w:rsidR="00F901E6" w:rsidRPr="00357467" w:rsidRDefault="00F901E6" w:rsidP="00357467">
      <w:pPr>
        <w:widowControl w:val="0"/>
        <w:numPr>
          <w:ilvl w:val="0"/>
          <w:numId w:val="224"/>
        </w:numPr>
        <w:tabs>
          <w:tab w:val="left" w:pos="993"/>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F901E6" w:rsidRPr="00357467" w:rsidRDefault="00F901E6"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Содержание учебного предмета</w:t>
      </w:r>
    </w:p>
    <w:p w:rsidR="00F901E6" w:rsidRPr="00357467" w:rsidRDefault="00F901E6"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1 час в неделю, всего 35 часов</w:t>
      </w:r>
    </w:p>
    <w:p w:rsidR="00F901E6" w:rsidRPr="00357467" w:rsidRDefault="00F901E6" w:rsidP="00357467">
      <w:pPr>
        <w:spacing w:after="0" w:line="240" w:lineRule="auto"/>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 xml:space="preserve">Введение. </w:t>
      </w:r>
      <w:r w:rsidRPr="00357467">
        <w:rPr>
          <w:rFonts w:ascii="Times New Roman" w:eastAsia="Times New Roman" w:hAnsi="Times New Roman" w:cs="Times New Roman"/>
          <w:sz w:val="24"/>
          <w:szCs w:val="24"/>
          <w:lang w:eastAsia="en-US"/>
        </w:rPr>
        <w:t>1 час</w:t>
      </w:r>
    </w:p>
    <w:p w:rsidR="00F901E6" w:rsidRPr="00357467" w:rsidRDefault="00F901E6" w:rsidP="00357467">
      <w:pPr>
        <w:spacing w:after="0" w:line="240" w:lineRule="auto"/>
        <w:rPr>
          <w:rFonts w:ascii="Times New Roman" w:eastAsia="Times New Roman" w:hAnsi="Times New Roman" w:cs="Times New Roman"/>
          <w:b/>
          <w:sz w:val="24"/>
          <w:szCs w:val="24"/>
          <w:lang w:eastAsia="en-US"/>
        </w:rPr>
      </w:pPr>
      <w:r w:rsidRPr="00357467">
        <w:rPr>
          <w:rFonts w:ascii="Times New Roman" w:eastAsia="Calibri" w:hAnsi="Times New Roman" w:cs="Times New Roman"/>
          <w:bCs/>
          <w:sz w:val="24"/>
          <w:szCs w:val="24"/>
          <w:lang w:eastAsia="en-US"/>
        </w:rPr>
        <w:lastRenderedPageBreak/>
        <w:t>Цели изучения курса информатики и ИКТ. Техника безопасности и организация рабочего места.</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val="x-none" w:eastAsia="en-US"/>
        </w:rPr>
      </w:pPr>
      <w:r w:rsidRPr="00357467">
        <w:rPr>
          <w:rFonts w:ascii="Times New Roman" w:eastAsia="Times New Roman" w:hAnsi="Times New Roman" w:cs="Times New Roman"/>
          <w:b/>
          <w:bCs/>
          <w:sz w:val="24"/>
          <w:szCs w:val="24"/>
          <w:lang w:val="x-none" w:eastAsia="en-US"/>
        </w:rPr>
        <w:t xml:space="preserve">Информация и </w:t>
      </w:r>
      <w:r w:rsidRPr="00357467">
        <w:rPr>
          <w:rFonts w:ascii="Times New Roman" w:eastAsia="Times New Roman" w:hAnsi="Times New Roman" w:cs="Times New Roman"/>
          <w:b/>
          <w:bCs/>
          <w:sz w:val="24"/>
          <w:szCs w:val="24"/>
          <w:lang w:eastAsia="en-US"/>
        </w:rPr>
        <w:t>информационные процессы</w:t>
      </w:r>
      <w:r w:rsidRPr="00357467">
        <w:rPr>
          <w:rFonts w:ascii="Times New Roman" w:eastAsia="Times New Roman" w:hAnsi="Times New Roman" w:cs="Times New Roman"/>
          <w:b/>
          <w:bCs/>
          <w:sz w:val="24"/>
          <w:szCs w:val="24"/>
          <w:lang w:val="x-none" w:eastAsia="en-US"/>
        </w:rPr>
        <w:t>.</w:t>
      </w:r>
      <w:r w:rsidRPr="00357467">
        <w:rPr>
          <w:rFonts w:ascii="Times New Roman" w:eastAsia="Times New Roman" w:hAnsi="Times New Roman" w:cs="Times New Roman"/>
          <w:sz w:val="24"/>
          <w:szCs w:val="24"/>
          <w:lang w:val="x-none" w:eastAsia="en-US"/>
        </w:rPr>
        <w:t xml:space="preserve"> </w:t>
      </w:r>
      <w:r w:rsidRPr="00357467">
        <w:rPr>
          <w:rFonts w:ascii="Times New Roman" w:eastAsia="Times New Roman" w:hAnsi="Times New Roman" w:cs="Times New Roman"/>
          <w:sz w:val="24"/>
          <w:szCs w:val="24"/>
          <w:lang w:eastAsia="en-US"/>
        </w:rPr>
        <w:t>8</w:t>
      </w:r>
      <w:r w:rsidRPr="00357467">
        <w:rPr>
          <w:rFonts w:ascii="Times New Roman" w:eastAsia="Times New Roman" w:hAnsi="Times New Roman" w:cs="Times New Roman"/>
          <w:sz w:val="24"/>
          <w:szCs w:val="24"/>
          <w:lang w:val="x-none" w:eastAsia="en-US"/>
        </w:rPr>
        <w:t xml:space="preserve"> часов.</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xml:space="preserve">Техника безопасности и правила работы на компьютере Информация – одно из основных обобщающих понятий современной науки. </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xml:space="preserve">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 </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i/>
          <w:sz w:val="24"/>
          <w:szCs w:val="24"/>
          <w:lang w:eastAsia="en-US"/>
        </w:rPr>
      </w:pPr>
      <w:r w:rsidRPr="00357467">
        <w:rPr>
          <w:rFonts w:ascii="Times New Roman" w:eastAsia="Times New Roman" w:hAnsi="Times New Roman" w:cs="Times New Roman"/>
          <w:sz w:val="24"/>
          <w:szCs w:val="24"/>
          <w:lang w:eastAsia="en-US"/>
        </w:rPr>
        <w:t>Информационные процессы  –  процессы,  связанные с хранением, преобразованием и передачей данных. 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w:t>
      </w:r>
      <w:r w:rsidRPr="00357467">
        <w:rPr>
          <w:rFonts w:ascii="Times New Roman" w:eastAsia="Times New Roman" w:hAnsi="Times New Roman" w:cs="Times New Roman"/>
          <w:i/>
          <w:sz w:val="24"/>
          <w:szCs w:val="24"/>
          <w:lang w:eastAsia="en-US"/>
        </w:rPr>
        <w:t>. Носители информации в живой природе.</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xml:space="preserve">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 Высказывания.  Простые  и  сложные  высказывания. </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Разнообразие  языков  и  алфавитов.  Естественные  и  формальные  языки.  Алфавит текстов на русском языке.</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Двоичный  алфавит.  Представление  данных  в  компьютере  как  текстов  в  двоичном алфавите. Двоичные  коды  с  фиксированной длиной кодового  слова.  Разрядность  кода  –  длина кодового слова. Примеры двоичных кодов с разрядностью 8, 16, 32. Расчет  количества  вариантов:  формулы  перемножения  и  сложения  количества вариантов. Количество текстов данной длины в данном алфавите.</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Измерение  и  дискретизация.  Общее  представление  о  цифровом  представлении аудиовизуальных и других непрерывных данных.</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i/>
          <w:sz w:val="24"/>
          <w:szCs w:val="24"/>
          <w:lang w:eastAsia="en-US"/>
        </w:rPr>
      </w:pPr>
      <w:r w:rsidRPr="00357467">
        <w:rPr>
          <w:rFonts w:ascii="Times New Roman" w:eastAsia="Times New Roman" w:hAnsi="Times New Roman" w:cs="Times New Roman"/>
          <w:sz w:val="24"/>
          <w:szCs w:val="24"/>
          <w:lang w:val="x-none" w:eastAsia="en-US"/>
        </w:rPr>
        <w:t xml:space="preserve">Единицы измерения длины двоичных текстов: бит, байт, Килобайт и т. д. Количество информации, содержащееся в сообщении. </w:t>
      </w:r>
      <w:r w:rsidRPr="00357467">
        <w:rPr>
          <w:rFonts w:ascii="Times New Roman" w:eastAsia="Times New Roman" w:hAnsi="Times New Roman" w:cs="Times New Roman"/>
          <w:i/>
          <w:sz w:val="24"/>
          <w:szCs w:val="24"/>
          <w:lang w:val="x-none" w:eastAsia="en-US"/>
        </w:rPr>
        <w:t>Подход А.Н.Колмогорова к определению количества информации</w:t>
      </w:r>
      <w:r w:rsidRPr="00357467">
        <w:rPr>
          <w:rFonts w:ascii="Times New Roman" w:eastAsia="Times New Roman" w:hAnsi="Times New Roman" w:cs="Times New Roman"/>
          <w:i/>
          <w:sz w:val="24"/>
          <w:szCs w:val="24"/>
          <w:lang w:eastAsia="en-US"/>
        </w:rPr>
        <w:t>.</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i/>
          <w:sz w:val="24"/>
          <w:szCs w:val="24"/>
          <w:lang w:eastAsia="en-US"/>
        </w:rPr>
      </w:pP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i/>
          <w:sz w:val="24"/>
          <w:szCs w:val="24"/>
          <w:lang w:eastAsia="en-US"/>
        </w:rPr>
      </w:pPr>
      <w:r w:rsidRPr="00357467">
        <w:rPr>
          <w:rFonts w:ascii="Times New Roman" w:eastAsia="Times New Roman" w:hAnsi="Times New Roman" w:cs="Times New Roman"/>
          <w:i/>
          <w:sz w:val="24"/>
          <w:szCs w:val="24"/>
          <w:lang w:val="x-none" w:eastAsia="en-US"/>
        </w:rPr>
        <w:t>Практическ</w:t>
      </w:r>
      <w:r w:rsidRPr="00357467">
        <w:rPr>
          <w:rFonts w:ascii="Times New Roman" w:eastAsia="Times New Roman" w:hAnsi="Times New Roman" w:cs="Times New Roman"/>
          <w:i/>
          <w:sz w:val="24"/>
          <w:szCs w:val="24"/>
          <w:lang w:eastAsia="en-US"/>
        </w:rPr>
        <w:t>ие</w:t>
      </w:r>
      <w:r w:rsidRPr="00357467">
        <w:rPr>
          <w:rFonts w:ascii="Times New Roman" w:eastAsia="Times New Roman" w:hAnsi="Times New Roman" w:cs="Times New Roman"/>
          <w:i/>
          <w:sz w:val="24"/>
          <w:szCs w:val="24"/>
          <w:lang w:val="x-none" w:eastAsia="en-US"/>
        </w:rPr>
        <w:t xml:space="preserve"> работ</w:t>
      </w:r>
      <w:r w:rsidRPr="00357467">
        <w:rPr>
          <w:rFonts w:ascii="Times New Roman" w:eastAsia="Times New Roman" w:hAnsi="Times New Roman" w:cs="Times New Roman"/>
          <w:i/>
          <w:sz w:val="24"/>
          <w:szCs w:val="24"/>
          <w:lang w:eastAsia="en-US"/>
        </w:rPr>
        <w:t>ы:</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val="x-none" w:eastAsia="en-US"/>
        </w:rPr>
      </w:pPr>
      <w:r w:rsidRPr="00357467">
        <w:rPr>
          <w:rFonts w:ascii="Times New Roman" w:eastAsia="Times New Roman" w:hAnsi="Times New Roman" w:cs="Times New Roman"/>
          <w:sz w:val="24"/>
          <w:szCs w:val="24"/>
          <w:lang w:val="x-none" w:eastAsia="en-US"/>
        </w:rPr>
        <w:t>1.</w:t>
      </w:r>
      <w:r w:rsidRPr="00357467">
        <w:rPr>
          <w:rFonts w:ascii="Times New Roman" w:eastAsia="Times New Roman" w:hAnsi="Times New Roman" w:cs="Times New Roman"/>
          <w:sz w:val="24"/>
          <w:szCs w:val="24"/>
          <w:lang w:eastAsia="en-US"/>
        </w:rPr>
        <w:t xml:space="preserve"> </w:t>
      </w:r>
      <w:r w:rsidRPr="00357467">
        <w:rPr>
          <w:rFonts w:ascii="Times New Roman" w:eastAsia="Times New Roman" w:hAnsi="Times New Roman" w:cs="Times New Roman"/>
          <w:sz w:val="24"/>
          <w:szCs w:val="24"/>
          <w:lang w:val="x-none" w:eastAsia="en-US"/>
        </w:rPr>
        <w:t>Граф.  Вершина,  ребро,  путь.</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2. Количество информации, содержащееся в сообщении.</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b/>
          <w:bCs/>
          <w:sz w:val="24"/>
          <w:szCs w:val="24"/>
          <w:lang w:eastAsia="en-US"/>
        </w:rPr>
      </w:pPr>
      <w:r w:rsidRPr="00357467">
        <w:rPr>
          <w:rFonts w:ascii="Times New Roman" w:eastAsia="Times New Roman" w:hAnsi="Times New Roman" w:cs="Times New Roman"/>
          <w:b/>
          <w:sz w:val="24"/>
          <w:szCs w:val="24"/>
          <w:lang w:eastAsia="en-US"/>
        </w:rPr>
        <w:t>Компьютер как универсальное устройство для работы с информацией.</w:t>
      </w:r>
      <w:r w:rsidRPr="00357467">
        <w:rPr>
          <w:rFonts w:ascii="Times New Roman" w:eastAsia="Times New Roman" w:hAnsi="Times New Roman" w:cs="Times New Roman"/>
          <w:sz w:val="24"/>
          <w:szCs w:val="24"/>
          <w:lang w:eastAsia="en-US"/>
        </w:rPr>
        <w:t xml:space="preserve"> 7 часов</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i/>
          <w:sz w:val="24"/>
          <w:szCs w:val="24"/>
          <w:lang w:eastAsia="en-US"/>
        </w:rPr>
      </w:pPr>
      <w:r w:rsidRPr="00357467">
        <w:rPr>
          <w:rFonts w:ascii="Times New Roman" w:eastAsia="Times New Roman" w:hAnsi="Times New Roman" w:cs="Times New Roman"/>
          <w:i/>
          <w:sz w:val="24"/>
          <w:szCs w:val="24"/>
          <w:lang w:eastAsia="en-US"/>
        </w:rPr>
        <w:t>Физические ограничения на значения характеристик компьютеров. Параллельные вычисления.</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i/>
          <w:sz w:val="24"/>
          <w:szCs w:val="24"/>
          <w:lang w:eastAsia="en-US"/>
        </w:rPr>
      </w:pPr>
      <w:r w:rsidRPr="00357467">
        <w:rPr>
          <w:rFonts w:ascii="Times New Roman" w:eastAsia="Times New Roman" w:hAnsi="Times New Roman" w:cs="Times New Roman"/>
          <w:i/>
          <w:sz w:val="24"/>
          <w:szCs w:val="24"/>
          <w:lang w:eastAsia="en-US"/>
        </w:rPr>
        <w:t xml:space="preserve">Компьютеры,  встроенные  в  технические  устройства  и  производственные </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i/>
          <w:sz w:val="24"/>
          <w:szCs w:val="24"/>
          <w:lang w:eastAsia="en-US"/>
        </w:rPr>
        <w:t>комплексы. Роботизированные производства, аддитивные технологии</w:t>
      </w:r>
      <w:r w:rsidRPr="00357467">
        <w:rPr>
          <w:rFonts w:ascii="Times New Roman" w:eastAsia="Times New Roman" w:hAnsi="Times New Roman" w:cs="Times New Roman"/>
          <w:sz w:val="24"/>
          <w:szCs w:val="24"/>
          <w:lang w:eastAsia="en-US"/>
        </w:rPr>
        <w:t xml:space="preserve"> (</w:t>
      </w:r>
      <w:r w:rsidRPr="00357467">
        <w:rPr>
          <w:rFonts w:ascii="Times New Roman" w:eastAsia="Times New Roman" w:hAnsi="Times New Roman" w:cs="Times New Roman"/>
          <w:i/>
          <w:sz w:val="24"/>
          <w:szCs w:val="24"/>
          <w:lang w:eastAsia="en-US"/>
        </w:rPr>
        <w:t>3D-принтеры</w:t>
      </w:r>
      <w:r w:rsidRPr="00357467">
        <w:rPr>
          <w:rFonts w:ascii="Times New Roman" w:eastAsia="Times New Roman" w:hAnsi="Times New Roman" w:cs="Times New Roman"/>
          <w:sz w:val="24"/>
          <w:szCs w:val="24"/>
          <w:lang w:eastAsia="en-US"/>
        </w:rPr>
        <w:t xml:space="preserve">). </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xml:space="preserve">История и тенденции развития компьютеров, улучшение характеристик компьютеров. </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Суперкомпьютеры.</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i/>
          <w:sz w:val="24"/>
          <w:szCs w:val="24"/>
          <w:lang w:eastAsia="en-US"/>
        </w:rPr>
      </w:pPr>
      <w:r w:rsidRPr="00357467">
        <w:rPr>
          <w:rFonts w:ascii="Times New Roman" w:eastAsia="Times New Roman" w:hAnsi="Times New Roman" w:cs="Times New Roman"/>
          <w:sz w:val="24"/>
          <w:szCs w:val="24"/>
          <w:lang w:eastAsia="en-US"/>
        </w:rPr>
        <w:t>Компьютерные вирусы и другие вредоносные программы; защита от них. Приемы, повышающие безопасность работы в сети Интернет</w:t>
      </w:r>
      <w:r w:rsidRPr="00357467">
        <w:rPr>
          <w:rFonts w:ascii="Times New Roman" w:eastAsia="Times New Roman" w:hAnsi="Times New Roman" w:cs="Times New Roman"/>
          <w:i/>
          <w:sz w:val="24"/>
          <w:szCs w:val="24"/>
          <w:lang w:eastAsia="en-US"/>
        </w:rPr>
        <w:t xml:space="preserve">.  Проблема подлинности полученной  информации.  Электронная  подпись,  сертифицированные  сайты  и  документы. </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i/>
          <w:sz w:val="24"/>
          <w:szCs w:val="24"/>
          <w:lang w:eastAsia="en-US"/>
        </w:rPr>
      </w:pPr>
      <w:r w:rsidRPr="00357467">
        <w:rPr>
          <w:rFonts w:ascii="Times New Roman" w:eastAsia="Times New Roman" w:hAnsi="Times New Roman" w:cs="Times New Roman"/>
          <w:bCs/>
          <w:sz w:val="24"/>
          <w:szCs w:val="24"/>
          <w:lang w:eastAsia="en-US"/>
        </w:rPr>
        <w:t xml:space="preserve">Системы программирования и прикладное программное обеспечение. </w:t>
      </w:r>
      <w:r w:rsidRPr="00357467">
        <w:rPr>
          <w:rFonts w:ascii="Times New Roman" w:eastAsia="Times New Roman" w:hAnsi="Times New Roman" w:cs="Times New Roman"/>
          <w:sz w:val="24"/>
          <w:szCs w:val="24"/>
          <w:lang w:eastAsia="en-US"/>
        </w:rPr>
        <w:t xml:space="preserve">Архивирование и разархивирование. Файловый менеджер. </w:t>
      </w:r>
      <w:r w:rsidRPr="00357467">
        <w:rPr>
          <w:rFonts w:ascii="Times New Roman" w:eastAsia="Times New Roman" w:hAnsi="Times New Roman" w:cs="Times New Roman"/>
          <w:i/>
          <w:sz w:val="24"/>
          <w:szCs w:val="24"/>
          <w:lang w:eastAsia="en-US"/>
        </w:rPr>
        <w:t>Поиск в файловой системе.</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xml:space="preserve">Принципы  построения  файловых  систем.  Каталог  (директория).  Основные  операции </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i/>
          <w:sz w:val="24"/>
          <w:szCs w:val="24"/>
          <w:lang w:eastAsia="en-US"/>
        </w:rPr>
      </w:pPr>
      <w:r w:rsidRPr="00357467">
        <w:rPr>
          <w:rFonts w:ascii="Times New Roman" w:eastAsia="Times New Roman" w:hAnsi="Times New Roman" w:cs="Times New Roman"/>
          <w:sz w:val="24"/>
          <w:szCs w:val="24"/>
          <w:lang w:eastAsia="en-US"/>
        </w:rPr>
        <w:t xml:space="preserve">при  работе  с  файлами:  создание,  редактирование,  копирование,  перемещение,  удаление. Типы файлов. </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xml:space="preserve">Пользовательский интерфейс.   </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i/>
          <w:sz w:val="24"/>
          <w:szCs w:val="24"/>
          <w:lang w:eastAsia="en-US"/>
        </w:rPr>
      </w:pPr>
      <w:r w:rsidRPr="00357467">
        <w:rPr>
          <w:rFonts w:ascii="Times New Roman" w:eastAsia="Times New Roman" w:hAnsi="Times New Roman" w:cs="Times New Roman"/>
          <w:i/>
          <w:sz w:val="24"/>
          <w:szCs w:val="24"/>
          <w:lang w:val="x-none" w:eastAsia="en-US"/>
        </w:rPr>
        <w:t>Практическ</w:t>
      </w:r>
      <w:r w:rsidRPr="00357467">
        <w:rPr>
          <w:rFonts w:ascii="Times New Roman" w:eastAsia="Times New Roman" w:hAnsi="Times New Roman" w:cs="Times New Roman"/>
          <w:i/>
          <w:sz w:val="24"/>
          <w:szCs w:val="24"/>
          <w:lang w:eastAsia="en-US"/>
        </w:rPr>
        <w:t>ие</w:t>
      </w:r>
      <w:r w:rsidRPr="00357467">
        <w:rPr>
          <w:rFonts w:ascii="Times New Roman" w:eastAsia="Times New Roman" w:hAnsi="Times New Roman" w:cs="Times New Roman"/>
          <w:i/>
          <w:sz w:val="24"/>
          <w:szCs w:val="24"/>
          <w:lang w:val="x-none" w:eastAsia="en-US"/>
        </w:rPr>
        <w:t xml:space="preserve"> работ</w:t>
      </w:r>
      <w:r w:rsidRPr="00357467">
        <w:rPr>
          <w:rFonts w:ascii="Times New Roman" w:eastAsia="Times New Roman" w:hAnsi="Times New Roman" w:cs="Times New Roman"/>
          <w:i/>
          <w:sz w:val="24"/>
          <w:szCs w:val="24"/>
          <w:lang w:eastAsia="en-US"/>
        </w:rPr>
        <w:t>ы:</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bCs/>
          <w:sz w:val="24"/>
          <w:szCs w:val="24"/>
          <w:lang w:eastAsia="en-US"/>
        </w:rPr>
      </w:pPr>
      <w:r w:rsidRPr="00357467">
        <w:rPr>
          <w:rFonts w:ascii="Times New Roman" w:eastAsia="Times New Roman" w:hAnsi="Times New Roman" w:cs="Times New Roman"/>
          <w:sz w:val="24"/>
          <w:szCs w:val="24"/>
          <w:lang w:eastAsia="en-US"/>
        </w:rPr>
        <w:t xml:space="preserve">1. </w:t>
      </w:r>
      <w:r w:rsidRPr="00357467">
        <w:rPr>
          <w:rFonts w:ascii="Times New Roman" w:eastAsia="Times New Roman" w:hAnsi="Times New Roman" w:cs="Times New Roman"/>
          <w:sz w:val="24"/>
          <w:szCs w:val="24"/>
          <w:lang w:val="x-none" w:eastAsia="en-US"/>
        </w:rPr>
        <w:t>Схема п</w:t>
      </w:r>
      <w:r w:rsidRPr="00357467">
        <w:rPr>
          <w:rFonts w:ascii="Times New Roman" w:eastAsia="Times New Roman" w:hAnsi="Times New Roman" w:cs="Times New Roman"/>
          <w:bCs/>
          <w:sz w:val="24"/>
          <w:szCs w:val="24"/>
          <w:lang w:val="x-none" w:eastAsia="en-US"/>
        </w:rPr>
        <w:t>рограммного обеспечения компьютера</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i/>
          <w:sz w:val="24"/>
          <w:szCs w:val="24"/>
          <w:lang w:eastAsia="en-US"/>
        </w:rPr>
      </w:pPr>
      <w:r w:rsidRPr="00357467">
        <w:rPr>
          <w:rFonts w:ascii="Times New Roman" w:eastAsia="Times New Roman" w:hAnsi="Times New Roman" w:cs="Times New Roman"/>
          <w:sz w:val="24"/>
          <w:szCs w:val="24"/>
          <w:lang w:eastAsia="en-US"/>
        </w:rPr>
        <w:lastRenderedPageBreak/>
        <w:t xml:space="preserve">2. </w:t>
      </w:r>
      <w:r w:rsidRPr="00357467">
        <w:rPr>
          <w:rFonts w:ascii="Times New Roman" w:eastAsia="Times New Roman" w:hAnsi="Times New Roman" w:cs="Times New Roman"/>
          <w:sz w:val="24"/>
          <w:szCs w:val="24"/>
          <w:lang w:val="x-none" w:eastAsia="en-US"/>
        </w:rPr>
        <w:t>Характерные  размеры  файлов  различных  типов</w:t>
      </w:r>
      <w:r w:rsidRPr="00357467">
        <w:rPr>
          <w:rFonts w:ascii="Times New Roman" w:eastAsia="Times New Roman" w:hAnsi="Times New Roman" w:cs="Times New Roman"/>
          <w:sz w:val="24"/>
          <w:szCs w:val="24"/>
          <w:lang w:eastAsia="en-US"/>
        </w:rPr>
        <w:t xml:space="preserve"> </w:t>
      </w:r>
      <w:r w:rsidRPr="00357467">
        <w:rPr>
          <w:rFonts w:ascii="Times New Roman" w:eastAsia="Times New Roman" w:hAnsi="Times New Roman" w:cs="Times New Roman"/>
          <w:sz w:val="24"/>
          <w:szCs w:val="24"/>
          <w:lang w:val="x-none" w:eastAsia="en-US"/>
        </w:rPr>
        <w:t>(страница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b/>
          <w:bCs/>
          <w:iCs/>
          <w:sz w:val="24"/>
          <w:szCs w:val="24"/>
          <w:lang w:eastAsia="en-US"/>
        </w:rPr>
        <w:t xml:space="preserve">Контрольная работа. </w:t>
      </w:r>
      <w:r w:rsidRPr="00357467">
        <w:rPr>
          <w:rFonts w:ascii="Times New Roman" w:eastAsia="Times New Roman" w:hAnsi="Times New Roman" w:cs="Times New Roman"/>
          <w:bCs/>
          <w:i/>
          <w:iCs/>
          <w:sz w:val="24"/>
          <w:szCs w:val="24"/>
          <w:lang w:eastAsia="en-US"/>
        </w:rPr>
        <w:t>Информационные процессы и компьютер</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b/>
          <w:bCs/>
          <w:i/>
          <w:iCs/>
          <w:sz w:val="24"/>
          <w:szCs w:val="24"/>
          <w:lang w:eastAsia="en-US"/>
        </w:rPr>
      </w:pPr>
      <w:r w:rsidRPr="00357467">
        <w:rPr>
          <w:rFonts w:ascii="Times New Roman" w:eastAsia="Times New Roman" w:hAnsi="Times New Roman" w:cs="Times New Roman"/>
          <w:b/>
          <w:bCs/>
          <w:sz w:val="24"/>
          <w:szCs w:val="24"/>
          <w:lang w:eastAsia="en-US"/>
        </w:rPr>
        <w:t xml:space="preserve">Обработка графической информации». </w:t>
      </w:r>
      <w:r w:rsidRPr="00357467">
        <w:rPr>
          <w:rFonts w:ascii="Times New Roman" w:eastAsia="Times New Roman" w:hAnsi="Times New Roman" w:cs="Times New Roman"/>
          <w:bCs/>
          <w:sz w:val="24"/>
          <w:szCs w:val="24"/>
          <w:lang w:eastAsia="en-US"/>
        </w:rPr>
        <w:t>4 часа</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Кодирование  цвета.  Цветовые  модели.  Модели  RGBиCMYK.  Модели  HSB  и  CMY.  Глубина кодирования. Знакомство с растровой и векторной графикой.</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xml:space="preserve">Знакомство  с  графическими  редакторами. </w:t>
      </w:r>
      <w:r w:rsidRPr="00357467">
        <w:rPr>
          <w:rFonts w:ascii="Times New Roman" w:eastAsia="Times New Roman" w:hAnsi="Times New Roman" w:cs="Times New Roman"/>
          <w:i/>
          <w:sz w:val="24"/>
          <w:szCs w:val="24"/>
          <w:lang w:eastAsia="en-US"/>
        </w:rPr>
        <w:t>Знакомство  с  обработкой  фотографий.  Геометрические  и  стилевые преобразования.</w:t>
      </w:r>
      <w:r w:rsidRPr="00357467">
        <w:rPr>
          <w:rFonts w:ascii="Times New Roman" w:eastAsia="Times New Roman" w:hAnsi="Times New Roman" w:cs="Times New Roman"/>
          <w:sz w:val="24"/>
          <w:szCs w:val="24"/>
          <w:lang w:eastAsia="en-US"/>
        </w:rPr>
        <w:t xml:space="preserve"> Ввод  изображений  с  использованием  различных  цифровых  устройств  (цифровых фотоаппаратов и микроскопов, видеокамер, сканеров и т. д.).</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i/>
          <w:sz w:val="24"/>
          <w:szCs w:val="24"/>
          <w:lang w:eastAsia="en-US"/>
        </w:rPr>
      </w:pPr>
      <w:r w:rsidRPr="00357467">
        <w:rPr>
          <w:rFonts w:ascii="Times New Roman" w:eastAsia="Times New Roman" w:hAnsi="Times New Roman" w:cs="Times New Roman"/>
          <w:i/>
          <w:sz w:val="24"/>
          <w:szCs w:val="24"/>
          <w:lang w:eastAsia="en-US"/>
        </w:rPr>
        <w:t xml:space="preserve">Средства  компьютерного  проектирования.  Чертежи  и  работа  с  ними.  Базовые </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i/>
          <w:sz w:val="24"/>
          <w:szCs w:val="24"/>
          <w:lang w:eastAsia="en-US"/>
        </w:rPr>
      </w:pPr>
      <w:r w:rsidRPr="00357467">
        <w:rPr>
          <w:rFonts w:ascii="Times New Roman" w:eastAsia="Times New Roman" w:hAnsi="Times New Roman" w:cs="Times New Roman"/>
          <w:i/>
          <w:sz w:val="24"/>
          <w:szCs w:val="24"/>
          <w:lang w:eastAsia="en-US"/>
        </w:rPr>
        <w:t xml:space="preserve">операции:  выделение,  объединение,  геометрические  преобразования  фрагментов  и </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i/>
          <w:sz w:val="24"/>
          <w:szCs w:val="24"/>
          <w:lang w:eastAsia="en-US"/>
        </w:rPr>
      </w:pPr>
      <w:r w:rsidRPr="00357467">
        <w:rPr>
          <w:rFonts w:ascii="Times New Roman" w:eastAsia="Times New Roman" w:hAnsi="Times New Roman" w:cs="Times New Roman"/>
          <w:i/>
          <w:sz w:val="24"/>
          <w:szCs w:val="24"/>
          <w:lang w:eastAsia="en-US"/>
        </w:rPr>
        <w:t>компонентов. Диаграммы, планы, карты.</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val="x-none" w:eastAsia="en-US"/>
        </w:rPr>
        <w:t>Оценка  количественных  параметров,  связанных  с  представлением  и  хранением  изображений.</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i/>
          <w:sz w:val="24"/>
          <w:szCs w:val="24"/>
          <w:lang w:eastAsia="en-US"/>
        </w:rPr>
      </w:pPr>
      <w:r w:rsidRPr="00357467">
        <w:rPr>
          <w:rFonts w:ascii="Times New Roman" w:eastAsia="Times New Roman" w:hAnsi="Times New Roman" w:cs="Times New Roman"/>
          <w:i/>
          <w:sz w:val="24"/>
          <w:szCs w:val="24"/>
          <w:lang w:val="x-none" w:eastAsia="en-US"/>
        </w:rPr>
        <w:t>Практическ</w:t>
      </w:r>
      <w:r w:rsidRPr="00357467">
        <w:rPr>
          <w:rFonts w:ascii="Times New Roman" w:eastAsia="Times New Roman" w:hAnsi="Times New Roman" w:cs="Times New Roman"/>
          <w:i/>
          <w:sz w:val="24"/>
          <w:szCs w:val="24"/>
          <w:lang w:eastAsia="en-US"/>
        </w:rPr>
        <w:t>ие</w:t>
      </w:r>
      <w:r w:rsidRPr="00357467">
        <w:rPr>
          <w:rFonts w:ascii="Times New Roman" w:eastAsia="Times New Roman" w:hAnsi="Times New Roman" w:cs="Times New Roman"/>
          <w:i/>
          <w:sz w:val="24"/>
          <w:szCs w:val="24"/>
          <w:lang w:val="x-none" w:eastAsia="en-US"/>
        </w:rPr>
        <w:t xml:space="preserve"> работ</w:t>
      </w:r>
      <w:r w:rsidRPr="00357467">
        <w:rPr>
          <w:rFonts w:ascii="Times New Roman" w:eastAsia="Times New Roman" w:hAnsi="Times New Roman" w:cs="Times New Roman"/>
          <w:i/>
          <w:sz w:val="24"/>
          <w:szCs w:val="24"/>
          <w:lang w:eastAsia="en-US"/>
        </w:rPr>
        <w:t>ы:</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xml:space="preserve">1. </w:t>
      </w:r>
      <w:r w:rsidRPr="00357467">
        <w:rPr>
          <w:rFonts w:ascii="Times New Roman" w:eastAsia="Times New Roman" w:hAnsi="Times New Roman" w:cs="Times New Roman"/>
          <w:sz w:val="24"/>
          <w:szCs w:val="24"/>
          <w:lang w:val="x-none" w:eastAsia="en-US"/>
        </w:rPr>
        <w:t>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b/>
          <w:bCs/>
          <w:i/>
          <w:iCs/>
          <w:sz w:val="24"/>
          <w:szCs w:val="24"/>
          <w:lang w:eastAsia="en-US"/>
        </w:rPr>
      </w:pPr>
      <w:r w:rsidRPr="00357467">
        <w:rPr>
          <w:rFonts w:ascii="Times New Roman" w:eastAsia="Times New Roman" w:hAnsi="Times New Roman" w:cs="Times New Roman"/>
          <w:i/>
          <w:iCs/>
          <w:sz w:val="24"/>
          <w:szCs w:val="24"/>
          <w:lang w:eastAsia="en-US"/>
        </w:rPr>
        <w:t xml:space="preserve">2. </w:t>
      </w:r>
      <w:r w:rsidRPr="00357467">
        <w:rPr>
          <w:rFonts w:ascii="Times New Roman" w:eastAsia="Times New Roman" w:hAnsi="Times New Roman" w:cs="Times New Roman"/>
          <w:iCs/>
          <w:sz w:val="24"/>
          <w:szCs w:val="24"/>
          <w:lang w:eastAsia="en-US"/>
        </w:rPr>
        <w:t>Объем графического файла</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b/>
          <w:bCs/>
          <w:sz w:val="24"/>
          <w:szCs w:val="24"/>
          <w:lang w:eastAsia="en-US"/>
        </w:rPr>
      </w:pP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bCs/>
          <w:sz w:val="24"/>
          <w:szCs w:val="24"/>
          <w:lang w:eastAsia="en-US"/>
        </w:rPr>
      </w:pPr>
      <w:r w:rsidRPr="00357467">
        <w:rPr>
          <w:rFonts w:ascii="Times New Roman" w:eastAsia="Times New Roman" w:hAnsi="Times New Roman" w:cs="Times New Roman"/>
          <w:b/>
          <w:bCs/>
          <w:sz w:val="24"/>
          <w:szCs w:val="24"/>
          <w:lang w:eastAsia="en-US"/>
        </w:rPr>
        <w:t xml:space="preserve">Обработка текстовой информации». </w:t>
      </w:r>
      <w:r w:rsidRPr="00357467">
        <w:rPr>
          <w:rFonts w:ascii="Times New Roman" w:eastAsia="Times New Roman" w:hAnsi="Times New Roman" w:cs="Times New Roman"/>
          <w:bCs/>
          <w:sz w:val="24"/>
          <w:szCs w:val="24"/>
          <w:lang w:eastAsia="en-US"/>
        </w:rPr>
        <w:t>9 часов</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xml:space="preserve">Текстовые  документы  и  их  структурные  элементы  (страница,  абзац,  строка,  слово, символ). </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xml:space="preserve">Текстовый  процессор  –  инструмент  создания,  редактирования  и  форматирования текстов. </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xml:space="preserve">Свойства страницы, абзаца, символа. Стилевое форматирование.  </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357467">
        <w:rPr>
          <w:rFonts w:ascii="Times New Roman" w:eastAsia="Times New Roman" w:hAnsi="Times New Roman" w:cs="Times New Roman"/>
          <w:i/>
          <w:sz w:val="24"/>
          <w:szCs w:val="24"/>
          <w:lang w:eastAsia="en-US"/>
        </w:rPr>
        <w:t xml:space="preserve"> История изменений.</w:t>
      </w:r>
      <w:r w:rsidRPr="00357467">
        <w:rPr>
          <w:rFonts w:ascii="Times New Roman" w:eastAsia="Times New Roman" w:hAnsi="Times New Roman" w:cs="Times New Roman"/>
          <w:sz w:val="24"/>
          <w:szCs w:val="24"/>
          <w:lang w:eastAsia="en-US"/>
        </w:rPr>
        <w:t xml:space="preserve">  </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i/>
          <w:sz w:val="24"/>
          <w:szCs w:val="24"/>
          <w:lang w:eastAsia="en-US"/>
        </w:rPr>
      </w:pPr>
      <w:r w:rsidRPr="00357467">
        <w:rPr>
          <w:rFonts w:ascii="Times New Roman" w:eastAsia="Times New Roman" w:hAnsi="Times New Roman" w:cs="Times New Roman"/>
          <w:sz w:val="24"/>
          <w:szCs w:val="24"/>
          <w:lang w:eastAsia="en-US"/>
        </w:rPr>
        <w:t xml:space="preserve">ссылок и др. </w:t>
      </w:r>
      <w:r w:rsidRPr="00357467">
        <w:rPr>
          <w:rFonts w:ascii="Times New Roman" w:eastAsia="Times New Roman" w:hAnsi="Times New Roman" w:cs="Times New Roman"/>
          <w:i/>
          <w:sz w:val="24"/>
          <w:szCs w:val="24"/>
          <w:lang w:eastAsia="en-US"/>
        </w:rPr>
        <w:t>История изменений.</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Проверка правописания, словари. Инструменты  ввода  текста  с  использованием  сканера,  программ  распознавания, расшифровки устной речи. Компьютерный перевод.</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Кодирование символов одного алфавита с помощью кодовых слов в другом алфавите; кодовая таблица, декодирование. Зависимость  количества  кодовых  комбинаций  от  разрядности  кода</w:t>
      </w:r>
      <w:r w:rsidRPr="00357467">
        <w:rPr>
          <w:rFonts w:ascii="Times New Roman" w:eastAsia="Times New Roman" w:hAnsi="Times New Roman" w:cs="Times New Roman"/>
          <w:i/>
          <w:sz w:val="24"/>
          <w:szCs w:val="24"/>
          <w:lang w:eastAsia="en-US"/>
        </w:rPr>
        <w:t>.  Код  ASCII.</w:t>
      </w:r>
      <w:r w:rsidRPr="00357467">
        <w:rPr>
          <w:rFonts w:ascii="Times New Roman" w:eastAsia="Times New Roman" w:hAnsi="Times New Roman" w:cs="Times New Roman"/>
          <w:sz w:val="24"/>
          <w:szCs w:val="24"/>
          <w:lang w:eastAsia="en-US"/>
        </w:rPr>
        <w:t xml:space="preserve">  Кодировки  кириллицы.  Примеры  кодирования  букв  национальных  алфавитов. </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i/>
          <w:sz w:val="24"/>
          <w:szCs w:val="24"/>
          <w:lang w:eastAsia="en-US"/>
        </w:rPr>
      </w:pPr>
      <w:r w:rsidRPr="00357467">
        <w:rPr>
          <w:rFonts w:ascii="Times New Roman" w:eastAsia="Times New Roman" w:hAnsi="Times New Roman" w:cs="Times New Roman"/>
          <w:sz w:val="24"/>
          <w:szCs w:val="24"/>
          <w:lang w:eastAsia="en-US"/>
        </w:rPr>
        <w:t xml:space="preserve">Представление  о  стандарте  Unicode.  </w:t>
      </w:r>
      <w:r w:rsidRPr="00357467">
        <w:rPr>
          <w:rFonts w:ascii="Times New Roman" w:eastAsia="Times New Roman" w:hAnsi="Times New Roman" w:cs="Times New Roman"/>
          <w:i/>
          <w:sz w:val="24"/>
          <w:szCs w:val="24"/>
          <w:lang w:eastAsia="en-US"/>
        </w:rPr>
        <w:t xml:space="preserve">Таблицы  кодировки  с  алфавитом,  отличным  от двоичного. </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xml:space="preserve">Понятие  о  системе  стандартов  по  информации,  библиотечному  и  издательскому </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val="x-none" w:eastAsia="en-US"/>
        </w:rPr>
        <w:t xml:space="preserve">делу. Деловая переписка, учебная публикация, коллективная работа. </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i/>
          <w:sz w:val="24"/>
          <w:szCs w:val="24"/>
          <w:lang w:eastAsia="en-US"/>
        </w:rPr>
      </w:pPr>
      <w:r w:rsidRPr="00357467">
        <w:rPr>
          <w:rFonts w:ascii="Times New Roman" w:eastAsia="Times New Roman" w:hAnsi="Times New Roman" w:cs="Times New Roman"/>
          <w:i/>
          <w:sz w:val="24"/>
          <w:szCs w:val="24"/>
          <w:lang w:val="x-none" w:eastAsia="en-US"/>
        </w:rPr>
        <w:t>Практическ</w:t>
      </w:r>
      <w:r w:rsidRPr="00357467">
        <w:rPr>
          <w:rFonts w:ascii="Times New Roman" w:eastAsia="Times New Roman" w:hAnsi="Times New Roman" w:cs="Times New Roman"/>
          <w:i/>
          <w:sz w:val="24"/>
          <w:szCs w:val="24"/>
          <w:lang w:eastAsia="en-US"/>
        </w:rPr>
        <w:t>ие</w:t>
      </w:r>
      <w:r w:rsidRPr="00357467">
        <w:rPr>
          <w:rFonts w:ascii="Times New Roman" w:eastAsia="Times New Roman" w:hAnsi="Times New Roman" w:cs="Times New Roman"/>
          <w:i/>
          <w:sz w:val="24"/>
          <w:szCs w:val="24"/>
          <w:lang w:val="x-none" w:eastAsia="en-US"/>
        </w:rPr>
        <w:t xml:space="preserve"> работ</w:t>
      </w:r>
      <w:r w:rsidRPr="00357467">
        <w:rPr>
          <w:rFonts w:ascii="Times New Roman" w:eastAsia="Times New Roman" w:hAnsi="Times New Roman" w:cs="Times New Roman"/>
          <w:i/>
          <w:sz w:val="24"/>
          <w:szCs w:val="24"/>
          <w:lang w:eastAsia="en-US"/>
        </w:rPr>
        <w:t>ы:</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1.</w:t>
      </w:r>
      <w:r w:rsidRPr="00357467">
        <w:rPr>
          <w:rFonts w:ascii="Times New Roman" w:eastAsia="Times New Roman" w:hAnsi="Times New Roman" w:cs="Times New Roman"/>
          <w:sz w:val="24"/>
          <w:szCs w:val="24"/>
          <w:lang w:val="x-none" w:eastAsia="en-US"/>
        </w:rPr>
        <w:t xml:space="preserve"> Ввод символов</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xml:space="preserve">2. </w:t>
      </w:r>
      <w:r w:rsidRPr="00357467">
        <w:rPr>
          <w:rFonts w:ascii="Times New Roman" w:eastAsia="Times New Roman" w:hAnsi="Times New Roman" w:cs="Times New Roman"/>
          <w:sz w:val="24"/>
          <w:szCs w:val="24"/>
          <w:lang w:val="x-none" w:eastAsia="en-US"/>
        </w:rPr>
        <w:t>Форматирование символов</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xml:space="preserve">3. </w:t>
      </w:r>
      <w:r w:rsidRPr="00357467">
        <w:rPr>
          <w:rFonts w:ascii="Times New Roman" w:eastAsia="Times New Roman" w:hAnsi="Times New Roman" w:cs="Times New Roman"/>
          <w:sz w:val="24"/>
          <w:szCs w:val="24"/>
          <w:lang w:val="x-none" w:eastAsia="en-US"/>
        </w:rPr>
        <w:t>Создание списков</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xml:space="preserve">4. </w:t>
      </w:r>
      <w:r w:rsidRPr="00357467">
        <w:rPr>
          <w:rFonts w:ascii="Times New Roman" w:eastAsia="Times New Roman" w:hAnsi="Times New Roman" w:cs="Times New Roman"/>
          <w:sz w:val="24"/>
          <w:szCs w:val="24"/>
          <w:lang w:val="x-none" w:eastAsia="en-US"/>
        </w:rPr>
        <w:t>Информационный вес символа</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xml:space="preserve">5. </w:t>
      </w:r>
      <w:r w:rsidRPr="00357467">
        <w:rPr>
          <w:rFonts w:ascii="Times New Roman" w:eastAsia="Times New Roman" w:hAnsi="Times New Roman" w:cs="Times New Roman"/>
          <w:sz w:val="24"/>
          <w:szCs w:val="24"/>
          <w:lang w:val="x-none" w:eastAsia="en-US"/>
        </w:rPr>
        <w:t>Информационный объем текстового файла</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xml:space="preserve">6. </w:t>
      </w:r>
      <w:r w:rsidRPr="00357467">
        <w:rPr>
          <w:rFonts w:ascii="Times New Roman" w:eastAsia="Times New Roman" w:hAnsi="Times New Roman" w:cs="Times New Roman"/>
          <w:sz w:val="24"/>
          <w:szCs w:val="24"/>
          <w:lang w:val="x-none" w:eastAsia="en-US"/>
        </w:rPr>
        <w:t>Реферат и аннотация</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val="x-none" w:eastAsia="en-US"/>
        </w:rPr>
      </w:pPr>
      <w:r w:rsidRPr="00357467">
        <w:rPr>
          <w:rFonts w:ascii="Times New Roman" w:eastAsia="Times New Roman" w:hAnsi="Times New Roman" w:cs="Times New Roman"/>
          <w:b/>
          <w:sz w:val="24"/>
          <w:szCs w:val="24"/>
          <w:lang w:val="x-none" w:eastAsia="en-US"/>
        </w:rPr>
        <w:t>Контрольная работа.</w:t>
      </w:r>
      <w:r w:rsidRPr="00357467">
        <w:rPr>
          <w:rFonts w:ascii="Times New Roman" w:eastAsia="Times New Roman" w:hAnsi="Times New Roman" w:cs="Times New Roman"/>
          <w:sz w:val="24"/>
          <w:szCs w:val="24"/>
          <w:lang w:val="x-none" w:eastAsia="en-US"/>
        </w:rPr>
        <w:t xml:space="preserve"> Обработка </w:t>
      </w:r>
      <w:r w:rsidRPr="00357467">
        <w:rPr>
          <w:rFonts w:ascii="Times New Roman" w:eastAsia="Times New Roman" w:hAnsi="Times New Roman" w:cs="Times New Roman"/>
          <w:sz w:val="24"/>
          <w:szCs w:val="24"/>
          <w:lang w:eastAsia="en-US"/>
        </w:rPr>
        <w:t xml:space="preserve">графической и </w:t>
      </w:r>
      <w:r w:rsidRPr="00357467">
        <w:rPr>
          <w:rFonts w:ascii="Times New Roman" w:eastAsia="Times New Roman" w:hAnsi="Times New Roman" w:cs="Times New Roman"/>
          <w:sz w:val="24"/>
          <w:szCs w:val="24"/>
          <w:lang w:val="x-none" w:eastAsia="en-US"/>
        </w:rPr>
        <w:t>текстовой информации.</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bCs/>
          <w:sz w:val="24"/>
          <w:szCs w:val="24"/>
          <w:lang w:eastAsia="en-US"/>
        </w:rPr>
      </w:pP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val="x-none" w:eastAsia="en-US"/>
        </w:rPr>
      </w:pPr>
      <w:r w:rsidRPr="00357467">
        <w:rPr>
          <w:rFonts w:ascii="Times New Roman" w:eastAsia="Times New Roman" w:hAnsi="Times New Roman" w:cs="Times New Roman"/>
          <w:b/>
          <w:sz w:val="24"/>
          <w:szCs w:val="24"/>
          <w:lang w:val="x-none" w:eastAsia="en-US"/>
        </w:rPr>
        <w:t>Мультимедиа.</w:t>
      </w:r>
      <w:r w:rsidRPr="00357467">
        <w:rPr>
          <w:rFonts w:ascii="Times New Roman" w:eastAsia="Times New Roman" w:hAnsi="Times New Roman" w:cs="Times New Roman"/>
          <w:sz w:val="24"/>
          <w:szCs w:val="24"/>
          <w:lang w:val="x-none" w:eastAsia="en-US"/>
        </w:rPr>
        <w:t xml:space="preserve"> </w:t>
      </w:r>
      <w:r w:rsidRPr="00357467">
        <w:rPr>
          <w:rFonts w:ascii="Times New Roman" w:eastAsia="Times New Roman" w:hAnsi="Times New Roman" w:cs="Times New Roman"/>
          <w:sz w:val="24"/>
          <w:szCs w:val="24"/>
          <w:lang w:eastAsia="en-US"/>
        </w:rPr>
        <w:t>4</w:t>
      </w:r>
      <w:r w:rsidRPr="00357467">
        <w:rPr>
          <w:rFonts w:ascii="Times New Roman" w:eastAsia="Times New Roman" w:hAnsi="Times New Roman" w:cs="Times New Roman"/>
          <w:sz w:val="24"/>
          <w:szCs w:val="24"/>
          <w:lang w:val="x-none" w:eastAsia="en-US"/>
        </w:rPr>
        <w:t xml:space="preserve"> часа</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bCs/>
          <w:sz w:val="24"/>
          <w:szCs w:val="24"/>
          <w:lang w:eastAsia="en-US"/>
        </w:rPr>
        <w:t xml:space="preserve">Технология мультимедиа. </w:t>
      </w:r>
      <w:r w:rsidRPr="00357467">
        <w:rPr>
          <w:rFonts w:ascii="Times New Roman" w:eastAsia="Times New Roman" w:hAnsi="Times New Roman" w:cs="Times New Roman"/>
          <w:sz w:val="24"/>
          <w:szCs w:val="24"/>
          <w:lang w:eastAsia="en-US"/>
        </w:rPr>
        <w:t>Кодирование звука. Разрядность и частота записи.</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sz w:val="24"/>
          <w:szCs w:val="24"/>
          <w:lang w:eastAsia="en-US"/>
        </w:rPr>
        <w:t>Количество каналов записи. Оценка  количественных  параметров,  связанных  с  представлением  и  хранением звуковых файлов.</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Подготовка компьютерных презентаций. Дизайн презентации «Персональный компьютер»</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xml:space="preserve">Включение в презентацию аудиовизуальных объектов. </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bCs/>
          <w:sz w:val="24"/>
          <w:szCs w:val="24"/>
          <w:lang w:val="x-none" w:eastAsia="en-US"/>
        </w:rPr>
        <w:t>Обобщение и систематизация основных понятий главы «Мультимедиа».</w:t>
      </w:r>
      <w:r w:rsidRPr="00357467">
        <w:rPr>
          <w:rFonts w:ascii="Times New Roman" w:eastAsia="Times New Roman" w:hAnsi="Times New Roman" w:cs="Times New Roman"/>
          <w:b/>
          <w:bCs/>
          <w:i/>
          <w:sz w:val="24"/>
          <w:szCs w:val="24"/>
          <w:lang w:val="x-none" w:eastAsia="en-US"/>
        </w:rPr>
        <w:t xml:space="preserve"> </w:t>
      </w:r>
      <w:r w:rsidRPr="00357467">
        <w:rPr>
          <w:rFonts w:ascii="Times New Roman" w:eastAsia="Times New Roman" w:hAnsi="Times New Roman" w:cs="Times New Roman"/>
          <w:sz w:val="24"/>
          <w:szCs w:val="24"/>
          <w:lang w:val="x-none" w:eastAsia="en-US"/>
        </w:rPr>
        <w:t>Мультимедийная презентация</w:t>
      </w:r>
      <w:r w:rsidRPr="00357467">
        <w:rPr>
          <w:rFonts w:ascii="Times New Roman" w:eastAsia="Times New Roman" w:hAnsi="Times New Roman" w:cs="Times New Roman"/>
          <w:sz w:val="24"/>
          <w:szCs w:val="24"/>
          <w:lang w:eastAsia="en-US"/>
        </w:rPr>
        <w:t>.</w:t>
      </w:r>
    </w:p>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b/>
          <w:sz w:val="24"/>
          <w:szCs w:val="24"/>
          <w:lang w:eastAsia="en-US"/>
        </w:rPr>
        <w:t>Повторение</w:t>
      </w:r>
      <w:r w:rsidRPr="00357467">
        <w:rPr>
          <w:rFonts w:ascii="Times New Roman" w:eastAsia="Times New Roman" w:hAnsi="Times New Roman" w:cs="Times New Roman"/>
          <w:sz w:val="24"/>
          <w:szCs w:val="24"/>
          <w:lang w:eastAsia="en-US"/>
        </w:rPr>
        <w:t xml:space="preserve"> 4 часа</w:t>
      </w:r>
    </w:p>
    <w:p w:rsidR="00F901E6" w:rsidRPr="00357467" w:rsidRDefault="00F901E6" w:rsidP="00357467">
      <w:pPr>
        <w:spacing w:after="0" w:line="240" w:lineRule="auto"/>
        <w:ind w:firstLine="708"/>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lastRenderedPageBreak/>
        <w:t>Итоговое тестирование</w:t>
      </w:r>
    </w:p>
    <w:p w:rsidR="00F901E6" w:rsidRPr="00357467" w:rsidRDefault="00F901E6" w:rsidP="00357467">
      <w:pPr>
        <w:spacing w:after="0" w:line="240" w:lineRule="auto"/>
        <w:ind w:firstLine="708"/>
        <w:rPr>
          <w:rFonts w:ascii="Times New Roman" w:eastAsia="Times New Roman" w:hAnsi="Times New Roman" w:cs="Times New Roman"/>
          <w:sz w:val="24"/>
          <w:szCs w:val="24"/>
          <w:lang w:eastAsia="en-US"/>
        </w:rPr>
      </w:pPr>
    </w:p>
    <w:p w:rsidR="00A222A6" w:rsidRPr="00357467" w:rsidRDefault="00A222A6" w:rsidP="00357467">
      <w:pPr>
        <w:spacing w:after="0" w:line="240" w:lineRule="auto"/>
        <w:ind w:firstLine="708"/>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 xml:space="preserve">Аннотация рабочей программы по информатике и ИКТ в </w:t>
      </w:r>
      <w:r w:rsidR="002D73E7" w:rsidRPr="00357467">
        <w:rPr>
          <w:rFonts w:ascii="Times New Roman" w:eastAsia="Times New Roman" w:hAnsi="Times New Roman" w:cs="Times New Roman"/>
          <w:b/>
          <w:sz w:val="24"/>
          <w:szCs w:val="24"/>
          <w:lang w:eastAsia="en-US"/>
        </w:rPr>
        <w:t>8</w:t>
      </w:r>
      <w:r w:rsidRPr="00357467">
        <w:rPr>
          <w:rFonts w:ascii="Times New Roman" w:eastAsia="Times New Roman" w:hAnsi="Times New Roman" w:cs="Times New Roman"/>
          <w:b/>
          <w:sz w:val="24"/>
          <w:szCs w:val="24"/>
          <w:lang w:eastAsia="en-US"/>
        </w:rPr>
        <w:t xml:space="preserve"> класс</w:t>
      </w:r>
      <w:r w:rsidR="002D73E7" w:rsidRPr="00357467">
        <w:rPr>
          <w:rFonts w:ascii="Times New Roman" w:eastAsia="Times New Roman" w:hAnsi="Times New Roman" w:cs="Times New Roman"/>
          <w:b/>
          <w:sz w:val="24"/>
          <w:szCs w:val="24"/>
          <w:lang w:eastAsia="en-US"/>
        </w:rPr>
        <w:t>е</w:t>
      </w:r>
    </w:p>
    <w:p w:rsidR="00012E87" w:rsidRPr="00357467" w:rsidRDefault="00012E87"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Рабочая программа по информатике и ИКТ разработана на основе:</w:t>
      </w:r>
    </w:p>
    <w:p w:rsidR="00F901E6" w:rsidRPr="00357467" w:rsidRDefault="00F901E6" w:rsidP="00357467">
      <w:pPr>
        <w:spacing w:after="0" w:line="240" w:lineRule="auto"/>
        <w:ind w:left="360"/>
        <w:rPr>
          <w:rFonts w:ascii="Times New Roman" w:eastAsia="Calibri" w:hAnsi="Times New Roman" w:cs="Times New Roman"/>
          <w:color w:val="000000"/>
          <w:sz w:val="24"/>
          <w:szCs w:val="24"/>
          <w:lang w:eastAsia="en-US"/>
        </w:rPr>
      </w:pPr>
      <w:r w:rsidRPr="00357467">
        <w:rPr>
          <w:rFonts w:ascii="Times New Roman" w:eastAsia="Calibri" w:hAnsi="Times New Roman" w:cs="Times New Roman"/>
          <w:sz w:val="24"/>
          <w:szCs w:val="24"/>
          <w:lang w:eastAsia="en-US"/>
        </w:rPr>
        <w:t xml:space="preserve">Авторской программы </w:t>
      </w:r>
      <w:r w:rsidRPr="00357467">
        <w:rPr>
          <w:rFonts w:ascii="Times New Roman" w:eastAsia="Calibri" w:hAnsi="Times New Roman" w:cs="Times New Roman"/>
          <w:color w:val="000000"/>
          <w:sz w:val="24"/>
          <w:szCs w:val="24"/>
          <w:lang w:eastAsia="en-US"/>
        </w:rPr>
        <w:t>курса информатики для 7-9 классов общеобразовательных учреждений Л. Л. Босовой  (М: БИНОМ, 2015 г.).</w:t>
      </w:r>
    </w:p>
    <w:p w:rsidR="00F901E6" w:rsidRPr="00357467" w:rsidRDefault="00F901E6" w:rsidP="00357467">
      <w:pPr>
        <w:spacing w:after="0" w:line="240" w:lineRule="auto"/>
        <w:ind w:left="360"/>
        <w:rPr>
          <w:rFonts w:ascii="Times New Roman" w:eastAsia="Times New Roman" w:hAnsi="Times New Roman" w:cs="Times New Roman"/>
          <w:sz w:val="24"/>
          <w:szCs w:val="24"/>
          <w:lang w:eastAsia="en-US"/>
        </w:rPr>
      </w:pPr>
      <w:r w:rsidRPr="00357467">
        <w:rPr>
          <w:rFonts w:ascii="Times New Roman" w:eastAsia="Calibri" w:hAnsi="Times New Roman" w:cs="Times New Roman"/>
          <w:sz w:val="24"/>
          <w:szCs w:val="24"/>
          <w:lang w:eastAsia="en-US"/>
        </w:rPr>
        <w:t>8.</w:t>
      </w:r>
      <w:r w:rsidRPr="00357467">
        <w:rPr>
          <w:rFonts w:ascii="Times New Roman" w:eastAsia="Times New Roman" w:hAnsi="Times New Roman" w:cs="Times New Roman"/>
          <w:sz w:val="24"/>
          <w:szCs w:val="24"/>
          <w:lang w:eastAsia="en-US"/>
        </w:rPr>
        <w:t xml:space="preserve"> Литература: Информатика : учебник для 7 класса /  Л.Л.Босова, А.Ю. Босова. - 5-е издание. -М:БИНОМ. Лаборатория знаний, 2016г.</w:t>
      </w:r>
    </w:p>
    <w:p w:rsidR="00F901E6" w:rsidRPr="00357467" w:rsidRDefault="00F901E6" w:rsidP="00357467">
      <w:pPr>
        <w:spacing w:after="0" w:line="240" w:lineRule="auto"/>
        <w:ind w:left="360"/>
        <w:rPr>
          <w:rFonts w:ascii="Times New Roman" w:eastAsia="Calibri" w:hAnsi="Times New Roman" w:cs="Times New Roman"/>
          <w:color w:val="000000"/>
          <w:sz w:val="24"/>
          <w:szCs w:val="24"/>
          <w:lang w:eastAsia="en-US"/>
        </w:rPr>
      </w:pPr>
    </w:p>
    <w:p w:rsidR="00F901E6" w:rsidRPr="00357467" w:rsidRDefault="00F901E6" w:rsidP="00357467">
      <w:pPr>
        <w:shd w:val="clear" w:color="auto" w:fill="FFFFFF"/>
        <w:spacing w:after="0" w:line="240" w:lineRule="auto"/>
        <w:ind w:right="19"/>
        <w:rPr>
          <w:rFonts w:ascii="Times New Roman" w:eastAsia="Times New Roman" w:hAnsi="Times New Roman" w:cs="Times New Roman"/>
          <w:b/>
          <w:i/>
          <w:sz w:val="24"/>
          <w:szCs w:val="24"/>
        </w:rPr>
      </w:pPr>
      <w:r w:rsidRPr="00357467">
        <w:rPr>
          <w:rFonts w:ascii="Times New Roman" w:eastAsia="Times New Roman" w:hAnsi="Times New Roman" w:cs="Times New Roman"/>
          <w:b/>
          <w:i/>
          <w:color w:val="000000"/>
          <w:spacing w:val="-1"/>
          <w:sz w:val="24"/>
          <w:szCs w:val="24"/>
        </w:rPr>
        <w:t xml:space="preserve">1.2 </w:t>
      </w:r>
      <w:r w:rsidRPr="00357467">
        <w:rPr>
          <w:rFonts w:ascii="Times New Roman" w:eastAsia="Times New Roman" w:hAnsi="Times New Roman" w:cs="Times New Roman"/>
          <w:b/>
          <w:i/>
          <w:sz w:val="24"/>
          <w:szCs w:val="24"/>
        </w:rPr>
        <w:t>Информация о количестве учебных часов, на которое рассчитана рабочая программа в соответствии с учебным планом</w:t>
      </w:r>
      <w:r w:rsidRPr="00357467">
        <w:rPr>
          <w:rFonts w:ascii="Times New Roman" w:eastAsia="Times New Roman" w:hAnsi="Times New Roman" w:cs="Times New Roman"/>
          <w:b/>
          <w:sz w:val="24"/>
          <w:szCs w:val="24"/>
        </w:rPr>
        <w:t>.</w:t>
      </w:r>
    </w:p>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Cs/>
          <w:iCs/>
          <w:sz w:val="24"/>
          <w:szCs w:val="24"/>
        </w:rPr>
        <w:t xml:space="preserve">На освоение программы курса информатики в 8 классе выделено 2 часа в неделю- 70 часов в год (35 недель). </w:t>
      </w:r>
      <w:r w:rsidRPr="00357467">
        <w:rPr>
          <w:rFonts w:ascii="Times New Roman" w:eastAsia="Times New Roman" w:hAnsi="Times New Roman" w:cs="Times New Roman"/>
          <w:sz w:val="24"/>
          <w:szCs w:val="24"/>
          <w:lang w:eastAsia="ar-SA"/>
        </w:rPr>
        <w:t xml:space="preserve">Количество уроков на год – 69 часов, </w:t>
      </w:r>
      <w:r w:rsidRPr="00357467">
        <w:rPr>
          <w:rFonts w:ascii="Times New Roman" w:eastAsia="Times New Roman" w:hAnsi="Times New Roman" w:cs="Times New Roman"/>
          <w:bCs/>
          <w:sz w:val="24"/>
          <w:szCs w:val="24"/>
          <w:lang w:eastAsia="ar-SA"/>
        </w:rPr>
        <w:t xml:space="preserve">с учетом того, что 1 час в году выпадают на праздничные дни. </w:t>
      </w:r>
      <w:r w:rsidRPr="00357467">
        <w:rPr>
          <w:rFonts w:ascii="Times New Roman" w:eastAsia="Times New Roman" w:hAnsi="Times New Roman" w:cs="Times New Roman"/>
          <w:sz w:val="24"/>
          <w:szCs w:val="24"/>
        </w:rPr>
        <w:t>Программа скорректирована в разделе «Повторение».</w:t>
      </w:r>
    </w:p>
    <w:p w:rsidR="00F901E6" w:rsidRPr="00357467" w:rsidRDefault="00F901E6" w:rsidP="00357467">
      <w:pPr>
        <w:spacing w:after="0" w:line="240" w:lineRule="auto"/>
        <w:rPr>
          <w:rFonts w:ascii="Times New Roman" w:eastAsia="Times New Roman" w:hAnsi="Times New Roman" w:cs="Times New Roman"/>
          <w:bCs/>
          <w:iCs/>
          <w:sz w:val="24"/>
          <w:szCs w:val="24"/>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4429"/>
        <w:gridCol w:w="1713"/>
        <w:gridCol w:w="1831"/>
      </w:tblGrid>
      <w:tr w:rsidR="00F901E6" w:rsidRPr="00357467" w:rsidTr="00F901E6">
        <w:trPr>
          <w:trHeight w:val="260"/>
        </w:trPr>
        <w:tc>
          <w:tcPr>
            <w:tcW w:w="1241"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ind w:left="142" w:hanging="142"/>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w:t>
            </w:r>
          </w:p>
        </w:tc>
        <w:tc>
          <w:tcPr>
            <w:tcW w:w="4429"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Темы и разделы программы.</w:t>
            </w:r>
          </w:p>
        </w:tc>
        <w:tc>
          <w:tcPr>
            <w:tcW w:w="1713"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Количество часов</w:t>
            </w:r>
          </w:p>
        </w:tc>
        <w:tc>
          <w:tcPr>
            <w:tcW w:w="1831"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Сроки.</w:t>
            </w:r>
          </w:p>
        </w:tc>
      </w:tr>
      <w:tr w:rsidR="00F901E6" w:rsidRPr="00357467" w:rsidTr="00F901E6">
        <w:trPr>
          <w:trHeight w:val="260"/>
        </w:trPr>
        <w:tc>
          <w:tcPr>
            <w:tcW w:w="1241"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1.</w:t>
            </w:r>
          </w:p>
        </w:tc>
        <w:tc>
          <w:tcPr>
            <w:tcW w:w="4429"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Введение. Информатика и информационные процессы</w:t>
            </w:r>
          </w:p>
        </w:tc>
        <w:tc>
          <w:tcPr>
            <w:tcW w:w="1713" w:type="dxa"/>
            <w:tcBorders>
              <w:top w:val="single" w:sz="4" w:space="0" w:color="auto"/>
              <w:left w:val="single" w:sz="4" w:space="0" w:color="auto"/>
              <w:bottom w:val="single" w:sz="4" w:space="0" w:color="auto"/>
              <w:right w:val="single" w:sz="4" w:space="0" w:color="auto"/>
            </w:tcBorders>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3</w:t>
            </w:r>
          </w:p>
        </w:tc>
        <w:tc>
          <w:tcPr>
            <w:tcW w:w="1831" w:type="dxa"/>
            <w:tcBorders>
              <w:top w:val="single" w:sz="4" w:space="0" w:color="auto"/>
              <w:left w:val="single" w:sz="4" w:space="0" w:color="auto"/>
              <w:bottom w:val="single" w:sz="4" w:space="0" w:color="auto"/>
              <w:right w:val="single" w:sz="4" w:space="0" w:color="auto"/>
            </w:tcBorders>
          </w:tcPr>
          <w:p w:rsidR="00F901E6" w:rsidRPr="00357467" w:rsidRDefault="00F901E6" w:rsidP="00357467">
            <w:pPr>
              <w:spacing w:after="0" w:line="240" w:lineRule="auto"/>
              <w:rPr>
                <w:rFonts w:ascii="Times New Roman" w:eastAsia="Times New Roman" w:hAnsi="Times New Roman" w:cs="Times New Roman"/>
                <w:sz w:val="24"/>
                <w:szCs w:val="24"/>
                <w:highlight w:val="red"/>
              </w:rPr>
            </w:pPr>
            <w:r w:rsidRPr="00357467">
              <w:rPr>
                <w:rFonts w:ascii="Times New Roman" w:eastAsia="Times New Roman" w:hAnsi="Times New Roman" w:cs="Times New Roman"/>
                <w:sz w:val="24"/>
                <w:szCs w:val="24"/>
              </w:rPr>
              <w:t>04.09-11.09</w:t>
            </w:r>
          </w:p>
        </w:tc>
      </w:tr>
      <w:tr w:rsidR="00F901E6" w:rsidRPr="00357467" w:rsidTr="00F901E6">
        <w:trPr>
          <w:trHeight w:val="260"/>
        </w:trPr>
        <w:tc>
          <w:tcPr>
            <w:tcW w:w="1241"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2.</w:t>
            </w:r>
          </w:p>
        </w:tc>
        <w:tc>
          <w:tcPr>
            <w:tcW w:w="4429"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Times New Roman" w:hAnsi="Times New Roman" w:cs="Times New Roman"/>
                <w:bCs/>
                <w:sz w:val="24"/>
                <w:szCs w:val="24"/>
                <w:lang w:eastAsia="en-US"/>
              </w:rPr>
              <w:t>Математические основы информатики.</w:t>
            </w:r>
          </w:p>
        </w:tc>
        <w:tc>
          <w:tcPr>
            <w:tcW w:w="1713" w:type="dxa"/>
            <w:tcBorders>
              <w:top w:val="single" w:sz="4" w:space="0" w:color="auto"/>
              <w:left w:val="single" w:sz="4" w:space="0" w:color="auto"/>
              <w:bottom w:val="single" w:sz="4" w:space="0" w:color="auto"/>
              <w:right w:val="single" w:sz="4" w:space="0" w:color="auto"/>
            </w:tcBorders>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24</w:t>
            </w:r>
          </w:p>
        </w:tc>
        <w:tc>
          <w:tcPr>
            <w:tcW w:w="1831" w:type="dxa"/>
            <w:tcBorders>
              <w:top w:val="single" w:sz="4" w:space="0" w:color="auto"/>
              <w:left w:val="single" w:sz="4" w:space="0" w:color="auto"/>
              <w:bottom w:val="single" w:sz="4" w:space="0" w:color="auto"/>
              <w:right w:val="single" w:sz="4" w:space="0" w:color="auto"/>
            </w:tcBorders>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13.09-11.12</w:t>
            </w:r>
          </w:p>
        </w:tc>
      </w:tr>
      <w:tr w:rsidR="00F901E6" w:rsidRPr="00357467" w:rsidTr="00F901E6">
        <w:trPr>
          <w:trHeight w:val="260"/>
        </w:trPr>
        <w:tc>
          <w:tcPr>
            <w:tcW w:w="1241"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3.</w:t>
            </w:r>
          </w:p>
        </w:tc>
        <w:tc>
          <w:tcPr>
            <w:tcW w:w="4429"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Times New Roman" w:hAnsi="Times New Roman" w:cs="Times New Roman"/>
                <w:sz w:val="24"/>
                <w:szCs w:val="24"/>
                <w:lang w:eastAsia="en-US"/>
              </w:rPr>
              <w:t>Основы алгоритмизации</w:t>
            </w:r>
          </w:p>
        </w:tc>
        <w:tc>
          <w:tcPr>
            <w:tcW w:w="1713" w:type="dxa"/>
            <w:tcBorders>
              <w:top w:val="single" w:sz="4" w:space="0" w:color="auto"/>
              <w:left w:val="single" w:sz="4" w:space="0" w:color="auto"/>
              <w:bottom w:val="single" w:sz="4" w:space="0" w:color="auto"/>
              <w:right w:val="single" w:sz="4" w:space="0" w:color="auto"/>
            </w:tcBorders>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25</w:t>
            </w:r>
          </w:p>
        </w:tc>
        <w:tc>
          <w:tcPr>
            <w:tcW w:w="1831" w:type="dxa"/>
            <w:tcBorders>
              <w:top w:val="single" w:sz="4" w:space="0" w:color="auto"/>
              <w:left w:val="single" w:sz="4" w:space="0" w:color="auto"/>
              <w:bottom w:val="single" w:sz="4" w:space="0" w:color="auto"/>
              <w:right w:val="single" w:sz="4" w:space="0" w:color="auto"/>
            </w:tcBorders>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13.12-19.03</w:t>
            </w:r>
          </w:p>
        </w:tc>
      </w:tr>
      <w:tr w:rsidR="00F901E6" w:rsidRPr="00357467" w:rsidTr="00F901E6">
        <w:trPr>
          <w:trHeight w:val="260"/>
        </w:trPr>
        <w:tc>
          <w:tcPr>
            <w:tcW w:w="1241"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4.</w:t>
            </w:r>
          </w:p>
        </w:tc>
        <w:tc>
          <w:tcPr>
            <w:tcW w:w="4429"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Начала программирования</w:t>
            </w:r>
          </w:p>
        </w:tc>
        <w:tc>
          <w:tcPr>
            <w:tcW w:w="1713" w:type="dxa"/>
            <w:tcBorders>
              <w:top w:val="single" w:sz="4" w:space="0" w:color="auto"/>
              <w:left w:val="single" w:sz="4" w:space="0" w:color="auto"/>
              <w:bottom w:val="single" w:sz="4" w:space="0" w:color="auto"/>
              <w:right w:val="single" w:sz="4" w:space="0" w:color="auto"/>
            </w:tcBorders>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14</w:t>
            </w:r>
          </w:p>
        </w:tc>
        <w:tc>
          <w:tcPr>
            <w:tcW w:w="1831" w:type="dxa"/>
            <w:tcBorders>
              <w:top w:val="single" w:sz="4" w:space="0" w:color="auto"/>
              <w:left w:val="single" w:sz="4" w:space="0" w:color="auto"/>
              <w:bottom w:val="single" w:sz="4" w:space="0" w:color="auto"/>
              <w:right w:val="single" w:sz="4" w:space="0" w:color="auto"/>
            </w:tcBorders>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21.03-21.05</w:t>
            </w:r>
          </w:p>
        </w:tc>
      </w:tr>
      <w:tr w:rsidR="00F901E6" w:rsidRPr="00357467" w:rsidTr="00F901E6">
        <w:trPr>
          <w:trHeight w:val="260"/>
        </w:trPr>
        <w:tc>
          <w:tcPr>
            <w:tcW w:w="1241"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5.</w:t>
            </w:r>
          </w:p>
        </w:tc>
        <w:tc>
          <w:tcPr>
            <w:tcW w:w="4429"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rPr>
              <w:t>Повторение</w:t>
            </w:r>
          </w:p>
        </w:tc>
        <w:tc>
          <w:tcPr>
            <w:tcW w:w="1713" w:type="dxa"/>
            <w:tcBorders>
              <w:top w:val="single" w:sz="4" w:space="0" w:color="auto"/>
              <w:left w:val="single" w:sz="4" w:space="0" w:color="auto"/>
              <w:bottom w:val="single" w:sz="4" w:space="0" w:color="auto"/>
              <w:right w:val="single" w:sz="4" w:space="0" w:color="auto"/>
            </w:tcBorders>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3</w:t>
            </w:r>
          </w:p>
        </w:tc>
        <w:tc>
          <w:tcPr>
            <w:tcW w:w="1831" w:type="dxa"/>
            <w:tcBorders>
              <w:top w:val="single" w:sz="4" w:space="0" w:color="auto"/>
              <w:left w:val="single" w:sz="4" w:space="0" w:color="auto"/>
              <w:bottom w:val="single" w:sz="4" w:space="0" w:color="auto"/>
              <w:right w:val="single" w:sz="4" w:space="0" w:color="auto"/>
            </w:tcBorders>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23.05-30.05</w:t>
            </w:r>
          </w:p>
        </w:tc>
      </w:tr>
      <w:tr w:rsidR="00F901E6" w:rsidRPr="00357467" w:rsidTr="00F901E6">
        <w:trPr>
          <w:trHeight w:val="260"/>
        </w:trPr>
        <w:tc>
          <w:tcPr>
            <w:tcW w:w="1241" w:type="dxa"/>
            <w:tcBorders>
              <w:top w:val="single" w:sz="4" w:space="0" w:color="auto"/>
              <w:left w:val="single" w:sz="4" w:space="0" w:color="auto"/>
              <w:bottom w:val="single" w:sz="4" w:space="0" w:color="auto"/>
              <w:right w:val="single" w:sz="4" w:space="0" w:color="auto"/>
            </w:tcBorders>
          </w:tcPr>
          <w:p w:rsidR="00F901E6" w:rsidRPr="00357467" w:rsidRDefault="00F901E6" w:rsidP="00357467">
            <w:pPr>
              <w:spacing w:after="0" w:line="240" w:lineRule="auto"/>
              <w:rPr>
                <w:rFonts w:ascii="Times New Roman" w:eastAsia="Times New Roman" w:hAnsi="Times New Roman" w:cs="Times New Roman"/>
                <w:sz w:val="24"/>
                <w:szCs w:val="24"/>
              </w:rPr>
            </w:pPr>
          </w:p>
        </w:tc>
        <w:tc>
          <w:tcPr>
            <w:tcW w:w="4429"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Итого</w:t>
            </w:r>
          </w:p>
        </w:tc>
        <w:tc>
          <w:tcPr>
            <w:tcW w:w="1713"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69</w:t>
            </w:r>
          </w:p>
        </w:tc>
        <w:tc>
          <w:tcPr>
            <w:tcW w:w="1831" w:type="dxa"/>
            <w:tcBorders>
              <w:top w:val="single" w:sz="4" w:space="0" w:color="auto"/>
              <w:left w:val="single" w:sz="4" w:space="0" w:color="auto"/>
              <w:bottom w:val="single" w:sz="4" w:space="0" w:color="auto"/>
              <w:right w:val="single" w:sz="4" w:space="0" w:color="auto"/>
            </w:tcBorders>
          </w:tcPr>
          <w:p w:rsidR="00F901E6" w:rsidRPr="00357467" w:rsidRDefault="00F901E6" w:rsidP="00357467">
            <w:pPr>
              <w:spacing w:after="0" w:line="240" w:lineRule="auto"/>
              <w:rPr>
                <w:rFonts w:ascii="Times New Roman" w:eastAsia="Times New Roman" w:hAnsi="Times New Roman" w:cs="Times New Roman"/>
                <w:sz w:val="24"/>
                <w:szCs w:val="24"/>
              </w:rPr>
            </w:pPr>
          </w:p>
        </w:tc>
      </w:tr>
    </w:tbl>
    <w:p w:rsidR="00F901E6" w:rsidRPr="00357467" w:rsidRDefault="00F901E6" w:rsidP="00357467">
      <w:pPr>
        <w:spacing w:after="0" w:line="240" w:lineRule="auto"/>
        <w:rPr>
          <w:rFonts w:ascii="Times New Roman" w:eastAsia="Times New Roman" w:hAnsi="Times New Roman" w:cs="Times New Roman"/>
          <w:sz w:val="24"/>
          <w:szCs w:val="24"/>
        </w:rPr>
      </w:pPr>
    </w:p>
    <w:p w:rsidR="00F901E6" w:rsidRPr="00357467" w:rsidRDefault="00F901E6" w:rsidP="00357467">
      <w:pPr>
        <w:spacing w:after="0" w:line="240" w:lineRule="auto"/>
        <w:ind w:firstLine="708"/>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В рабочую программу внесен дополнительный раздел – домашнее задание, с целью эффективного планирования желаемых результатов и удобства отслеживания изученного материала.</w:t>
      </w:r>
    </w:p>
    <w:p w:rsidR="002B60EE" w:rsidRPr="00357467" w:rsidRDefault="002B60EE" w:rsidP="00357467">
      <w:pPr>
        <w:spacing w:after="0" w:line="240" w:lineRule="auto"/>
        <w:rPr>
          <w:rFonts w:ascii="Times New Roman" w:eastAsia="Times New Roman" w:hAnsi="Times New Roman" w:cs="Times New Roman"/>
          <w:b/>
          <w:sz w:val="24"/>
          <w:szCs w:val="24"/>
        </w:rPr>
      </w:pPr>
    </w:p>
    <w:p w:rsidR="00F901E6" w:rsidRPr="00357467" w:rsidRDefault="00F901E6"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 xml:space="preserve"> Планируемые результаты освоения учебного предмета – информатика в 8 классе.</w:t>
      </w:r>
    </w:p>
    <w:p w:rsidR="00F901E6" w:rsidRPr="00357467" w:rsidRDefault="00F901E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ab/>
        <w:t>В основной школе предусматривается развитие описанных умений в учебной деятельности на материале предмета. В учебниках рассматривается развитие этих умений на содержательном учебном материале информатики. Для информатики характерно сочетание в пропорциональном соотношении основ теории с практическими умениями. Практические работы от небольших упражнений до комплексных заданий рассматриваются в основной школе через призму освоения средств информационных технологий как мощного инструмента познания окружающей действи</w:t>
      </w:r>
      <w:r w:rsidRPr="00357467">
        <w:rPr>
          <w:rFonts w:ascii="Times New Roman" w:eastAsia="Calibri" w:hAnsi="Times New Roman" w:cs="Times New Roman"/>
          <w:sz w:val="24"/>
          <w:szCs w:val="24"/>
          <w:lang w:eastAsia="en-US"/>
        </w:rPr>
        <w:softHyphen/>
        <w:t>тельности. В связи с этим ожидаемые результаты:</w:t>
      </w:r>
    </w:p>
    <w:p w:rsidR="00F901E6" w:rsidRPr="00357467" w:rsidRDefault="00F901E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ab/>
        <w:t>1.Формирование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901E6" w:rsidRPr="00357467" w:rsidRDefault="00F901E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Формирование информационной картины мира происходит через:</w:t>
      </w:r>
    </w:p>
    <w:p w:rsidR="00F901E6" w:rsidRPr="00357467" w:rsidRDefault="00F901E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понимание и умение объяснять закономерности протекания информационных процессов в системах различной природы, их общность и особенности;</w:t>
      </w:r>
    </w:p>
    <w:p w:rsidR="00F901E6" w:rsidRPr="00357467" w:rsidRDefault="00F901E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умение описывать, используя понятия информатики, информационные процессы функционирования, развития, управления в природных, социальных и технических системах;</w:t>
      </w:r>
    </w:p>
    <w:p w:rsidR="00F901E6" w:rsidRPr="00357467" w:rsidRDefault="00F901E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анализ исторических этапов развития средств ИКТ в контексте развития общества.</w:t>
      </w:r>
    </w:p>
    <w:p w:rsidR="00F901E6" w:rsidRPr="00357467" w:rsidRDefault="00F901E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ab/>
        <w:t>2.Формирование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F901E6" w:rsidRPr="00357467" w:rsidRDefault="00F901E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Возможности информатики легко интегрируются с возможностями других предметов, на основе этого возможна организация:</w:t>
      </w:r>
    </w:p>
    <w:p w:rsidR="00F901E6" w:rsidRPr="00357467" w:rsidRDefault="00F901E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целенаправленного поиска и использования информационных ресурсов, необходимых для решения учебных и практических задач, в том числе с помощью средств ИКТ;</w:t>
      </w:r>
    </w:p>
    <w:p w:rsidR="00F901E6" w:rsidRPr="00357467" w:rsidRDefault="00F901E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анализа информационных процессов, протекающих в социотехнических, природных, социальных системах;</w:t>
      </w:r>
    </w:p>
    <w:p w:rsidR="00F901E6" w:rsidRPr="00357467" w:rsidRDefault="00F901E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оперирования с информационными объектами, их преобразования на основе формальных правил;</w:t>
      </w:r>
    </w:p>
    <w:p w:rsidR="00F901E6" w:rsidRPr="00357467" w:rsidRDefault="00F901E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lastRenderedPageBreak/>
        <w:t>применения средств ИКТ для решения учебных и практических задач из областей, изучаемых в различных школьных предметах, охватывающих наиболее массовые применения ИКТ в современном обществе.</w:t>
      </w:r>
    </w:p>
    <w:p w:rsidR="00F901E6" w:rsidRPr="00357467" w:rsidRDefault="00F901E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ab/>
        <w:t>3.Приобретение опыта выполнения с использованием информационных технологий индивидуальных и коллективных проектов, таких как разработка программных средств учебного назначения, издание школьных газет, создание сайтов, виртуальных краеведческих музеев и т. д.</w:t>
      </w:r>
    </w:p>
    <w:p w:rsidR="00F901E6" w:rsidRPr="00357467" w:rsidRDefault="00F901E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Результаты совместной работы легко использовать для создания информационных объектов (текстов, рисунков, программ, результатов расчетов, баз данных и т. п.), в том числе с помощью компьютерных программных средств. Именно они станут основой проектной исследовательской деятельности учащихся.</w:t>
      </w:r>
    </w:p>
    <w:p w:rsidR="00F901E6" w:rsidRPr="00357467" w:rsidRDefault="00F901E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ab/>
        <w:t>4.Знакомство с основными правами и обязанностями гражданина информационного общества.</w:t>
      </w:r>
    </w:p>
    <w:p w:rsidR="00F901E6" w:rsidRPr="00357467" w:rsidRDefault="00F901E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ab/>
        <w:t>5.Формирование представлений об основных направлениях развития информационного сектора экономики, основных видах профессиональной деятельности, связанных с информатикой и информационными технологиями.</w:t>
      </w:r>
    </w:p>
    <w:p w:rsidR="00F901E6" w:rsidRPr="00357467" w:rsidRDefault="00F901E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В контексте рассмотрения вопросов социальной информатики изучаются характеристики информационного общества, формируется представление о возможностях и опасностях глобализации информационной сферы. Учащиеся научатся соблюдать нормы информационной культуры, этики и права, с уважением относиться к частной информации и информационным правам других людей.</w:t>
      </w:r>
    </w:p>
    <w:p w:rsidR="00F901E6" w:rsidRPr="00357467" w:rsidRDefault="00F901E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ab/>
        <w:t>6.Формирование на основе собственного опыта информационной деятельности представлений о механизмах и законах восприятия и переработки информации человеком, техническими и социальными системами.</w:t>
      </w:r>
    </w:p>
    <w:p w:rsidR="00F901E6" w:rsidRPr="00357467" w:rsidRDefault="00F901E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Освоение основных понятий информатики (информационный процесс, информационная модель, информационный объект, информационная технология, информационные основы управления, алгоритм, автоматизированная информационная система, информационная цивилизация и др.) позволяет учащимся:</w:t>
      </w:r>
    </w:p>
    <w:p w:rsidR="00F901E6" w:rsidRPr="00357467" w:rsidRDefault="00F901E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получить представление о таких методах современного научного познания, как системно-информационный анализ, информационное моделирование, компьютерный эксперимент;</w:t>
      </w:r>
    </w:p>
    <w:p w:rsidR="00F901E6" w:rsidRPr="00357467" w:rsidRDefault="00F901E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использовать необходимый математический аппарат при решении учебных и практических задач информатики;</w:t>
      </w:r>
    </w:p>
    <w:p w:rsidR="00F901E6" w:rsidRPr="00357467" w:rsidRDefault="00F901E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освоить основные способы алгоритмизации и формализованного представления данных.</w:t>
      </w:r>
    </w:p>
    <w:p w:rsidR="00F901E6" w:rsidRPr="00357467" w:rsidRDefault="00F901E6"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Аннотация к рабочей программе по информатике  9 класс</w:t>
      </w:r>
    </w:p>
    <w:p w:rsidR="00F901E6" w:rsidRPr="00357467" w:rsidRDefault="00F901E6" w:rsidP="00357467">
      <w:pPr>
        <w:spacing w:after="0" w:line="240" w:lineRule="auto"/>
        <w:ind w:left="360"/>
        <w:rPr>
          <w:rFonts w:ascii="Times New Roman" w:eastAsia="Calibri" w:hAnsi="Times New Roman" w:cs="Times New Roman"/>
          <w:sz w:val="24"/>
          <w:szCs w:val="24"/>
          <w:bdr w:val="none" w:sz="0" w:space="0" w:color="auto" w:frame="1"/>
          <w:lang w:eastAsia="en-US"/>
        </w:rPr>
      </w:pPr>
      <w:r w:rsidRPr="00357467">
        <w:rPr>
          <w:rFonts w:ascii="Times New Roman" w:eastAsia="Calibri" w:hAnsi="Times New Roman" w:cs="Times New Roman"/>
          <w:sz w:val="24"/>
          <w:szCs w:val="24"/>
          <w:bdr w:val="none" w:sz="0" w:space="0" w:color="auto" w:frame="1"/>
          <w:lang w:eastAsia="en-US"/>
        </w:rPr>
        <w:t>-приказ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России от 03.06.2008 № 164, от 31.08.2009 № 320, от 19.10.2009 № 427, от 10.11.2011 № 2643, от 24.01.2012 № 39);</w:t>
      </w:r>
    </w:p>
    <w:p w:rsidR="00F901E6" w:rsidRPr="00357467" w:rsidRDefault="00F901E6" w:rsidP="00357467">
      <w:pPr>
        <w:spacing w:after="0" w:line="240" w:lineRule="auto"/>
        <w:ind w:left="360"/>
        <w:rPr>
          <w:rFonts w:ascii="Times New Roman" w:eastAsia="Calibri" w:hAnsi="Times New Roman" w:cs="Times New Roman"/>
          <w:sz w:val="24"/>
          <w:szCs w:val="24"/>
          <w:u w:val="single"/>
          <w:lang w:eastAsia="en-US"/>
        </w:rPr>
      </w:pPr>
      <w:r w:rsidRPr="00357467">
        <w:rPr>
          <w:rFonts w:ascii="Times New Roman" w:eastAsia="Calibri" w:hAnsi="Times New Roman" w:cs="Times New Roman"/>
          <w:sz w:val="24"/>
          <w:szCs w:val="24"/>
          <w:lang w:eastAsia="en-US"/>
        </w:rPr>
        <w:t>6. Письма:</w:t>
      </w:r>
      <w:r w:rsidRPr="00357467">
        <w:rPr>
          <w:rFonts w:ascii="Times New Roman" w:eastAsia="Calibri" w:hAnsi="Times New Roman" w:cs="Times New Roman"/>
          <w:sz w:val="24"/>
          <w:szCs w:val="24"/>
          <w:u w:val="single"/>
          <w:lang w:eastAsia="en-US"/>
        </w:rPr>
        <w:t xml:space="preserve"> </w:t>
      </w:r>
    </w:p>
    <w:p w:rsidR="00F901E6" w:rsidRPr="00357467" w:rsidRDefault="00F901E6" w:rsidP="00357467">
      <w:pPr>
        <w:spacing w:after="0" w:line="240" w:lineRule="auto"/>
        <w:ind w:left="360"/>
        <w:rPr>
          <w:rFonts w:ascii="Times New Roman" w:eastAsia="Calibri" w:hAnsi="Times New Roman" w:cs="Times New Roman"/>
          <w:bCs/>
          <w:sz w:val="24"/>
          <w:szCs w:val="24"/>
          <w:lang w:eastAsia="en-US"/>
        </w:rPr>
      </w:pPr>
      <w:r w:rsidRPr="00357467">
        <w:rPr>
          <w:rFonts w:ascii="Times New Roman" w:eastAsia="Calibri" w:hAnsi="Times New Roman" w:cs="Times New Roman"/>
          <w:bCs/>
          <w:sz w:val="24"/>
          <w:szCs w:val="24"/>
          <w:lang w:eastAsia="en-US"/>
        </w:rPr>
        <w:t>- письмо Минобрнауки России от 02.02.2015 № НТ-136/08 «О федеральном перечне учебников»;</w:t>
      </w:r>
    </w:p>
    <w:p w:rsidR="00F901E6" w:rsidRPr="00357467" w:rsidRDefault="00F901E6" w:rsidP="00357467">
      <w:pPr>
        <w:spacing w:after="0" w:line="240" w:lineRule="auto"/>
        <w:ind w:left="360"/>
        <w:rPr>
          <w:rFonts w:ascii="Times New Roman" w:eastAsia="Times New Roman" w:hAnsi="Times New Roman" w:cs="Times New Roman"/>
          <w:color w:val="000000"/>
          <w:sz w:val="24"/>
          <w:szCs w:val="24"/>
          <w:lang w:eastAsia="en-US"/>
        </w:rPr>
      </w:pPr>
      <w:r w:rsidRPr="00357467">
        <w:rPr>
          <w:rFonts w:ascii="Times New Roman" w:eastAsia="Calibri" w:hAnsi="Times New Roman" w:cs="Times New Roman"/>
          <w:sz w:val="24"/>
          <w:szCs w:val="24"/>
          <w:lang w:eastAsia="en-US"/>
        </w:rPr>
        <w:t>7. Авторской программы «Информатика и ИКТ» для 8-9 классов общеобразовательных учреждений Ю.А. Быкадоров</w:t>
      </w:r>
      <w:r w:rsidRPr="00357467">
        <w:rPr>
          <w:rFonts w:ascii="Times New Roman" w:eastAsia="Times New Roman" w:hAnsi="Times New Roman" w:cs="Times New Roman"/>
          <w:color w:val="000000"/>
          <w:sz w:val="24"/>
          <w:szCs w:val="24"/>
          <w:lang w:eastAsia="en-US"/>
        </w:rPr>
        <w:t>,2015г.</w:t>
      </w:r>
    </w:p>
    <w:p w:rsidR="00F901E6" w:rsidRPr="00357467" w:rsidRDefault="00F901E6" w:rsidP="00357467">
      <w:pPr>
        <w:spacing w:after="0" w:line="240" w:lineRule="auto"/>
        <w:ind w:left="360"/>
        <w:rPr>
          <w:rFonts w:ascii="Times New Roman" w:eastAsia="Times New Roman" w:hAnsi="Times New Roman" w:cs="Times New Roman"/>
          <w:color w:val="000000"/>
          <w:sz w:val="24"/>
          <w:szCs w:val="24"/>
          <w:lang w:eastAsia="en-US"/>
        </w:rPr>
      </w:pPr>
      <w:r w:rsidRPr="00357467">
        <w:rPr>
          <w:rFonts w:ascii="Times New Roman" w:eastAsia="Times New Roman" w:hAnsi="Times New Roman" w:cs="Times New Roman"/>
          <w:color w:val="000000"/>
          <w:sz w:val="24"/>
          <w:szCs w:val="24"/>
          <w:lang w:eastAsia="en-US"/>
        </w:rPr>
        <w:t>8. Литература: Информатика и ИКТ 9 кл.: учебник /  Ю.А.Быкадоров. - 4-е издание, стереотипное. -М:Дрофа,2017г.</w:t>
      </w:r>
    </w:p>
    <w:p w:rsidR="00F901E6" w:rsidRPr="00357467" w:rsidRDefault="00F901E6" w:rsidP="00357467">
      <w:pPr>
        <w:spacing w:after="0" w:line="240" w:lineRule="auto"/>
        <w:ind w:left="360"/>
        <w:rPr>
          <w:rFonts w:ascii="Times New Roman" w:eastAsia="Times New Roman" w:hAnsi="Times New Roman" w:cs="Times New Roman"/>
          <w:color w:val="000000"/>
          <w:sz w:val="24"/>
          <w:szCs w:val="24"/>
          <w:lang w:eastAsia="en-US"/>
        </w:rPr>
      </w:pPr>
    </w:p>
    <w:p w:rsidR="00F901E6" w:rsidRPr="00357467" w:rsidRDefault="00F901E6" w:rsidP="00357467">
      <w:pPr>
        <w:shd w:val="clear" w:color="auto" w:fill="FFFFFF"/>
        <w:spacing w:after="0" w:line="240" w:lineRule="auto"/>
        <w:ind w:right="19"/>
        <w:rPr>
          <w:rFonts w:ascii="Times New Roman" w:eastAsia="Times New Roman" w:hAnsi="Times New Roman" w:cs="Times New Roman"/>
          <w:b/>
          <w:i/>
          <w:sz w:val="24"/>
          <w:szCs w:val="24"/>
        </w:rPr>
      </w:pPr>
      <w:r w:rsidRPr="00357467">
        <w:rPr>
          <w:rFonts w:ascii="Times New Roman" w:eastAsia="Times New Roman" w:hAnsi="Times New Roman" w:cs="Times New Roman"/>
          <w:b/>
          <w:i/>
          <w:color w:val="000000"/>
          <w:spacing w:val="-1"/>
          <w:sz w:val="24"/>
          <w:szCs w:val="24"/>
        </w:rPr>
        <w:t xml:space="preserve">1.2 </w:t>
      </w:r>
      <w:r w:rsidRPr="00357467">
        <w:rPr>
          <w:rFonts w:ascii="Times New Roman" w:eastAsia="Times New Roman" w:hAnsi="Times New Roman" w:cs="Times New Roman"/>
          <w:b/>
          <w:i/>
          <w:sz w:val="24"/>
          <w:szCs w:val="24"/>
        </w:rPr>
        <w:t>Информация о количестве учебных часов, на которое рассчитана рабочая программа в соответствии с учебным планом</w:t>
      </w:r>
      <w:r w:rsidRPr="00357467">
        <w:rPr>
          <w:rFonts w:ascii="Times New Roman" w:eastAsia="Times New Roman" w:hAnsi="Times New Roman" w:cs="Times New Roman"/>
          <w:b/>
          <w:sz w:val="24"/>
          <w:szCs w:val="24"/>
        </w:rPr>
        <w:t>.</w:t>
      </w:r>
    </w:p>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Cs/>
          <w:iCs/>
          <w:sz w:val="24"/>
          <w:szCs w:val="24"/>
        </w:rPr>
        <w:t xml:space="preserve">На освоение программы курса информатики в 9 классе выделено 2 часа в неделю- 68 часов в год (34 недели). </w:t>
      </w:r>
      <w:r w:rsidRPr="00357467">
        <w:rPr>
          <w:rFonts w:ascii="Times New Roman" w:eastAsia="Times New Roman" w:hAnsi="Times New Roman" w:cs="Times New Roman"/>
          <w:sz w:val="24"/>
          <w:szCs w:val="24"/>
          <w:lang w:eastAsia="ar-SA"/>
        </w:rPr>
        <w:t xml:space="preserve">Количество уроков на год – 67 часов, </w:t>
      </w:r>
      <w:r w:rsidRPr="00357467">
        <w:rPr>
          <w:rFonts w:ascii="Times New Roman" w:eastAsia="Times New Roman" w:hAnsi="Times New Roman" w:cs="Times New Roman"/>
          <w:bCs/>
          <w:sz w:val="24"/>
          <w:szCs w:val="24"/>
          <w:lang w:eastAsia="ar-SA"/>
        </w:rPr>
        <w:t xml:space="preserve">с учетом того, что 1 час в году выпадают на праздничные дни. </w:t>
      </w:r>
      <w:r w:rsidRPr="00357467">
        <w:rPr>
          <w:rFonts w:ascii="Times New Roman" w:eastAsia="Times New Roman" w:hAnsi="Times New Roman" w:cs="Times New Roman"/>
          <w:sz w:val="24"/>
          <w:szCs w:val="24"/>
        </w:rPr>
        <w:t>Программа скорректирована в разделе «Повторение».</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3"/>
        <w:gridCol w:w="4461"/>
        <w:gridCol w:w="1941"/>
        <w:gridCol w:w="1559"/>
      </w:tblGrid>
      <w:tr w:rsidR="00F901E6" w:rsidRPr="00357467" w:rsidTr="00F901E6">
        <w:trPr>
          <w:trHeight w:val="260"/>
        </w:trPr>
        <w:tc>
          <w:tcPr>
            <w:tcW w:w="1253"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ind w:left="142" w:hanging="142"/>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w:t>
            </w:r>
          </w:p>
        </w:tc>
        <w:tc>
          <w:tcPr>
            <w:tcW w:w="4461"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Темы и разделы программы.</w:t>
            </w:r>
          </w:p>
        </w:tc>
        <w:tc>
          <w:tcPr>
            <w:tcW w:w="1941"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Количество часов</w:t>
            </w:r>
          </w:p>
        </w:tc>
        <w:tc>
          <w:tcPr>
            <w:tcW w:w="1559"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Сроки.</w:t>
            </w:r>
          </w:p>
        </w:tc>
      </w:tr>
      <w:tr w:rsidR="00F901E6" w:rsidRPr="00357467" w:rsidTr="00F901E6">
        <w:trPr>
          <w:trHeight w:val="260"/>
        </w:trPr>
        <w:tc>
          <w:tcPr>
            <w:tcW w:w="1253"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1.</w:t>
            </w:r>
          </w:p>
        </w:tc>
        <w:tc>
          <w:tcPr>
            <w:tcW w:w="4461"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Моделирование</w:t>
            </w:r>
          </w:p>
          <w:p w:rsidR="00F901E6" w:rsidRPr="00357467" w:rsidRDefault="00F901E6"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 проектирование</w:t>
            </w:r>
          </w:p>
        </w:tc>
        <w:tc>
          <w:tcPr>
            <w:tcW w:w="1941" w:type="dxa"/>
            <w:tcBorders>
              <w:top w:val="single" w:sz="4" w:space="0" w:color="auto"/>
              <w:left w:val="single" w:sz="4" w:space="0" w:color="auto"/>
              <w:bottom w:val="single" w:sz="4" w:space="0" w:color="auto"/>
              <w:right w:val="single" w:sz="4" w:space="0" w:color="auto"/>
            </w:tcBorders>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8</w:t>
            </w:r>
          </w:p>
        </w:tc>
        <w:tc>
          <w:tcPr>
            <w:tcW w:w="1559"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04.09-27.09</w:t>
            </w:r>
          </w:p>
        </w:tc>
      </w:tr>
      <w:tr w:rsidR="00F901E6" w:rsidRPr="00357467" w:rsidTr="00F901E6">
        <w:trPr>
          <w:trHeight w:val="260"/>
        </w:trPr>
        <w:tc>
          <w:tcPr>
            <w:tcW w:w="1253"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2.</w:t>
            </w:r>
          </w:p>
        </w:tc>
        <w:tc>
          <w:tcPr>
            <w:tcW w:w="4461"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Times New Roman" w:hAnsi="Times New Roman" w:cs="Times New Roman"/>
                <w:sz w:val="24"/>
                <w:szCs w:val="24"/>
                <w:lang w:eastAsia="en-US"/>
              </w:rPr>
              <w:t>Табличные модели и электронные таблицы</w:t>
            </w:r>
          </w:p>
        </w:tc>
        <w:tc>
          <w:tcPr>
            <w:tcW w:w="1941" w:type="dxa"/>
            <w:tcBorders>
              <w:top w:val="single" w:sz="4" w:space="0" w:color="auto"/>
              <w:left w:val="single" w:sz="4" w:space="0" w:color="auto"/>
              <w:bottom w:val="single" w:sz="4" w:space="0" w:color="auto"/>
              <w:right w:val="single" w:sz="4" w:space="0" w:color="auto"/>
            </w:tcBorders>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7</w:t>
            </w:r>
          </w:p>
        </w:tc>
        <w:tc>
          <w:tcPr>
            <w:tcW w:w="1559"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02.10-23.10</w:t>
            </w:r>
          </w:p>
        </w:tc>
      </w:tr>
      <w:tr w:rsidR="00F901E6" w:rsidRPr="00357467" w:rsidTr="00F901E6">
        <w:trPr>
          <w:trHeight w:val="260"/>
        </w:trPr>
        <w:tc>
          <w:tcPr>
            <w:tcW w:w="1253"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3.</w:t>
            </w:r>
          </w:p>
        </w:tc>
        <w:tc>
          <w:tcPr>
            <w:tcW w:w="4461"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Times New Roman" w:hAnsi="Times New Roman" w:cs="Times New Roman"/>
                <w:sz w:val="24"/>
                <w:szCs w:val="24"/>
                <w:lang w:eastAsia="en-US"/>
              </w:rPr>
              <w:t>Базы данных</w:t>
            </w:r>
          </w:p>
        </w:tc>
        <w:tc>
          <w:tcPr>
            <w:tcW w:w="1941" w:type="dxa"/>
            <w:tcBorders>
              <w:top w:val="single" w:sz="4" w:space="0" w:color="auto"/>
              <w:left w:val="single" w:sz="4" w:space="0" w:color="auto"/>
              <w:bottom w:val="single" w:sz="4" w:space="0" w:color="auto"/>
              <w:right w:val="single" w:sz="4" w:space="0" w:color="auto"/>
            </w:tcBorders>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5</w:t>
            </w:r>
          </w:p>
        </w:tc>
        <w:tc>
          <w:tcPr>
            <w:tcW w:w="1559"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25.10-15.11</w:t>
            </w:r>
          </w:p>
        </w:tc>
      </w:tr>
      <w:tr w:rsidR="00F901E6" w:rsidRPr="00357467" w:rsidTr="00F901E6">
        <w:trPr>
          <w:trHeight w:val="260"/>
        </w:trPr>
        <w:tc>
          <w:tcPr>
            <w:tcW w:w="1253"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4.</w:t>
            </w:r>
          </w:p>
        </w:tc>
        <w:tc>
          <w:tcPr>
            <w:tcW w:w="4461"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autoSpaceDE w:val="0"/>
              <w:autoSpaceDN w:val="0"/>
              <w:adjustRightInd w:val="0"/>
              <w:spacing w:after="0" w:line="240" w:lineRule="auto"/>
              <w:rPr>
                <w:rFonts w:ascii="Times New Roman" w:eastAsia="Calibri" w:hAnsi="Times New Roman" w:cs="Times New Roman"/>
                <w:sz w:val="24"/>
                <w:szCs w:val="24"/>
                <w:lang w:eastAsia="en-US"/>
              </w:rPr>
            </w:pPr>
            <w:r w:rsidRPr="00357467">
              <w:rPr>
                <w:rFonts w:ascii="Times New Roman" w:eastAsia="Times New Roman" w:hAnsi="Times New Roman" w:cs="Times New Roman"/>
                <w:sz w:val="24"/>
                <w:szCs w:val="24"/>
                <w:lang w:eastAsia="en-US"/>
              </w:rPr>
              <w:t xml:space="preserve">Алгоритмизация и программирование  </w:t>
            </w:r>
          </w:p>
        </w:tc>
        <w:tc>
          <w:tcPr>
            <w:tcW w:w="1941" w:type="dxa"/>
            <w:tcBorders>
              <w:top w:val="single" w:sz="4" w:space="0" w:color="auto"/>
              <w:left w:val="single" w:sz="4" w:space="0" w:color="auto"/>
              <w:bottom w:val="single" w:sz="4" w:space="0" w:color="auto"/>
              <w:right w:val="single" w:sz="4" w:space="0" w:color="auto"/>
            </w:tcBorders>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22</w:t>
            </w:r>
          </w:p>
        </w:tc>
        <w:tc>
          <w:tcPr>
            <w:tcW w:w="1559"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20.11-12.02</w:t>
            </w:r>
          </w:p>
        </w:tc>
      </w:tr>
      <w:tr w:rsidR="00F901E6" w:rsidRPr="00357467" w:rsidTr="00F901E6">
        <w:trPr>
          <w:trHeight w:val="260"/>
        </w:trPr>
        <w:tc>
          <w:tcPr>
            <w:tcW w:w="1253"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5.</w:t>
            </w:r>
          </w:p>
        </w:tc>
        <w:tc>
          <w:tcPr>
            <w:tcW w:w="4461"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Основы логики</w:t>
            </w:r>
          </w:p>
        </w:tc>
        <w:tc>
          <w:tcPr>
            <w:tcW w:w="1941" w:type="dxa"/>
            <w:tcBorders>
              <w:top w:val="single" w:sz="4" w:space="0" w:color="auto"/>
              <w:left w:val="single" w:sz="4" w:space="0" w:color="auto"/>
              <w:bottom w:val="single" w:sz="4" w:space="0" w:color="auto"/>
              <w:right w:val="single" w:sz="4" w:space="0" w:color="auto"/>
            </w:tcBorders>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14.02-05.03</w:t>
            </w:r>
          </w:p>
        </w:tc>
      </w:tr>
      <w:tr w:rsidR="00F901E6" w:rsidRPr="00357467" w:rsidTr="00F901E6">
        <w:trPr>
          <w:trHeight w:val="260"/>
        </w:trPr>
        <w:tc>
          <w:tcPr>
            <w:tcW w:w="1253"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6.</w:t>
            </w:r>
          </w:p>
        </w:tc>
        <w:tc>
          <w:tcPr>
            <w:tcW w:w="4461"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Мультимедийные технологии</w:t>
            </w:r>
          </w:p>
        </w:tc>
        <w:tc>
          <w:tcPr>
            <w:tcW w:w="1941" w:type="dxa"/>
            <w:tcBorders>
              <w:top w:val="single" w:sz="4" w:space="0" w:color="auto"/>
              <w:left w:val="single" w:sz="4" w:space="0" w:color="auto"/>
              <w:bottom w:val="single" w:sz="4" w:space="0" w:color="auto"/>
              <w:right w:val="single" w:sz="4" w:space="0" w:color="auto"/>
            </w:tcBorders>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10</w:t>
            </w:r>
          </w:p>
        </w:tc>
        <w:tc>
          <w:tcPr>
            <w:tcW w:w="1559"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07.03-16.04</w:t>
            </w:r>
          </w:p>
        </w:tc>
      </w:tr>
      <w:tr w:rsidR="00F901E6" w:rsidRPr="00357467" w:rsidTr="00F901E6">
        <w:trPr>
          <w:trHeight w:val="260"/>
        </w:trPr>
        <w:tc>
          <w:tcPr>
            <w:tcW w:w="1253"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7.</w:t>
            </w:r>
          </w:p>
        </w:tc>
        <w:tc>
          <w:tcPr>
            <w:tcW w:w="4461"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rPr>
              <w:t>Информационные технологии в обществе</w:t>
            </w:r>
          </w:p>
        </w:tc>
        <w:tc>
          <w:tcPr>
            <w:tcW w:w="1941" w:type="dxa"/>
            <w:tcBorders>
              <w:top w:val="single" w:sz="4" w:space="0" w:color="auto"/>
              <w:left w:val="single" w:sz="4" w:space="0" w:color="auto"/>
              <w:bottom w:val="single" w:sz="4" w:space="0" w:color="auto"/>
              <w:right w:val="single" w:sz="4" w:space="0" w:color="auto"/>
            </w:tcBorders>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18.04-30.04</w:t>
            </w:r>
          </w:p>
        </w:tc>
      </w:tr>
      <w:tr w:rsidR="00F901E6" w:rsidRPr="00357467" w:rsidTr="00F901E6">
        <w:trPr>
          <w:trHeight w:val="260"/>
        </w:trPr>
        <w:tc>
          <w:tcPr>
            <w:tcW w:w="1253" w:type="dxa"/>
            <w:tcBorders>
              <w:top w:val="single" w:sz="4" w:space="0" w:color="auto"/>
              <w:left w:val="single" w:sz="4" w:space="0" w:color="auto"/>
              <w:bottom w:val="single" w:sz="4" w:space="0" w:color="auto"/>
              <w:right w:val="single" w:sz="4" w:space="0" w:color="auto"/>
            </w:tcBorders>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8.</w:t>
            </w:r>
          </w:p>
        </w:tc>
        <w:tc>
          <w:tcPr>
            <w:tcW w:w="4461" w:type="dxa"/>
            <w:tcBorders>
              <w:top w:val="single" w:sz="4" w:space="0" w:color="auto"/>
              <w:left w:val="single" w:sz="4" w:space="0" w:color="auto"/>
              <w:bottom w:val="single" w:sz="4" w:space="0" w:color="auto"/>
              <w:right w:val="single" w:sz="4" w:space="0" w:color="auto"/>
            </w:tcBorders>
          </w:tcPr>
          <w:p w:rsidR="00F901E6" w:rsidRPr="00357467" w:rsidRDefault="00F901E6" w:rsidP="00357467">
            <w:pPr>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Повторение</w:t>
            </w:r>
          </w:p>
        </w:tc>
        <w:tc>
          <w:tcPr>
            <w:tcW w:w="1941" w:type="dxa"/>
            <w:tcBorders>
              <w:top w:val="single" w:sz="4" w:space="0" w:color="auto"/>
              <w:left w:val="single" w:sz="4" w:space="0" w:color="auto"/>
              <w:bottom w:val="single" w:sz="4" w:space="0" w:color="auto"/>
              <w:right w:val="single" w:sz="4" w:space="0" w:color="auto"/>
            </w:tcBorders>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5</w:t>
            </w:r>
          </w:p>
        </w:tc>
        <w:tc>
          <w:tcPr>
            <w:tcW w:w="1559" w:type="dxa"/>
            <w:tcBorders>
              <w:top w:val="single" w:sz="4" w:space="0" w:color="auto"/>
              <w:left w:val="single" w:sz="4" w:space="0" w:color="auto"/>
              <w:bottom w:val="single" w:sz="4" w:space="0" w:color="auto"/>
              <w:right w:val="single" w:sz="4" w:space="0" w:color="auto"/>
            </w:tcBorders>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07.05-23.05</w:t>
            </w:r>
          </w:p>
        </w:tc>
      </w:tr>
      <w:tr w:rsidR="00F901E6" w:rsidRPr="00357467" w:rsidTr="00F901E6">
        <w:trPr>
          <w:trHeight w:val="260"/>
        </w:trPr>
        <w:tc>
          <w:tcPr>
            <w:tcW w:w="1253" w:type="dxa"/>
            <w:tcBorders>
              <w:top w:val="single" w:sz="4" w:space="0" w:color="auto"/>
              <w:left w:val="single" w:sz="4" w:space="0" w:color="auto"/>
              <w:bottom w:val="single" w:sz="4" w:space="0" w:color="auto"/>
              <w:right w:val="single" w:sz="4" w:space="0" w:color="auto"/>
            </w:tcBorders>
          </w:tcPr>
          <w:p w:rsidR="00F901E6" w:rsidRPr="00357467" w:rsidRDefault="00F901E6" w:rsidP="00357467">
            <w:pPr>
              <w:spacing w:after="0" w:line="240" w:lineRule="auto"/>
              <w:rPr>
                <w:rFonts w:ascii="Times New Roman" w:eastAsia="Times New Roman" w:hAnsi="Times New Roman" w:cs="Times New Roman"/>
                <w:sz w:val="24"/>
                <w:szCs w:val="24"/>
              </w:rPr>
            </w:pPr>
          </w:p>
        </w:tc>
        <w:tc>
          <w:tcPr>
            <w:tcW w:w="4461"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Итого</w:t>
            </w:r>
          </w:p>
        </w:tc>
        <w:tc>
          <w:tcPr>
            <w:tcW w:w="1941" w:type="dxa"/>
            <w:tcBorders>
              <w:top w:val="single" w:sz="4" w:space="0" w:color="auto"/>
              <w:left w:val="single" w:sz="4" w:space="0" w:color="auto"/>
              <w:bottom w:val="single" w:sz="4" w:space="0" w:color="auto"/>
              <w:right w:val="single" w:sz="4" w:space="0" w:color="auto"/>
            </w:tcBorders>
            <w:hideMark/>
          </w:tcPr>
          <w:p w:rsidR="00F901E6" w:rsidRPr="00357467" w:rsidRDefault="00F901E6"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67</w:t>
            </w:r>
          </w:p>
        </w:tc>
        <w:tc>
          <w:tcPr>
            <w:tcW w:w="1559" w:type="dxa"/>
            <w:tcBorders>
              <w:top w:val="single" w:sz="4" w:space="0" w:color="auto"/>
              <w:left w:val="single" w:sz="4" w:space="0" w:color="auto"/>
              <w:bottom w:val="single" w:sz="4" w:space="0" w:color="auto"/>
              <w:right w:val="single" w:sz="4" w:space="0" w:color="auto"/>
            </w:tcBorders>
          </w:tcPr>
          <w:p w:rsidR="00F901E6" w:rsidRPr="00357467" w:rsidRDefault="00F901E6" w:rsidP="00357467">
            <w:pPr>
              <w:spacing w:after="0" w:line="240" w:lineRule="auto"/>
              <w:rPr>
                <w:rFonts w:ascii="Times New Roman" w:eastAsia="Times New Roman" w:hAnsi="Times New Roman" w:cs="Times New Roman"/>
                <w:sz w:val="24"/>
                <w:szCs w:val="24"/>
              </w:rPr>
            </w:pPr>
          </w:p>
        </w:tc>
      </w:tr>
    </w:tbl>
    <w:p w:rsidR="00F901E6" w:rsidRPr="00357467" w:rsidRDefault="00F901E6" w:rsidP="00357467">
      <w:pPr>
        <w:spacing w:after="0" w:line="240" w:lineRule="auto"/>
        <w:rPr>
          <w:rFonts w:ascii="Times New Roman" w:eastAsia="Times New Roman" w:hAnsi="Times New Roman" w:cs="Times New Roman"/>
          <w:sz w:val="24"/>
          <w:szCs w:val="24"/>
        </w:rPr>
      </w:pPr>
    </w:p>
    <w:p w:rsidR="00F901E6" w:rsidRPr="00357467" w:rsidRDefault="00F901E6"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В рабочую программу внесен дополнительный раздел – домашнее задание, с целью эффективного планирования желаемых результатов и удобства отслеживания изученного материала. </w:t>
      </w:r>
    </w:p>
    <w:p w:rsidR="00F901E6" w:rsidRPr="00357467" w:rsidRDefault="00F901E6" w:rsidP="00357467">
      <w:pPr>
        <w:spacing w:after="0" w:line="240" w:lineRule="auto"/>
        <w:rPr>
          <w:rFonts w:ascii="Times New Roman" w:eastAsia="Times New Roman" w:hAnsi="Times New Roman" w:cs="Times New Roman"/>
          <w:b/>
          <w:sz w:val="24"/>
          <w:szCs w:val="24"/>
        </w:rPr>
      </w:pPr>
    </w:p>
    <w:p w:rsidR="00F901E6" w:rsidRPr="00357467" w:rsidRDefault="00F901E6"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Планируемые результаты освоения учебного предмета – информатика в 9 классе.</w:t>
      </w:r>
    </w:p>
    <w:p w:rsidR="00F901E6" w:rsidRPr="00357467" w:rsidRDefault="00F901E6" w:rsidP="00357467">
      <w:pPr>
        <w:spacing w:after="0" w:line="240" w:lineRule="auto"/>
        <w:ind w:firstLine="709"/>
        <w:outlineLvl w:val="1"/>
        <w:rPr>
          <w:rFonts w:ascii="Times New Roman" w:eastAsia="@Arial Unicode MS" w:hAnsi="Times New Roman" w:cs="Times New Roman"/>
          <w:b/>
          <w:sz w:val="24"/>
          <w:szCs w:val="24"/>
          <w:lang w:eastAsia="en-US"/>
        </w:rPr>
      </w:pPr>
      <w:r w:rsidRPr="00357467">
        <w:rPr>
          <w:rFonts w:ascii="Times New Roman" w:eastAsia="@Arial Unicode MS" w:hAnsi="Times New Roman" w:cs="Times New Roman"/>
          <w:b/>
          <w:sz w:val="24"/>
          <w:szCs w:val="24"/>
          <w:lang w:eastAsia="en-US"/>
        </w:rPr>
        <w:t>Личностные результаты освоения рабочей программы:</w:t>
      </w:r>
    </w:p>
    <w:p w:rsidR="00F901E6" w:rsidRPr="00357467" w:rsidRDefault="00F901E6" w:rsidP="00357467">
      <w:pPr>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F901E6" w:rsidRPr="00357467" w:rsidRDefault="00F901E6" w:rsidP="00357467">
      <w:pPr>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F901E6" w:rsidRPr="00357467" w:rsidRDefault="00F901E6" w:rsidP="00357467">
      <w:pPr>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901E6" w:rsidRPr="00357467" w:rsidRDefault="00F901E6" w:rsidP="00357467">
      <w:pPr>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901E6" w:rsidRPr="00357467" w:rsidRDefault="00F901E6" w:rsidP="00357467">
      <w:pPr>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F901E6" w:rsidRPr="00357467" w:rsidRDefault="00F901E6" w:rsidP="00357467">
      <w:pPr>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w:t>
      </w:r>
      <w:r w:rsidRPr="00357467">
        <w:rPr>
          <w:rFonts w:ascii="Times New Roman" w:eastAsia="Calibri" w:hAnsi="Times New Roman" w:cs="Times New Roman"/>
          <w:sz w:val="24"/>
          <w:szCs w:val="24"/>
          <w:lang w:eastAsia="en-US"/>
        </w:rPr>
        <w:lastRenderedPageBreak/>
        <w:t>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F901E6" w:rsidRPr="00357467" w:rsidRDefault="00F901E6" w:rsidP="00357467">
      <w:pPr>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F901E6" w:rsidRPr="00357467" w:rsidRDefault="00F901E6" w:rsidP="00357467">
      <w:pPr>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F901E6" w:rsidRPr="00357467" w:rsidRDefault="00F901E6" w:rsidP="00357467">
      <w:pPr>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F901E6" w:rsidRPr="00357467" w:rsidRDefault="00F901E6" w:rsidP="00357467">
      <w:pPr>
        <w:spacing w:after="0" w:line="240" w:lineRule="auto"/>
        <w:ind w:firstLine="709"/>
        <w:outlineLvl w:val="1"/>
        <w:rPr>
          <w:rFonts w:ascii="Times New Roman" w:eastAsia="@Arial Unicode MS" w:hAnsi="Times New Roman" w:cs="Times New Roman"/>
          <w:b/>
          <w:bCs/>
          <w:sz w:val="24"/>
          <w:szCs w:val="24"/>
          <w:lang w:eastAsia="en-US"/>
        </w:rPr>
      </w:pPr>
      <w:r w:rsidRPr="00357467">
        <w:rPr>
          <w:rFonts w:ascii="Times New Roman" w:eastAsia="@Arial Unicode MS" w:hAnsi="Times New Roman" w:cs="Times New Roman"/>
          <w:b/>
          <w:bCs/>
          <w:sz w:val="24"/>
          <w:szCs w:val="24"/>
          <w:lang w:eastAsia="en-US"/>
        </w:rPr>
        <w:t>Метапредметные результаты освоения рабочей программы.</w:t>
      </w:r>
    </w:p>
    <w:p w:rsidR="00F901E6" w:rsidRPr="00357467" w:rsidRDefault="00F901E6" w:rsidP="00357467">
      <w:pPr>
        <w:spacing w:after="0" w:line="240" w:lineRule="auto"/>
        <w:ind w:firstLine="709"/>
        <w:outlineLvl w:val="1"/>
        <w:rPr>
          <w:rFonts w:ascii="Times New Roman" w:eastAsia="Calibri" w:hAnsi="Times New Roman" w:cs="Times New Roman"/>
          <w:b/>
          <w:i/>
          <w:sz w:val="24"/>
          <w:szCs w:val="24"/>
          <w:lang w:eastAsia="en-US"/>
        </w:rPr>
      </w:pPr>
      <w:r w:rsidRPr="00357467">
        <w:rPr>
          <w:rFonts w:ascii="Times New Roman" w:eastAsia="Calibri" w:hAnsi="Times New Roman" w:cs="Times New Roman"/>
          <w:sz w:val="24"/>
          <w:szCs w:val="24"/>
          <w:lang w:eastAsia="en-US"/>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F901E6" w:rsidRPr="00357467" w:rsidRDefault="00F901E6" w:rsidP="00357467">
      <w:pPr>
        <w:spacing w:after="0" w:line="240" w:lineRule="auto"/>
        <w:ind w:firstLine="709"/>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Межпредметные понятия</w:t>
      </w:r>
    </w:p>
    <w:p w:rsidR="00F901E6" w:rsidRPr="00357467" w:rsidRDefault="00F901E6" w:rsidP="00357467">
      <w:pPr>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Условием формирования межпредметных понятий, например таких как система, </w:t>
      </w:r>
      <w:r w:rsidRPr="00357467">
        <w:rPr>
          <w:rFonts w:ascii="Times New Roman" w:eastAsia="Calibri" w:hAnsi="Times New Roman" w:cs="Times New Roman"/>
          <w:sz w:val="24"/>
          <w:szCs w:val="24"/>
          <w:shd w:val="clear" w:color="auto" w:fill="FFFFFF"/>
          <w:lang w:eastAsia="en-US"/>
        </w:rPr>
        <w:t xml:space="preserve">факт, закономерность, феномен, анализ, синтез </w:t>
      </w:r>
      <w:r w:rsidRPr="00357467">
        <w:rPr>
          <w:rFonts w:ascii="Times New Roman" w:eastAsia="Calibri" w:hAnsi="Times New Roman" w:cs="Times New Roman"/>
          <w:sz w:val="24"/>
          <w:szCs w:val="24"/>
          <w:lang w:eastAsia="en-US"/>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информатике будет продолжена работа по формированию и развитию </w:t>
      </w:r>
      <w:r w:rsidRPr="00357467">
        <w:rPr>
          <w:rFonts w:ascii="Times New Roman" w:eastAsia="Calibri" w:hAnsi="Times New Roman" w:cs="Times New Roman"/>
          <w:b/>
          <w:sz w:val="24"/>
          <w:szCs w:val="24"/>
          <w:lang w:eastAsia="en-US"/>
        </w:rPr>
        <w:t>основ читательской компетенции</w:t>
      </w:r>
      <w:r w:rsidRPr="00357467">
        <w:rPr>
          <w:rFonts w:ascii="Times New Roman" w:eastAsia="Calibri" w:hAnsi="Times New Roman" w:cs="Times New Roman"/>
          <w:sz w:val="24"/>
          <w:szCs w:val="24"/>
          <w:lang w:eastAsia="en-US"/>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F901E6" w:rsidRPr="00357467" w:rsidRDefault="00F901E6" w:rsidP="00357467">
      <w:pPr>
        <w:spacing w:after="0" w:line="240" w:lineRule="auto"/>
        <w:ind w:firstLine="709"/>
        <w:rPr>
          <w:rFonts w:ascii="Times New Roman" w:eastAsia="Calibri" w:hAnsi="Times New Roman" w:cs="Times New Roman"/>
          <w:i/>
          <w:sz w:val="24"/>
          <w:szCs w:val="24"/>
          <w:lang w:eastAsia="en-US"/>
        </w:rPr>
      </w:pPr>
      <w:r w:rsidRPr="00357467">
        <w:rPr>
          <w:rFonts w:ascii="Times New Roman" w:eastAsia="Calibri" w:hAnsi="Times New Roman" w:cs="Times New Roman"/>
          <w:sz w:val="24"/>
          <w:szCs w:val="24"/>
          <w:lang w:eastAsia="en-US"/>
        </w:rPr>
        <w:t xml:space="preserve">При изучении учебных предметов обучающиеся усовершенствуют приобретённые на первом уровне </w:t>
      </w:r>
      <w:r w:rsidRPr="00357467">
        <w:rPr>
          <w:rFonts w:ascii="Times New Roman" w:eastAsia="Calibri" w:hAnsi="Times New Roman" w:cs="Times New Roman"/>
          <w:b/>
          <w:sz w:val="24"/>
          <w:szCs w:val="24"/>
          <w:lang w:eastAsia="en-US"/>
        </w:rPr>
        <w:t>навыки работы с информацией</w:t>
      </w:r>
      <w:r w:rsidRPr="00357467">
        <w:rPr>
          <w:rFonts w:ascii="Times New Roman" w:eastAsia="Calibri" w:hAnsi="Times New Roman" w:cs="Times New Roman"/>
          <w:sz w:val="24"/>
          <w:szCs w:val="24"/>
          <w:lang w:eastAsia="en-US"/>
        </w:rPr>
        <w:t xml:space="preserve"> и пополнят их. Они смогут работать с текстами, преобразовывать и интерпретировать содержащуюся в них информацию, в том числе:</w:t>
      </w:r>
    </w:p>
    <w:p w:rsidR="00F901E6" w:rsidRPr="00357467" w:rsidRDefault="00F901E6" w:rsidP="00357467">
      <w:pPr>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систематизировать, сопоставлять, анализировать, обобщать и интерпретировать информацию, содержащуюся в готовых информационных объектах;</w:t>
      </w:r>
    </w:p>
    <w:p w:rsidR="00F901E6" w:rsidRPr="00357467" w:rsidRDefault="00F901E6" w:rsidP="00357467">
      <w:pPr>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F901E6" w:rsidRPr="00357467" w:rsidRDefault="00F901E6" w:rsidP="00357467">
      <w:pPr>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заполнять и дополнять таблицы, схемы, диаграммы, тексты.</w:t>
      </w:r>
    </w:p>
    <w:p w:rsidR="00F901E6" w:rsidRPr="00357467" w:rsidRDefault="00F901E6" w:rsidP="00357467">
      <w:pPr>
        <w:suppressAutoHyphen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В ходе изучения информатики обучающиеся </w:t>
      </w:r>
      <w:r w:rsidRPr="00357467">
        <w:rPr>
          <w:rFonts w:ascii="Times New Roman" w:eastAsia="Calibri" w:hAnsi="Times New Roman" w:cs="Times New Roman"/>
          <w:b/>
          <w:sz w:val="24"/>
          <w:szCs w:val="24"/>
          <w:lang w:eastAsia="en-US"/>
        </w:rPr>
        <w:t>приобретут опыт проектной деятельности</w:t>
      </w:r>
      <w:r w:rsidRPr="00357467">
        <w:rPr>
          <w:rFonts w:ascii="Times New Roman" w:eastAsia="Calibri" w:hAnsi="Times New Roman" w:cs="Times New Roman"/>
          <w:sz w:val="24"/>
          <w:szCs w:val="24"/>
          <w:lang w:eastAsia="en-US"/>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F901E6" w:rsidRPr="00357467" w:rsidRDefault="00F901E6" w:rsidP="00357467">
      <w:pPr>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lastRenderedPageBreak/>
        <w:t>В соответствии ФГОС ООО выделяются три группы универсальных учебных действий: регулятивные, познавательные, коммуникативные.</w:t>
      </w:r>
    </w:p>
    <w:p w:rsidR="00F901E6" w:rsidRPr="00357467" w:rsidRDefault="00F901E6" w:rsidP="00357467">
      <w:pPr>
        <w:spacing w:after="0" w:line="240" w:lineRule="auto"/>
        <w:ind w:firstLine="709"/>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Регулятивные УУД</w:t>
      </w:r>
    </w:p>
    <w:p w:rsidR="00F901E6" w:rsidRPr="00357467" w:rsidRDefault="00F901E6" w:rsidP="00357467">
      <w:pPr>
        <w:widowControl w:val="0"/>
        <w:numPr>
          <w:ilvl w:val="0"/>
          <w:numId w:val="211"/>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F901E6" w:rsidRPr="00357467" w:rsidRDefault="00F901E6" w:rsidP="00357467">
      <w:pPr>
        <w:widowControl w:val="0"/>
        <w:numPr>
          <w:ilvl w:val="0"/>
          <w:numId w:val="212"/>
        </w:numPr>
        <w:tabs>
          <w:tab w:val="left" w:pos="993"/>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анализировать существующие и планировать будущие образовательные результаты;</w:t>
      </w:r>
    </w:p>
    <w:p w:rsidR="00F901E6" w:rsidRPr="00357467" w:rsidRDefault="00F901E6" w:rsidP="00357467">
      <w:pPr>
        <w:widowControl w:val="0"/>
        <w:numPr>
          <w:ilvl w:val="0"/>
          <w:numId w:val="212"/>
        </w:numPr>
        <w:tabs>
          <w:tab w:val="left" w:pos="993"/>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идентифицировать собственные проблемы и определять главную проблему;</w:t>
      </w:r>
    </w:p>
    <w:p w:rsidR="00F901E6" w:rsidRPr="00357467" w:rsidRDefault="00F901E6" w:rsidP="00357467">
      <w:pPr>
        <w:widowControl w:val="0"/>
        <w:numPr>
          <w:ilvl w:val="0"/>
          <w:numId w:val="212"/>
        </w:numPr>
        <w:tabs>
          <w:tab w:val="left" w:pos="993"/>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выдвигать версии решения проблемы, формулировать гипотезы, предвосхищать конечный результат;</w:t>
      </w:r>
    </w:p>
    <w:p w:rsidR="00F901E6" w:rsidRPr="00357467" w:rsidRDefault="00F901E6" w:rsidP="00357467">
      <w:pPr>
        <w:widowControl w:val="0"/>
        <w:numPr>
          <w:ilvl w:val="0"/>
          <w:numId w:val="212"/>
        </w:numPr>
        <w:tabs>
          <w:tab w:val="left" w:pos="993"/>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ставить цель деятельности на основе определенной проблемы и существующих возможностей;</w:t>
      </w:r>
    </w:p>
    <w:p w:rsidR="00F901E6" w:rsidRPr="00357467" w:rsidRDefault="00F901E6" w:rsidP="00357467">
      <w:pPr>
        <w:widowControl w:val="0"/>
        <w:numPr>
          <w:ilvl w:val="0"/>
          <w:numId w:val="212"/>
        </w:numPr>
        <w:tabs>
          <w:tab w:val="left" w:pos="993"/>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формулировать учебные задачи как шаги достижения поставленной цели деятельности;</w:t>
      </w:r>
    </w:p>
    <w:p w:rsidR="00F901E6" w:rsidRPr="00357467" w:rsidRDefault="00F901E6" w:rsidP="00357467">
      <w:pPr>
        <w:widowControl w:val="0"/>
        <w:numPr>
          <w:ilvl w:val="0"/>
          <w:numId w:val="212"/>
        </w:numPr>
        <w:tabs>
          <w:tab w:val="left" w:pos="993"/>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F901E6" w:rsidRPr="00357467" w:rsidRDefault="00F901E6" w:rsidP="00357467">
      <w:pPr>
        <w:widowControl w:val="0"/>
        <w:numPr>
          <w:ilvl w:val="0"/>
          <w:numId w:val="211"/>
        </w:numPr>
        <w:tabs>
          <w:tab w:val="left" w:pos="1134"/>
        </w:tabs>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F901E6" w:rsidRPr="00357467" w:rsidRDefault="00F901E6" w:rsidP="00357467">
      <w:pPr>
        <w:widowControl w:val="0"/>
        <w:numPr>
          <w:ilvl w:val="0"/>
          <w:numId w:val="213"/>
        </w:numPr>
        <w:tabs>
          <w:tab w:val="left" w:pos="1134"/>
        </w:tabs>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F901E6" w:rsidRPr="00357467" w:rsidRDefault="00F901E6" w:rsidP="00357467">
      <w:pPr>
        <w:widowControl w:val="0"/>
        <w:numPr>
          <w:ilvl w:val="0"/>
          <w:numId w:val="213"/>
        </w:numPr>
        <w:tabs>
          <w:tab w:val="left" w:pos="1134"/>
        </w:tabs>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F901E6" w:rsidRPr="00357467" w:rsidRDefault="00F901E6" w:rsidP="00357467">
      <w:pPr>
        <w:widowControl w:val="0"/>
        <w:numPr>
          <w:ilvl w:val="0"/>
          <w:numId w:val="213"/>
        </w:numPr>
        <w:tabs>
          <w:tab w:val="left" w:pos="1134"/>
        </w:tabs>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F901E6" w:rsidRPr="00357467" w:rsidRDefault="00F901E6" w:rsidP="00357467">
      <w:pPr>
        <w:widowControl w:val="0"/>
        <w:numPr>
          <w:ilvl w:val="0"/>
          <w:numId w:val="213"/>
        </w:numPr>
        <w:tabs>
          <w:tab w:val="left" w:pos="1134"/>
        </w:tabs>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F901E6" w:rsidRPr="00357467" w:rsidRDefault="00F901E6" w:rsidP="00357467">
      <w:pPr>
        <w:widowControl w:val="0"/>
        <w:numPr>
          <w:ilvl w:val="0"/>
          <w:numId w:val="213"/>
        </w:numPr>
        <w:tabs>
          <w:tab w:val="left" w:pos="1134"/>
        </w:tabs>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F901E6" w:rsidRPr="00357467" w:rsidRDefault="00F901E6" w:rsidP="00357467">
      <w:pPr>
        <w:widowControl w:val="0"/>
        <w:numPr>
          <w:ilvl w:val="0"/>
          <w:numId w:val="213"/>
        </w:numPr>
        <w:tabs>
          <w:tab w:val="left" w:pos="1134"/>
        </w:tabs>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составлять план решения проблемы (выполнения проекта, проведения исследования);</w:t>
      </w:r>
    </w:p>
    <w:p w:rsidR="00F901E6" w:rsidRPr="00357467" w:rsidRDefault="00F901E6" w:rsidP="00357467">
      <w:pPr>
        <w:widowControl w:val="0"/>
        <w:numPr>
          <w:ilvl w:val="0"/>
          <w:numId w:val="213"/>
        </w:numPr>
        <w:tabs>
          <w:tab w:val="left" w:pos="1134"/>
        </w:tabs>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F901E6" w:rsidRPr="00357467" w:rsidRDefault="00F901E6" w:rsidP="00357467">
      <w:pPr>
        <w:widowControl w:val="0"/>
        <w:numPr>
          <w:ilvl w:val="0"/>
          <w:numId w:val="213"/>
        </w:numPr>
        <w:tabs>
          <w:tab w:val="left" w:pos="1134"/>
        </w:tabs>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F901E6" w:rsidRPr="00357467" w:rsidRDefault="00F901E6" w:rsidP="00357467">
      <w:pPr>
        <w:widowControl w:val="0"/>
        <w:numPr>
          <w:ilvl w:val="0"/>
          <w:numId w:val="213"/>
        </w:numPr>
        <w:tabs>
          <w:tab w:val="left" w:pos="1134"/>
        </w:tabs>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планировать и корректировать свою индивидуальную образовательную траекторию.</w:t>
      </w:r>
    </w:p>
    <w:p w:rsidR="00F901E6" w:rsidRPr="00357467" w:rsidRDefault="00F901E6" w:rsidP="00357467">
      <w:pPr>
        <w:widowControl w:val="0"/>
        <w:numPr>
          <w:ilvl w:val="0"/>
          <w:numId w:val="211"/>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F901E6" w:rsidRPr="00357467" w:rsidRDefault="00F901E6" w:rsidP="00357467">
      <w:pPr>
        <w:widowControl w:val="0"/>
        <w:numPr>
          <w:ilvl w:val="0"/>
          <w:numId w:val="214"/>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F901E6" w:rsidRPr="00357467" w:rsidRDefault="00F901E6" w:rsidP="00357467">
      <w:pPr>
        <w:widowControl w:val="0"/>
        <w:numPr>
          <w:ilvl w:val="0"/>
          <w:numId w:val="214"/>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F901E6" w:rsidRPr="00357467" w:rsidRDefault="00F901E6" w:rsidP="00357467">
      <w:pPr>
        <w:widowControl w:val="0"/>
        <w:numPr>
          <w:ilvl w:val="0"/>
          <w:numId w:val="214"/>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F901E6" w:rsidRPr="00357467" w:rsidRDefault="00F901E6" w:rsidP="00357467">
      <w:pPr>
        <w:widowControl w:val="0"/>
        <w:numPr>
          <w:ilvl w:val="0"/>
          <w:numId w:val="214"/>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F901E6" w:rsidRPr="00357467" w:rsidRDefault="00F901E6" w:rsidP="00357467">
      <w:pPr>
        <w:widowControl w:val="0"/>
        <w:numPr>
          <w:ilvl w:val="0"/>
          <w:numId w:val="214"/>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F901E6" w:rsidRPr="00357467" w:rsidRDefault="00F901E6" w:rsidP="00357467">
      <w:pPr>
        <w:widowControl w:val="0"/>
        <w:numPr>
          <w:ilvl w:val="0"/>
          <w:numId w:val="214"/>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F901E6" w:rsidRPr="00357467" w:rsidRDefault="00F901E6" w:rsidP="00357467">
      <w:pPr>
        <w:widowControl w:val="0"/>
        <w:numPr>
          <w:ilvl w:val="0"/>
          <w:numId w:val="214"/>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F901E6" w:rsidRPr="00357467" w:rsidRDefault="00F901E6" w:rsidP="00357467">
      <w:pPr>
        <w:widowControl w:val="0"/>
        <w:numPr>
          <w:ilvl w:val="0"/>
          <w:numId w:val="214"/>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сверять свои действия с целью и, при необходимости, исправлять ошибки самостоятельно.</w:t>
      </w:r>
    </w:p>
    <w:p w:rsidR="00F901E6" w:rsidRPr="00357467" w:rsidRDefault="00F901E6" w:rsidP="00357467">
      <w:pPr>
        <w:widowControl w:val="0"/>
        <w:numPr>
          <w:ilvl w:val="0"/>
          <w:numId w:val="211"/>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rsidR="00F901E6" w:rsidRPr="00357467" w:rsidRDefault="00F901E6" w:rsidP="00357467">
      <w:pPr>
        <w:widowControl w:val="0"/>
        <w:numPr>
          <w:ilvl w:val="0"/>
          <w:numId w:val="215"/>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определять критерии правильности (корректности) выполнения учебной задачи;</w:t>
      </w:r>
    </w:p>
    <w:p w:rsidR="00F901E6" w:rsidRPr="00357467" w:rsidRDefault="00F901E6" w:rsidP="00357467">
      <w:pPr>
        <w:widowControl w:val="0"/>
        <w:numPr>
          <w:ilvl w:val="0"/>
          <w:numId w:val="215"/>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F901E6" w:rsidRPr="00357467" w:rsidRDefault="00F901E6" w:rsidP="00357467">
      <w:pPr>
        <w:widowControl w:val="0"/>
        <w:numPr>
          <w:ilvl w:val="0"/>
          <w:numId w:val="215"/>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F901E6" w:rsidRPr="00357467" w:rsidRDefault="00F901E6" w:rsidP="00357467">
      <w:pPr>
        <w:widowControl w:val="0"/>
        <w:numPr>
          <w:ilvl w:val="0"/>
          <w:numId w:val="215"/>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F901E6" w:rsidRPr="00357467" w:rsidRDefault="00F901E6" w:rsidP="00357467">
      <w:pPr>
        <w:widowControl w:val="0"/>
        <w:numPr>
          <w:ilvl w:val="0"/>
          <w:numId w:val="215"/>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F901E6" w:rsidRPr="00357467" w:rsidRDefault="00F901E6" w:rsidP="00357467">
      <w:pPr>
        <w:widowControl w:val="0"/>
        <w:numPr>
          <w:ilvl w:val="0"/>
          <w:numId w:val="215"/>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фиксировать и анализировать динамику собственных образовательных результатов.</w:t>
      </w:r>
    </w:p>
    <w:p w:rsidR="00F901E6" w:rsidRPr="00357467" w:rsidRDefault="00F901E6" w:rsidP="00357467">
      <w:pPr>
        <w:widowControl w:val="0"/>
        <w:numPr>
          <w:ilvl w:val="0"/>
          <w:numId w:val="211"/>
        </w:numPr>
        <w:tabs>
          <w:tab w:val="left" w:pos="1134"/>
        </w:tabs>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F901E6" w:rsidRPr="00357467" w:rsidRDefault="00F901E6" w:rsidP="00357467">
      <w:pPr>
        <w:widowControl w:val="0"/>
        <w:numPr>
          <w:ilvl w:val="0"/>
          <w:numId w:val="216"/>
        </w:numPr>
        <w:tabs>
          <w:tab w:val="left" w:pos="1134"/>
        </w:tabs>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F901E6" w:rsidRPr="00357467" w:rsidRDefault="00F901E6" w:rsidP="00357467">
      <w:pPr>
        <w:widowControl w:val="0"/>
        <w:numPr>
          <w:ilvl w:val="0"/>
          <w:numId w:val="216"/>
        </w:numPr>
        <w:tabs>
          <w:tab w:val="left" w:pos="1134"/>
        </w:tabs>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F901E6" w:rsidRPr="00357467" w:rsidRDefault="00F901E6" w:rsidP="00357467">
      <w:pPr>
        <w:widowControl w:val="0"/>
        <w:numPr>
          <w:ilvl w:val="0"/>
          <w:numId w:val="216"/>
        </w:numPr>
        <w:tabs>
          <w:tab w:val="left" w:pos="1134"/>
        </w:tabs>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принимать решение в учебной ситуации и нести за него ответственность;</w:t>
      </w:r>
    </w:p>
    <w:p w:rsidR="00F901E6" w:rsidRPr="00357467" w:rsidRDefault="00F901E6" w:rsidP="00357467">
      <w:pPr>
        <w:widowControl w:val="0"/>
        <w:numPr>
          <w:ilvl w:val="0"/>
          <w:numId w:val="216"/>
        </w:numPr>
        <w:tabs>
          <w:tab w:val="left" w:pos="1134"/>
        </w:tabs>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F901E6" w:rsidRPr="00357467" w:rsidRDefault="00F901E6" w:rsidP="00357467">
      <w:pPr>
        <w:widowControl w:val="0"/>
        <w:numPr>
          <w:ilvl w:val="0"/>
          <w:numId w:val="216"/>
        </w:numPr>
        <w:tabs>
          <w:tab w:val="left" w:pos="1134"/>
        </w:tabs>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F901E6" w:rsidRPr="00357467" w:rsidRDefault="00F901E6" w:rsidP="00357467">
      <w:pPr>
        <w:widowControl w:val="0"/>
        <w:numPr>
          <w:ilvl w:val="0"/>
          <w:numId w:val="216"/>
        </w:numPr>
        <w:tabs>
          <w:tab w:val="left" w:pos="1134"/>
        </w:tabs>
        <w:spacing w:after="0" w:line="240" w:lineRule="auto"/>
        <w:contextualSpacing/>
        <w:rPr>
          <w:rFonts w:ascii="Times New Roman" w:eastAsia="Times New Roman" w:hAnsi="Times New Roman" w:cs="Times New Roman"/>
          <w:b/>
          <w:sz w:val="24"/>
          <w:szCs w:val="24"/>
        </w:rPr>
      </w:pPr>
      <w:r w:rsidRPr="00357467">
        <w:rPr>
          <w:rFonts w:ascii="Times New Roman" w:eastAsia="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F901E6" w:rsidRPr="00357467" w:rsidRDefault="00F901E6" w:rsidP="00357467">
      <w:pPr>
        <w:spacing w:after="0" w:line="240" w:lineRule="auto"/>
        <w:ind w:firstLine="709"/>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Познавательные УУД</w:t>
      </w:r>
    </w:p>
    <w:p w:rsidR="00F901E6" w:rsidRPr="00357467" w:rsidRDefault="00F901E6" w:rsidP="00357467">
      <w:pPr>
        <w:widowControl w:val="0"/>
        <w:numPr>
          <w:ilvl w:val="0"/>
          <w:numId w:val="211"/>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F901E6" w:rsidRPr="00357467" w:rsidRDefault="00F901E6" w:rsidP="00357467">
      <w:pPr>
        <w:widowControl w:val="0"/>
        <w:numPr>
          <w:ilvl w:val="0"/>
          <w:numId w:val="217"/>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подбирать слова, соподчиненные ключевому слову, определяющие его признаки и свойства;</w:t>
      </w:r>
    </w:p>
    <w:p w:rsidR="00F901E6" w:rsidRPr="00357467" w:rsidRDefault="00F901E6" w:rsidP="00357467">
      <w:pPr>
        <w:widowControl w:val="0"/>
        <w:numPr>
          <w:ilvl w:val="0"/>
          <w:numId w:val="217"/>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выстраивать логическую цепочку, состоящую из ключевого слова и соподчиненных ему слов;</w:t>
      </w:r>
    </w:p>
    <w:p w:rsidR="00F901E6" w:rsidRPr="00357467" w:rsidRDefault="00F901E6" w:rsidP="00357467">
      <w:pPr>
        <w:widowControl w:val="0"/>
        <w:numPr>
          <w:ilvl w:val="0"/>
          <w:numId w:val="217"/>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выделять общий признак двух или нескольких предметов или явлений и объяснять их сходство;</w:t>
      </w:r>
    </w:p>
    <w:p w:rsidR="00F901E6" w:rsidRPr="00357467" w:rsidRDefault="00F901E6" w:rsidP="00357467">
      <w:pPr>
        <w:widowControl w:val="0"/>
        <w:numPr>
          <w:ilvl w:val="0"/>
          <w:numId w:val="217"/>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F901E6" w:rsidRPr="00357467" w:rsidRDefault="00F901E6" w:rsidP="00357467">
      <w:pPr>
        <w:widowControl w:val="0"/>
        <w:numPr>
          <w:ilvl w:val="0"/>
          <w:numId w:val="217"/>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выделять явление из общего ряда других явлений;</w:t>
      </w:r>
    </w:p>
    <w:p w:rsidR="00F901E6" w:rsidRPr="00357467" w:rsidRDefault="00F901E6" w:rsidP="00357467">
      <w:pPr>
        <w:widowControl w:val="0"/>
        <w:numPr>
          <w:ilvl w:val="0"/>
          <w:numId w:val="217"/>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F901E6" w:rsidRPr="00357467" w:rsidRDefault="00F901E6" w:rsidP="00357467">
      <w:pPr>
        <w:widowControl w:val="0"/>
        <w:numPr>
          <w:ilvl w:val="0"/>
          <w:numId w:val="217"/>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F901E6" w:rsidRPr="00357467" w:rsidRDefault="00F901E6" w:rsidP="00357467">
      <w:pPr>
        <w:widowControl w:val="0"/>
        <w:numPr>
          <w:ilvl w:val="0"/>
          <w:numId w:val="217"/>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строить рассуждение на основе сравнения предметов и явлений, выделяя при этом общие признаки;</w:t>
      </w:r>
    </w:p>
    <w:p w:rsidR="00F901E6" w:rsidRPr="00357467" w:rsidRDefault="00F901E6" w:rsidP="00357467">
      <w:pPr>
        <w:widowControl w:val="0"/>
        <w:numPr>
          <w:ilvl w:val="0"/>
          <w:numId w:val="217"/>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излагать полученную информацию, интерпретируя ее в контексте решаемой задачи;</w:t>
      </w:r>
    </w:p>
    <w:p w:rsidR="00F901E6" w:rsidRPr="00357467" w:rsidRDefault="00F901E6" w:rsidP="00357467">
      <w:pPr>
        <w:widowControl w:val="0"/>
        <w:numPr>
          <w:ilvl w:val="0"/>
          <w:numId w:val="217"/>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F901E6" w:rsidRPr="00357467" w:rsidRDefault="00F901E6" w:rsidP="00357467">
      <w:pPr>
        <w:widowControl w:val="0"/>
        <w:numPr>
          <w:ilvl w:val="0"/>
          <w:numId w:val="217"/>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вербализовать эмоциональное впечатление, оказанное на него источником;</w:t>
      </w:r>
    </w:p>
    <w:p w:rsidR="00F901E6" w:rsidRPr="00357467" w:rsidRDefault="00F901E6" w:rsidP="00357467">
      <w:pPr>
        <w:widowControl w:val="0"/>
        <w:numPr>
          <w:ilvl w:val="0"/>
          <w:numId w:val="217"/>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F901E6" w:rsidRPr="00357467" w:rsidRDefault="00F901E6" w:rsidP="00357467">
      <w:pPr>
        <w:widowControl w:val="0"/>
        <w:numPr>
          <w:ilvl w:val="0"/>
          <w:numId w:val="217"/>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F901E6" w:rsidRPr="00357467" w:rsidRDefault="00F901E6" w:rsidP="00357467">
      <w:pPr>
        <w:widowControl w:val="0"/>
        <w:numPr>
          <w:ilvl w:val="0"/>
          <w:numId w:val="217"/>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F901E6" w:rsidRPr="00357467" w:rsidRDefault="00F901E6" w:rsidP="00357467">
      <w:pPr>
        <w:widowControl w:val="0"/>
        <w:numPr>
          <w:ilvl w:val="0"/>
          <w:numId w:val="211"/>
        </w:numPr>
        <w:tabs>
          <w:tab w:val="left" w:pos="1134"/>
        </w:tabs>
        <w:spacing w:after="0" w:line="240" w:lineRule="auto"/>
        <w:ind w:firstLine="709"/>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F901E6" w:rsidRPr="00357467" w:rsidRDefault="00F901E6" w:rsidP="00357467">
      <w:pPr>
        <w:widowControl w:val="0"/>
        <w:numPr>
          <w:ilvl w:val="0"/>
          <w:numId w:val="218"/>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обозначать символом и знаком предмет и/или явление;</w:t>
      </w:r>
    </w:p>
    <w:p w:rsidR="00F901E6" w:rsidRPr="00357467" w:rsidRDefault="00F901E6" w:rsidP="00357467">
      <w:pPr>
        <w:widowControl w:val="0"/>
        <w:numPr>
          <w:ilvl w:val="0"/>
          <w:numId w:val="218"/>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F901E6" w:rsidRPr="00357467" w:rsidRDefault="00F901E6" w:rsidP="00357467">
      <w:pPr>
        <w:widowControl w:val="0"/>
        <w:numPr>
          <w:ilvl w:val="0"/>
          <w:numId w:val="218"/>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создавать абстрактный или реальный образ предмета и/или явления;</w:t>
      </w:r>
    </w:p>
    <w:p w:rsidR="00F901E6" w:rsidRPr="00357467" w:rsidRDefault="00F901E6" w:rsidP="00357467">
      <w:pPr>
        <w:widowControl w:val="0"/>
        <w:numPr>
          <w:ilvl w:val="0"/>
          <w:numId w:val="218"/>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строить модель/схему на основе условий задачи и/или способа ее решения;</w:t>
      </w:r>
    </w:p>
    <w:p w:rsidR="00F901E6" w:rsidRPr="00357467" w:rsidRDefault="00F901E6" w:rsidP="00357467">
      <w:pPr>
        <w:widowControl w:val="0"/>
        <w:numPr>
          <w:ilvl w:val="0"/>
          <w:numId w:val="218"/>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F901E6" w:rsidRPr="00357467" w:rsidRDefault="00F901E6" w:rsidP="00357467">
      <w:pPr>
        <w:widowControl w:val="0"/>
        <w:numPr>
          <w:ilvl w:val="0"/>
          <w:numId w:val="218"/>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F901E6" w:rsidRPr="00357467" w:rsidRDefault="00F901E6" w:rsidP="00357467">
      <w:pPr>
        <w:widowControl w:val="0"/>
        <w:numPr>
          <w:ilvl w:val="0"/>
          <w:numId w:val="218"/>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F901E6" w:rsidRPr="00357467" w:rsidRDefault="00F901E6" w:rsidP="00357467">
      <w:pPr>
        <w:widowControl w:val="0"/>
        <w:numPr>
          <w:ilvl w:val="0"/>
          <w:numId w:val="218"/>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F901E6" w:rsidRPr="00357467" w:rsidRDefault="00F901E6" w:rsidP="00357467">
      <w:pPr>
        <w:widowControl w:val="0"/>
        <w:numPr>
          <w:ilvl w:val="0"/>
          <w:numId w:val="218"/>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строить доказательство: прямое, косвенное, от противного;</w:t>
      </w:r>
    </w:p>
    <w:p w:rsidR="00F901E6" w:rsidRPr="00357467" w:rsidRDefault="00F901E6" w:rsidP="00357467">
      <w:pPr>
        <w:widowControl w:val="0"/>
        <w:numPr>
          <w:ilvl w:val="0"/>
          <w:numId w:val="218"/>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F901E6" w:rsidRPr="00357467" w:rsidRDefault="00F901E6" w:rsidP="00357467">
      <w:pPr>
        <w:widowControl w:val="0"/>
        <w:numPr>
          <w:ilvl w:val="0"/>
          <w:numId w:val="211"/>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Смысловое чтение. Обучающийся сможет:</w:t>
      </w:r>
    </w:p>
    <w:p w:rsidR="00F901E6" w:rsidRPr="00357467" w:rsidRDefault="00F901E6" w:rsidP="00357467">
      <w:pPr>
        <w:widowControl w:val="0"/>
        <w:numPr>
          <w:ilvl w:val="0"/>
          <w:numId w:val="219"/>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находить в тексте требуемую информацию (в соответствии с целями своей деятельности);</w:t>
      </w:r>
    </w:p>
    <w:p w:rsidR="00F901E6" w:rsidRPr="00357467" w:rsidRDefault="00F901E6" w:rsidP="00357467">
      <w:pPr>
        <w:widowControl w:val="0"/>
        <w:numPr>
          <w:ilvl w:val="0"/>
          <w:numId w:val="219"/>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ориентироваться в содержании текста, понимать целостный смысл текста, структурировать текст;</w:t>
      </w:r>
    </w:p>
    <w:p w:rsidR="00F901E6" w:rsidRPr="00357467" w:rsidRDefault="00F901E6" w:rsidP="00357467">
      <w:pPr>
        <w:widowControl w:val="0"/>
        <w:numPr>
          <w:ilvl w:val="0"/>
          <w:numId w:val="219"/>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устанавливать взаимосвязь описанных в тексте событий, явлений, процессов;</w:t>
      </w:r>
    </w:p>
    <w:p w:rsidR="00F901E6" w:rsidRPr="00357467" w:rsidRDefault="00F901E6" w:rsidP="00357467">
      <w:pPr>
        <w:widowControl w:val="0"/>
        <w:numPr>
          <w:ilvl w:val="0"/>
          <w:numId w:val="219"/>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резюмировать главную идею текста;</w:t>
      </w:r>
    </w:p>
    <w:p w:rsidR="00F901E6" w:rsidRPr="00357467" w:rsidRDefault="00F901E6" w:rsidP="00357467">
      <w:pPr>
        <w:widowControl w:val="0"/>
        <w:numPr>
          <w:ilvl w:val="0"/>
          <w:numId w:val="219"/>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F901E6" w:rsidRPr="00357467" w:rsidRDefault="00F901E6" w:rsidP="00357467">
      <w:pPr>
        <w:widowControl w:val="0"/>
        <w:numPr>
          <w:ilvl w:val="0"/>
          <w:numId w:val="219"/>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критически оценивать содержание и форму текста.</w:t>
      </w:r>
    </w:p>
    <w:p w:rsidR="00F901E6" w:rsidRPr="00357467" w:rsidRDefault="00F901E6" w:rsidP="00357467">
      <w:pPr>
        <w:widowControl w:val="0"/>
        <w:numPr>
          <w:ilvl w:val="0"/>
          <w:numId w:val="211"/>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F901E6" w:rsidRPr="00357467" w:rsidRDefault="00F901E6" w:rsidP="00357467">
      <w:pPr>
        <w:widowControl w:val="0"/>
        <w:numPr>
          <w:ilvl w:val="0"/>
          <w:numId w:val="220"/>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определять свое отношение к природной среде;</w:t>
      </w:r>
    </w:p>
    <w:p w:rsidR="00F901E6" w:rsidRPr="00357467" w:rsidRDefault="00F901E6" w:rsidP="00357467">
      <w:pPr>
        <w:widowControl w:val="0"/>
        <w:numPr>
          <w:ilvl w:val="0"/>
          <w:numId w:val="220"/>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анализировать влияние экологических факторов на среду обитания живых организмов;</w:t>
      </w:r>
    </w:p>
    <w:p w:rsidR="00F901E6" w:rsidRPr="00357467" w:rsidRDefault="00F901E6" w:rsidP="00357467">
      <w:pPr>
        <w:widowControl w:val="0"/>
        <w:numPr>
          <w:ilvl w:val="0"/>
          <w:numId w:val="220"/>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проводить причинный и вероятностный анализ экологических ситуаций;</w:t>
      </w:r>
    </w:p>
    <w:p w:rsidR="00F901E6" w:rsidRPr="00357467" w:rsidRDefault="00F901E6" w:rsidP="00357467">
      <w:pPr>
        <w:widowControl w:val="0"/>
        <w:numPr>
          <w:ilvl w:val="0"/>
          <w:numId w:val="220"/>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rsidR="00F901E6" w:rsidRPr="00357467" w:rsidRDefault="00F901E6" w:rsidP="00357467">
      <w:pPr>
        <w:widowControl w:val="0"/>
        <w:numPr>
          <w:ilvl w:val="0"/>
          <w:numId w:val="220"/>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rsidR="00F901E6" w:rsidRPr="00357467" w:rsidRDefault="00F901E6" w:rsidP="00357467">
      <w:pPr>
        <w:widowControl w:val="0"/>
        <w:numPr>
          <w:ilvl w:val="0"/>
          <w:numId w:val="220"/>
        </w:numPr>
        <w:tabs>
          <w:tab w:val="left" w:pos="1134"/>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выражать свое отношение к природе через рисунки, сочинения, модели, проектные работы.</w:t>
      </w:r>
    </w:p>
    <w:p w:rsidR="00F901E6" w:rsidRPr="00357467" w:rsidRDefault="00F901E6" w:rsidP="00357467">
      <w:pPr>
        <w:numPr>
          <w:ilvl w:val="0"/>
          <w:numId w:val="211"/>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Развитие мотивации к овладению культурой активного использования словарей и других поисковых систем. Обучающийся сможет:</w:t>
      </w:r>
    </w:p>
    <w:p w:rsidR="00F901E6" w:rsidRPr="00357467" w:rsidRDefault="00F901E6" w:rsidP="00357467">
      <w:pPr>
        <w:numPr>
          <w:ilvl w:val="0"/>
          <w:numId w:val="221"/>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определять необходимые ключевые поисковые слова и запросы;</w:t>
      </w:r>
    </w:p>
    <w:p w:rsidR="00F901E6" w:rsidRPr="00357467" w:rsidRDefault="00F901E6" w:rsidP="00357467">
      <w:pPr>
        <w:numPr>
          <w:ilvl w:val="0"/>
          <w:numId w:val="221"/>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осуществлять взаимодействие с электронными поисковыми системами, словарями;</w:t>
      </w:r>
    </w:p>
    <w:p w:rsidR="00F901E6" w:rsidRPr="00357467" w:rsidRDefault="00F901E6" w:rsidP="00357467">
      <w:pPr>
        <w:numPr>
          <w:ilvl w:val="0"/>
          <w:numId w:val="221"/>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формировать множественную выборку из поисковых источников для объективизации результатов поиска;</w:t>
      </w:r>
    </w:p>
    <w:p w:rsidR="00F901E6" w:rsidRPr="00357467" w:rsidRDefault="00F901E6" w:rsidP="00357467">
      <w:pPr>
        <w:numPr>
          <w:ilvl w:val="0"/>
          <w:numId w:val="221"/>
        </w:numPr>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соотносить полученные результаты поиска со своей деятельностью.</w:t>
      </w:r>
    </w:p>
    <w:p w:rsidR="00F901E6" w:rsidRPr="00357467" w:rsidRDefault="00F901E6" w:rsidP="00357467">
      <w:pPr>
        <w:tabs>
          <w:tab w:val="left" w:pos="993"/>
        </w:tabs>
        <w:spacing w:after="0" w:line="240" w:lineRule="auto"/>
        <w:ind w:firstLine="709"/>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Коммуникативные УУД</w:t>
      </w:r>
    </w:p>
    <w:p w:rsidR="00F901E6" w:rsidRPr="00357467" w:rsidRDefault="00F901E6" w:rsidP="00357467">
      <w:pPr>
        <w:widowControl w:val="0"/>
        <w:numPr>
          <w:ilvl w:val="0"/>
          <w:numId w:val="211"/>
        </w:numPr>
        <w:tabs>
          <w:tab w:val="left" w:pos="426"/>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F901E6" w:rsidRPr="00357467" w:rsidRDefault="00F901E6" w:rsidP="00357467">
      <w:pPr>
        <w:widowControl w:val="0"/>
        <w:numPr>
          <w:ilvl w:val="0"/>
          <w:numId w:val="222"/>
        </w:numPr>
        <w:tabs>
          <w:tab w:val="left" w:pos="426"/>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определять возможные роли в совместной деятельности;</w:t>
      </w:r>
    </w:p>
    <w:p w:rsidR="00F901E6" w:rsidRPr="00357467" w:rsidRDefault="00F901E6" w:rsidP="00357467">
      <w:pPr>
        <w:widowControl w:val="0"/>
        <w:numPr>
          <w:ilvl w:val="0"/>
          <w:numId w:val="222"/>
        </w:numPr>
        <w:tabs>
          <w:tab w:val="left" w:pos="426"/>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играть определенную роль в совместной деятельности;</w:t>
      </w:r>
    </w:p>
    <w:p w:rsidR="00F901E6" w:rsidRPr="00357467" w:rsidRDefault="00F901E6" w:rsidP="00357467">
      <w:pPr>
        <w:widowControl w:val="0"/>
        <w:numPr>
          <w:ilvl w:val="0"/>
          <w:numId w:val="222"/>
        </w:numPr>
        <w:tabs>
          <w:tab w:val="left" w:pos="426"/>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F901E6" w:rsidRPr="00357467" w:rsidRDefault="00F901E6" w:rsidP="00357467">
      <w:pPr>
        <w:widowControl w:val="0"/>
        <w:numPr>
          <w:ilvl w:val="0"/>
          <w:numId w:val="222"/>
        </w:numPr>
        <w:tabs>
          <w:tab w:val="left" w:pos="426"/>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F901E6" w:rsidRPr="00357467" w:rsidRDefault="00F901E6" w:rsidP="00357467">
      <w:pPr>
        <w:widowControl w:val="0"/>
        <w:numPr>
          <w:ilvl w:val="0"/>
          <w:numId w:val="222"/>
        </w:numPr>
        <w:tabs>
          <w:tab w:val="left" w:pos="426"/>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строить позитивные отношения в процессе учебной и познавательной деятельности;</w:t>
      </w:r>
    </w:p>
    <w:p w:rsidR="00F901E6" w:rsidRPr="00357467" w:rsidRDefault="00F901E6" w:rsidP="00357467">
      <w:pPr>
        <w:widowControl w:val="0"/>
        <w:numPr>
          <w:ilvl w:val="0"/>
          <w:numId w:val="222"/>
        </w:numPr>
        <w:tabs>
          <w:tab w:val="left" w:pos="426"/>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F901E6" w:rsidRPr="00357467" w:rsidRDefault="00F901E6" w:rsidP="00357467">
      <w:pPr>
        <w:widowControl w:val="0"/>
        <w:numPr>
          <w:ilvl w:val="0"/>
          <w:numId w:val="222"/>
        </w:numPr>
        <w:tabs>
          <w:tab w:val="left" w:pos="426"/>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F901E6" w:rsidRPr="00357467" w:rsidRDefault="00F901E6" w:rsidP="00357467">
      <w:pPr>
        <w:widowControl w:val="0"/>
        <w:numPr>
          <w:ilvl w:val="0"/>
          <w:numId w:val="222"/>
        </w:numPr>
        <w:tabs>
          <w:tab w:val="left" w:pos="426"/>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предлагать альтернативное решение в конфликтной ситуации;</w:t>
      </w:r>
    </w:p>
    <w:p w:rsidR="00F901E6" w:rsidRPr="00357467" w:rsidRDefault="00F901E6" w:rsidP="00357467">
      <w:pPr>
        <w:widowControl w:val="0"/>
        <w:numPr>
          <w:ilvl w:val="0"/>
          <w:numId w:val="222"/>
        </w:numPr>
        <w:tabs>
          <w:tab w:val="left" w:pos="426"/>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выделять общую точку зрения в дискуссии;</w:t>
      </w:r>
    </w:p>
    <w:p w:rsidR="00F901E6" w:rsidRPr="00357467" w:rsidRDefault="00F901E6" w:rsidP="00357467">
      <w:pPr>
        <w:widowControl w:val="0"/>
        <w:numPr>
          <w:ilvl w:val="0"/>
          <w:numId w:val="222"/>
        </w:numPr>
        <w:tabs>
          <w:tab w:val="left" w:pos="426"/>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F901E6" w:rsidRPr="00357467" w:rsidRDefault="00F901E6" w:rsidP="00357467">
      <w:pPr>
        <w:widowControl w:val="0"/>
        <w:numPr>
          <w:ilvl w:val="0"/>
          <w:numId w:val="222"/>
        </w:numPr>
        <w:tabs>
          <w:tab w:val="left" w:pos="426"/>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F901E6" w:rsidRPr="00357467" w:rsidRDefault="00F901E6" w:rsidP="00357467">
      <w:pPr>
        <w:widowControl w:val="0"/>
        <w:numPr>
          <w:ilvl w:val="0"/>
          <w:numId w:val="222"/>
        </w:numPr>
        <w:tabs>
          <w:tab w:val="left" w:pos="426"/>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F901E6" w:rsidRPr="00357467" w:rsidRDefault="00F901E6" w:rsidP="00357467">
      <w:pPr>
        <w:widowControl w:val="0"/>
        <w:numPr>
          <w:ilvl w:val="0"/>
          <w:numId w:val="211"/>
        </w:numPr>
        <w:tabs>
          <w:tab w:val="left" w:pos="142"/>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F901E6" w:rsidRPr="00357467" w:rsidRDefault="00F901E6" w:rsidP="00357467">
      <w:pPr>
        <w:widowControl w:val="0"/>
        <w:numPr>
          <w:ilvl w:val="0"/>
          <w:numId w:val="223"/>
        </w:numPr>
        <w:tabs>
          <w:tab w:val="left" w:pos="142"/>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определять задачу коммуникации и в соответствии с ней отбирать речевые средства;</w:t>
      </w:r>
    </w:p>
    <w:p w:rsidR="00F901E6" w:rsidRPr="00357467" w:rsidRDefault="00F901E6" w:rsidP="00357467">
      <w:pPr>
        <w:widowControl w:val="0"/>
        <w:numPr>
          <w:ilvl w:val="0"/>
          <w:numId w:val="223"/>
        </w:numPr>
        <w:tabs>
          <w:tab w:val="left" w:pos="142"/>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F901E6" w:rsidRPr="00357467" w:rsidRDefault="00F901E6" w:rsidP="00357467">
      <w:pPr>
        <w:widowControl w:val="0"/>
        <w:numPr>
          <w:ilvl w:val="0"/>
          <w:numId w:val="223"/>
        </w:numPr>
        <w:tabs>
          <w:tab w:val="left" w:pos="142"/>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представлять в устной или письменной форме развернутый план собственной деятельности;</w:t>
      </w:r>
    </w:p>
    <w:p w:rsidR="00F901E6" w:rsidRPr="00357467" w:rsidRDefault="00F901E6" w:rsidP="00357467">
      <w:pPr>
        <w:widowControl w:val="0"/>
        <w:numPr>
          <w:ilvl w:val="0"/>
          <w:numId w:val="223"/>
        </w:numPr>
        <w:tabs>
          <w:tab w:val="left" w:pos="142"/>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F901E6" w:rsidRPr="00357467" w:rsidRDefault="00F901E6" w:rsidP="00357467">
      <w:pPr>
        <w:widowControl w:val="0"/>
        <w:numPr>
          <w:ilvl w:val="0"/>
          <w:numId w:val="223"/>
        </w:numPr>
        <w:tabs>
          <w:tab w:val="left" w:pos="142"/>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высказывать и обосновывать мнение (суждение) и запрашивать мнение партнера в рамках диалога;</w:t>
      </w:r>
    </w:p>
    <w:p w:rsidR="00F901E6" w:rsidRPr="00357467" w:rsidRDefault="00F901E6" w:rsidP="00357467">
      <w:pPr>
        <w:widowControl w:val="0"/>
        <w:numPr>
          <w:ilvl w:val="0"/>
          <w:numId w:val="223"/>
        </w:numPr>
        <w:tabs>
          <w:tab w:val="left" w:pos="142"/>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принимать решение в ходе диалога и согласовывать его с собеседником;</w:t>
      </w:r>
    </w:p>
    <w:p w:rsidR="00F901E6" w:rsidRPr="00357467" w:rsidRDefault="00F901E6" w:rsidP="00357467">
      <w:pPr>
        <w:widowControl w:val="0"/>
        <w:numPr>
          <w:ilvl w:val="0"/>
          <w:numId w:val="223"/>
        </w:numPr>
        <w:tabs>
          <w:tab w:val="left" w:pos="142"/>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F901E6" w:rsidRPr="00357467" w:rsidRDefault="00F901E6" w:rsidP="00357467">
      <w:pPr>
        <w:widowControl w:val="0"/>
        <w:numPr>
          <w:ilvl w:val="0"/>
          <w:numId w:val="223"/>
        </w:numPr>
        <w:tabs>
          <w:tab w:val="left" w:pos="142"/>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F901E6" w:rsidRPr="00357467" w:rsidRDefault="00F901E6" w:rsidP="00357467">
      <w:pPr>
        <w:widowControl w:val="0"/>
        <w:numPr>
          <w:ilvl w:val="0"/>
          <w:numId w:val="223"/>
        </w:numPr>
        <w:tabs>
          <w:tab w:val="left" w:pos="142"/>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F901E6" w:rsidRPr="00357467" w:rsidRDefault="00F901E6" w:rsidP="00357467">
      <w:pPr>
        <w:widowControl w:val="0"/>
        <w:numPr>
          <w:ilvl w:val="0"/>
          <w:numId w:val="223"/>
        </w:numPr>
        <w:tabs>
          <w:tab w:val="left" w:pos="142"/>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F901E6" w:rsidRPr="00357467" w:rsidRDefault="00F901E6" w:rsidP="00357467">
      <w:pPr>
        <w:widowControl w:val="0"/>
        <w:numPr>
          <w:ilvl w:val="0"/>
          <w:numId w:val="211"/>
        </w:numPr>
        <w:tabs>
          <w:tab w:val="left" w:pos="993"/>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F901E6" w:rsidRPr="00357467" w:rsidRDefault="00F901E6" w:rsidP="00357467">
      <w:pPr>
        <w:widowControl w:val="0"/>
        <w:numPr>
          <w:ilvl w:val="0"/>
          <w:numId w:val="224"/>
        </w:numPr>
        <w:tabs>
          <w:tab w:val="left" w:pos="993"/>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F901E6" w:rsidRPr="00357467" w:rsidRDefault="00F901E6" w:rsidP="00357467">
      <w:pPr>
        <w:widowControl w:val="0"/>
        <w:numPr>
          <w:ilvl w:val="0"/>
          <w:numId w:val="224"/>
        </w:numPr>
        <w:tabs>
          <w:tab w:val="left" w:pos="993"/>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w:t>
      </w:r>
      <w:r w:rsidRPr="00357467">
        <w:rPr>
          <w:rFonts w:ascii="Times New Roman" w:eastAsia="Times New Roman" w:hAnsi="Times New Roman" w:cs="Times New Roman"/>
          <w:sz w:val="24"/>
          <w:szCs w:val="24"/>
        </w:rPr>
        <w:lastRenderedPageBreak/>
        <w:t>коммуникации;</w:t>
      </w:r>
    </w:p>
    <w:p w:rsidR="00F901E6" w:rsidRPr="00357467" w:rsidRDefault="00F901E6" w:rsidP="00357467">
      <w:pPr>
        <w:widowControl w:val="0"/>
        <w:numPr>
          <w:ilvl w:val="0"/>
          <w:numId w:val="224"/>
        </w:numPr>
        <w:tabs>
          <w:tab w:val="left" w:pos="993"/>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выделять информационный аспект задачи, оперировать данными, использовать модель решения задачи;</w:t>
      </w:r>
    </w:p>
    <w:p w:rsidR="00F901E6" w:rsidRPr="00357467" w:rsidRDefault="00F901E6" w:rsidP="00357467">
      <w:pPr>
        <w:widowControl w:val="0"/>
        <w:numPr>
          <w:ilvl w:val="0"/>
          <w:numId w:val="224"/>
        </w:numPr>
        <w:tabs>
          <w:tab w:val="left" w:pos="993"/>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F901E6" w:rsidRPr="00357467" w:rsidRDefault="00F901E6" w:rsidP="00357467">
      <w:pPr>
        <w:widowControl w:val="0"/>
        <w:numPr>
          <w:ilvl w:val="0"/>
          <w:numId w:val="224"/>
        </w:numPr>
        <w:tabs>
          <w:tab w:val="left" w:pos="993"/>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использовать информацию с учетом этических и правовых норм;</w:t>
      </w:r>
    </w:p>
    <w:p w:rsidR="00F901E6" w:rsidRPr="00357467" w:rsidRDefault="00F901E6" w:rsidP="00357467">
      <w:pPr>
        <w:widowControl w:val="0"/>
        <w:numPr>
          <w:ilvl w:val="0"/>
          <w:numId w:val="224"/>
        </w:numPr>
        <w:tabs>
          <w:tab w:val="left" w:pos="993"/>
        </w:tabs>
        <w:spacing w:after="0" w:line="240" w:lineRule="auto"/>
        <w:contextualSpacing/>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F901E6" w:rsidRPr="00357467" w:rsidRDefault="00F901E6" w:rsidP="00357467">
      <w:pPr>
        <w:spacing w:after="0" w:line="240" w:lineRule="auto"/>
        <w:rPr>
          <w:rFonts w:ascii="Times New Roman" w:eastAsia="Calibri" w:hAnsi="Times New Roman" w:cs="Times New Roman"/>
          <w:b/>
          <w:sz w:val="24"/>
          <w:szCs w:val="24"/>
          <w:lang w:eastAsia="en-US"/>
        </w:rPr>
      </w:pPr>
    </w:p>
    <w:p w:rsidR="00F901E6" w:rsidRPr="00357467" w:rsidRDefault="00F901E6" w:rsidP="00357467">
      <w:pPr>
        <w:autoSpaceDE w:val="0"/>
        <w:autoSpaceDN w:val="0"/>
        <w:adjustRightInd w:val="0"/>
        <w:spacing w:after="0" w:line="240" w:lineRule="auto"/>
        <w:ind w:firstLine="709"/>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Предметные результаты.</w:t>
      </w:r>
    </w:p>
    <w:p w:rsidR="00F901E6" w:rsidRPr="00357467" w:rsidRDefault="00F901E6" w:rsidP="00357467">
      <w:pPr>
        <w:spacing w:after="0" w:line="240" w:lineRule="auto"/>
        <w:ind w:firstLine="720"/>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Выпускник научится:</w:t>
      </w:r>
    </w:p>
    <w:p w:rsidR="00F901E6" w:rsidRPr="00357467" w:rsidRDefault="00F901E6" w:rsidP="00357467">
      <w:pPr>
        <w:numPr>
          <w:ilvl w:val="0"/>
          <w:numId w:val="225"/>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F901E6" w:rsidRPr="00357467" w:rsidRDefault="00F901E6" w:rsidP="00357467">
      <w:pPr>
        <w:numPr>
          <w:ilvl w:val="0"/>
          <w:numId w:val="225"/>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различать виды информации по способам её восприятия человеком и по способам её представления на материальных носителях;</w:t>
      </w:r>
    </w:p>
    <w:p w:rsidR="00F901E6" w:rsidRPr="00357467" w:rsidRDefault="00F901E6" w:rsidP="00357467">
      <w:pPr>
        <w:numPr>
          <w:ilvl w:val="0"/>
          <w:numId w:val="225"/>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раскрывать  общие  закономерности  протекания  информационных  процессов  в системах различной природы;</w:t>
      </w:r>
    </w:p>
    <w:p w:rsidR="00F901E6" w:rsidRPr="00357467" w:rsidRDefault="00F901E6" w:rsidP="00357467">
      <w:pPr>
        <w:numPr>
          <w:ilvl w:val="0"/>
          <w:numId w:val="225"/>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F901E6" w:rsidRPr="00357467" w:rsidRDefault="00F901E6" w:rsidP="00357467">
      <w:pPr>
        <w:numPr>
          <w:ilvl w:val="0"/>
          <w:numId w:val="225"/>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классифицировать средства ИКТ в соответствии с кругом выполняемых задач;</w:t>
      </w:r>
    </w:p>
    <w:p w:rsidR="00F901E6" w:rsidRPr="00357467" w:rsidRDefault="00F901E6" w:rsidP="00357467">
      <w:pPr>
        <w:numPr>
          <w:ilvl w:val="0"/>
          <w:numId w:val="225"/>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F901E6" w:rsidRPr="00357467" w:rsidRDefault="00F901E6" w:rsidP="00357467">
      <w:pPr>
        <w:numPr>
          <w:ilvl w:val="0"/>
          <w:numId w:val="225"/>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определять  качественные  и  количественные  характеристики  компонентов компьютера; </w:t>
      </w:r>
    </w:p>
    <w:p w:rsidR="00F901E6" w:rsidRPr="00357467" w:rsidRDefault="00F901E6" w:rsidP="00357467">
      <w:pPr>
        <w:numPr>
          <w:ilvl w:val="0"/>
          <w:numId w:val="225"/>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узнает  об  истории  и  тенденциях  развития  компьютеров;  о  том  как  можно  улучшить характеристики компьютеров; </w:t>
      </w:r>
    </w:p>
    <w:p w:rsidR="00F901E6" w:rsidRPr="00357467" w:rsidRDefault="00F901E6" w:rsidP="00357467">
      <w:pPr>
        <w:numPr>
          <w:ilvl w:val="0"/>
          <w:numId w:val="225"/>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узнает о том, какие задачи решаются с помощью суперкомпьютеров.</w:t>
      </w:r>
    </w:p>
    <w:p w:rsidR="00F901E6" w:rsidRPr="00357467" w:rsidRDefault="00F901E6" w:rsidP="00357467">
      <w:pPr>
        <w:spacing w:after="0" w:line="240" w:lineRule="auto"/>
        <w:ind w:firstLine="720"/>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Выпускник получит возможность:</w:t>
      </w:r>
    </w:p>
    <w:p w:rsidR="00F901E6" w:rsidRPr="00357467" w:rsidRDefault="00F901E6" w:rsidP="00357467">
      <w:pPr>
        <w:numPr>
          <w:ilvl w:val="0"/>
          <w:numId w:val="226"/>
        </w:numPr>
        <w:spacing w:after="0" w:line="240" w:lineRule="auto"/>
        <w:rPr>
          <w:rFonts w:ascii="Times New Roman" w:eastAsia="Calibri" w:hAnsi="Times New Roman" w:cs="Times New Roman"/>
          <w:i/>
          <w:sz w:val="24"/>
          <w:szCs w:val="24"/>
          <w:lang w:eastAsia="en-US"/>
        </w:rPr>
      </w:pPr>
      <w:r w:rsidRPr="00357467">
        <w:rPr>
          <w:rFonts w:ascii="Times New Roman" w:eastAsia="Calibri" w:hAnsi="Times New Roman" w:cs="Times New Roman"/>
          <w:i/>
          <w:sz w:val="24"/>
          <w:szCs w:val="24"/>
          <w:lang w:eastAsia="en-US"/>
        </w:rPr>
        <w:t>осознано подходить к выбору ИКТ – средств для своих учебных и иных целей;</w:t>
      </w:r>
    </w:p>
    <w:p w:rsidR="00F901E6" w:rsidRPr="00357467" w:rsidRDefault="00F901E6" w:rsidP="00357467">
      <w:pPr>
        <w:numPr>
          <w:ilvl w:val="0"/>
          <w:numId w:val="226"/>
        </w:numPr>
        <w:spacing w:after="0" w:line="240" w:lineRule="auto"/>
        <w:rPr>
          <w:rFonts w:ascii="Times New Roman" w:eastAsia="Calibri" w:hAnsi="Times New Roman" w:cs="Times New Roman"/>
          <w:i/>
          <w:sz w:val="24"/>
          <w:szCs w:val="24"/>
          <w:lang w:eastAsia="en-US"/>
        </w:rPr>
      </w:pPr>
      <w:r w:rsidRPr="00357467">
        <w:rPr>
          <w:rFonts w:ascii="Times New Roman" w:eastAsia="Calibri" w:hAnsi="Times New Roman" w:cs="Times New Roman"/>
          <w:i/>
          <w:sz w:val="24"/>
          <w:szCs w:val="24"/>
          <w:lang w:eastAsia="en-US"/>
        </w:rPr>
        <w:t>узнать о физических ограничениях на значения характеристик компьютера.</w:t>
      </w:r>
    </w:p>
    <w:p w:rsidR="00F901E6" w:rsidRPr="00357467" w:rsidRDefault="00F901E6" w:rsidP="00357467">
      <w:pPr>
        <w:spacing w:after="0" w:line="240" w:lineRule="auto"/>
        <w:ind w:firstLine="720"/>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Математические основы информатики</w:t>
      </w:r>
    </w:p>
    <w:p w:rsidR="00F901E6" w:rsidRPr="00357467" w:rsidRDefault="00F901E6" w:rsidP="00357467">
      <w:pPr>
        <w:spacing w:after="0" w:line="240" w:lineRule="auto"/>
        <w:ind w:firstLine="720"/>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Выпускник научится:</w:t>
      </w:r>
    </w:p>
    <w:p w:rsidR="00F901E6" w:rsidRPr="00357467" w:rsidRDefault="00F901E6" w:rsidP="00357467">
      <w:pPr>
        <w:numPr>
          <w:ilvl w:val="0"/>
          <w:numId w:val="227"/>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F901E6" w:rsidRPr="00357467" w:rsidRDefault="00F901E6" w:rsidP="00357467">
      <w:pPr>
        <w:numPr>
          <w:ilvl w:val="0"/>
          <w:numId w:val="227"/>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кодировать и декодировать тексты по заданной кодовой таблице;</w:t>
      </w:r>
    </w:p>
    <w:p w:rsidR="00F901E6" w:rsidRPr="00357467" w:rsidRDefault="00F901E6" w:rsidP="00357467">
      <w:pPr>
        <w:numPr>
          <w:ilvl w:val="0"/>
          <w:numId w:val="227"/>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F901E6" w:rsidRPr="00357467" w:rsidRDefault="00F901E6" w:rsidP="00357467">
      <w:pPr>
        <w:numPr>
          <w:ilvl w:val="0"/>
          <w:numId w:val="227"/>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F901E6" w:rsidRPr="00357467" w:rsidRDefault="00F901E6" w:rsidP="00357467">
      <w:pPr>
        <w:numPr>
          <w:ilvl w:val="0"/>
          <w:numId w:val="227"/>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определять длину кодовой последовательности по длине исходного текста и кодовой таблице равномерного кода;</w:t>
      </w:r>
    </w:p>
    <w:p w:rsidR="00F901E6" w:rsidRPr="00357467" w:rsidRDefault="00F901E6" w:rsidP="00357467">
      <w:pPr>
        <w:numPr>
          <w:ilvl w:val="0"/>
          <w:numId w:val="227"/>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F901E6" w:rsidRPr="00357467" w:rsidRDefault="00F901E6" w:rsidP="00357467">
      <w:pPr>
        <w:numPr>
          <w:ilvl w:val="0"/>
          <w:numId w:val="227"/>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F901E6" w:rsidRPr="00357467" w:rsidRDefault="00F901E6" w:rsidP="00357467">
      <w:pPr>
        <w:numPr>
          <w:ilvl w:val="0"/>
          <w:numId w:val="227"/>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F901E6" w:rsidRPr="00357467" w:rsidRDefault="00F901E6" w:rsidP="00357467">
      <w:pPr>
        <w:numPr>
          <w:ilvl w:val="0"/>
          <w:numId w:val="227"/>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lastRenderedPageBreak/>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F901E6" w:rsidRPr="00357467" w:rsidRDefault="00F901E6" w:rsidP="00357467">
      <w:pPr>
        <w:widowControl w:val="0"/>
        <w:numPr>
          <w:ilvl w:val="0"/>
          <w:numId w:val="227"/>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описывать  граф  с  помощью  матрицы  смежности  с  указанием  длин  ребер  (знание термина «матрица смежности» не обязательно);</w:t>
      </w:r>
    </w:p>
    <w:p w:rsidR="00F901E6" w:rsidRPr="00357467" w:rsidRDefault="00F901E6" w:rsidP="00357467">
      <w:pPr>
        <w:widowControl w:val="0"/>
        <w:numPr>
          <w:ilvl w:val="0"/>
          <w:numId w:val="227"/>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познакомиться с двоичным кодированием текстов и с наиболее употребительными современными кодами;</w:t>
      </w:r>
    </w:p>
    <w:p w:rsidR="00F901E6" w:rsidRPr="00357467" w:rsidRDefault="00F901E6" w:rsidP="00357467">
      <w:pPr>
        <w:widowControl w:val="0"/>
        <w:numPr>
          <w:ilvl w:val="0"/>
          <w:numId w:val="227"/>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использовать основные способы графического представления числовой информации, (графики, диаграммы).</w:t>
      </w:r>
    </w:p>
    <w:p w:rsidR="00F901E6" w:rsidRPr="00357467" w:rsidRDefault="00F901E6" w:rsidP="00357467">
      <w:pPr>
        <w:spacing w:after="0" w:line="240" w:lineRule="auto"/>
        <w:ind w:firstLine="720"/>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Выпускник получит возможность:</w:t>
      </w:r>
    </w:p>
    <w:p w:rsidR="00F901E6" w:rsidRPr="00357467" w:rsidRDefault="00F901E6" w:rsidP="00357467">
      <w:pPr>
        <w:numPr>
          <w:ilvl w:val="0"/>
          <w:numId w:val="228"/>
        </w:numPr>
        <w:spacing w:after="0" w:line="240" w:lineRule="auto"/>
        <w:rPr>
          <w:rFonts w:ascii="Times New Roman" w:eastAsia="Calibri" w:hAnsi="Times New Roman" w:cs="Times New Roman"/>
          <w:i/>
          <w:sz w:val="24"/>
          <w:szCs w:val="24"/>
          <w:lang w:eastAsia="en-US"/>
        </w:rPr>
      </w:pPr>
      <w:r w:rsidRPr="00357467">
        <w:rPr>
          <w:rFonts w:ascii="Times New Roman" w:eastAsia="Calibri" w:hAnsi="Times New Roman" w:cs="Times New Roman"/>
          <w:i/>
          <w:sz w:val="24"/>
          <w:szCs w:val="24"/>
          <w:lang w:eastAsia="en-US"/>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F901E6" w:rsidRPr="00357467" w:rsidRDefault="00F901E6" w:rsidP="00357467">
      <w:pPr>
        <w:numPr>
          <w:ilvl w:val="0"/>
          <w:numId w:val="228"/>
        </w:numPr>
        <w:spacing w:after="0" w:line="240" w:lineRule="auto"/>
        <w:rPr>
          <w:rFonts w:ascii="Times New Roman" w:eastAsia="Calibri" w:hAnsi="Times New Roman" w:cs="Times New Roman"/>
          <w:i/>
          <w:sz w:val="24"/>
          <w:szCs w:val="24"/>
          <w:lang w:eastAsia="en-US"/>
        </w:rPr>
      </w:pPr>
      <w:r w:rsidRPr="00357467">
        <w:rPr>
          <w:rFonts w:ascii="Times New Roman" w:eastAsia="Calibri" w:hAnsi="Times New Roman" w:cs="Times New Roman"/>
          <w:i/>
          <w:sz w:val="24"/>
          <w:szCs w:val="24"/>
          <w:lang w:eastAsia="en-US"/>
        </w:rPr>
        <w:t xml:space="preserve">узнать о том, что любые дискретные данные можно описать, используя алфавит, содержащий только два символа, например, 0 и 1; </w:t>
      </w:r>
    </w:p>
    <w:p w:rsidR="00F901E6" w:rsidRPr="00357467" w:rsidRDefault="00F901E6" w:rsidP="00357467">
      <w:pPr>
        <w:numPr>
          <w:ilvl w:val="0"/>
          <w:numId w:val="228"/>
        </w:numPr>
        <w:spacing w:after="0" w:line="240" w:lineRule="auto"/>
        <w:rPr>
          <w:rFonts w:ascii="Times New Roman" w:eastAsia="Calibri" w:hAnsi="Times New Roman" w:cs="Times New Roman"/>
          <w:i/>
          <w:sz w:val="24"/>
          <w:szCs w:val="24"/>
          <w:lang w:eastAsia="en-US"/>
        </w:rPr>
      </w:pPr>
      <w:r w:rsidRPr="00357467">
        <w:rPr>
          <w:rFonts w:ascii="Times New Roman" w:eastAsia="Calibri" w:hAnsi="Times New Roman" w:cs="Times New Roman"/>
          <w:i/>
          <w:sz w:val="24"/>
          <w:szCs w:val="24"/>
          <w:lang w:eastAsia="en-US"/>
        </w:rPr>
        <w:t>познакомиться  с  тем,  как  информация  (данные)  представляется  в  современных компьютерах и робототехнических системах;</w:t>
      </w:r>
    </w:p>
    <w:p w:rsidR="00F901E6" w:rsidRPr="00357467" w:rsidRDefault="00F901E6" w:rsidP="00357467">
      <w:pPr>
        <w:numPr>
          <w:ilvl w:val="0"/>
          <w:numId w:val="228"/>
        </w:numPr>
        <w:spacing w:after="0" w:line="240" w:lineRule="auto"/>
        <w:rPr>
          <w:rFonts w:ascii="Times New Roman" w:eastAsia="Calibri" w:hAnsi="Times New Roman" w:cs="Times New Roman"/>
          <w:i/>
          <w:sz w:val="24"/>
          <w:szCs w:val="24"/>
          <w:lang w:eastAsia="en-US"/>
        </w:rPr>
      </w:pPr>
      <w:r w:rsidRPr="00357467">
        <w:rPr>
          <w:rFonts w:ascii="Times New Roman" w:eastAsia="Calibri" w:hAnsi="Times New Roman" w:cs="Times New Roman"/>
          <w:i/>
          <w:sz w:val="24"/>
          <w:szCs w:val="24"/>
          <w:lang w:eastAsia="en-US"/>
        </w:rPr>
        <w:t>познакомиться с примерами использования графов, деревьев и списков при описании реальных объектов и процессов;</w:t>
      </w:r>
    </w:p>
    <w:p w:rsidR="00F901E6" w:rsidRPr="00357467" w:rsidRDefault="00F901E6" w:rsidP="00357467">
      <w:pPr>
        <w:numPr>
          <w:ilvl w:val="0"/>
          <w:numId w:val="228"/>
        </w:numPr>
        <w:spacing w:after="0" w:line="240" w:lineRule="auto"/>
        <w:rPr>
          <w:rFonts w:ascii="Times New Roman" w:eastAsia="Calibri" w:hAnsi="Times New Roman" w:cs="Times New Roman"/>
          <w:i/>
          <w:sz w:val="24"/>
          <w:szCs w:val="24"/>
          <w:lang w:eastAsia="en-US"/>
        </w:rPr>
      </w:pPr>
      <w:r w:rsidRPr="00357467">
        <w:rPr>
          <w:rFonts w:ascii="Times New Roman" w:eastAsia="Calibri" w:hAnsi="Times New Roman" w:cs="Times New Roman"/>
          <w:i/>
          <w:sz w:val="24"/>
          <w:szCs w:val="24"/>
          <w:lang w:eastAsia="en-US"/>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F901E6" w:rsidRPr="00357467" w:rsidRDefault="00F901E6" w:rsidP="00357467">
      <w:pPr>
        <w:numPr>
          <w:ilvl w:val="0"/>
          <w:numId w:val="228"/>
        </w:numPr>
        <w:spacing w:after="0" w:line="240" w:lineRule="auto"/>
        <w:rPr>
          <w:rFonts w:ascii="Times New Roman" w:eastAsia="Calibri" w:hAnsi="Times New Roman" w:cs="Times New Roman"/>
          <w:i/>
          <w:sz w:val="24"/>
          <w:szCs w:val="24"/>
          <w:lang w:eastAsia="en-US"/>
        </w:rPr>
      </w:pPr>
      <w:r w:rsidRPr="00357467">
        <w:rPr>
          <w:rFonts w:ascii="Times New Roman" w:eastAsia="Calibri" w:hAnsi="Times New Roman" w:cs="Times New Roman"/>
          <w:i/>
          <w:sz w:val="24"/>
          <w:szCs w:val="24"/>
          <w:lang w:eastAsia="en-US"/>
        </w:rPr>
        <w:t>узнать  о  наличии  кодов,  которые  исправляют  ошибки  искажения,  возникающие при передаче информации.</w:t>
      </w:r>
    </w:p>
    <w:p w:rsidR="00F901E6" w:rsidRPr="00357467" w:rsidRDefault="00F901E6" w:rsidP="00357467">
      <w:pPr>
        <w:spacing w:after="0" w:line="240" w:lineRule="auto"/>
        <w:ind w:firstLine="720"/>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Алгоритмы и элементы программирования</w:t>
      </w:r>
    </w:p>
    <w:p w:rsidR="00F901E6" w:rsidRPr="00357467" w:rsidRDefault="00F901E6" w:rsidP="00357467">
      <w:pPr>
        <w:spacing w:after="0" w:line="240" w:lineRule="auto"/>
        <w:ind w:firstLine="720"/>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Выпускник научится:</w:t>
      </w:r>
    </w:p>
    <w:p w:rsidR="00F901E6" w:rsidRPr="00357467" w:rsidRDefault="00F901E6" w:rsidP="00357467">
      <w:pPr>
        <w:numPr>
          <w:ilvl w:val="0"/>
          <w:numId w:val="229"/>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составлять алгоритмы для решения учебных задач различных типов ;</w:t>
      </w:r>
    </w:p>
    <w:p w:rsidR="00F901E6" w:rsidRPr="00357467" w:rsidRDefault="00F901E6" w:rsidP="00357467">
      <w:pPr>
        <w:numPr>
          <w:ilvl w:val="0"/>
          <w:numId w:val="229"/>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F901E6" w:rsidRPr="00357467" w:rsidRDefault="00F901E6" w:rsidP="00357467">
      <w:pPr>
        <w:numPr>
          <w:ilvl w:val="0"/>
          <w:numId w:val="229"/>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F901E6" w:rsidRPr="00357467" w:rsidRDefault="00F901E6" w:rsidP="00357467">
      <w:pPr>
        <w:numPr>
          <w:ilvl w:val="0"/>
          <w:numId w:val="229"/>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определять результат выполнения заданного алгоритма или его фрагмента;</w:t>
      </w:r>
    </w:p>
    <w:p w:rsidR="00F901E6" w:rsidRPr="00357467" w:rsidRDefault="00F901E6" w:rsidP="00357467">
      <w:pPr>
        <w:numPr>
          <w:ilvl w:val="0"/>
          <w:numId w:val="229"/>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F901E6" w:rsidRPr="00357467" w:rsidRDefault="00F901E6" w:rsidP="00357467">
      <w:pPr>
        <w:numPr>
          <w:ilvl w:val="0"/>
          <w:numId w:val="229"/>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F901E6" w:rsidRPr="00357467" w:rsidRDefault="00F901E6" w:rsidP="00357467">
      <w:pPr>
        <w:numPr>
          <w:ilvl w:val="0"/>
          <w:numId w:val="229"/>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F901E6" w:rsidRPr="00357467" w:rsidRDefault="00F901E6" w:rsidP="00357467">
      <w:pPr>
        <w:numPr>
          <w:ilvl w:val="0"/>
          <w:numId w:val="229"/>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F901E6" w:rsidRPr="00357467" w:rsidRDefault="00F901E6" w:rsidP="00357467">
      <w:pPr>
        <w:numPr>
          <w:ilvl w:val="0"/>
          <w:numId w:val="229"/>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анализировать  предложенный  алгоритм,  например,  определять,  какие  результаты возможны при заданном множестве исходных значений;</w:t>
      </w:r>
    </w:p>
    <w:p w:rsidR="00F901E6" w:rsidRPr="00357467" w:rsidRDefault="00F901E6" w:rsidP="00357467">
      <w:pPr>
        <w:numPr>
          <w:ilvl w:val="0"/>
          <w:numId w:val="229"/>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использовать логические значения, операции и выражения с ними;</w:t>
      </w:r>
    </w:p>
    <w:p w:rsidR="00F901E6" w:rsidRPr="00357467" w:rsidRDefault="00F901E6" w:rsidP="00357467">
      <w:pPr>
        <w:numPr>
          <w:ilvl w:val="0"/>
          <w:numId w:val="229"/>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записывать  на  выбранном  языке  программирования  арифметические  и  логические выражения и вычислять их значения.</w:t>
      </w:r>
    </w:p>
    <w:p w:rsidR="00F901E6" w:rsidRPr="00357467" w:rsidRDefault="00F901E6" w:rsidP="00357467">
      <w:pPr>
        <w:spacing w:after="0" w:line="240" w:lineRule="auto"/>
        <w:ind w:firstLine="720"/>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Выпускник получит возможность:</w:t>
      </w:r>
    </w:p>
    <w:p w:rsidR="00F901E6" w:rsidRPr="00357467" w:rsidRDefault="00F901E6" w:rsidP="00357467">
      <w:pPr>
        <w:numPr>
          <w:ilvl w:val="0"/>
          <w:numId w:val="230"/>
        </w:numPr>
        <w:spacing w:after="0" w:line="240" w:lineRule="auto"/>
        <w:rPr>
          <w:rFonts w:ascii="Times New Roman" w:eastAsia="Calibri" w:hAnsi="Times New Roman" w:cs="Times New Roman"/>
          <w:i/>
          <w:sz w:val="24"/>
          <w:szCs w:val="24"/>
          <w:lang w:eastAsia="en-US"/>
        </w:rPr>
      </w:pPr>
      <w:r w:rsidRPr="00357467">
        <w:rPr>
          <w:rFonts w:ascii="Times New Roman" w:eastAsia="Calibri" w:hAnsi="Times New Roman" w:cs="Times New Roman"/>
          <w:i/>
          <w:sz w:val="24"/>
          <w:szCs w:val="24"/>
          <w:lang w:eastAsia="en-US"/>
        </w:rPr>
        <w:t>познакомиться с использованием в программах строковых величин и с операциями со строковыми величинами;</w:t>
      </w:r>
    </w:p>
    <w:p w:rsidR="00F901E6" w:rsidRPr="00357467" w:rsidRDefault="00F901E6" w:rsidP="00357467">
      <w:pPr>
        <w:numPr>
          <w:ilvl w:val="0"/>
          <w:numId w:val="230"/>
        </w:numPr>
        <w:spacing w:after="0" w:line="240" w:lineRule="auto"/>
        <w:rPr>
          <w:rFonts w:ascii="Times New Roman" w:eastAsia="Calibri" w:hAnsi="Times New Roman" w:cs="Times New Roman"/>
          <w:i/>
          <w:sz w:val="24"/>
          <w:szCs w:val="24"/>
          <w:lang w:eastAsia="en-US"/>
        </w:rPr>
      </w:pPr>
      <w:r w:rsidRPr="00357467">
        <w:rPr>
          <w:rFonts w:ascii="Times New Roman" w:eastAsia="Calibri" w:hAnsi="Times New Roman" w:cs="Times New Roman"/>
          <w:i/>
          <w:sz w:val="24"/>
          <w:szCs w:val="24"/>
          <w:lang w:eastAsia="en-US"/>
        </w:rPr>
        <w:t>создавать программы для решения задач, возникающих в процессе учебы и вне ее;</w:t>
      </w:r>
    </w:p>
    <w:p w:rsidR="00F901E6" w:rsidRPr="00357467" w:rsidRDefault="00F901E6" w:rsidP="00357467">
      <w:pPr>
        <w:numPr>
          <w:ilvl w:val="0"/>
          <w:numId w:val="230"/>
        </w:numPr>
        <w:spacing w:after="0" w:line="240" w:lineRule="auto"/>
        <w:rPr>
          <w:rFonts w:ascii="Times New Roman" w:eastAsia="Calibri" w:hAnsi="Times New Roman" w:cs="Times New Roman"/>
          <w:i/>
          <w:sz w:val="24"/>
          <w:szCs w:val="24"/>
          <w:lang w:eastAsia="en-US"/>
        </w:rPr>
      </w:pPr>
      <w:r w:rsidRPr="00357467">
        <w:rPr>
          <w:rFonts w:ascii="Times New Roman" w:eastAsia="Calibri" w:hAnsi="Times New Roman" w:cs="Times New Roman"/>
          <w:i/>
          <w:sz w:val="24"/>
          <w:szCs w:val="24"/>
          <w:lang w:eastAsia="en-US"/>
        </w:rPr>
        <w:lastRenderedPageBreak/>
        <w:t>познакомиться с задачами обработки данных и алгоритмами их решения;</w:t>
      </w:r>
    </w:p>
    <w:p w:rsidR="00F901E6" w:rsidRPr="00357467" w:rsidRDefault="00F901E6" w:rsidP="00357467">
      <w:pPr>
        <w:numPr>
          <w:ilvl w:val="0"/>
          <w:numId w:val="230"/>
        </w:numPr>
        <w:spacing w:after="0" w:line="240" w:lineRule="auto"/>
        <w:rPr>
          <w:rFonts w:ascii="Times New Roman" w:eastAsia="Calibri" w:hAnsi="Times New Roman" w:cs="Times New Roman"/>
          <w:i/>
          <w:sz w:val="24"/>
          <w:szCs w:val="24"/>
          <w:lang w:eastAsia="en-US"/>
        </w:rPr>
      </w:pPr>
      <w:r w:rsidRPr="00357467">
        <w:rPr>
          <w:rFonts w:ascii="Times New Roman" w:eastAsia="Calibri" w:hAnsi="Times New Roman" w:cs="Times New Roman"/>
          <w:i/>
          <w:sz w:val="24"/>
          <w:szCs w:val="24"/>
          <w:lang w:eastAsia="en-US"/>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F901E6" w:rsidRPr="00357467" w:rsidRDefault="00F901E6" w:rsidP="00357467">
      <w:pPr>
        <w:numPr>
          <w:ilvl w:val="0"/>
          <w:numId w:val="230"/>
        </w:num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i/>
          <w:sz w:val="24"/>
          <w:szCs w:val="24"/>
          <w:lang w:eastAsia="en-US"/>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b/>
          <w:sz w:val="24"/>
          <w:szCs w:val="24"/>
          <w:lang w:eastAsia="en-US"/>
        </w:rPr>
        <w:t>Использование программных систем и сервисов</w:t>
      </w:r>
    </w:p>
    <w:p w:rsidR="00F901E6" w:rsidRPr="00357467" w:rsidRDefault="00F901E6" w:rsidP="00357467">
      <w:pPr>
        <w:spacing w:after="0" w:line="240" w:lineRule="auto"/>
        <w:ind w:firstLine="720"/>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Выпускник научится:</w:t>
      </w:r>
    </w:p>
    <w:p w:rsidR="00F901E6" w:rsidRPr="00357467" w:rsidRDefault="00F901E6" w:rsidP="00357467">
      <w:pPr>
        <w:numPr>
          <w:ilvl w:val="0"/>
          <w:numId w:val="231"/>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классифицировать файлы по типу и иным параметрам;</w:t>
      </w:r>
    </w:p>
    <w:p w:rsidR="00F901E6" w:rsidRPr="00357467" w:rsidRDefault="00F901E6" w:rsidP="00357467">
      <w:pPr>
        <w:numPr>
          <w:ilvl w:val="0"/>
          <w:numId w:val="231"/>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выполнять  основные  операции  с  файлами  (создавать,  сохранять,  редактировать, удалять, архивировать, «распаковывать» архивные файлы);</w:t>
      </w:r>
    </w:p>
    <w:p w:rsidR="00F901E6" w:rsidRPr="00357467" w:rsidRDefault="00F901E6" w:rsidP="00357467">
      <w:pPr>
        <w:numPr>
          <w:ilvl w:val="0"/>
          <w:numId w:val="231"/>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разбираться в иерархической структуре файловой системы;</w:t>
      </w:r>
    </w:p>
    <w:p w:rsidR="00F901E6" w:rsidRPr="00357467" w:rsidRDefault="00F901E6" w:rsidP="00357467">
      <w:pPr>
        <w:numPr>
          <w:ilvl w:val="0"/>
          <w:numId w:val="231"/>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осуществлять поиск файлов средствами операционной системы;</w:t>
      </w:r>
    </w:p>
    <w:p w:rsidR="00F901E6" w:rsidRPr="00357467" w:rsidRDefault="00F901E6" w:rsidP="00357467">
      <w:pPr>
        <w:numPr>
          <w:ilvl w:val="0"/>
          <w:numId w:val="231"/>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F901E6" w:rsidRPr="00357467" w:rsidRDefault="00F901E6" w:rsidP="00357467">
      <w:pPr>
        <w:numPr>
          <w:ilvl w:val="0"/>
          <w:numId w:val="231"/>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использовать  табличные  (реляционные)  базы  данных,  выполнять  отбор  строк таблицы, удовлетворяющих определенному условию;</w:t>
      </w:r>
    </w:p>
    <w:p w:rsidR="00F901E6" w:rsidRPr="00357467" w:rsidRDefault="00F901E6" w:rsidP="00357467">
      <w:pPr>
        <w:numPr>
          <w:ilvl w:val="0"/>
          <w:numId w:val="231"/>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анализировать доменные имена компьютеров и адреса документов в Интернете;</w:t>
      </w:r>
    </w:p>
    <w:p w:rsidR="00F901E6" w:rsidRPr="00357467" w:rsidRDefault="00F901E6" w:rsidP="00357467">
      <w:pPr>
        <w:numPr>
          <w:ilvl w:val="0"/>
          <w:numId w:val="231"/>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проводить  поиск  информации  в  сети  Интернет  по  запросам  с  использованием логических операций.</w:t>
      </w:r>
    </w:p>
    <w:p w:rsidR="00F901E6" w:rsidRPr="00357467" w:rsidRDefault="00F901E6" w:rsidP="00357467">
      <w:pPr>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b/>
          <w:sz w:val="24"/>
          <w:szCs w:val="24"/>
          <w:lang w:eastAsia="en-US"/>
        </w:rPr>
        <w:t>Выпускник  овладеет</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b/>
          <w:sz w:val="24"/>
          <w:szCs w:val="24"/>
          <w:lang w:eastAsia="en-US"/>
        </w:rPr>
        <w:t>(как  результат  применения  программных  систем  и интернет-сервисов в данном курсе и во всем образовательном процессе):</w:t>
      </w:r>
    </w:p>
    <w:p w:rsidR="00F901E6" w:rsidRPr="00357467" w:rsidRDefault="00F901E6" w:rsidP="00357467">
      <w:pPr>
        <w:numPr>
          <w:ilvl w:val="0"/>
          <w:numId w:val="232"/>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F901E6" w:rsidRPr="00357467" w:rsidRDefault="00F901E6" w:rsidP="00357467">
      <w:pPr>
        <w:numPr>
          <w:ilvl w:val="0"/>
          <w:numId w:val="232"/>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различными формами представления данных (таблицы, диаграммы, графики и т. д.);</w:t>
      </w:r>
    </w:p>
    <w:p w:rsidR="00F901E6" w:rsidRPr="00357467" w:rsidRDefault="00F901E6" w:rsidP="00357467">
      <w:pPr>
        <w:numPr>
          <w:ilvl w:val="0"/>
          <w:numId w:val="232"/>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F901E6" w:rsidRPr="00357467" w:rsidRDefault="00F901E6" w:rsidP="00357467">
      <w:pPr>
        <w:numPr>
          <w:ilvl w:val="0"/>
          <w:numId w:val="232"/>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основами соблюдения норм информационной этики и права;</w:t>
      </w:r>
    </w:p>
    <w:p w:rsidR="00F901E6" w:rsidRPr="00357467" w:rsidRDefault="00F901E6" w:rsidP="00357467">
      <w:pPr>
        <w:numPr>
          <w:ilvl w:val="0"/>
          <w:numId w:val="232"/>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познакомится с программными средствами для работы с аудио-визуальными данными и соответствующим понятийным аппаратом;</w:t>
      </w:r>
    </w:p>
    <w:p w:rsidR="00F901E6" w:rsidRPr="00357467" w:rsidRDefault="00F901E6" w:rsidP="00357467">
      <w:pPr>
        <w:numPr>
          <w:ilvl w:val="0"/>
          <w:numId w:val="232"/>
        </w:num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узнает о дискретном представлении аудио-визуальных данных.</w:t>
      </w:r>
    </w:p>
    <w:p w:rsidR="00F901E6" w:rsidRPr="00357467" w:rsidRDefault="00F901E6" w:rsidP="00357467">
      <w:pPr>
        <w:spacing w:after="0" w:line="240" w:lineRule="auto"/>
        <w:ind w:firstLine="720"/>
        <w:rPr>
          <w:rFonts w:ascii="Times New Roman" w:eastAsia="Calibri" w:hAnsi="Times New Roman" w:cs="Times New Roman"/>
          <w:sz w:val="24"/>
          <w:szCs w:val="24"/>
          <w:lang w:eastAsia="en-US"/>
        </w:rPr>
      </w:pPr>
      <w:r w:rsidRPr="00357467">
        <w:rPr>
          <w:rFonts w:ascii="Times New Roman" w:eastAsia="Calibri" w:hAnsi="Times New Roman" w:cs="Times New Roman"/>
          <w:b/>
          <w:sz w:val="24"/>
          <w:szCs w:val="24"/>
          <w:lang w:eastAsia="en-US"/>
        </w:rPr>
        <w:t>Выпускник получит возможность</w:t>
      </w:r>
      <w:r w:rsidRPr="00357467">
        <w:rPr>
          <w:rFonts w:ascii="Times New Roman" w:eastAsia="Calibri" w:hAnsi="Times New Roman" w:cs="Times New Roman"/>
          <w:sz w:val="24"/>
          <w:szCs w:val="24"/>
          <w:lang w:eastAsia="en-US"/>
        </w:rPr>
        <w:t xml:space="preserve"> </w:t>
      </w:r>
      <w:r w:rsidRPr="00357467">
        <w:rPr>
          <w:rFonts w:ascii="Times New Roman" w:eastAsia="Calibri" w:hAnsi="Times New Roman" w:cs="Times New Roman"/>
          <w:b/>
          <w:sz w:val="24"/>
          <w:szCs w:val="24"/>
          <w:lang w:eastAsia="en-US"/>
        </w:rPr>
        <w:t>(в данном курсе и иной учебной деятельности):</w:t>
      </w:r>
    </w:p>
    <w:p w:rsidR="00F901E6" w:rsidRPr="00357467" w:rsidRDefault="00F901E6" w:rsidP="00357467">
      <w:pPr>
        <w:numPr>
          <w:ilvl w:val="0"/>
          <w:numId w:val="233"/>
        </w:numPr>
        <w:spacing w:after="0" w:line="240" w:lineRule="auto"/>
        <w:rPr>
          <w:rFonts w:ascii="Times New Roman" w:eastAsia="Calibri" w:hAnsi="Times New Roman" w:cs="Times New Roman"/>
          <w:i/>
          <w:sz w:val="24"/>
          <w:szCs w:val="24"/>
          <w:lang w:eastAsia="en-US"/>
        </w:rPr>
      </w:pPr>
      <w:r w:rsidRPr="00357467">
        <w:rPr>
          <w:rFonts w:ascii="Times New Roman" w:eastAsia="Calibri" w:hAnsi="Times New Roman" w:cs="Times New Roman"/>
          <w:i/>
          <w:sz w:val="24"/>
          <w:szCs w:val="24"/>
          <w:lang w:eastAsia="en-US"/>
        </w:rPr>
        <w:t>узнать о данных от датчиков, например, датчиков роботизированных устройств;</w:t>
      </w:r>
    </w:p>
    <w:p w:rsidR="00F901E6" w:rsidRPr="00357467" w:rsidRDefault="00F901E6" w:rsidP="00357467">
      <w:pPr>
        <w:numPr>
          <w:ilvl w:val="0"/>
          <w:numId w:val="233"/>
        </w:numPr>
        <w:spacing w:after="0" w:line="240" w:lineRule="auto"/>
        <w:rPr>
          <w:rFonts w:ascii="Times New Roman" w:eastAsia="Calibri" w:hAnsi="Times New Roman" w:cs="Times New Roman"/>
          <w:i/>
          <w:sz w:val="24"/>
          <w:szCs w:val="24"/>
          <w:lang w:eastAsia="en-US"/>
        </w:rPr>
      </w:pPr>
      <w:r w:rsidRPr="00357467">
        <w:rPr>
          <w:rFonts w:ascii="Times New Roman" w:eastAsia="Calibri" w:hAnsi="Times New Roman" w:cs="Times New Roman"/>
          <w:i/>
          <w:sz w:val="24"/>
          <w:szCs w:val="24"/>
          <w:lang w:eastAsia="en-US"/>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F901E6" w:rsidRPr="00357467" w:rsidRDefault="00F901E6" w:rsidP="00357467">
      <w:pPr>
        <w:numPr>
          <w:ilvl w:val="0"/>
          <w:numId w:val="233"/>
        </w:numPr>
        <w:spacing w:after="0" w:line="240" w:lineRule="auto"/>
        <w:rPr>
          <w:rFonts w:ascii="Times New Roman" w:eastAsia="Calibri" w:hAnsi="Times New Roman" w:cs="Times New Roman"/>
          <w:i/>
          <w:sz w:val="24"/>
          <w:szCs w:val="24"/>
          <w:lang w:eastAsia="en-US"/>
        </w:rPr>
      </w:pPr>
      <w:r w:rsidRPr="00357467">
        <w:rPr>
          <w:rFonts w:ascii="Times New Roman" w:eastAsia="Calibri" w:hAnsi="Times New Roman" w:cs="Times New Roman"/>
          <w:i/>
          <w:sz w:val="24"/>
          <w:szCs w:val="24"/>
          <w:lang w:eastAsia="en-US"/>
        </w:rPr>
        <w:t>познакомиться  с  примерами  использования  математического  моделирования  в современном мире;</w:t>
      </w:r>
    </w:p>
    <w:p w:rsidR="00F901E6" w:rsidRPr="00357467" w:rsidRDefault="00F901E6" w:rsidP="00357467">
      <w:pPr>
        <w:numPr>
          <w:ilvl w:val="0"/>
          <w:numId w:val="233"/>
        </w:numPr>
        <w:spacing w:after="0" w:line="240" w:lineRule="auto"/>
        <w:rPr>
          <w:rFonts w:ascii="Times New Roman" w:eastAsia="Calibri" w:hAnsi="Times New Roman" w:cs="Times New Roman"/>
          <w:i/>
          <w:sz w:val="24"/>
          <w:szCs w:val="24"/>
          <w:lang w:eastAsia="en-US"/>
        </w:rPr>
      </w:pPr>
      <w:r w:rsidRPr="00357467">
        <w:rPr>
          <w:rFonts w:ascii="Times New Roman" w:eastAsia="Calibri" w:hAnsi="Times New Roman" w:cs="Times New Roman"/>
          <w:i/>
          <w:sz w:val="24"/>
          <w:szCs w:val="24"/>
          <w:lang w:eastAsia="en-US"/>
        </w:rPr>
        <w:t>познакомиться  с  принципами  функционирования  Интернета  и  сетевого взаимодействия между компьютерами, с методами поиска в Интернете;</w:t>
      </w:r>
    </w:p>
    <w:p w:rsidR="00F901E6" w:rsidRPr="00357467" w:rsidRDefault="00F901E6" w:rsidP="00357467">
      <w:pPr>
        <w:numPr>
          <w:ilvl w:val="0"/>
          <w:numId w:val="233"/>
        </w:numPr>
        <w:spacing w:after="0" w:line="240" w:lineRule="auto"/>
        <w:rPr>
          <w:rFonts w:ascii="Times New Roman" w:eastAsia="Calibri" w:hAnsi="Times New Roman" w:cs="Times New Roman"/>
          <w:i/>
          <w:sz w:val="24"/>
          <w:szCs w:val="24"/>
          <w:lang w:eastAsia="en-US"/>
        </w:rPr>
      </w:pPr>
      <w:r w:rsidRPr="00357467">
        <w:rPr>
          <w:rFonts w:ascii="Times New Roman" w:eastAsia="Calibri" w:hAnsi="Times New Roman" w:cs="Times New Roman"/>
          <w:i/>
          <w:sz w:val="24"/>
          <w:szCs w:val="24"/>
          <w:lang w:eastAsia="en-US"/>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F901E6" w:rsidRPr="00357467" w:rsidRDefault="00F901E6" w:rsidP="00357467">
      <w:pPr>
        <w:numPr>
          <w:ilvl w:val="0"/>
          <w:numId w:val="233"/>
        </w:numPr>
        <w:spacing w:after="0" w:line="240" w:lineRule="auto"/>
        <w:rPr>
          <w:rFonts w:ascii="Times New Roman" w:eastAsia="Calibri" w:hAnsi="Times New Roman" w:cs="Times New Roman"/>
          <w:i/>
          <w:sz w:val="24"/>
          <w:szCs w:val="24"/>
          <w:lang w:eastAsia="en-US"/>
        </w:rPr>
      </w:pPr>
      <w:r w:rsidRPr="00357467">
        <w:rPr>
          <w:rFonts w:ascii="Times New Roman" w:eastAsia="Calibri" w:hAnsi="Times New Roman" w:cs="Times New Roman"/>
          <w:i/>
          <w:sz w:val="24"/>
          <w:szCs w:val="24"/>
          <w:lang w:eastAsia="en-US"/>
        </w:rPr>
        <w:t>узнать  о  том,  что  в  сфере  информатики  и  ИКТ  существуют  международные  и национальные стандарты;</w:t>
      </w:r>
    </w:p>
    <w:p w:rsidR="00F901E6" w:rsidRPr="00357467" w:rsidRDefault="00F901E6" w:rsidP="00357467">
      <w:pPr>
        <w:numPr>
          <w:ilvl w:val="0"/>
          <w:numId w:val="233"/>
        </w:numPr>
        <w:spacing w:after="0" w:line="240" w:lineRule="auto"/>
        <w:rPr>
          <w:rFonts w:ascii="Times New Roman" w:eastAsia="Calibri" w:hAnsi="Times New Roman" w:cs="Times New Roman"/>
          <w:i/>
          <w:sz w:val="24"/>
          <w:szCs w:val="24"/>
          <w:lang w:eastAsia="en-US"/>
        </w:rPr>
      </w:pPr>
      <w:r w:rsidRPr="00357467">
        <w:rPr>
          <w:rFonts w:ascii="Times New Roman" w:eastAsia="Calibri" w:hAnsi="Times New Roman" w:cs="Times New Roman"/>
          <w:i/>
          <w:sz w:val="24"/>
          <w:szCs w:val="24"/>
          <w:lang w:eastAsia="en-US"/>
        </w:rPr>
        <w:t>узнать о структуре современных компьютеров и назначении их элементов;</w:t>
      </w:r>
    </w:p>
    <w:p w:rsidR="00F901E6" w:rsidRPr="00357467" w:rsidRDefault="00F901E6" w:rsidP="00357467">
      <w:pPr>
        <w:numPr>
          <w:ilvl w:val="0"/>
          <w:numId w:val="233"/>
        </w:numPr>
        <w:spacing w:after="0" w:line="240" w:lineRule="auto"/>
        <w:rPr>
          <w:rFonts w:ascii="Times New Roman" w:eastAsia="Calibri" w:hAnsi="Times New Roman" w:cs="Times New Roman"/>
          <w:i/>
          <w:sz w:val="24"/>
          <w:szCs w:val="24"/>
          <w:lang w:eastAsia="en-US"/>
        </w:rPr>
      </w:pPr>
      <w:r w:rsidRPr="00357467">
        <w:rPr>
          <w:rFonts w:ascii="Times New Roman" w:eastAsia="Calibri" w:hAnsi="Times New Roman" w:cs="Times New Roman"/>
          <w:i/>
          <w:sz w:val="24"/>
          <w:szCs w:val="24"/>
          <w:lang w:eastAsia="en-US"/>
        </w:rPr>
        <w:t>получить представление об истории и тенденциях развития ИКТ;</w:t>
      </w:r>
    </w:p>
    <w:p w:rsidR="00F901E6" w:rsidRPr="00357467" w:rsidRDefault="00F901E6" w:rsidP="00357467">
      <w:pPr>
        <w:numPr>
          <w:ilvl w:val="0"/>
          <w:numId w:val="233"/>
        </w:numPr>
        <w:spacing w:after="0" w:line="240" w:lineRule="auto"/>
        <w:rPr>
          <w:rFonts w:ascii="Times New Roman" w:eastAsia="Calibri" w:hAnsi="Times New Roman" w:cs="Times New Roman"/>
          <w:i/>
          <w:sz w:val="24"/>
          <w:szCs w:val="24"/>
          <w:lang w:eastAsia="en-US"/>
        </w:rPr>
      </w:pPr>
      <w:r w:rsidRPr="00357467">
        <w:rPr>
          <w:rFonts w:ascii="Times New Roman" w:eastAsia="Calibri" w:hAnsi="Times New Roman" w:cs="Times New Roman"/>
          <w:i/>
          <w:sz w:val="24"/>
          <w:szCs w:val="24"/>
          <w:lang w:eastAsia="en-US"/>
        </w:rPr>
        <w:t>познакомиться с примерами использования ИКТ в современном мире;</w:t>
      </w:r>
    </w:p>
    <w:p w:rsidR="00F901E6" w:rsidRPr="00357467" w:rsidRDefault="00F901E6" w:rsidP="00357467">
      <w:pPr>
        <w:numPr>
          <w:ilvl w:val="0"/>
          <w:numId w:val="233"/>
        </w:numPr>
        <w:spacing w:after="0" w:line="240" w:lineRule="auto"/>
        <w:rPr>
          <w:rFonts w:ascii="Times New Roman" w:eastAsia="Calibri" w:hAnsi="Times New Roman" w:cs="Times New Roman"/>
          <w:i/>
          <w:sz w:val="24"/>
          <w:szCs w:val="24"/>
          <w:lang w:eastAsia="en-US"/>
        </w:rPr>
      </w:pPr>
      <w:r w:rsidRPr="00357467">
        <w:rPr>
          <w:rFonts w:ascii="Times New Roman" w:eastAsia="Calibri" w:hAnsi="Times New Roman" w:cs="Times New Roman"/>
          <w:i/>
          <w:sz w:val="24"/>
          <w:szCs w:val="24"/>
          <w:lang w:eastAsia="en-US"/>
        </w:rPr>
        <w:lastRenderedPageBreak/>
        <w:t>получить представления о роботизированных устройствах и их использовании на производстве и в научных исследованиях.</w:t>
      </w:r>
    </w:p>
    <w:p w:rsidR="003B6A1E" w:rsidRPr="00357467" w:rsidRDefault="003B6A1E"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ХИМИЯ 8-9классы.</w:t>
      </w:r>
    </w:p>
    <w:p w:rsidR="003B6A1E" w:rsidRPr="00357467" w:rsidRDefault="003B6A1E"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Аннотация к рабочей программе по химии 8класс</w:t>
      </w:r>
    </w:p>
    <w:p w:rsidR="003B6A1E" w:rsidRPr="00357467" w:rsidRDefault="003B6A1E" w:rsidP="00357467">
      <w:pPr>
        <w:spacing w:after="0" w:line="240" w:lineRule="auto"/>
        <w:textAlignment w:val="baseline"/>
        <w:rPr>
          <w:rFonts w:ascii="Times New Roman" w:eastAsia="Times New Roman" w:hAnsi="Times New Roman" w:cs="Times New Roman"/>
          <w:sz w:val="24"/>
          <w:szCs w:val="24"/>
        </w:rPr>
      </w:pPr>
      <w:r w:rsidRPr="00357467">
        <w:rPr>
          <w:rFonts w:ascii="Times New Roman" w:eastAsia="Times New Roman" w:hAnsi="Times New Roman" w:cs="Times New Roman"/>
          <w:kern w:val="24"/>
          <w:sz w:val="24"/>
          <w:szCs w:val="24"/>
        </w:rPr>
        <w:t xml:space="preserve">Рабочая программа </w:t>
      </w:r>
      <w:r w:rsidRPr="00357467">
        <w:rPr>
          <w:rFonts w:ascii="Times New Roman" w:eastAsia="Times New Roman" w:hAnsi="Times New Roman" w:cs="Times New Roman"/>
          <w:bCs/>
          <w:sz w:val="24"/>
          <w:szCs w:val="24"/>
        </w:rPr>
        <w:t xml:space="preserve">по химии </w:t>
      </w:r>
      <w:r w:rsidRPr="00357467">
        <w:rPr>
          <w:rFonts w:ascii="Times New Roman" w:eastAsia="Times New Roman" w:hAnsi="Times New Roman" w:cs="Times New Roman"/>
          <w:kern w:val="24"/>
          <w:sz w:val="24"/>
          <w:szCs w:val="24"/>
        </w:rPr>
        <w:t>составлена  в соответствии с:</w:t>
      </w:r>
    </w:p>
    <w:p w:rsidR="003B6A1E" w:rsidRPr="00357467" w:rsidRDefault="003B6A1E" w:rsidP="00357467">
      <w:pPr>
        <w:spacing w:after="0" w:line="240" w:lineRule="auto"/>
        <w:rPr>
          <w:rFonts w:ascii="Times New Roman" w:eastAsia="Times New Roman" w:hAnsi="Times New Roman" w:cs="Times New Roman"/>
          <w:iCs/>
          <w:sz w:val="24"/>
          <w:szCs w:val="24"/>
        </w:rPr>
      </w:pPr>
      <w:r w:rsidRPr="00357467">
        <w:rPr>
          <w:rFonts w:ascii="Times New Roman" w:eastAsia="Times New Roman" w:hAnsi="Times New Roman" w:cs="Times New Roman"/>
          <w:sz w:val="24"/>
          <w:szCs w:val="24"/>
        </w:rPr>
        <w:t xml:space="preserve">- </w:t>
      </w:r>
      <w:r w:rsidRPr="00357467">
        <w:rPr>
          <w:rFonts w:ascii="Times New Roman" w:eastAsia="Times New Roman" w:hAnsi="Times New Roman" w:cs="Times New Roman"/>
          <w:iCs/>
          <w:sz w:val="24"/>
          <w:szCs w:val="24"/>
        </w:rPr>
        <w:t xml:space="preserve">программы </w:t>
      </w:r>
      <w:r w:rsidRPr="00357467">
        <w:rPr>
          <w:rFonts w:ascii="Times New Roman" w:eastAsia="Times New Roman" w:hAnsi="Times New Roman" w:cs="Times New Roman"/>
          <w:sz w:val="24"/>
          <w:szCs w:val="24"/>
        </w:rPr>
        <w:t>О.С.Габриелян. Программа курса химии для 8- 11классов   общеобразовательных учреждений. М. « Дрофа » 201</w:t>
      </w:r>
      <w:r w:rsidR="000F050E" w:rsidRPr="00357467">
        <w:rPr>
          <w:rFonts w:ascii="Times New Roman" w:eastAsia="Times New Roman" w:hAnsi="Times New Roman" w:cs="Times New Roman"/>
          <w:sz w:val="24"/>
          <w:szCs w:val="24"/>
        </w:rPr>
        <w:t>5</w:t>
      </w:r>
      <w:r w:rsidRPr="00357467">
        <w:rPr>
          <w:rFonts w:ascii="Times New Roman" w:eastAsia="Times New Roman" w:hAnsi="Times New Roman" w:cs="Times New Roman"/>
          <w:sz w:val="24"/>
          <w:szCs w:val="24"/>
        </w:rPr>
        <w:t>г.</w:t>
      </w:r>
      <w:r w:rsidRPr="00357467">
        <w:rPr>
          <w:rFonts w:ascii="Times New Roman" w:eastAsia="Times New Roman" w:hAnsi="Times New Roman" w:cs="Times New Roman"/>
          <w:iCs/>
          <w:sz w:val="24"/>
          <w:szCs w:val="24"/>
        </w:rPr>
        <w:t>), рекомендованная департаментом образовательных программ и стандартов общего образования Министерства образования РФ, опубликованная издательством «Дрофа» в 201</w:t>
      </w:r>
      <w:r w:rsidR="000F050E" w:rsidRPr="00357467">
        <w:rPr>
          <w:rFonts w:ascii="Times New Roman" w:eastAsia="Times New Roman" w:hAnsi="Times New Roman" w:cs="Times New Roman"/>
          <w:iCs/>
          <w:sz w:val="24"/>
          <w:szCs w:val="24"/>
        </w:rPr>
        <w:t>5</w:t>
      </w:r>
      <w:r w:rsidRPr="00357467">
        <w:rPr>
          <w:rFonts w:ascii="Times New Roman" w:eastAsia="Times New Roman" w:hAnsi="Times New Roman" w:cs="Times New Roman"/>
          <w:iCs/>
          <w:sz w:val="24"/>
          <w:szCs w:val="24"/>
        </w:rPr>
        <w:t xml:space="preserve"> году.</w:t>
      </w:r>
    </w:p>
    <w:p w:rsidR="003B6A1E" w:rsidRPr="00357467" w:rsidRDefault="003B6A1E" w:rsidP="00357467">
      <w:pPr>
        <w:spacing w:after="0" w:line="240" w:lineRule="auto"/>
        <w:textAlignment w:val="baseline"/>
        <w:rPr>
          <w:rFonts w:ascii="Times New Roman" w:eastAsia="Times New Roman" w:hAnsi="Times New Roman" w:cs="Times New Roman"/>
          <w:sz w:val="24"/>
          <w:szCs w:val="24"/>
        </w:rPr>
      </w:pPr>
      <w:r w:rsidRPr="00357467">
        <w:rPr>
          <w:rFonts w:ascii="Times New Roman" w:eastAsia="Times New Roman" w:hAnsi="Times New Roman" w:cs="Times New Roman"/>
          <w:kern w:val="24"/>
          <w:sz w:val="24"/>
          <w:szCs w:val="24"/>
        </w:rPr>
        <w:t>-учебно-методического комплекса- учебник О.С. Габриелян «Химия» -8класс</w:t>
      </w:r>
    </w:p>
    <w:p w:rsidR="003B6A1E" w:rsidRPr="00357467" w:rsidRDefault="003B6A1E"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Цели изучения курса</w:t>
      </w:r>
    </w:p>
    <w:p w:rsidR="003B6A1E" w:rsidRPr="00357467" w:rsidRDefault="003B6A1E"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-освоение важнейших знаний об основных понятиях и законах химии, химической символике;</w:t>
      </w:r>
    </w:p>
    <w:p w:rsidR="003B6A1E" w:rsidRPr="00357467" w:rsidRDefault="003B6A1E"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-овладение умениями наблюдать химические явления, проводить химический эксперимент, производить расчеты на основе химических формул веществ и уравнений химических реакций; </w:t>
      </w:r>
    </w:p>
    <w:p w:rsidR="003B6A1E" w:rsidRPr="00357467" w:rsidRDefault="003B6A1E"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-развитие познавательных интересов и интеллектуальных способностей в процессе проведения химического эксперимента, самостоятельного приобретения знаний в соответствии с возникающими жизненными потребностями;</w:t>
      </w:r>
    </w:p>
    <w:p w:rsidR="003B6A1E" w:rsidRPr="00357467" w:rsidRDefault="003B6A1E"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-воспитание отношения к химии как к одному из фундаментальных компонентов естествознания и элементу общечеловеческой культуры; </w:t>
      </w:r>
    </w:p>
    <w:p w:rsidR="003B6A1E" w:rsidRPr="00357467" w:rsidRDefault="003B6A1E"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-применение полученных знаний и умений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3B6A1E" w:rsidRPr="00357467" w:rsidRDefault="003B6A1E" w:rsidP="00357467">
      <w:pPr>
        <w:tabs>
          <w:tab w:val="left" w:pos="4040"/>
        </w:tabs>
        <w:spacing w:after="0" w:line="240" w:lineRule="auto"/>
        <w:ind w:firstLine="709"/>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Требования к уровню подготовки учащихся:</w:t>
      </w:r>
    </w:p>
    <w:p w:rsidR="003B6A1E" w:rsidRPr="00357467" w:rsidRDefault="003B6A1E" w:rsidP="00357467">
      <w:pPr>
        <w:tabs>
          <w:tab w:val="left" w:pos="4040"/>
        </w:tabs>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 результате изучений данного предмета в 8 классе учащиеся должны:</w:t>
      </w:r>
    </w:p>
    <w:p w:rsidR="003B6A1E" w:rsidRPr="00357467"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знать/понимать:</w:t>
      </w:r>
    </w:p>
    <w:p w:rsidR="003B6A1E" w:rsidRPr="00357467"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важнейшие химические понятия, основные законы химии, основные теории химии, важнейшие вещества и материалы;</w:t>
      </w:r>
    </w:p>
    <w:p w:rsidR="003B6A1E" w:rsidRPr="00357467"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уметь:</w:t>
      </w:r>
    </w:p>
    <w:p w:rsidR="003B6A1E" w:rsidRPr="00357467"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называть, определять, характеризовать вещества, объяснять явления и свойства, выполнять химический эксперимент;</w:t>
      </w:r>
    </w:p>
    <w:p w:rsidR="003B6A1E" w:rsidRPr="00357467"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использовать:</w:t>
      </w:r>
    </w:p>
    <w:p w:rsidR="003B6A1E" w:rsidRPr="00357467"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приобретённые знания и умения в практической деятельности и повседневной жизни.</w:t>
      </w:r>
    </w:p>
    <w:p w:rsidR="003B6A1E" w:rsidRPr="00357467"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Тема «Введение» </w:t>
      </w:r>
    </w:p>
    <w:p w:rsidR="003B6A1E" w:rsidRPr="00357467"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Учащиеся должны знать определение важнейших понятий: простые и сложные вещества, химический элемент, атом, молекула, различать понятия «вещество» и «тело», «простое вещество» и «химический элемент». Определение химической формулы вещества, формулировку закона постоянства состава. Знаки первых 20 химических элементов. Понимать и записывать химические формулы веществ. Правила техники безопасности при работе в химической лаборатории.</w:t>
      </w:r>
    </w:p>
    <w:p w:rsidR="003B6A1E" w:rsidRPr="00357467"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Уметь отличать химические реакции от физических явлений. Использовать приобретённые знания для безопасного обращения с веществами и материалами, экологически грамотного поведения в окружающей среде, оценки влияния химического загрязнения окружающей среды на организм человека. Определять положение химического элемента в Периодической системе. Называть химические элементы. Определять состав веществ по химической формуле, принадлежность к простым и сложным веществам. Вычислять массовую долю химического элемента по формуле соединения.</w:t>
      </w:r>
    </w:p>
    <w:p w:rsidR="003B6A1E" w:rsidRPr="00357467"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Тема 1. Атомы химических элементов </w:t>
      </w:r>
    </w:p>
    <w:p w:rsidR="003B6A1E" w:rsidRPr="00357467"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Учащиеся должны знать определение понятия «химический элемент», формулировку Периодического закона, определение понятий: «химическая связь», «ион», «ионная связь», определение металлической связи.</w:t>
      </w:r>
    </w:p>
    <w:p w:rsidR="003B6A1E" w:rsidRPr="00357467"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Уметь объяснять физический смысл атомного (порядкового) номера химического элемента. Объяснять физический смысл номера группы и периода, составлять схемы строения атомов первых 20 элементов ПСХЭ Д.И. Менделеева. Объяснять закономерности изменения свойств элементов в пределах малых периодов и главных подгрупп. Характеризовать химические элементы (от Н до Са) на основе их положения в ПСХЭ и особенностей строения их атомов. Определять виды химических связей в соединениях.</w:t>
      </w:r>
    </w:p>
    <w:p w:rsidR="003B6A1E" w:rsidRPr="00357467"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 xml:space="preserve">Тема 2. Простые вещества </w:t>
      </w:r>
    </w:p>
    <w:p w:rsidR="003B6A1E" w:rsidRPr="00357467"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Учащиеся должны знать общие физические свойства металлов. Определение понятий «моль», «молярная масса». Определение молярного объёма газов.</w:t>
      </w:r>
    </w:p>
    <w:p w:rsidR="003B6A1E" w:rsidRPr="00357467"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Уметь характеризовать связь между составом, строением и свойствами металлов и неметаллов. Характеризовать физические свойства неметаллов. Вычислять молярную массу по формуле соединения, массу вещества и число частиц по известному количеству вещества (и обратные задачи), объём газа по количеству, массу определённого объёма или числа молекул газа (и обратные задачи).</w:t>
      </w:r>
    </w:p>
    <w:p w:rsidR="003B6A1E" w:rsidRPr="00357467"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Тема 3. Соединения химических элементов </w:t>
      </w:r>
    </w:p>
    <w:p w:rsidR="003B6A1E" w:rsidRPr="00357467"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Учащиеся должны знать определения степени окисления, электроотрицательности, оксидов, оснований, кислот и солей, кристаллических решёток, смесей, массовой или объёмной доли растворённого вещества.</w:t>
      </w:r>
    </w:p>
    <w:p w:rsidR="003B6A1E" w:rsidRPr="00357467"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Уметь определять степень окисления элементов в бинарных соединениях, составлять формулы соединений по степени окисления, называть бинарные соединения. Определять принадлежность веществ к классам оксидов, оснований, кислот и солей, называть их, составлять формулы. Знать качественные реакции на углекислый газ, распознавания щелочей и кислот. Характеризовать и объяснять свойства веществ на основании вида химической связи и типа кристаллической решётки. Вычислять массовую долю вещества в растворе, готовить растворы заданной концентрации.</w:t>
      </w:r>
    </w:p>
    <w:p w:rsidR="003B6A1E" w:rsidRPr="00357467"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Тема 4. Изменения, происходящие с веществами </w:t>
      </w:r>
    </w:p>
    <w:p w:rsidR="003B6A1E" w:rsidRPr="00357467"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Учащиеся должны знать способы разделения смесей. Определение понятия «химическая реакция», признаки и условия течения химических реакций по поглощению и выделению энергии. Определение понятия «химическая реакция».</w:t>
      </w:r>
    </w:p>
    <w:p w:rsidR="003B6A1E" w:rsidRPr="00357467"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Уметь обращаться с химической посудой и лабораторным оборудованием при проведении опытов с целью очистки загрязнённой поваренной соли. Составлять уравнения химической реакции на основе закона сохранения массы веществ. Вычислять по химическим уравнениям массу, объём или количество одного из продуктов реакции по массе исходного вещества и вещества, содержащего определённую долю примесей. Отличать реакции разложения, соединения, замещения и обмена друг от друга, составлять уравнения реакций данных типов. Составлять уравнения реакций взаимодействия металлов с растворами кислот и солей, используя ряд активности металлов. Определять возможность протекания реакций обмена в   растворах до конца.</w:t>
      </w:r>
    </w:p>
    <w:p w:rsidR="003B6A1E" w:rsidRPr="00357467"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Тема 5. Растворение. Растворы. Свойства растворов электролитов </w:t>
      </w:r>
    </w:p>
    <w:p w:rsidR="003B6A1E" w:rsidRPr="00357467"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Учащиеся должны знать определение понятия «растворы», условия растворения веществ в воде. Определение понятия «электролит», «неэлектролит», «электролитическая диссоциация», «сильный электролит», «слабый электролит», </w:t>
      </w:r>
    </w:p>
    <w:p w:rsidR="003B6A1E" w:rsidRPr="00357467"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u w:val="single"/>
        </w:rPr>
        <w:t>понимать</w:t>
      </w:r>
      <w:r w:rsidRPr="00357467">
        <w:rPr>
          <w:rFonts w:ascii="Times New Roman" w:eastAsia="Times New Roman" w:hAnsi="Times New Roman" w:cs="Times New Roman"/>
          <w:sz w:val="24"/>
          <w:szCs w:val="24"/>
        </w:rPr>
        <w:t xml:space="preserve"> сущность процесса электролитической диссоциации. Основные положения теории электролитической диссоциации. Определение кислот, щелочей и солей с точки зрения ТЭД. Классификацию и химические свойства кислот, оснований, оксидов и солей. Определение понятий «окислитель», «восстановитель», «окисление», «восстановление».</w:t>
      </w:r>
    </w:p>
    <w:p w:rsidR="003B6A1E" w:rsidRPr="00357467" w:rsidRDefault="003B6A1E" w:rsidP="00357467">
      <w:pPr>
        <w:tabs>
          <w:tab w:val="left" w:pos="4040"/>
        </w:tabs>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Уметь пользоваться таблицей растворимости. Составлять уравнения электролитической диссоциации кислот, щелочей и солей. Составлять уравнения реакций ионного обмена, понимать их сущность. Определять возможность протекания реакций ионного обмена. Составлять уравнения реакций, характеризующих химические свойства кислот, оснований, оксидов и солей в молекулярном и ионном виде. Составлять уравнения реакций, характеризующие химические свойства и генетическую связь основных классов неорганических соединений в молекулярном и ионном виде. Определять окислители и восстановители, отличать окислитель – восстановительные реакции от других типов реакций, расставлять коэффициенты в окислительно – восстановительных реакция</w:t>
      </w:r>
      <w:r w:rsidR="000F050E" w:rsidRPr="00357467">
        <w:rPr>
          <w:rFonts w:ascii="Times New Roman" w:eastAsia="Times New Roman" w:hAnsi="Times New Roman" w:cs="Times New Roman"/>
          <w:sz w:val="24"/>
          <w:szCs w:val="24"/>
        </w:rPr>
        <w:t>х методом электронного баланса.</w:t>
      </w:r>
    </w:p>
    <w:p w:rsidR="003B6A1E" w:rsidRPr="00357467" w:rsidRDefault="003B6A1E"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Аннотация к рабочей программе по химии 9класс</w:t>
      </w:r>
    </w:p>
    <w:p w:rsidR="003B6A1E" w:rsidRPr="00357467" w:rsidRDefault="003B6A1E" w:rsidP="00357467">
      <w:pPr>
        <w:spacing w:after="0" w:line="240" w:lineRule="auto"/>
        <w:textAlignment w:val="baseline"/>
        <w:rPr>
          <w:rFonts w:ascii="Times New Roman" w:eastAsia="Times New Roman" w:hAnsi="Times New Roman" w:cs="Times New Roman"/>
          <w:sz w:val="24"/>
          <w:szCs w:val="24"/>
        </w:rPr>
      </w:pPr>
      <w:r w:rsidRPr="00357467">
        <w:rPr>
          <w:rFonts w:ascii="Times New Roman" w:eastAsia="Times New Roman" w:hAnsi="Times New Roman" w:cs="Times New Roman"/>
          <w:kern w:val="24"/>
          <w:sz w:val="24"/>
          <w:szCs w:val="24"/>
        </w:rPr>
        <w:t xml:space="preserve">Данная рабочая программа </w:t>
      </w:r>
      <w:r w:rsidRPr="00357467">
        <w:rPr>
          <w:rFonts w:ascii="Times New Roman" w:eastAsia="Times New Roman" w:hAnsi="Times New Roman" w:cs="Times New Roman"/>
          <w:bCs/>
          <w:sz w:val="24"/>
          <w:szCs w:val="24"/>
        </w:rPr>
        <w:t xml:space="preserve">по химии </w:t>
      </w:r>
      <w:r w:rsidRPr="00357467">
        <w:rPr>
          <w:rFonts w:ascii="Times New Roman" w:eastAsia="Times New Roman" w:hAnsi="Times New Roman" w:cs="Times New Roman"/>
          <w:kern w:val="24"/>
          <w:sz w:val="24"/>
          <w:szCs w:val="24"/>
        </w:rPr>
        <w:t>составлена  в соответствии с:</w:t>
      </w:r>
    </w:p>
    <w:p w:rsidR="003B6A1E" w:rsidRPr="00357467" w:rsidRDefault="003B6A1E" w:rsidP="00357467">
      <w:pPr>
        <w:widowControl w:val="0"/>
        <w:autoSpaceDE w:val="0"/>
        <w:autoSpaceDN w:val="0"/>
        <w:adjustRightInd w:val="0"/>
        <w:spacing w:after="0" w:line="240" w:lineRule="auto"/>
        <w:rPr>
          <w:rFonts w:ascii="Times New Roman" w:eastAsia="Times New Roman" w:hAnsi="Times New Roman" w:cs="Times New Roman"/>
          <w:iCs/>
          <w:sz w:val="24"/>
          <w:szCs w:val="24"/>
        </w:rPr>
      </w:pPr>
      <w:r w:rsidRPr="00357467">
        <w:rPr>
          <w:rFonts w:ascii="Times New Roman" w:eastAsia="Times New Roman" w:hAnsi="Times New Roman" w:cs="Times New Roman"/>
          <w:sz w:val="24"/>
          <w:szCs w:val="24"/>
        </w:rPr>
        <w:t xml:space="preserve">- </w:t>
      </w:r>
      <w:r w:rsidRPr="00357467">
        <w:rPr>
          <w:rFonts w:ascii="Times New Roman" w:eastAsia="Times New Roman" w:hAnsi="Times New Roman" w:cs="Times New Roman"/>
          <w:iCs/>
          <w:sz w:val="24"/>
          <w:szCs w:val="24"/>
        </w:rPr>
        <w:t xml:space="preserve">программы </w:t>
      </w:r>
      <w:r w:rsidRPr="00357467">
        <w:rPr>
          <w:rFonts w:ascii="Times New Roman" w:eastAsia="Times New Roman" w:hAnsi="Times New Roman" w:cs="Times New Roman"/>
          <w:sz w:val="24"/>
          <w:szCs w:val="24"/>
        </w:rPr>
        <w:t>О.С.Габриелян. Программа курса химии для 8- 11классов   общеобразовательных учреждений. М. « Дрофа » 201</w:t>
      </w:r>
      <w:r w:rsidR="000F050E" w:rsidRPr="00357467">
        <w:rPr>
          <w:rFonts w:ascii="Times New Roman" w:eastAsia="Times New Roman" w:hAnsi="Times New Roman" w:cs="Times New Roman"/>
          <w:sz w:val="24"/>
          <w:szCs w:val="24"/>
        </w:rPr>
        <w:t>5</w:t>
      </w:r>
      <w:r w:rsidRPr="00357467">
        <w:rPr>
          <w:rFonts w:ascii="Times New Roman" w:eastAsia="Times New Roman" w:hAnsi="Times New Roman" w:cs="Times New Roman"/>
          <w:sz w:val="24"/>
          <w:szCs w:val="24"/>
        </w:rPr>
        <w:t>г.</w:t>
      </w:r>
      <w:r w:rsidRPr="00357467">
        <w:rPr>
          <w:rFonts w:ascii="Times New Roman" w:eastAsia="Times New Roman" w:hAnsi="Times New Roman" w:cs="Times New Roman"/>
          <w:iCs/>
          <w:sz w:val="24"/>
          <w:szCs w:val="24"/>
        </w:rPr>
        <w:t>), рекомендованная департаментом образовательных программ и стандартов общего образования Министерства образования РФ, опубликованная издательством «Дрофа» в 201</w:t>
      </w:r>
      <w:r w:rsidR="000F050E" w:rsidRPr="00357467">
        <w:rPr>
          <w:rFonts w:ascii="Times New Roman" w:eastAsia="Times New Roman" w:hAnsi="Times New Roman" w:cs="Times New Roman"/>
          <w:iCs/>
          <w:sz w:val="24"/>
          <w:szCs w:val="24"/>
        </w:rPr>
        <w:t>5</w:t>
      </w:r>
      <w:r w:rsidRPr="00357467">
        <w:rPr>
          <w:rFonts w:ascii="Times New Roman" w:eastAsia="Times New Roman" w:hAnsi="Times New Roman" w:cs="Times New Roman"/>
          <w:iCs/>
          <w:sz w:val="24"/>
          <w:szCs w:val="24"/>
        </w:rPr>
        <w:t xml:space="preserve"> году.</w:t>
      </w:r>
    </w:p>
    <w:p w:rsidR="003B6A1E" w:rsidRPr="00357467" w:rsidRDefault="003B6A1E" w:rsidP="00357467">
      <w:pPr>
        <w:spacing w:after="0" w:line="240" w:lineRule="auto"/>
        <w:textAlignment w:val="baseline"/>
        <w:rPr>
          <w:rFonts w:ascii="Times New Roman" w:eastAsia="Times New Roman" w:hAnsi="Times New Roman" w:cs="Times New Roman"/>
          <w:sz w:val="24"/>
          <w:szCs w:val="24"/>
        </w:rPr>
      </w:pPr>
      <w:r w:rsidRPr="00357467">
        <w:rPr>
          <w:rFonts w:ascii="Times New Roman" w:eastAsia="Times New Roman" w:hAnsi="Times New Roman" w:cs="Times New Roman"/>
          <w:kern w:val="24"/>
          <w:sz w:val="24"/>
          <w:szCs w:val="24"/>
        </w:rPr>
        <w:t>-учебно-методического комплекса- учебник О.С. Габриелян «Химия» -9класс</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lastRenderedPageBreak/>
        <w:t>Цели изучения курса:</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формирование основ химического знания </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важ</w:t>
      </w:r>
      <w:r w:rsidRPr="00357467">
        <w:rPr>
          <w:rFonts w:ascii="Times New Roman" w:eastAsia="Times New Roman" w:hAnsi="Times New Roman" w:cs="Times New Roman"/>
          <w:sz w:val="24"/>
          <w:szCs w:val="24"/>
        </w:rPr>
        <w:softHyphen/>
        <w:t>нейших фактов, понятий, химических законов и те</w:t>
      </w:r>
      <w:r w:rsidRPr="00357467">
        <w:rPr>
          <w:rFonts w:ascii="Times New Roman" w:eastAsia="Times New Roman" w:hAnsi="Times New Roman" w:cs="Times New Roman"/>
          <w:sz w:val="24"/>
          <w:szCs w:val="24"/>
        </w:rPr>
        <w:softHyphen/>
        <w:t>орий, языка науки, а также доступных учащимся обоб</w:t>
      </w:r>
      <w:r w:rsidRPr="00357467">
        <w:rPr>
          <w:rFonts w:ascii="Times New Roman" w:eastAsia="Times New Roman" w:hAnsi="Times New Roman" w:cs="Times New Roman"/>
          <w:sz w:val="24"/>
          <w:szCs w:val="24"/>
        </w:rPr>
        <w:softHyphen/>
        <w:t>щений мировоззренческого характера;</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развитие умений наблюдать и объяснять химиче</w:t>
      </w:r>
      <w:r w:rsidRPr="00357467">
        <w:rPr>
          <w:rFonts w:ascii="Times New Roman" w:eastAsia="Times New Roman" w:hAnsi="Times New Roman" w:cs="Times New Roman"/>
          <w:sz w:val="24"/>
          <w:szCs w:val="24"/>
        </w:rPr>
        <w:softHyphen/>
        <w:t>ские явления, происходящие в лаборатории, на произ</w:t>
      </w:r>
      <w:r w:rsidRPr="00357467">
        <w:rPr>
          <w:rFonts w:ascii="Times New Roman" w:eastAsia="Times New Roman" w:hAnsi="Times New Roman" w:cs="Times New Roman"/>
          <w:sz w:val="24"/>
          <w:szCs w:val="24"/>
        </w:rPr>
        <w:softHyphen/>
        <w:t>водстве, в повседневной жизни;</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формирование умений безопасного обращения с веществами, используемыми при выполнении неслож</w:t>
      </w:r>
      <w:r w:rsidRPr="00357467">
        <w:rPr>
          <w:rFonts w:ascii="Times New Roman" w:eastAsia="Times New Roman" w:hAnsi="Times New Roman" w:cs="Times New Roman"/>
          <w:sz w:val="24"/>
          <w:szCs w:val="24"/>
        </w:rPr>
        <w:softHyphen/>
        <w:t>ных химических опытов и в повседневной жизни;</w:t>
      </w:r>
    </w:p>
    <w:p w:rsidR="003B6A1E" w:rsidRPr="00357467" w:rsidRDefault="003B6A1E" w:rsidP="00357467">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выработку у учащихся понимания общественной потребности в развитии химии, а также формирование у них отношения к химии как возможной области буду</w:t>
      </w:r>
      <w:r w:rsidRPr="00357467">
        <w:rPr>
          <w:rFonts w:ascii="Times New Roman" w:eastAsia="Times New Roman" w:hAnsi="Times New Roman" w:cs="Times New Roman"/>
          <w:sz w:val="24"/>
          <w:szCs w:val="24"/>
        </w:rPr>
        <w:softHyphen/>
        <w:t>щей практической деятельности;</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развитие личности обучающихся, их интеллекту</w:t>
      </w:r>
      <w:r w:rsidRPr="00357467">
        <w:rPr>
          <w:rFonts w:ascii="Times New Roman" w:eastAsia="Times New Roman" w:hAnsi="Times New Roman" w:cs="Times New Roman"/>
          <w:sz w:val="24"/>
          <w:szCs w:val="24"/>
        </w:rPr>
        <w:softHyphen/>
        <w:t>альное и нравственное совершенствование, формиро</w:t>
      </w:r>
      <w:r w:rsidRPr="00357467">
        <w:rPr>
          <w:rFonts w:ascii="Times New Roman" w:eastAsia="Times New Roman" w:hAnsi="Times New Roman" w:cs="Times New Roman"/>
          <w:sz w:val="24"/>
          <w:szCs w:val="24"/>
        </w:rPr>
        <w:softHyphen/>
        <w:t>вание у них гуманистических отношений и экологиче</w:t>
      </w:r>
      <w:r w:rsidRPr="00357467">
        <w:rPr>
          <w:rFonts w:ascii="Times New Roman" w:eastAsia="Times New Roman" w:hAnsi="Times New Roman" w:cs="Times New Roman"/>
          <w:sz w:val="24"/>
          <w:szCs w:val="24"/>
        </w:rPr>
        <w:softHyphen/>
        <w:t>ски целесообразного поведения в быту и трудовой де</w:t>
      </w:r>
      <w:r w:rsidRPr="00357467">
        <w:rPr>
          <w:rFonts w:ascii="Times New Roman" w:eastAsia="Times New Roman" w:hAnsi="Times New Roman" w:cs="Times New Roman"/>
          <w:sz w:val="24"/>
          <w:szCs w:val="24"/>
        </w:rPr>
        <w:softHyphen/>
        <w:t>ятельности.</w:t>
      </w:r>
    </w:p>
    <w:p w:rsidR="003B6A1E" w:rsidRPr="00357467" w:rsidRDefault="003B6A1E" w:rsidP="00357467">
      <w:pPr>
        <w:tabs>
          <w:tab w:val="left" w:pos="4040"/>
        </w:tabs>
        <w:spacing w:after="0" w:line="240" w:lineRule="auto"/>
        <w:ind w:firstLine="709"/>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Требования к уровню подготовки учащихся</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b/>
          <w:bCs/>
          <w:i/>
          <w:iCs/>
          <w:sz w:val="24"/>
          <w:szCs w:val="24"/>
        </w:rPr>
        <w:t>Соблюдать правила:</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 xml:space="preserve">— </w:t>
      </w:r>
      <w:r w:rsidRPr="00357467">
        <w:rPr>
          <w:rFonts w:ascii="Times New Roman" w:eastAsia="Times New Roman" w:hAnsi="Times New Roman" w:cs="Times New Roman"/>
          <w:sz w:val="24"/>
          <w:szCs w:val="24"/>
        </w:rPr>
        <w:t>техники безопасности при обращении с химиче</w:t>
      </w:r>
      <w:r w:rsidRPr="00357467">
        <w:rPr>
          <w:rFonts w:ascii="Times New Roman" w:eastAsia="Times New Roman" w:hAnsi="Times New Roman" w:cs="Times New Roman"/>
          <w:sz w:val="24"/>
          <w:szCs w:val="24"/>
        </w:rPr>
        <w:softHyphen/>
        <w:t>ской посудой и лабораторным оборудованием (пробир</w:t>
      </w:r>
      <w:r w:rsidRPr="00357467">
        <w:rPr>
          <w:rFonts w:ascii="Times New Roman" w:eastAsia="Times New Roman" w:hAnsi="Times New Roman" w:cs="Times New Roman"/>
          <w:sz w:val="24"/>
          <w:szCs w:val="24"/>
        </w:rPr>
        <w:softHyphen/>
        <w:t>ками, химическими стаканами, воронкой, лабораторным штативом, спиртовкой); растворами кислот, щелочей,</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негашеной известью, водородом, метаном, бензином, ядохимикатами, минеральными удобрениями;</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личного поведения, способствующего защите ок</w:t>
      </w:r>
      <w:r w:rsidRPr="00357467">
        <w:rPr>
          <w:rFonts w:ascii="Times New Roman" w:eastAsia="Times New Roman" w:hAnsi="Times New Roman" w:cs="Times New Roman"/>
          <w:sz w:val="24"/>
          <w:szCs w:val="24"/>
        </w:rPr>
        <w:softHyphen/>
        <w:t>ружающей среды от загрязнения;</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оказания помощи пострадавшим от неумелого об</w:t>
      </w:r>
      <w:r w:rsidRPr="00357467">
        <w:rPr>
          <w:rFonts w:ascii="Times New Roman" w:eastAsia="Times New Roman" w:hAnsi="Times New Roman" w:cs="Times New Roman"/>
          <w:sz w:val="24"/>
          <w:szCs w:val="24"/>
        </w:rPr>
        <w:softHyphen/>
        <w:t xml:space="preserve">ращения с веществами.                                        </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b/>
          <w:bCs/>
          <w:i/>
          <w:iCs/>
          <w:sz w:val="24"/>
          <w:szCs w:val="24"/>
        </w:rPr>
        <w:t>Проводить:</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нагревание, отстаивание, фильтрование и выпа</w:t>
      </w:r>
      <w:r w:rsidRPr="00357467">
        <w:rPr>
          <w:rFonts w:ascii="Times New Roman" w:eastAsia="Times New Roman" w:hAnsi="Times New Roman" w:cs="Times New Roman"/>
          <w:sz w:val="24"/>
          <w:szCs w:val="24"/>
        </w:rPr>
        <w:softHyphen/>
        <w:t>ривание;</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опыты по получению и собиранию кислорода, оксида углерода (</w:t>
      </w:r>
      <w:r w:rsidRPr="00357467">
        <w:rPr>
          <w:rFonts w:ascii="Times New Roman" w:eastAsia="Times New Roman" w:hAnsi="Times New Roman" w:cs="Times New Roman"/>
          <w:sz w:val="24"/>
          <w:szCs w:val="24"/>
          <w:lang w:val="en-US"/>
        </w:rPr>
        <w:t>IV</w:t>
      </w:r>
      <w:r w:rsidRPr="00357467">
        <w:rPr>
          <w:rFonts w:ascii="Times New Roman" w:eastAsia="Times New Roman" w:hAnsi="Times New Roman" w:cs="Times New Roman"/>
          <w:sz w:val="24"/>
          <w:szCs w:val="24"/>
        </w:rPr>
        <w:t>), водорода;</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распознавание кислорода, водорода, углекислого газа, растворов кислот и щелочей, хлорид-, сульфат- и карбонат-ионов;</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изготовление моделей молекул веществ (Н</w:t>
      </w:r>
      <w:r w:rsidRPr="00357467">
        <w:rPr>
          <w:rFonts w:ascii="Times New Roman" w:eastAsia="Times New Roman" w:hAnsi="Times New Roman" w:cs="Times New Roman"/>
          <w:sz w:val="24"/>
          <w:szCs w:val="24"/>
          <w:vertAlign w:val="subscript"/>
        </w:rPr>
        <w:t>2</w:t>
      </w:r>
      <w:r w:rsidRPr="00357467">
        <w:rPr>
          <w:rFonts w:ascii="Times New Roman" w:eastAsia="Times New Roman" w:hAnsi="Times New Roman" w:cs="Times New Roman"/>
          <w:sz w:val="24"/>
          <w:szCs w:val="24"/>
        </w:rPr>
        <w:t>0, С0</w:t>
      </w:r>
      <w:r w:rsidRPr="00357467">
        <w:rPr>
          <w:rFonts w:ascii="Times New Roman" w:eastAsia="Times New Roman" w:hAnsi="Times New Roman" w:cs="Times New Roman"/>
          <w:sz w:val="24"/>
          <w:szCs w:val="24"/>
          <w:vertAlign w:val="subscript"/>
        </w:rPr>
        <w:t>2</w:t>
      </w:r>
      <w:r w:rsidRPr="00357467">
        <w:rPr>
          <w:rFonts w:ascii="Times New Roman" w:eastAsia="Times New Roman" w:hAnsi="Times New Roman" w:cs="Times New Roman"/>
          <w:sz w:val="24"/>
          <w:szCs w:val="24"/>
        </w:rPr>
        <w:t>, НС1, СН</w:t>
      </w:r>
      <w:r w:rsidRPr="00357467">
        <w:rPr>
          <w:rFonts w:ascii="Times New Roman" w:eastAsia="Times New Roman" w:hAnsi="Times New Roman" w:cs="Times New Roman"/>
          <w:sz w:val="24"/>
          <w:szCs w:val="24"/>
          <w:vertAlign w:val="subscript"/>
        </w:rPr>
        <w:t>4</w:t>
      </w:r>
      <w:r w:rsidRPr="00357467">
        <w:rPr>
          <w:rFonts w:ascii="Times New Roman" w:eastAsia="Times New Roman" w:hAnsi="Times New Roman" w:cs="Times New Roman"/>
          <w:sz w:val="24"/>
          <w:szCs w:val="24"/>
        </w:rPr>
        <w:t>, С</w:t>
      </w:r>
      <w:r w:rsidRPr="00357467">
        <w:rPr>
          <w:rFonts w:ascii="Times New Roman" w:eastAsia="Times New Roman" w:hAnsi="Times New Roman" w:cs="Times New Roman"/>
          <w:sz w:val="24"/>
          <w:szCs w:val="24"/>
          <w:vertAlign w:val="subscript"/>
        </w:rPr>
        <w:t>2</w:t>
      </w:r>
      <w:r w:rsidRPr="00357467">
        <w:rPr>
          <w:rFonts w:ascii="Times New Roman" w:eastAsia="Times New Roman" w:hAnsi="Times New Roman" w:cs="Times New Roman"/>
          <w:sz w:val="24"/>
          <w:szCs w:val="24"/>
        </w:rPr>
        <w:t>Н</w:t>
      </w:r>
      <w:r w:rsidRPr="00357467">
        <w:rPr>
          <w:rFonts w:ascii="Times New Roman" w:eastAsia="Times New Roman" w:hAnsi="Times New Roman" w:cs="Times New Roman"/>
          <w:sz w:val="24"/>
          <w:szCs w:val="24"/>
          <w:vertAlign w:val="subscript"/>
        </w:rPr>
        <w:t>6</w:t>
      </w:r>
      <w:r w:rsidRPr="00357467">
        <w:rPr>
          <w:rFonts w:ascii="Times New Roman" w:eastAsia="Times New Roman" w:hAnsi="Times New Roman" w:cs="Times New Roman"/>
          <w:sz w:val="24"/>
          <w:szCs w:val="24"/>
        </w:rPr>
        <w:t>, С</w:t>
      </w:r>
      <w:r w:rsidRPr="00357467">
        <w:rPr>
          <w:rFonts w:ascii="Times New Roman" w:eastAsia="Times New Roman" w:hAnsi="Times New Roman" w:cs="Times New Roman"/>
          <w:sz w:val="24"/>
          <w:szCs w:val="24"/>
          <w:vertAlign w:val="subscript"/>
        </w:rPr>
        <w:t>2</w:t>
      </w:r>
      <w:r w:rsidRPr="00357467">
        <w:rPr>
          <w:rFonts w:ascii="Times New Roman" w:eastAsia="Times New Roman" w:hAnsi="Times New Roman" w:cs="Times New Roman"/>
          <w:sz w:val="24"/>
          <w:szCs w:val="24"/>
        </w:rPr>
        <w:t>Н</w:t>
      </w:r>
      <w:r w:rsidRPr="00357467">
        <w:rPr>
          <w:rFonts w:ascii="Times New Roman" w:eastAsia="Times New Roman" w:hAnsi="Times New Roman" w:cs="Times New Roman"/>
          <w:sz w:val="24"/>
          <w:szCs w:val="24"/>
          <w:vertAlign w:val="subscript"/>
        </w:rPr>
        <w:t>4</w:t>
      </w:r>
      <w:r w:rsidRPr="00357467">
        <w:rPr>
          <w:rFonts w:ascii="Times New Roman" w:eastAsia="Times New Roman" w:hAnsi="Times New Roman" w:cs="Times New Roman"/>
          <w:sz w:val="24"/>
          <w:szCs w:val="24"/>
        </w:rPr>
        <w:t>, С</w:t>
      </w:r>
      <w:r w:rsidRPr="00357467">
        <w:rPr>
          <w:rFonts w:ascii="Times New Roman" w:eastAsia="Times New Roman" w:hAnsi="Times New Roman" w:cs="Times New Roman"/>
          <w:sz w:val="24"/>
          <w:szCs w:val="24"/>
          <w:vertAlign w:val="subscript"/>
        </w:rPr>
        <w:t>2</w:t>
      </w:r>
      <w:r w:rsidRPr="00357467">
        <w:rPr>
          <w:rFonts w:ascii="Times New Roman" w:eastAsia="Times New Roman" w:hAnsi="Times New Roman" w:cs="Times New Roman"/>
          <w:sz w:val="24"/>
          <w:szCs w:val="24"/>
        </w:rPr>
        <w:t>Н</w:t>
      </w:r>
      <w:r w:rsidRPr="00357467">
        <w:rPr>
          <w:rFonts w:ascii="Times New Roman" w:eastAsia="Times New Roman" w:hAnsi="Times New Roman" w:cs="Times New Roman"/>
          <w:sz w:val="24"/>
          <w:szCs w:val="24"/>
          <w:vertAlign w:val="subscript"/>
        </w:rPr>
        <w:t>2</w:t>
      </w:r>
      <w:r w:rsidRPr="00357467">
        <w:rPr>
          <w:rFonts w:ascii="Times New Roman" w:eastAsia="Times New Roman" w:hAnsi="Times New Roman" w:cs="Times New Roman"/>
          <w:sz w:val="24"/>
          <w:szCs w:val="24"/>
        </w:rPr>
        <w:t>, СН</w:t>
      </w:r>
      <w:r w:rsidRPr="00357467">
        <w:rPr>
          <w:rFonts w:ascii="Times New Roman" w:eastAsia="Times New Roman" w:hAnsi="Times New Roman" w:cs="Times New Roman"/>
          <w:sz w:val="24"/>
          <w:szCs w:val="24"/>
          <w:vertAlign w:val="subscript"/>
        </w:rPr>
        <w:t>3</w:t>
      </w:r>
      <w:r w:rsidRPr="00357467">
        <w:rPr>
          <w:rFonts w:ascii="Times New Roman" w:eastAsia="Times New Roman" w:hAnsi="Times New Roman" w:cs="Times New Roman"/>
          <w:sz w:val="24"/>
          <w:szCs w:val="24"/>
        </w:rPr>
        <w:t>ОН, С</w:t>
      </w:r>
      <w:r w:rsidRPr="00357467">
        <w:rPr>
          <w:rFonts w:ascii="Times New Roman" w:eastAsia="Times New Roman" w:hAnsi="Times New Roman" w:cs="Times New Roman"/>
          <w:sz w:val="24"/>
          <w:szCs w:val="24"/>
          <w:vertAlign w:val="subscript"/>
        </w:rPr>
        <w:t>2</w:t>
      </w:r>
      <w:r w:rsidRPr="00357467">
        <w:rPr>
          <w:rFonts w:ascii="Times New Roman" w:eastAsia="Times New Roman" w:hAnsi="Times New Roman" w:cs="Times New Roman"/>
          <w:sz w:val="24"/>
          <w:szCs w:val="24"/>
        </w:rPr>
        <w:t>Н</w:t>
      </w:r>
      <w:r w:rsidRPr="00357467">
        <w:rPr>
          <w:rFonts w:ascii="Times New Roman" w:eastAsia="Times New Roman" w:hAnsi="Times New Roman" w:cs="Times New Roman"/>
          <w:sz w:val="24"/>
          <w:szCs w:val="24"/>
          <w:vertAlign w:val="subscript"/>
        </w:rPr>
        <w:t>5</w:t>
      </w:r>
      <w:r w:rsidRPr="00357467">
        <w:rPr>
          <w:rFonts w:ascii="Times New Roman" w:eastAsia="Times New Roman" w:hAnsi="Times New Roman" w:cs="Times New Roman"/>
          <w:sz w:val="24"/>
          <w:szCs w:val="24"/>
        </w:rPr>
        <w:t>ОН, СН</w:t>
      </w:r>
      <w:r w:rsidRPr="00357467">
        <w:rPr>
          <w:rFonts w:ascii="Times New Roman" w:eastAsia="Times New Roman" w:hAnsi="Times New Roman" w:cs="Times New Roman"/>
          <w:sz w:val="24"/>
          <w:szCs w:val="24"/>
          <w:vertAlign w:val="subscript"/>
        </w:rPr>
        <w:t>3</w:t>
      </w:r>
      <w:r w:rsidRPr="00357467">
        <w:rPr>
          <w:rFonts w:ascii="Times New Roman" w:eastAsia="Times New Roman" w:hAnsi="Times New Roman" w:cs="Times New Roman"/>
          <w:sz w:val="24"/>
          <w:szCs w:val="24"/>
        </w:rPr>
        <w:t>СООН);</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вычисления: а) массовой доли химического эле</w:t>
      </w:r>
      <w:r w:rsidRPr="00357467">
        <w:rPr>
          <w:rFonts w:ascii="Times New Roman" w:eastAsia="Times New Roman" w:hAnsi="Times New Roman" w:cs="Times New Roman"/>
          <w:sz w:val="24"/>
          <w:szCs w:val="24"/>
        </w:rPr>
        <w:softHyphen/>
        <w:t>мента по формуле вещества, б) количества' вещества (массы) по количеству вещества (массе) одного из всту</w:t>
      </w:r>
      <w:r w:rsidRPr="00357467">
        <w:rPr>
          <w:rFonts w:ascii="Times New Roman" w:eastAsia="Times New Roman" w:hAnsi="Times New Roman" w:cs="Times New Roman"/>
          <w:sz w:val="24"/>
          <w:szCs w:val="24"/>
        </w:rPr>
        <w:softHyphen/>
        <w:t>пивших в реакцию или полученных веществ, в) массо</w:t>
      </w:r>
      <w:r w:rsidRPr="00357467">
        <w:rPr>
          <w:rFonts w:ascii="Times New Roman" w:eastAsia="Times New Roman" w:hAnsi="Times New Roman" w:cs="Times New Roman"/>
          <w:sz w:val="24"/>
          <w:szCs w:val="24"/>
        </w:rPr>
        <w:softHyphen/>
        <w:t>вой доли растворенного вещества.</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b/>
          <w:bCs/>
          <w:i/>
          <w:iCs/>
          <w:sz w:val="24"/>
          <w:szCs w:val="24"/>
        </w:rPr>
        <w:t>Называть:</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химический элемент по его символу;</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вещества по их химическим формулам;</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свойства неорганических и органических веществ;</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функциональные группы органических веществ;</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признаки и условия осуществления химических реакций;</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факторы, влияющие на скорость химической ре</w:t>
      </w:r>
      <w:r w:rsidRPr="00357467">
        <w:rPr>
          <w:rFonts w:ascii="Times New Roman" w:eastAsia="Times New Roman" w:hAnsi="Times New Roman" w:cs="Times New Roman"/>
          <w:sz w:val="24"/>
          <w:szCs w:val="24"/>
        </w:rPr>
        <w:softHyphen/>
        <w:t>акции;</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типы химических реакций;</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биологически важные органические соединения (углеводы, жиры, белки).</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b/>
          <w:bCs/>
          <w:i/>
          <w:iCs/>
          <w:sz w:val="24"/>
          <w:szCs w:val="24"/>
        </w:rPr>
        <w:t>Определять:</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простые и сложные вещества;</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принадлежность веществ к определенному классу;</w:t>
      </w:r>
    </w:p>
    <w:p w:rsidR="003B6A1E" w:rsidRPr="00357467" w:rsidRDefault="003B6A1E" w:rsidP="00357467">
      <w:pPr>
        <w:widowControl w:val="0"/>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валентность и (или) степень окисления химиче</w:t>
      </w:r>
      <w:r w:rsidRPr="00357467">
        <w:rPr>
          <w:rFonts w:ascii="Times New Roman" w:eastAsia="Times New Roman" w:hAnsi="Times New Roman" w:cs="Times New Roman"/>
          <w:sz w:val="24"/>
          <w:szCs w:val="24"/>
        </w:rPr>
        <w:softHyphen/>
        <w:t>ских элементов в бинарных соединениях;</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вид химической связи между атомами в типичных случаях: а) щелочной металл — галоген, б) водород — типичные неметаллы, в) в молекулах простых веществ;</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тип химической реакции: а) по числу и составу исходных веществ и продуктов реакции, б) по характе</w:t>
      </w:r>
      <w:r w:rsidRPr="00357467">
        <w:rPr>
          <w:rFonts w:ascii="Times New Roman" w:eastAsia="Times New Roman" w:hAnsi="Times New Roman" w:cs="Times New Roman"/>
          <w:sz w:val="24"/>
          <w:szCs w:val="24"/>
        </w:rPr>
        <w:softHyphen/>
        <w:t>ру теплового эффекта, в) по изменению степеней окис</w:t>
      </w:r>
      <w:r w:rsidRPr="00357467">
        <w:rPr>
          <w:rFonts w:ascii="Times New Roman" w:eastAsia="Times New Roman" w:hAnsi="Times New Roman" w:cs="Times New Roman"/>
          <w:sz w:val="24"/>
          <w:szCs w:val="24"/>
        </w:rPr>
        <w:softHyphen/>
        <w:t>ления химических элементов.</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b/>
          <w:bCs/>
          <w:i/>
          <w:iCs/>
          <w:sz w:val="24"/>
          <w:szCs w:val="24"/>
        </w:rPr>
        <w:t>Составлять:</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 xml:space="preserve">—  </w:t>
      </w:r>
      <w:r w:rsidRPr="00357467">
        <w:rPr>
          <w:rFonts w:ascii="Times New Roman" w:eastAsia="Times New Roman" w:hAnsi="Times New Roman" w:cs="Times New Roman"/>
          <w:sz w:val="24"/>
          <w:szCs w:val="24"/>
        </w:rPr>
        <w:t>формулы неорганических соединений (по валент</w:t>
      </w:r>
      <w:r w:rsidRPr="00357467">
        <w:rPr>
          <w:rFonts w:ascii="Times New Roman" w:eastAsia="Times New Roman" w:hAnsi="Times New Roman" w:cs="Times New Roman"/>
          <w:sz w:val="24"/>
          <w:szCs w:val="24"/>
        </w:rPr>
        <w:softHyphen/>
        <w:t>ности химических элементов или степени окисления);</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молекулярные, структурные формулы органиче</w:t>
      </w:r>
      <w:r w:rsidRPr="00357467">
        <w:rPr>
          <w:rFonts w:ascii="Times New Roman" w:eastAsia="Times New Roman" w:hAnsi="Times New Roman" w:cs="Times New Roman"/>
          <w:sz w:val="24"/>
          <w:szCs w:val="24"/>
        </w:rPr>
        <w:softHyphen/>
        <w:t>ских веществ;</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схемы распределения электронов в атомах хими</w:t>
      </w:r>
      <w:r w:rsidRPr="00357467">
        <w:rPr>
          <w:rFonts w:ascii="Times New Roman" w:eastAsia="Times New Roman" w:hAnsi="Times New Roman" w:cs="Times New Roman"/>
          <w:sz w:val="24"/>
          <w:szCs w:val="24"/>
        </w:rPr>
        <w:softHyphen/>
        <w:t xml:space="preserve">ческих элементов с порядковыми </w:t>
      </w:r>
      <w:r w:rsidRPr="00357467">
        <w:rPr>
          <w:rFonts w:ascii="Times New Roman" w:eastAsia="Times New Roman" w:hAnsi="Times New Roman" w:cs="Times New Roman"/>
          <w:sz w:val="24"/>
          <w:szCs w:val="24"/>
        </w:rPr>
        <w:lastRenderedPageBreak/>
        <w:t>номерами 1—20;</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уравнения химических реакций различных типов;</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уравнения электролитической диссоциации кис</w:t>
      </w:r>
      <w:r w:rsidRPr="00357467">
        <w:rPr>
          <w:rFonts w:ascii="Times New Roman" w:eastAsia="Times New Roman" w:hAnsi="Times New Roman" w:cs="Times New Roman"/>
          <w:sz w:val="24"/>
          <w:szCs w:val="24"/>
        </w:rPr>
        <w:softHyphen/>
        <w:t>лот, оснований, солей;</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полные и сокращенные ионные уравнения реак</w:t>
      </w:r>
      <w:r w:rsidRPr="00357467">
        <w:rPr>
          <w:rFonts w:ascii="Times New Roman" w:eastAsia="Times New Roman" w:hAnsi="Times New Roman" w:cs="Times New Roman"/>
          <w:sz w:val="24"/>
          <w:szCs w:val="24"/>
        </w:rPr>
        <w:softHyphen/>
        <w:t xml:space="preserve">ций обмена.  </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b/>
          <w:bCs/>
          <w:i/>
          <w:iCs/>
          <w:sz w:val="24"/>
          <w:szCs w:val="24"/>
        </w:rPr>
        <w:t>Характеризовать:</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i/>
          <w:iCs/>
          <w:sz w:val="24"/>
          <w:szCs w:val="24"/>
        </w:rPr>
        <w:t xml:space="preserve">—  </w:t>
      </w:r>
      <w:r w:rsidRPr="00357467">
        <w:rPr>
          <w:rFonts w:ascii="Times New Roman" w:eastAsia="Times New Roman" w:hAnsi="Times New Roman" w:cs="Times New Roman"/>
          <w:sz w:val="24"/>
          <w:szCs w:val="24"/>
        </w:rPr>
        <w:t>качественный и количественный состав вещества;</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химические элементы малых периодов, а также калий и кальций по положению в периодической сис</w:t>
      </w:r>
      <w:r w:rsidRPr="00357467">
        <w:rPr>
          <w:rFonts w:ascii="Times New Roman" w:eastAsia="Times New Roman" w:hAnsi="Times New Roman" w:cs="Times New Roman"/>
          <w:sz w:val="24"/>
          <w:szCs w:val="24"/>
        </w:rPr>
        <w:softHyphen/>
        <w:t>теме Д. И. Менделеева и строению их атомов;</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свойства высших оксидов элементов с порядко</w:t>
      </w:r>
      <w:r w:rsidRPr="00357467">
        <w:rPr>
          <w:rFonts w:ascii="Times New Roman" w:eastAsia="Times New Roman" w:hAnsi="Times New Roman" w:cs="Times New Roman"/>
          <w:sz w:val="24"/>
          <w:szCs w:val="24"/>
        </w:rPr>
        <w:softHyphen/>
        <w:t>выми номерами 1—20, а также соответствующих им кислот и оснований;</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химические свойства органических и неорганиче</w:t>
      </w:r>
      <w:r w:rsidRPr="00357467">
        <w:rPr>
          <w:rFonts w:ascii="Times New Roman" w:eastAsia="Times New Roman" w:hAnsi="Times New Roman" w:cs="Times New Roman"/>
          <w:sz w:val="24"/>
          <w:szCs w:val="24"/>
        </w:rPr>
        <w:softHyphen/>
        <w:t>ских веществ;</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химическое загрязнение окружающей среды как следствие производственных процессов (на примере производства серной кислоты) и неправильного ис</w:t>
      </w:r>
      <w:r w:rsidRPr="00357467">
        <w:rPr>
          <w:rFonts w:ascii="Times New Roman" w:eastAsia="Times New Roman" w:hAnsi="Times New Roman" w:cs="Times New Roman"/>
          <w:sz w:val="24"/>
          <w:szCs w:val="24"/>
        </w:rPr>
        <w:softHyphen/>
        <w:t>пользования веществ в быту, сельском хозяйстве;</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способы защиты окружающей среды от загрязнений;</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строение и общие свойства металлов;</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связь между составом, строением, свойствами ве</w:t>
      </w:r>
      <w:r w:rsidRPr="00357467">
        <w:rPr>
          <w:rFonts w:ascii="Times New Roman" w:eastAsia="Times New Roman" w:hAnsi="Times New Roman" w:cs="Times New Roman"/>
          <w:sz w:val="24"/>
          <w:szCs w:val="24"/>
        </w:rPr>
        <w:softHyphen/>
        <w:t xml:space="preserve">ществ и их применением;                                          </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области практического применения полиэтилена, металлических сплавов (чугун, сталь, дюралюминий), силикатных материалов (стекло, цемент);</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свойства и физиологическое действие на орга</w:t>
      </w:r>
      <w:r w:rsidRPr="00357467">
        <w:rPr>
          <w:rFonts w:ascii="Times New Roman" w:eastAsia="Times New Roman" w:hAnsi="Times New Roman" w:cs="Times New Roman"/>
          <w:sz w:val="24"/>
          <w:szCs w:val="24"/>
        </w:rPr>
        <w:softHyphen/>
        <w:t>низм оксида углерода (</w:t>
      </w:r>
      <w:r w:rsidRPr="00357467">
        <w:rPr>
          <w:rFonts w:ascii="Times New Roman" w:eastAsia="Times New Roman" w:hAnsi="Times New Roman" w:cs="Times New Roman"/>
          <w:sz w:val="24"/>
          <w:szCs w:val="24"/>
          <w:lang w:val="en-US"/>
        </w:rPr>
        <w:t>II</w:t>
      </w:r>
      <w:r w:rsidRPr="00357467">
        <w:rPr>
          <w:rFonts w:ascii="Times New Roman" w:eastAsia="Times New Roman" w:hAnsi="Times New Roman" w:cs="Times New Roman"/>
          <w:sz w:val="24"/>
          <w:szCs w:val="24"/>
        </w:rPr>
        <w:t>), аммиака, хлора, озона, рту</w:t>
      </w:r>
      <w:r w:rsidRPr="00357467">
        <w:rPr>
          <w:rFonts w:ascii="Times New Roman" w:eastAsia="Times New Roman" w:hAnsi="Times New Roman" w:cs="Times New Roman"/>
          <w:sz w:val="24"/>
          <w:szCs w:val="24"/>
        </w:rPr>
        <w:softHyphen/>
        <w:t>ти, этилового спирта, бензина;</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состав и применение веществ: пищевой соды, медного купороса, йода (спиртовой раствор), глюкозы, сахарозы, крахмала и клетчатки;</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круговороты углерода, кислорода, азота в природе Земли (по схемам).</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b/>
          <w:bCs/>
          <w:i/>
          <w:iCs/>
          <w:sz w:val="24"/>
          <w:szCs w:val="24"/>
        </w:rPr>
        <w:t>Объяснять:</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физический смысл порядкового (атомного) номе</w:t>
      </w:r>
      <w:r w:rsidRPr="00357467">
        <w:rPr>
          <w:rFonts w:ascii="Times New Roman" w:eastAsia="Times New Roman" w:hAnsi="Times New Roman" w:cs="Times New Roman"/>
          <w:sz w:val="24"/>
          <w:szCs w:val="24"/>
        </w:rPr>
        <w:softHyphen/>
        <w:t>ра химического элемента, номеров группы и периода, к которым он принадлежит в периодической системе Д. И. Менделеева;</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закономерности изменения свойств химических элементов малых периодов и главных подгрупп;</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причины сходства и различия в строении атомов химических элементов одного периода и одной главной подгруппы периодической системы Д. И. Менделеева;</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причины многообразия веществ;</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сущность процессов окисления и восстановления;</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условия горения и способы его прекращения;</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сущность реакции ионного обмена;</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зависимость свойств веществ от вида химической связи.</w:t>
      </w:r>
    </w:p>
    <w:p w:rsidR="003B6A1E" w:rsidRPr="00357467" w:rsidRDefault="003B6A1E"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БИОЛОГИЯ 5-9классы.</w:t>
      </w:r>
    </w:p>
    <w:p w:rsidR="003B6A1E" w:rsidRPr="00357467" w:rsidRDefault="003B6A1E"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Аннотация к рабочей программе по биологии 5 класс</w:t>
      </w:r>
    </w:p>
    <w:p w:rsidR="003B6A1E" w:rsidRPr="00357467" w:rsidRDefault="003B6A1E" w:rsidP="00357467">
      <w:pPr>
        <w:spacing w:after="0" w:line="240" w:lineRule="auto"/>
        <w:textAlignment w:val="baseline"/>
        <w:rPr>
          <w:rFonts w:ascii="Times New Roman" w:eastAsia="Times New Roman" w:hAnsi="Times New Roman" w:cs="Times New Roman"/>
          <w:sz w:val="24"/>
          <w:szCs w:val="24"/>
        </w:rPr>
      </w:pPr>
      <w:r w:rsidRPr="00357467">
        <w:rPr>
          <w:rFonts w:ascii="Times New Roman" w:eastAsia="Times New Roman" w:hAnsi="Times New Roman" w:cs="Times New Roman"/>
          <w:kern w:val="24"/>
          <w:sz w:val="24"/>
          <w:szCs w:val="24"/>
        </w:rPr>
        <w:t xml:space="preserve">Данная рабочая программа </w:t>
      </w:r>
      <w:r w:rsidRPr="00357467">
        <w:rPr>
          <w:rFonts w:ascii="Times New Roman" w:eastAsia="Times New Roman" w:hAnsi="Times New Roman" w:cs="Times New Roman"/>
          <w:b/>
          <w:bCs/>
          <w:sz w:val="24"/>
          <w:szCs w:val="24"/>
        </w:rPr>
        <w:t xml:space="preserve">по химии </w:t>
      </w:r>
      <w:r w:rsidRPr="00357467">
        <w:rPr>
          <w:rFonts w:ascii="Times New Roman" w:eastAsia="Times New Roman" w:hAnsi="Times New Roman" w:cs="Times New Roman"/>
          <w:kern w:val="24"/>
          <w:sz w:val="24"/>
          <w:szCs w:val="24"/>
        </w:rPr>
        <w:t>составлена  в соответствии с:</w:t>
      </w:r>
    </w:p>
    <w:p w:rsidR="003B6A1E" w:rsidRPr="00357467" w:rsidRDefault="003B6A1E" w:rsidP="00357467">
      <w:pPr>
        <w:spacing w:after="0" w:line="240" w:lineRule="auto"/>
        <w:rPr>
          <w:rFonts w:ascii="Times New Roman" w:eastAsia="MS Mincho" w:hAnsi="Times New Roman" w:cs="Times New Roman"/>
          <w:sz w:val="24"/>
          <w:szCs w:val="24"/>
        </w:rPr>
      </w:pPr>
      <w:r w:rsidRPr="00357467">
        <w:rPr>
          <w:rFonts w:ascii="Times New Roman" w:eastAsia="Calibri" w:hAnsi="Times New Roman" w:cs="Times New Roman"/>
          <w:sz w:val="24"/>
          <w:szCs w:val="24"/>
          <w:lang w:eastAsia="en-US"/>
        </w:rPr>
        <w:t xml:space="preserve">- </w:t>
      </w:r>
      <w:r w:rsidRPr="00357467">
        <w:rPr>
          <w:rFonts w:ascii="Times New Roman" w:eastAsia="MS Mincho" w:hAnsi="Times New Roman" w:cs="Times New Roman"/>
          <w:sz w:val="24"/>
          <w:szCs w:val="24"/>
        </w:rPr>
        <w:t xml:space="preserve">программы авторского коллектива под руководством </w:t>
      </w:r>
      <w:r w:rsidRPr="00357467">
        <w:rPr>
          <w:rFonts w:ascii="Times New Roman" w:eastAsia="MS Mincho" w:hAnsi="Times New Roman" w:cs="Times New Roman"/>
          <w:b/>
          <w:bCs/>
          <w:i/>
          <w:iCs/>
          <w:sz w:val="24"/>
          <w:szCs w:val="24"/>
        </w:rPr>
        <w:t>И.Н.Пономаревой</w:t>
      </w:r>
      <w:r w:rsidRPr="00357467">
        <w:rPr>
          <w:rFonts w:ascii="Times New Roman" w:eastAsia="MS Mincho" w:hAnsi="Times New Roman" w:cs="Times New Roman"/>
          <w:sz w:val="24"/>
          <w:szCs w:val="24"/>
        </w:rPr>
        <w:t xml:space="preserve"> (сборник программ по биологии для     общеобразовательных    школ, гимназий и лицеев – М., изд. "Дрофа", 20</w:t>
      </w:r>
      <w:r w:rsidR="000F050E" w:rsidRPr="00357467">
        <w:rPr>
          <w:rFonts w:ascii="Times New Roman" w:eastAsia="MS Mincho" w:hAnsi="Times New Roman" w:cs="Times New Roman"/>
          <w:sz w:val="24"/>
          <w:szCs w:val="24"/>
        </w:rPr>
        <w:t>15</w:t>
      </w:r>
      <w:r w:rsidRPr="00357467">
        <w:rPr>
          <w:rFonts w:ascii="Times New Roman" w:eastAsia="MS Mincho" w:hAnsi="Times New Roman" w:cs="Times New Roman"/>
          <w:sz w:val="24"/>
          <w:szCs w:val="24"/>
        </w:rPr>
        <w:t xml:space="preserve"> г. стр. 57-108), рассчитанной на 35 часов (1 урок в неделю)</w:t>
      </w:r>
    </w:p>
    <w:p w:rsidR="003B6A1E" w:rsidRPr="00357467" w:rsidRDefault="003B6A1E" w:rsidP="00357467">
      <w:pPr>
        <w:spacing w:after="0" w:line="240" w:lineRule="auto"/>
        <w:rPr>
          <w:rFonts w:ascii="Times New Roman" w:eastAsia="MS Mincho" w:hAnsi="Times New Roman" w:cs="Times New Roman"/>
          <w:sz w:val="24"/>
          <w:szCs w:val="24"/>
        </w:rPr>
      </w:pPr>
      <w:r w:rsidRPr="00357467">
        <w:rPr>
          <w:rFonts w:ascii="Times New Roman" w:eastAsia="MS Mincho" w:hAnsi="Times New Roman" w:cs="Times New Roman"/>
          <w:sz w:val="24"/>
          <w:szCs w:val="24"/>
        </w:rPr>
        <w:t xml:space="preserve">- в соответствии с альтернативным учебником, допущенным Министерством образования Российской Федерации: </w:t>
      </w:r>
    </w:p>
    <w:p w:rsidR="003B6A1E" w:rsidRPr="00357467" w:rsidRDefault="003B6A1E" w:rsidP="00357467">
      <w:pPr>
        <w:spacing w:after="0" w:line="240" w:lineRule="auto"/>
        <w:ind w:left="360"/>
        <w:rPr>
          <w:rFonts w:ascii="Times New Roman" w:eastAsia="MS Mincho" w:hAnsi="Times New Roman" w:cs="Times New Roman"/>
          <w:sz w:val="24"/>
          <w:szCs w:val="24"/>
        </w:rPr>
      </w:pPr>
      <w:r w:rsidRPr="00357467">
        <w:rPr>
          <w:rFonts w:ascii="Times New Roman" w:eastAsia="MS Mincho" w:hAnsi="Times New Roman" w:cs="Times New Roman"/>
          <w:b/>
          <w:bCs/>
          <w:i/>
          <w:iCs/>
          <w:sz w:val="24"/>
          <w:szCs w:val="24"/>
        </w:rPr>
        <w:t xml:space="preserve">И.Н. Пономаревой, О.А. Корниловой, И.В. Николаева </w:t>
      </w:r>
      <w:r w:rsidRPr="00357467">
        <w:rPr>
          <w:rFonts w:ascii="Times New Roman" w:eastAsia="MS Mincho" w:hAnsi="Times New Roman" w:cs="Times New Roman"/>
          <w:sz w:val="24"/>
          <w:szCs w:val="24"/>
        </w:rPr>
        <w:t>"Биология 5 класс  /М., изд. дом "Вентана-Граф", 20</w:t>
      </w:r>
      <w:r w:rsidR="000F050E" w:rsidRPr="00357467">
        <w:rPr>
          <w:rFonts w:ascii="Times New Roman" w:eastAsia="MS Mincho" w:hAnsi="Times New Roman" w:cs="Times New Roman"/>
          <w:sz w:val="24"/>
          <w:szCs w:val="24"/>
        </w:rPr>
        <w:t>15</w:t>
      </w:r>
      <w:r w:rsidRPr="00357467">
        <w:rPr>
          <w:rFonts w:ascii="Times New Roman" w:eastAsia="MS Mincho" w:hAnsi="Times New Roman" w:cs="Times New Roman"/>
          <w:sz w:val="24"/>
          <w:szCs w:val="24"/>
        </w:rPr>
        <w:t>г./</w:t>
      </w:r>
    </w:p>
    <w:p w:rsidR="003B6A1E" w:rsidRPr="00357467" w:rsidRDefault="003B6A1E" w:rsidP="00357467">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Цели изучения курса:</w:t>
      </w:r>
    </w:p>
    <w:p w:rsidR="003B6A1E" w:rsidRPr="00357467" w:rsidRDefault="003B6A1E" w:rsidP="00357467">
      <w:pPr>
        <w:tabs>
          <w:tab w:val="left" w:pos="3015"/>
        </w:tabs>
        <w:spacing w:after="0" w:line="240" w:lineRule="auto"/>
        <w:ind w:left="720"/>
        <w:rPr>
          <w:rFonts w:ascii="Times New Roman" w:eastAsia="MS Mincho" w:hAnsi="Times New Roman" w:cs="Times New Roman"/>
          <w:sz w:val="24"/>
          <w:szCs w:val="24"/>
        </w:rPr>
      </w:pPr>
      <w:r w:rsidRPr="00357467">
        <w:rPr>
          <w:rFonts w:ascii="Times New Roman" w:eastAsia="MS Mincho" w:hAnsi="Times New Roman" w:cs="Times New Roman"/>
          <w:b/>
          <w:bCs/>
          <w:i/>
          <w:iCs/>
          <w:sz w:val="24"/>
          <w:szCs w:val="24"/>
        </w:rPr>
        <w:t>-освоение знаний</w:t>
      </w:r>
      <w:r w:rsidRPr="00357467">
        <w:rPr>
          <w:rFonts w:ascii="Times New Roman" w:eastAsia="MS Mincho" w:hAnsi="Times New Roman" w:cs="Times New Roman"/>
          <w:sz w:val="24"/>
          <w:szCs w:val="24"/>
        </w:rPr>
        <w:t xml:space="preserve"> о живой природе и присущих ей закономерностях</w:t>
      </w:r>
    </w:p>
    <w:p w:rsidR="003B6A1E" w:rsidRPr="00357467" w:rsidRDefault="003B6A1E" w:rsidP="00357467">
      <w:pPr>
        <w:tabs>
          <w:tab w:val="left" w:pos="3015"/>
        </w:tabs>
        <w:spacing w:after="0" w:line="240" w:lineRule="auto"/>
        <w:ind w:left="720"/>
        <w:rPr>
          <w:rFonts w:ascii="Times New Roman" w:eastAsia="MS Mincho" w:hAnsi="Times New Roman" w:cs="Times New Roman"/>
          <w:sz w:val="24"/>
          <w:szCs w:val="24"/>
        </w:rPr>
      </w:pPr>
      <w:r w:rsidRPr="00357467">
        <w:rPr>
          <w:rFonts w:ascii="Times New Roman" w:eastAsia="MS Mincho" w:hAnsi="Times New Roman" w:cs="Times New Roman"/>
          <w:b/>
          <w:bCs/>
          <w:i/>
          <w:iCs/>
          <w:sz w:val="24"/>
          <w:szCs w:val="24"/>
        </w:rPr>
        <w:t>-овладение умениями</w:t>
      </w:r>
      <w:r w:rsidRPr="00357467">
        <w:rPr>
          <w:rFonts w:ascii="Times New Roman" w:eastAsia="MS Mincho" w:hAnsi="Times New Roman" w:cs="Times New Roman"/>
          <w:sz w:val="24"/>
          <w:szCs w:val="24"/>
        </w:rPr>
        <w:t xml:space="preserve"> применять биологические знания, работать с биологическими приборами, инструментами, справочниками, проводить наблюдения за биологическими объектами, биологические эксперименты </w:t>
      </w:r>
    </w:p>
    <w:p w:rsidR="003B6A1E" w:rsidRPr="00357467" w:rsidRDefault="003B6A1E" w:rsidP="00357467">
      <w:pPr>
        <w:tabs>
          <w:tab w:val="left" w:pos="3015"/>
        </w:tabs>
        <w:spacing w:after="0" w:line="240" w:lineRule="auto"/>
        <w:ind w:left="720"/>
        <w:rPr>
          <w:rFonts w:ascii="Times New Roman" w:eastAsia="MS Mincho" w:hAnsi="Times New Roman" w:cs="Times New Roman"/>
          <w:sz w:val="24"/>
          <w:szCs w:val="24"/>
        </w:rPr>
      </w:pPr>
      <w:r w:rsidRPr="00357467">
        <w:rPr>
          <w:rFonts w:ascii="Times New Roman" w:eastAsia="MS Mincho" w:hAnsi="Times New Roman" w:cs="Times New Roman"/>
          <w:b/>
          <w:bCs/>
          <w:i/>
          <w:iCs/>
          <w:sz w:val="24"/>
          <w:szCs w:val="24"/>
        </w:rPr>
        <w:t>-развитие познавательных интересов, интеллектуальных и творческих способностей</w:t>
      </w:r>
    </w:p>
    <w:p w:rsidR="003B6A1E" w:rsidRPr="00357467" w:rsidRDefault="003B6A1E" w:rsidP="00357467">
      <w:pPr>
        <w:tabs>
          <w:tab w:val="left" w:pos="3015"/>
        </w:tabs>
        <w:spacing w:after="0" w:line="240" w:lineRule="auto"/>
        <w:ind w:left="720"/>
        <w:rPr>
          <w:rFonts w:ascii="Times New Roman" w:eastAsia="MS Mincho" w:hAnsi="Times New Roman" w:cs="Times New Roman"/>
          <w:sz w:val="24"/>
          <w:szCs w:val="24"/>
        </w:rPr>
      </w:pPr>
      <w:r w:rsidRPr="00357467">
        <w:rPr>
          <w:rFonts w:ascii="Times New Roman" w:eastAsia="MS Mincho" w:hAnsi="Times New Roman" w:cs="Times New Roman"/>
          <w:b/>
          <w:bCs/>
          <w:i/>
          <w:iCs/>
          <w:sz w:val="24"/>
          <w:szCs w:val="24"/>
        </w:rPr>
        <w:t>-воспитание</w:t>
      </w:r>
      <w:r w:rsidRPr="00357467">
        <w:rPr>
          <w:rFonts w:ascii="Times New Roman" w:eastAsia="MS Mincho" w:hAnsi="Times New Roman" w:cs="Times New Roman"/>
          <w:sz w:val="24"/>
          <w:szCs w:val="24"/>
        </w:rPr>
        <w:t xml:space="preserve"> позитивного ценностного отношения к живой природе, собственному здоровью, культуры поведения в природе</w:t>
      </w:r>
    </w:p>
    <w:p w:rsidR="003B6A1E" w:rsidRPr="00357467" w:rsidRDefault="003B6A1E" w:rsidP="00357467">
      <w:pPr>
        <w:tabs>
          <w:tab w:val="left" w:pos="3015"/>
        </w:tabs>
        <w:spacing w:after="0" w:line="240" w:lineRule="auto"/>
        <w:ind w:left="720"/>
        <w:rPr>
          <w:rFonts w:ascii="Times New Roman" w:eastAsia="MS Mincho" w:hAnsi="Times New Roman" w:cs="Times New Roman"/>
          <w:sz w:val="24"/>
          <w:szCs w:val="24"/>
        </w:rPr>
      </w:pPr>
      <w:r w:rsidRPr="00357467">
        <w:rPr>
          <w:rFonts w:ascii="Times New Roman" w:eastAsia="MS Mincho" w:hAnsi="Times New Roman" w:cs="Times New Roman"/>
          <w:b/>
          <w:bCs/>
          <w:i/>
          <w:iCs/>
          <w:sz w:val="24"/>
          <w:szCs w:val="24"/>
        </w:rPr>
        <w:t>-использование приобретённых знаний и умений в повседневной жизни</w:t>
      </w:r>
    </w:p>
    <w:p w:rsidR="003B6A1E" w:rsidRPr="00357467" w:rsidRDefault="003B6A1E" w:rsidP="00357467">
      <w:pPr>
        <w:tabs>
          <w:tab w:val="left" w:pos="4040"/>
        </w:tabs>
        <w:spacing w:after="0" w:line="240" w:lineRule="auto"/>
        <w:ind w:firstLine="709"/>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lastRenderedPageBreak/>
        <w:t>Требования к уровню подготовки учащихся</w:t>
      </w:r>
    </w:p>
    <w:p w:rsidR="003B6A1E" w:rsidRPr="00357467" w:rsidRDefault="003B6A1E" w:rsidP="00357467">
      <w:pPr>
        <w:widowControl w:val="0"/>
        <w:spacing w:after="0" w:line="240" w:lineRule="auto"/>
        <w:ind w:firstLine="284"/>
        <w:rPr>
          <w:rFonts w:ascii="Times New Roman" w:eastAsia="Calibri" w:hAnsi="Times New Roman" w:cs="Times New Roman"/>
          <w:sz w:val="24"/>
          <w:szCs w:val="24"/>
          <w:lang w:eastAsia="en-US"/>
        </w:rPr>
      </w:pPr>
      <w:r w:rsidRPr="00357467">
        <w:rPr>
          <w:rFonts w:ascii="Times New Roman" w:eastAsia="Calibri" w:hAnsi="Times New Roman" w:cs="Times New Roman"/>
          <w:b/>
          <w:sz w:val="24"/>
          <w:szCs w:val="24"/>
          <w:lang w:eastAsia="en-US"/>
        </w:rPr>
        <w:t>Личностными результатами</w:t>
      </w:r>
      <w:r w:rsidRPr="00357467">
        <w:rPr>
          <w:rFonts w:ascii="Times New Roman" w:eastAsia="Calibri" w:hAnsi="Times New Roman" w:cs="Times New Roman"/>
          <w:sz w:val="24"/>
          <w:szCs w:val="24"/>
          <w:lang w:eastAsia="en-US"/>
        </w:rPr>
        <w:t xml:space="preserve"> изучения предмета «Биология» являются: </w:t>
      </w:r>
    </w:p>
    <w:p w:rsidR="003B6A1E" w:rsidRPr="00357467" w:rsidRDefault="003B6A1E" w:rsidP="00357467">
      <w:pPr>
        <w:suppressAutoHyphens/>
        <w:spacing w:after="0" w:line="240" w:lineRule="auto"/>
        <w:ind w:firstLine="284"/>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xml:space="preserve">Осознавать единство и целостность окружающего мира, возможности его познаваемости и объяснимости на основе достижений науки. </w:t>
      </w:r>
    </w:p>
    <w:p w:rsidR="003B6A1E" w:rsidRPr="00357467" w:rsidRDefault="003B6A1E" w:rsidP="00357467">
      <w:pPr>
        <w:suppressAutoHyphens/>
        <w:spacing w:after="0" w:line="240" w:lineRule="auto"/>
        <w:ind w:firstLine="284"/>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Постепенно выстраивать собственное целостное мировоззрение.</w:t>
      </w:r>
    </w:p>
    <w:p w:rsidR="003B6A1E" w:rsidRPr="00357467" w:rsidRDefault="003B6A1E" w:rsidP="00357467">
      <w:pPr>
        <w:suppressAutoHyphens/>
        <w:spacing w:after="0" w:line="240" w:lineRule="auto"/>
        <w:ind w:firstLine="284"/>
        <w:rPr>
          <w:rFonts w:ascii="Times New Roman" w:eastAsia="Times New Roman" w:hAnsi="Times New Roman" w:cs="Times New Roman"/>
          <w:bCs/>
          <w:sz w:val="24"/>
          <w:szCs w:val="24"/>
          <w:lang w:eastAsia="ar-SA"/>
        </w:rPr>
      </w:pPr>
      <w:r w:rsidRPr="00357467">
        <w:rPr>
          <w:rFonts w:ascii="Times New Roman" w:eastAsia="Times New Roman" w:hAnsi="Times New Roman" w:cs="Times New Roman"/>
          <w:bCs/>
          <w:sz w:val="24"/>
          <w:szCs w:val="24"/>
          <w:lang w:eastAsia="ar-SA"/>
        </w:rPr>
        <w:t xml:space="preserve">Осознавать потребность и готовность к самообразованию, в том числе и в рамках самостоятельной деятельности вне школы. </w:t>
      </w:r>
    </w:p>
    <w:p w:rsidR="003B6A1E" w:rsidRPr="00357467" w:rsidRDefault="003B6A1E" w:rsidP="00357467">
      <w:pPr>
        <w:spacing w:after="0" w:line="240" w:lineRule="auto"/>
        <w:ind w:firstLine="284"/>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Оценивать жизненные ситуации с точки зрения безопасного образа жизни и сохранения здоровья. </w:t>
      </w:r>
    </w:p>
    <w:p w:rsidR="003B6A1E" w:rsidRPr="00357467" w:rsidRDefault="003B6A1E" w:rsidP="00357467">
      <w:pPr>
        <w:suppressAutoHyphens/>
        <w:spacing w:after="0" w:line="240" w:lineRule="auto"/>
        <w:ind w:firstLine="284"/>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xml:space="preserve">Оценивать экологический риск взаимоотношений человека и природы. </w:t>
      </w:r>
    </w:p>
    <w:p w:rsidR="003B6A1E" w:rsidRPr="00357467" w:rsidRDefault="003B6A1E" w:rsidP="00357467">
      <w:pPr>
        <w:suppressAutoHyphens/>
        <w:spacing w:after="0" w:line="240" w:lineRule="auto"/>
        <w:ind w:firstLine="284"/>
        <w:rPr>
          <w:rFonts w:ascii="Times New Roman" w:eastAsia="Times New Roman" w:hAnsi="Times New Roman" w:cs="Times New Roman"/>
          <w:bCs/>
          <w:sz w:val="24"/>
          <w:szCs w:val="24"/>
          <w:lang w:eastAsia="ar-SA"/>
        </w:rPr>
      </w:pPr>
      <w:r w:rsidRPr="00357467">
        <w:rPr>
          <w:rFonts w:ascii="Times New Roman" w:eastAsia="Times New Roman" w:hAnsi="Times New Roman" w:cs="Times New Roman"/>
          <w:bCs/>
          <w:sz w:val="24"/>
          <w:szCs w:val="24"/>
          <w:lang w:eastAsia="ar-SA"/>
        </w:rPr>
        <w:t xml:space="preserve">Формировать  экологическое мышление: умение оценивать свою деятельность и поступки других людей с точки зрения сохранения окружающей среды </w:t>
      </w:r>
      <w:r w:rsidRPr="00357467">
        <w:rPr>
          <w:rFonts w:ascii="Times New Roman" w:eastAsia="Times New Roman" w:hAnsi="Times New Roman" w:cs="Times New Roman"/>
          <w:b/>
          <w:bCs/>
          <w:sz w:val="24"/>
          <w:szCs w:val="24"/>
          <w:lang w:eastAsia="ar-SA"/>
        </w:rPr>
        <w:t>–</w:t>
      </w:r>
      <w:r w:rsidRPr="00357467">
        <w:rPr>
          <w:rFonts w:ascii="Times New Roman" w:eastAsia="Times New Roman" w:hAnsi="Times New Roman" w:cs="Times New Roman"/>
          <w:bCs/>
          <w:sz w:val="24"/>
          <w:szCs w:val="24"/>
          <w:lang w:eastAsia="ar-SA"/>
        </w:rPr>
        <w:t xml:space="preserve"> гаранта жизни и благополучия людей на Земле.</w:t>
      </w:r>
    </w:p>
    <w:p w:rsidR="003B6A1E" w:rsidRPr="00357467" w:rsidRDefault="003B6A1E" w:rsidP="00357467">
      <w:pPr>
        <w:widowControl w:val="0"/>
        <w:spacing w:after="0" w:line="240" w:lineRule="auto"/>
        <w:ind w:firstLine="284"/>
        <w:rPr>
          <w:rFonts w:ascii="Times New Roman" w:eastAsia="Calibri" w:hAnsi="Times New Roman" w:cs="Times New Roman"/>
          <w:sz w:val="24"/>
          <w:szCs w:val="24"/>
          <w:lang w:eastAsia="en-US"/>
        </w:rPr>
      </w:pPr>
      <w:r w:rsidRPr="00357467">
        <w:rPr>
          <w:rFonts w:ascii="Times New Roman" w:eastAsia="Calibri" w:hAnsi="Times New Roman" w:cs="Times New Roman"/>
          <w:b/>
          <w:sz w:val="24"/>
          <w:szCs w:val="24"/>
          <w:lang w:eastAsia="en-US"/>
        </w:rPr>
        <w:t>Метапредметными</w:t>
      </w:r>
      <w:r w:rsidRPr="00357467">
        <w:rPr>
          <w:rFonts w:ascii="Times New Roman" w:eastAsia="Calibri" w:hAnsi="Times New Roman" w:cs="Times New Roman"/>
          <w:sz w:val="24"/>
          <w:szCs w:val="24"/>
          <w:lang w:eastAsia="en-US"/>
        </w:rPr>
        <w:t xml:space="preserve"> результатами изучения курса «Биология» является (УУД).</w:t>
      </w:r>
    </w:p>
    <w:p w:rsidR="003B6A1E" w:rsidRPr="00357467" w:rsidRDefault="003B6A1E" w:rsidP="00357467">
      <w:pPr>
        <w:widowControl w:val="0"/>
        <w:spacing w:after="0" w:line="240" w:lineRule="auto"/>
        <w:ind w:firstLine="284"/>
        <w:rPr>
          <w:rFonts w:ascii="Times New Roman" w:eastAsia="Calibri" w:hAnsi="Times New Roman" w:cs="Times New Roman"/>
          <w:i/>
          <w:sz w:val="24"/>
          <w:szCs w:val="24"/>
          <w:lang w:eastAsia="en-US"/>
        </w:rPr>
      </w:pPr>
      <w:r w:rsidRPr="00357467">
        <w:rPr>
          <w:rFonts w:ascii="Times New Roman" w:eastAsia="Calibri" w:hAnsi="Times New Roman" w:cs="Times New Roman"/>
          <w:i/>
          <w:sz w:val="24"/>
          <w:szCs w:val="24"/>
          <w:u w:val="single"/>
          <w:lang w:eastAsia="en-US"/>
        </w:rPr>
        <w:t>Регулятивные УУД</w:t>
      </w:r>
      <w:r w:rsidRPr="00357467">
        <w:rPr>
          <w:rFonts w:ascii="Times New Roman" w:eastAsia="Calibri" w:hAnsi="Times New Roman" w:cs="Times New Roman"/>
          <w:i/>
          <w:sz w:val="24"/>
          <w:szCs w:val="24"/>
          <w:lang w:eastAsia="en-US"/>
        </w:rPr>
        <w:t>:</w:t>
      </w:r>
    </w:p>
    <w:p w:rsidR="003B6A1E" w:rsidRPr="00357467" w:rsidRDefault="003B6A1E" w:rsidP="00357467">
      <w:pPr>
        <w:suppressAutoHyphens/>
        <w:spacing w:after="0" w:line="240" w:lineRule="auto"/>
        <w:ind w:firstLine="284"/>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Самостоятельно обнаруживать и формулировать учебную проблему, определять цель учебной деятельности, выбирать тему проекта.</w:t>
      </w:r>
    </w:p>
    <w:p w:rsidR="003B6A1E" w:rsidRPr="00357467" w:rsidRDefault="003B6A1E" w:rsidP="00357467">
      <w:pPr>
        <w:suppressAutoHyphens/>
        <w:spacing w:after="0" w:line="240" w:lineRule="auto"/>
        <w:ind w:firstLine="284"/>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3B6A1E" w:rsidRPr="00357467" w:rsidRDefault="003B6A1E" w:rsidP="00357467">
      <w:pPr>
        <w:suppressAutoHyphens/>
        <w:spacing w:after="0" w:line="240" w:lineRule="auto"/>
        <w:ind w:firstLine="284"/>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Составлять (индивидуально или в группе) план решения проблемы (выполнения проекта).</w:t>
      </w:r>
    </w:p>
    <w:p w:rsidR="003B6A1E" w:rsidRPr="00357467" w:rsidRDefault="003B6A1E" w:rsidP="00357467">
      <w:pPr>
        <w:suppressAutoHyphens/>
        <w:spacing w:after="0" w:line="240" w:lineRule="auto"/>
        <w:ind w:firstLine="284"/>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Работая по плану, сверять свои действия с целью и, при необходимости, исправлять ошибки самостоятельно.</w:t>
      </w:r>
    </w:p>
    <w:p w:rsidR="003B6A1E" w:rsidRPr="00357467" w:rsidRDefault="003B6A1E" w:rsidP="00357467">
      <w:pPr>
        <w:suppressAutoHyphens/>
        <w:spacing w:after="0" w:line="240" w:lineRule="auto"/>
        <w:ind w:firstLine="284"/>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В диалоге с учителем совершенствовать самостоятельно выработанные критерии оценки.</w:t>
      </w:r>
    </w:p>
    <w:p w:rsidR="003B6A1E" w:rsidRPr="00357467" w:rsidRDefault="003B6A1E" w:rsidP="00357467">
      <w:pPr>
        <w:widowControl w:val="0"/>
        <w:spacing w:after="0" w:line="240" w:lineRule="auto"/>
        <w:rPr>
          <w:rFonts w:ascii="Times New Roman" w:eastAsia="Calibri" w:hAnsi="Times New Roman" w:cs="Times New Roman"/>
          <w:i/>
          <w:sz w:val="24"/>
          <w:szCs w:val="24"/>
          <w:u w:val="single"/>
          <w:lang w:eastAsia="en-US"/>
        </w:rPr>
      </w:pPr>
      <w:r w:rsidRPr="00357467">
        <w:rPr>
          <w:rFonts w:ascii="Times New Roman" w:eastAsia="Calibri" w:hAnsi="Times New Roman" w:cs="Times New Roman"/>
          <w:i/>
          <w:sz w:val="24"/>
          <w:szCs w:val="24"/>
          <w:u w:val="single"/>
          <w:lang w:eastAsia="en-US"/>
        </w:rPr>
        <w:t>Познавательные УУД:</w:t>
      </w:r>
    </w:p>
    <w:p w:rsidR="003B6A1E" w:rsidRPr="00357467" w:rsidRDefault="003B6A1E" w:rsidP="00357467">
      <w:pPr>
        <w:suppressAutoHyphens/>
        <w:spacing w:after="0" w:line="240" w:lineRule="auto"/>
        <w:ind w:firstLine="284"/>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Анализировать, сравнивать, классифицировать и обобщать факты и явления. Выявлять причины и следствия простых явлений.</w:t>
      </w:r>
    </w:p>
    <w:p w:rsidR="003B6A1E" w:rsidRPr="00357467" w:rsidRDefault="003B6A1E" w:rsidP="00357467">
      <w:pPr>
        <w:suppressAutoHyphens/>
        <w:spacing w:after="0" w:line="240" w:lineRule="auto"/>
        <w:ind w:firstLine="284"/>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3B6A1E" w:rsidRPr="00357467" w:rsidRDefault="003B6A1E" w:rsidP="00357467">
      <w:pPr>
        <w:suppressAutoHyphens/>
        <w:spacing w:after="0" w:line="240" w:lineRule="auto"/>
        <w:ind w:firstLine="284"/>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Строить логическое рассуждение, включающее установление причинно-следственных связей.</w:t>
      </w:r>
    </w:p>
    <w:p w:rsidR="003B6A1E" w:rsidRPr="00357467" w:rsidRDefault="003B6A1E" w:rsidP="00357467">
      <w:pPr>
        <w:suppressAutoHyphens/>
        <w:spacing w:after="0" w:line="240" w:lineRule="auto"/>
        <w:ind w:firstLine="284"/>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xml:space="preserve">Создавать схематические модели с выделением существенных характеристик объекта. </w:t>
      </w:r>
    </w:p>
    <w:p w:rsidR="003B6A1E" w:rsidRPr="00357467" w:rsidRDefault="003B6A1E" w:rsidP="00357467">
      <w:pPr>
        <w:suppressAutoHyphens/>
        <w:spacing w:after="0" w:line="240" w:lineRule="auto"/>
        <w:ind w:firstLine="284"/>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Составлять тезисы, различные виды планов (простых, сложных и т.п.). Преобразовывать информацию  из одного вида в другой (таблицу в текст и пр.).</w:t>
      </w:r>
    </w:p>
    <w:p w:rsidR="003B6A1E" w:rsidRPr="00357467" w:rsidRDefault="003B6A1E" w:rsidP="00357467">
      <w:pPr>
        <w:suppressAutoHyphens/>
        <w:spacing w:after="0" w:line="240" w:lineRule="auto"/>
        <w:ind w:firstLine="284"/>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xml:space="preserve">Вычитывать все уровни текстовой информации. </w:t>
      </w:r>
    </w:p>
    <w:p w:rsidR="003B6A1E" w:rsidRPr="00357467" w:rsidRDefault="003B6A1E" w:rsidP="00357467">
      <w:pPr>
        <w:suppressAutoHyphens/>
        <w:spacing w:after="0" w:line="240" w:lineRule="auto"/>
        <w:ind w:firstLine="284"/>
        <w:rPr>
          <w:rFonts w:ascii="Times New Roman" w:eastAsia="Times New Roman" w:hAnsi="Times New Roman" w:cs="Times New Roman"/>
          <w:sz w:val="24"/>
          <w:szCs w:val="24"/>
          <w:lang w:eastAsia="ar-SA"/>
        </w:rPr>
      </w:pPr>
      <w:r w:rsidRPr="00357467">
        <w:rPr>
          <w:rFonts w:ascii="Times New Roman" w:eastAsia="Times New Roman" w:hAnsi="Times New Roman" w:cs="Times New Roman"/>
          <w:sz w:val="24"/>
          <w:szCs w:val="24"/>
          <w:lang w:eastAsia="ar-SA"/>
        </w:rPr>
        <w:t xml:space="preserve">Уметь определять возможные источники необходимых сведений, производить поиск информации, анализировать и оценивать ее достоверность. </w:t>
      </w:r>
    </w:p>
    <w:p w:rsidR="003B6A1E" w:rsidRPr="00357467" w:rsidRDefault="003B6A1E"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Аннотация к рабочей программе по биологии 6 класс</w:t>
      </w:r>
    </w:p>
    <w:p w:rsidR="003B6A1E" w:rsidRPr="00357467" w:rsidRDefault="003B6A1E" w:rsidP="00357467">
      <w:pPr>
        <w:spacing w:after="0" w:line="240" w:lineRule="auto"/>
        <w:textAlignment w:val="baseline"/>
        <w:rPr>
          <w:rFonts w:ascii="Times New Roman" w:eastAsia="Times New Roman" w:hAnsi="Times New Roman" w:cs="Times New Roman"/>
          <w:sz w:val="24"/>
          <w:szCs w:val="24"/>
        </w:rPr>
      </w:pPr>
      <w:r w:rsidRPr="00357467">
        <w:rPr>
          <w:rFonts w:ascii="Times New Roman" w:eastAsia="Times New Roman" w:hAnsi="Times New Roman" w:cs="Times New Roman"/>
          <w:kern w:val="24"/>
          <w:sz w:val="24"/>
          <w:szCs w:val="24"/>
        </w:rPr>
        <w:t xml:space="preserve">Данная рабочая программа </w:t>
      </w:r>
      <w:r w:rsidRPr="00357467">
        <w:rPr>
          <w:rFonts w:ascii="Times New Roman" w:eastAsia="Times New Roman" w:hAnsi="Times New Roman" w:cs="Times New Roman"/>
          <w:bCs/>
          <w:sz w:val="24"/>
          <w:szCs w:val="24"/>
        </w:rPr>
        <w:t xml:space="preserve">по химии </w:t>
      </w:r>
      <w:r w:rsidRPr="00357467">
        <w:rPr>
          <w:rFonts w:ascii="Times New Roman" w:eastAsia="Times New Roman" w:hAnsi="Times New Roman" w:cs="Times New Roman"/>
          <w:kern w:val="24"/>
          <w:sz w:val="24"/>
          <w:szCs w:val="24"/>
        </w:rPr>
        <w:t>составлена  в соответствии с:</w:t>
      </w:r>
    </w:p>
    <w:p w:rsidR="003B6A1E" w:rsidRPr="00357467" w:rsidRDefault="003B6A1E" w:rsidP="00357467">
      <w:pPr>
        <w:spacing w:after="0" w:line="240" w:lineRule="auto"/>
        <w:rPr>
          <w:rFonts w:ascii="Times New Roman" w:eastAsia="MS Mincho" w:hAnsi="Times New Roman" w:cs="Times New Roman"/>
          <w:sz w:val="24"/>
          <w:szCs w:val="24"/>
        </w:rPr>
      </w:pPr>
      <w:r w:rsidRPr="00357467">
        <w:rPr>
          <w:rFonts w:ascii="Times New Roman" w:eastAsia="Times New Roman" w:hAnsi="Times New Roman" w:cs="Times New Roman"/>
          <w:sz w:val="24"/>
          <w:szCs w:val="24"/>
        </w:rPr>
        <w:t xml:space="preserve">- </w:t>
      </w:r>
      <w:r w:rsidRPr="00357467">
        <w:rPr>
          <w:rFonts w:ascii="Times New Roman" w:eastAsia="MS Mincho" w:hAnsi="Times New Roman" w:cs="Times New Roman"/>
          <w:sz w:val="24"/>
          <w:szCs w:val="24"/>
        </w:rPr>
        <w:t xml:space="preserve">программы авторского коллектива под руководством </w:t>
      </w:r>
      <w:r w:rsidRPr="00357467">
        <w:rPr>
          <w:rFonts w:ascii="Times New Roman" w:eastAsia="MS Mincho" w:hAnsi="Times New Roman" w:cs="Times New Roman"/>
          <w:b/>
          <w:bCs/>
          <w:i/>
          <w:iCs/>
          <w:sz w:val="24"/>
          <w:szCs w:val="24"/>
        </w:rPr>
        <w:t>И.Н.Пономаревой</w:t>
      </w:r>
      <w:r w:rsidRPr="00357467">
        <w:rPr>
          <w:rFonts w:ascii="Times New Roman" w:eastAsia="MS Mincho" w:hAnsi="Times New Roman" w:cs="Times New Roman"/>
          <w:sz w:val="24"/>
          <w:szCs w:val="24"/>
        </w:rPr>
        <w:t xml:space="preserve"> (сборник программ по биологии для     общеобразовательных    школ, гимназий </w:t>
      </w:r>
      <w:r w:rsidR="000F050E" w:rsidRPr="00357467">
        <w:rPr>
          <w:rFonts w:ascii="Times New Roman" w:eastAsia="MS Mincho" w:hAnsi="Times New Roman" w:cs="Times New Roman"/>
          <w:sz w:val="24"/>
          <w:szCs w:val="24"/>
        </w:rPr>
        <w:t>и лицеев – М., изд. "Дрофа", 2015</w:t>
      </w:r>
      <w:r w:rsidRPr="00357467">
        <w:rPr>
          <w:rFonts w:ascii="Times New Roman" w:eastAsia="MS Mincho" w:hAnsi="Times New Roman" w:cs="Times New Roman"/>
          <w:sz w:val="24"/>
          <w:szCs w:val="24"/>
        </w:rPr>
        <w:t xml:space="preserve"> г. стр. 57-108), рассчитанной на 70 часов (2 урока в неделю)</w:t>
      </w:r>
    </w:p>
    <w:p w:rsidR="003B6A1E" w:rsidRPr="00357467" w:rsidRDefault="003B6A1E" w:rsidP="00357467">
      <w:pPr>
        <w:spacing w:after="0" w:line="240" w:lineRule="auto"/>
        <w:rPr>
          <w:rFonts w:ascii="Times New Roman" w:eastAsia="MS Mincho" w:hAnsi="Times New Roman" w:cs="Times New Roman"/>
          <w:sz w:val="24"/>
          <w:szCs w:val="24"/>
        </w:rPr>
      </w:pPr>
      <w:r w:rsidRPr="00357467">
        <w:rPr>
          <w:rFonts w:ascii="Times New Roman" w:eastAsia="MS Mincho" w:hAnsi="Times New Roman" w:cs="Times New Roman"/>
          <w:sz w:val="24"/>
          <w:szCs w:val="24"/>
        </w:rPr>
        <w:t xml:space="preserve">- в соответствии с альтернативным учебником, допущенным Министерством образования Российской Федерации: </w:t>
      </w:r>
    </w:p>
    <w:p w:rsidR="003B6A1E" w:rsidRPr="00357467" w:rsidRDefault="003B6A1E" w:rsidP="00357467">
      <w:pPr>
        <w:spacing w:after="0" w:line="240" w:lineRule="auto"/>
        <w:ind w:left="360"/>
        <w:rPr>
          <w:rFonts w:ascii="Times New Roman" w:eastAsia="MS Mincho" w:hAnsi="Times New Roman" w:cs="Times New Roman"/>
          <w:sz w:val="24"/>
          <w:szCs w:val="24"/>
        </w:rPr>
      </w:pPr>
      <w:r w:rsidRPr="00357467">
        <w:rPr>
          <w:rFonts w:ascii="Times New Roman" w:eastAsia="MS Mincho" w:hAnsi="Times New Roman" w:cs="Times New Roman"/>
          <w:b/>
          <w:bCs/>
          <w:i/>
          <w:iCs/>
          <w:sz w:val="24"/>
          <w:szCs w:val="24"/>
        </w:rPr>
        <w:t xml:space="preserve">И.Н. Пономаревой, О.А. Корниловой, И.В. Николаева </w:t>
      </w:r>
      <w:r w:rsidRPr="00357467">
        <w:rPr>
          <w:rFonts w:ascii="Times New Roman" w:eastAsia="MS Mincho" w:hAnsi="Times New Roman" w:cs="Times New Roman"/>
          <w:sz w:val="24"/>
          <w:szCs w:val="24"/>
        </w:rPr>
        <w:t>"Биология 5 класс  /</w:t>
      </w:r>
      <w:r w:rsidR="000F050E" w:rsidRPr="00357467">
        <w:rPr>
          <w:rFonts w:ascii="Times New Roman" w:eastAsia="MS Mincho" w:hAnsi="Times New Roman" w:cs="Times New Roman"/>
          <w:sz w:val="24"/>
          <w:szCs w:val="24"/>
        </w:rPr>
        <w:t>М., изд. дом "Вентана-Граф", 2015</w:t>
      </w:r>
      <w:r w:rsidRPr="00357467">
        <w:rPr>
          <w:rFonts w:ascii="Times New Roman" w:eastAsia="MS Mincho" w:hAnsi="Times New Roman" w:cs="Times New Roman"/>
          <w:sz w:val="24"/>
          <w:szCs w:val="24"/>
        </w:rPr>
        <w:t>г./</w:t>
      </w:r>
    </w:p>
    <w:p w:rsidR="003B6A1E" w:rsidRPr="00357467" w:rsidRDefault="003B6A1E" w:rsidP="00357467">
      <w:pPr>
        <w:spacing w:after="0" w:line="240" w:lineRule="auto"/>
        <w:rPr>
          <w:rFonts w:ascii="Times New Roman" w:eastAsia="MS Mincho" w:hAnsi="Times New Roman" w:cs="Times New Roman"/>
          <w:b/>
          <w:bCs/>
          <w:sz w:val="24"/>
          <w:szCs w:val="24"/>
        </w:rPr>
      </w:pPr>
      <w:r w:rsidRPr="00357467">
        <w:rPr>
          <w:rFonts w:ascii="Times New Roman" w:eastAsia="MS Mincho" w:hAnsi="Times New Roman" w:cs="Times New Roman"/>
          <w:b/>
          <w:bCs/>
          <w:sz w:val="24"/>
          <w:szCs w:val="24"/>
        </w:rPr>
        <w:t xml:space="preserve">  Изучение биологии направлено на достижение следующих целей:</w:t>
      </w:r>
    </w:p>
    <w:p w:rsidR="003B6A1E" w:rsidRPr="00357467" w:rsidRDefault="003B6A1E" w:rsidP="00357467">
      <w:pPr>
        <w:tabs>
          <w:tab w:val="left" w:pos="3015"/>
        </w:tabs>
        <w:spacing w:after="0" w:line="240" w:lineRule="auto"/>
        <w:ind w:left="720"/>
        <w:rPr>
          <w:rFonts w:ascii="Times New Roman" w:eastAsia="MS Mincho" w:hAnsi="Times New Roman" w:cs="Times New Roman"/>
          <w:sz w:val="24"/>
          <w:szCs w:val="24"/>
        </w:rPr>
      </w:pPr>
      <w:r w:rsidRPr="00357467">
        <w:rPr>
          <w:rFonts w:ascii="Times New Roman" w:eastAsia="MS Mincho" w:hAnsi="Times New Roman" w:cs="Times New Roman"/>
          <w:b/>
          <w:bCs/>
          <w:i/>
          <w:iCs/>
          <w:sz w:val="24"/>
          <w:szCs w:val="24"/>
        </w:rPr>
        <w:t>-освоение знаний</w:t>
      </w:r>
      <w:r w:rsidRPr="00357467">
        <w:rPr>
          <w:rFonts w:ascii="Times New Roman" w:eastAsia="MS Mincho" w:hAnsi="Times New Roman" w:cs="Times New Roman"/>
          <w:sz w:val="24"/>
          <w:szCs w:val="24"/>
        </w:rPr>
        <w:t xml:space="preserve"> о живой природе и присущих ей закономерностях</w:t>
      </w:r>
    </w:p>
    <w:p w:rsidR="003B6A1E" w:rsidRPr="00357467" w:rsidRDefault="003B6A1E" w:rsidP="00357467">
      <w:pPr>
        <w:tabs>
          <w:tab w:val="left" w:pos="3015"/>
        </w:tabs>
        <w:spacing w:after="0" w:line="240" w:lineRule="auto"/>
        <w:ind w:left="720"/>
        <w:rPr>
          <w:rFonts w:ascii="Times New Roman" w:eastAsia="MS Mincho" w:hAnsi="Times New Roman" w:cs="Times New Roman"/>
          <w:sz w:val="24"/>
          <w:szCs w:val="24"/>
        </w:rPr>
      </w:pPr>
      <w:r w:rsidRPr="00357467">
        <w:rPr>
          <w:rFonts w:ascii="Times New Roman" w:eastAsia="MS Mincho" w:hAnsi="Times New Roman" w:cs="Times New Roman"/>
          <w:b/>
          <w:bCs/>
          <w:i/>
          <w:iCs/>
          <w:sz w:val="24"/>
          <w:szCs w:val="24"/>
        </w:rPr>
        <w:t>-овладение умениями</w:t>
      </w:r>
      <w:r w:rsidRPr="00357467">
        <w:rPr>
          <w:rFonts w:ascii="Times New Roman" w:eastAsia="MS Mincho" w:hAnsi="Times New Roman" w:cs="Times New Roman"/>
          <w:sz w:val="24"/>
          <w:szCs w:val="24"/>
        </w:rPr>
        <w:t xml:space="preserve"> применять биологические знания, работать с биологическими приборами, инструментами, справочниками, проводить наблюдения за биологическими объектами, биологические эксперименты </w:t>
      </w:r>
    </w:p>
    <w:p w:rsidR="003B6A1E" w:rsidRPr="00357467" w:rsidRDefault="003B6A1E" w:rsidP="00357467">
      <w:pPr>
        <w:tabs>
          <w:tab w:val="left" w:pos="3015"/>
        </w:tabs>
        <w:spacing w:after="0" w:line="240" w:lineRule="auto"/>
        <w:ind w:left="720"/>
        <w:rPr>
          <w:rFonts w:ascii="Times New Roman" w:eastAsia="MS Mincho" w:hAnsi="Times New Roman" w:cs="Times New Roman"/>
          <w:sz w:val="24"/>
          <w:szCs w:val="24"/>
        </w:rPr>
      </w:pPr>
      <w:r w:rsidRPr="00357467">
        <w:rPr>
          <w:rFonts w:ascii="Times New Roman" w:eastAsia="MS Mincho" w:hAnsi="Times New Roman" w:cs="Times New Roman"/>
          <w:b/>
          <w:bCs/>
          <w:i/>
          <w:iCs/>
          <w:sz w:val="24"/>
          <w:szCs w:val="24"/>
        </w:rPr>
        <w:t>-развитие познавательных интересов, интеллектуальных и творческих способностей</w:t>
      </w:r>
    </w:p>
    <w:p w:rsidR="003B6A1E" w:rsidRPr="00357467" w:rsidRDefault="003B6A1E" w:rsidP="00357467">
      <w:pPr>
        <w:tabs>
          <w:tab w:val="left" w:pos="3015"/>
        </w:tabs>
        <w:spacing w:after="0" w:line="240" w:lineRule="auto"/>
        <w:ind w:left="720"/>
        <w:rPr>
          <w:rFonts w:ascii="Times New Roman" w:eastAsia="MS Mincho" w:hAnsi="Times New Roman" w:cs="Times New Roman"/>
          <w:sz w:val="24"/>
          <w:szCs w:val="24"/>
        </w:rPr>
      </w:pPr>
      <w:r w:rsidRPr="00357467">
        <w:rPr>
          <w:rFonts w:ascii="Times New Roman" w:eastAsia="MS Mincho" w:hAnsi="Times New Roman" w:cs="Times New Roman"/>
          <w:b/>
          <w:bCs/>
          <w:i/>
          <w:iCs/>
          <w:sz w:val="24"/>
          <w:szCs w:val="24"/>
        </w:rPr>
        <w:t>-воспитание</w:t>
      </w:r>
      <w:r w:rsidRPr="00357467">
        <w:rPr>
          <w:rFonts w:ascii="Times New Roman" w:eastAsia="MS Mincho" w:hAnsi="Times New Roman" w:cs="Times New Roman"/>
          <w:sz w:val="24"/>
          <w:szCs w:val="24"/>
        </w:rPr>
        <w:t xml:space="preserve"> позитивного ценностного отношения к живой природе, собственному здоровью, культуры поведения в природе</w:t>
      </w:r>
    </w:p>
    <w:p w:rsidR="003B6A1E" w:rsidRPr="00357467" w:rsidRDefault="003B6A1E" w:rsidP="00357467">
      <w:pPr>
        <w:tabs>
          <w:tab w:val="left" w:pos="3015"/>
        </w:tabs>
        <w:spacing w:after="0" w:line="240" w:lineRule="auto"/>
        <w:ind w:left="720"/>
        <w:rPr>
          <w:rFonts w:ascii="Times New Roman" w:eastAsia="MS Mincho" w:hAnsi="Times New Roman" w:cs="Times New Roman"/>
          <w:sz w:val="24"/>
          <w:szCs w:val="24"/>
        </w:rPr>
      </w:pPr>
      <w:r w:rsidRPr="00357467">
        <w:rPr>
          <w:rFonts w:ascii="Times New Roman" w:eastAsia="MS Mincho" w:hAnsi="Times New Roman" w:cs="Times New Roman"/>
          <w:b/>
          <w:bCs/>
          <w:i/>
          <w:iCs/>
          <w:sz w:val="24"/>
          <w:szCs w:val="24"/>
        </w:rPr>
        <w:t>-использование приобретённых знаний и умений в повседневной жизни</w:t>
      </w:r>
    </w:p>
    <w:p w:rsidR="003B6A1E" w:rsidRPr="00357467" w:rsidRDefault="003B6A1E" w:rsidP="00357467">
      <w:pPr>
        <w:tabs>
          <w:tab w:val="left" w:pos="4040"/>
        </w:tabs>
        <w:spacing w:after="0" w:line="240" w:lineRule="auto"/>
        <w:ind w:firstLine="709"/>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Требования к уровню подготовки учащихся</w:t>
      </w:r>
    </w:p>
    <w:p w:rsidR="003B6A1E" w:rsidRPr="00357467" w:rsidRDefault="003B6A1E" w:rsidP="00357467">
      <w:pPr>
        <w:pStyle w:val="a9"/>
        <w:rPr>
          <w:rFonts w:ascii="Times New Roman" w:eastAsia="MS Mincho" w:hAnsi="Times New Roman" w:cs="Times New Roman"/>
          <w:b/>
          <w:bCs/>
          <w:sz w:val="24"/>
          <w:szCs w:val="24"/>
        </w:rPr>
      </w:pPr>
      <w:r w:rsidRPr="00357467">
        <w:rPr>
          <w:rFonts w:ascii="Times New Roman" w:eastAsia="MS Mincho" w:hAnsi="Times New Roman" w:cs="Times New Roman"/>
          <w:b/>
          <w:bCs/>
          <w:sz w:val="24"/>
          <w:szCs w:val="24"/>
        </w:rPr>
        <w:t>В соответствии со cтандартом биологического образования:</w:t>
      </w:r>
    </w:p>
    <w:p w:rsidR="003B6A1E" w:rsidRPr="00357467" w:rsidRDefault="003B6A1E" w:rsidP="00357467">
      <w:pPr>
        <w:pStyle w:val="a9"/>
        <w:rPr>
          <w:rFonts w:ascii="Times New Roman" w:eastAsia="MS Mincho" w:hAnsi="Times New Roman" w:cs="Times New Roman"/>
          <w:b/>
          <w:bCs/>
          <w:i/>
          <w:iCs/>
          <w:sz w:val="24"/>
          <w:szCs w:val="24"/>
        </w:rPr>
      </w:pPr>
    </w:p>
    <w:p w:rsidR="003B6A1E" w:rsidRPr="00357467" w:rsidRDefault="003B6A1E" w:rsidP="00357467">
      <w:pPr>
        <w:pStyle w:val="a9"/>
        <w:rPr>
          <w:rFonts w:ascii="Times New Roman" w:eastAsia="MS Mincho" w:hAnsi="Times New Roman" w:cs="Times New Roman"/>
          <w:b/>
          <w:bCs/>
          <w:i/>
          <w:iCs/>
          <w:sz w:val="24"/>
          <w:szCs w:val="24"/>
        </w:rPr>
      </w:pPr>
      <w:r w:rsidRPr="00357467">
        <w:rPr>
          <w:rFonts w:ascii="Times New Roman" w:eastAsia="MS Mincho" w:hAnsi="Times New Roman" w:cs="Times New Roman"/>
          <w:b/>
          <w:bCs/>
          <w:i/>
          <w:iCs/>
          <w:sz w:val="24"/>
          <w:szCs w:val="24"/>
        </w:rPr>
        <w:t>учащиеся должны знать</w:t>
      </w:r>
    </w:p>
    <w:tbl>
      <w:tblPr>
        <w:tblW w:w="0" w:type="auto"/>
        <w:tblBorders>
          <w:insideH w:val="single" w:sz="4" w:space="0" w:color="auto"/>
          <w:insideV w:val="single" w:sz="4" w:space="0" w:color="auto"/>
        </w:tblBorders>
        <w:tblLook w:val="0000" w:firstRow="0" w:lastRow="0" w:firstColumn="0" w:lastColumn="0" w:noHBand="0" w:noVBand="0"/>
      </w:tblPr>
      <w:tblGrid>
        <w:gridCol w:w="5391"/>
        <w:gridCol w:w="5112"/>
      </w:tblGrid>
      <w:tr w:rsidR="003B6A1E" w:rsidRPr="00357467" w:rsidTr="000D67AD">
        <w:tc>
          <w:tcPr>
            <w:tcW w:w="5391" w:type="dxa"/>
          </w:tcPr>
          <w:p w:rsidR="003B6A1E" w:rsidRPr="00357467" w:rsidRDefault="003B6A1E" w:rsidP="00357467">
            <w:pPr>
              <w:pStyle w:val="a9"/>
              <w:ind w:right="216"/>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на базовом уровне</w:t>
            </w:r>
          </w:p>
          <w:p w:rsidR="003B6A1E" w:rsidRPr="00357467" w:rsidRDefault="003B6A1E" w:rsidP="00357467">
            <w:pPr>
              <w:pStyle w:val="a9"/>
              <w:numPr>
                <w:ilvl w:val="0"/>
                <w:numId w:val="10"/>
              </w:numPr>
              <w:tabs>
                <w:tab w:val="clear" w:pos="720"/>
                <w:tab w:val="num" w:pos="360"/>
              </w:tabs>
              <w:ind w:left="360" w:right="216"/>
              <w:rPr>
                <w:rFonts w:ascii="Times New Roman" w:eastAsia="MS Mincho" w:hAnsi="Times New Roman" w:cs="Times New Roman"/>
                <w:sz w:val="24"/>
                <w:szCs w:val="24"/>
              </w:rPr>
            </w:pPr>
            <w:r w:rsidRPr="00357467">
              <w:rPr>
                <w:rFonts w:ascii="Times New Roman" w:eastAsia="MS Mincho" w:hAnsi="Times New Roman" w:cs="Times New Roman"/>
                <w:sz w:val="24"/>
                <w:szCs w:val="24"/>
              </w:rPr>
              <w:t>что изучают биология и ботаника</w:t>
            </w:r>
          </w:p>
          <w:p w:rsidR="003B6A1E" w:rsidRPr="00357467" w:rsidRDefault="003B6A1E" w:rsidP="00357467">
            <w:pPr>
              <w:pStyle w:val="a9"/>
              <w:numPr>
                <w:ilvl w:val="0"/>
                <w:numId w:val="10"/>
              </w:numPr>
              <w:tabs>
                <w:tab w:val="clear" w:pos="720"/>
                <w:tab w:val="num" w:pos="360"/>
              </w:tabs>
              <w:ind w:left="360" w:right="216"/>
              <w:rPr>
                <w:rFonts w:ascii="Times New Roman" w:eastAsia="MS Mincho" w:hAnsi="Times New Roman" w:cs="Times New Roman"/>
                <w:sz w:val="24"/>
                <w:szCs w:val="24"/>
              </w:rPr>
            </w:pPr>
            <w:r w:rsidRPr="00357467">
              <w:rPr>
                <w:rFonts w:ascii="Times New Roman" w:eastAsia="MS Mincho" w:hAnsi="Times New Roman" w:cs="Times New Roman"/>
                <w:sz w:val="24"/>
                <w:szCs w:val="24"/>
              </w:rPr>
              <w:t>органы растения (корень и побег, части побега)</w:t>
            </w:r>
          </w:p>
          <w:p w:rsidR="003B6A1E" w:rsidRPr="00357467" w:rsidRDefault="003B6A1E" w:rsidP="00357467">
            <w:pPr>
              <w:pStyle w:val="a9"/>
              <w:numPr>
                <w:ilvl w:val="0"/>
                <w:numId w:val="10"/>
              </w:numPr>
              <w:tabs>
                <w:tab w:val="clear" w:pos="720"/>
                <w:tab w:val="num" w:pos="360"/>
              </w:tabs>
              <w:ind w:left="360" w:right="216"/>
              <w:rPr>
                <w:rFonts w:ascii="Times New Roman" w:eastAsia="MS Mincho" w:hAnsi="Times New Roman" w:cs="Times New Roman"/>
                <w:sz w:val="24"/>
                <w:szCs w:val="24"/>
              </w:rPr>
            </w:pPr>
            <w:r w:rsidRPr="00357467">
              <w:rPr>
                <w:rFonts w:ascii="Times New Roman" w:eastAsia="MS Mincho" w:hAnsi="Times New Roman" w:cs="Times New Roman"/>
                <w:sz w:val="24"/>
                <w:szCs w:val="24"/>
              </w:rPr>
              <w:t>разнообразие растений по продол-жительности жизни и жизненным формам</w:t>
            </w:r>
          </w:p>
          <w:p w:rsidR="003B6A1E" w:rsidRPr="00357467" w:rsidRDefault="003B6A1E" w:rsidP="00357467">
            <w:pPr>
              <w:pStyle w:val="a9"/>
              <w:numPr>
                <w:ilvl w:val="0"/>
                <w:numId w:val="10"/>
              </w:numPr>
              <w:tabs>
                <w:tab w:val="clear" w:pos="720"/>
                <w:tab w:val="num" w:pos="360"/>
              </w:tabs>
              <w:ind w:left="360" w:right="216"/>
              <w:rPr>
                <w:rFonts w:ascii="Times New Roman" w:eastAsia="MS Mincho" w:hAnsi="Times New Roman" w:cs="Times New Roman"/>
                <w:sz w:val="24"/>
                <w:szCs w:val="24"/>
              </w:rPr>
            </w:pPr>
            <w:r w:rsidRPr="00357467">
              <w:rPr>
                <w:rFonts w:ascii="Times New Roman" w:eastAsia="MS Mincho" w:hAnsi="Times New Roman" w:cs="Times New Roman"/>
                <w:sz w:val="24"/>
                <w:szCs w:val="24"/>
              </w:rPr>
              <w:t>признаки живых организмов</w:t>
            </w:r>
          </w:p>
          <w:p w:rsidR="003B6A1E" w:rsidRPr="00357467" w:rsidRDefault="003B6A1E" w:rsidP="00357467">
            <w:pPr>
              <w:pStyle w:val="a9"/>
              <w:numPr>
                <w:ilvl w:val="0"/>
                <w:numId w:val="10"/>
              </w:numPr>
              <w:tabs>
                <w:tab w:val="clear" w:pos="720"/>
                <w:tab w:val="num" w:pos="360"/>
              </w:tabs>
              <w:ind w:left="360" w:right="216"/>
              <w:rPr>
                <w:rFonts w:ascii="Times New Roman" w:eastAsia="MS Mincho" w:hAnsi="Times New Roman" w:cs="Times New Roman"/>
                <w:sz w:val="24"/>
                <w:szCs w:val="24"/>
              </w:rPr>
            </w:pPr>
            <w:r w:rsidRPr="00357467">
              <w:rPr>
                <w:rFonts w:ascii="Times New Roman" w:eastAsia="MS Mincho" w:hAnsi="Times New Roman" w:cs="Times New Roman"/>
                <w:sz w:val="24"/>
                <w:szCs w:val="24"/>
              </w:rPr>
              <w:t>факторы живой и неживой приро-ды и связанные с деятельностью человека</w:t>
            </w:r>
          </w:p>
        </w:tc>
        <w:tc>
          <w:tcPr>
            <w:tcW w:w="5112" w:type="dxa"/>
          </w:tcPr>
          <w:p w:rsidR="003B6A1E" w:rsidRPr="00357467" w:rsidRDefault="003B6A1E" w:rsidP="00357467">
            <w:pPr>
              <w:pStyle w:val="a9"/>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на повышенном уровне</w:t>
            </w:r>
          </w:p>
          <w:p w:rsidR="003B6A1E" w:rsidRPr="00357467" w:rsidRDefault="003B6A1E" w:rsidP="00357467">
            <w:pPr>
              <w:pStyle w:val="a9"/>
              <w:numPr>
                <w:ilvl w:val="0"/>
                <w:numId w:val="11"/>
              </w:numPr>
              <w:tabs>
                <w:tab w:val="clear" w:pos="720"/>
                <w:tab w:val="num" w:pos="468"/>
              </w:tabs>
              <w:ind w:left="468"/>
              <w:rPr>
                <w:rFonts w:ascii="Times New Roman" w:eastAsia="MS Mincho" w:hAnsi="Times New Roman" w:cs="Times New Roman"/>
                <w:sz w:val="24"/>
                <w:szCs w:val="24"/>
              </w:rPr>
            </w:pPr>
            <w:r w:rsidRPr="00357467">
              <w:rPr>
                <w:rFonts w:ascii="Times New Roman" w:eastAsia="MS Mincho" w:hAnsi="Times New Roman" w:cs="Times New Roman"/>
                <w:sz w:val="24"/>
                <w:szCs w:val="24"/>
              </w:rPr>
              <w:t>науки, изучающие живую природу</w:t>
            </w:r>
          </w:p>
          <w:p w:rsidR="003B6A1E" w:rsidRPr="00357467" w:rsidRDefault="003B6A1E" w:rsidP="00357467">
            <w:pPr>
              <w:pStyle w:val="a9"/>
              <w:rPr>
                <w:rFonts w:ascii="Times New Roman" w:eastAsia="MS Mincho" w:hAnsi="Times New Roman" w:cs="Times New Roman"/>
                <w:sz w:val="24"/>
                <w:szCs w:val="24"/>
              </w:rPr>
            </w:pPr>
          </w:p>
          <w:p w:rsidR="003B6A1E" w:rsidRPr="00357467" w:rsidRDefault="003B6A1E" w:rsidP="00357467">
            <w:pPr>
              <w:pStyle w:val="a9"/>
              <w:rPr>
                <w:rFonts w:ascii="Times New Roman" w:eastAsia="MS Mincho" w:hAnsi="Times New Roman" w:cs="Times New Roman"/>
                <w:sz w:val="24"/>
                <w:szCs w:val="24"/>
              </w:rPr>
            </w:pPr>
          </w:p>
          <w:p w:rsidR="003B6A1E" w:rsidRPr="00357467" w:rsidRDefault="003B6A1E" w:rsidP="00357467">
            <w:pPr>
              <w:pStyle w:val="a9"/>
              <w:numPr>
                <w:ilvl w:val="0"/>
                <w:numId w:val="11"/>
              </w:numPr>
              <w:tabs>
                <w:tab w:val="clear" w:pos="720"/>
                <w:tab w:val="num" w:pos="468"/>
              </w:tabs>
              <w:ind w:left="468"/>
              <w:rPr>
                <w:rFonts w:ascii="Times New Roman" w:eastAsia="MS Mincho" w:hAnsi="Times New Roman" w:cs="Times New Roman"/>
                <w:sz w:val="24"/>
                <w:szCs w:val="24"/>
              </w:rPr>
            </w:pPr>
            <w:r w:rsidRPr="00357467">
              <w:rPr>
                <w:rFonts w:ascii="Times New Roman" w:eastAsia="MS Mincho" w:hAnsi="Times New Roman" w:cs="Times New Roman"/>
                <w:sz w:val="24"/>
                <w:szCs w:val="24"/>
              </w:rPr>
              <w:t>органы вегетативные и генера-тивные</w:t>
            </w:r>
          </w:p>
        </w:tc>
      </w:tr>
      <w:tr w:rsidR="003B6A1E" w:rsidRPr="00357467" w:rsidTr="000D67AD">
        <w:tc>
          <w:tcPr>
            <w:tcW w:w="5391" w:type="dxa"/>
            <w:tcBorders>
              <w:top w:val="single" w:sz="4" w:space="0" w:color="auto"/>
              <w:right w:val="single" w:sz="4" w:space="0" w:color="auto"/>
            </w:tcBorders>
          </w:tcPr>
          <w:p w:rsidR="003B6A1E" w:rsidRPr="00357467" w:rsidRDefault="003B6A1E"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увеличительные приборы: строение лупы и микроскопа</w:t>
            </w:r>
          </w:p>
          <w:p w:rsidR="003B6A1E" w:rsidRPr="00357467" w:rsidRDefault="003B6A1E"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строение клетки</w:t>
            </w:r>
          </w:p>
          <w:p w:rsidR="003B6A1E" w:rsidRPr="00357467" w:rsidRDefault="003B6A1E"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жизнедеятельность клетки</w:t>
            </w:r>
          </w:p>
          <w:p w:rsidR="003B6A1E" w:rsidRPr="00357467" w:rsidRDefault="003B6A1E"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правила работы с микроскопом</w:t>
            </w:r>
          </w:p>
          <w:p w:rsidR="003B6A1E" w:rsidRPr="00357467" w:rsidRDefault="003B6A1E"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последовательность приготовления микропрепарата</w:t>
            </w:r>
          </w:p>
        </w:tc>
        <w:tc>
          <w:tcPr>
            <w:tcW w:w="5112" w:type="dxa"/>
            <w:tcBorders>
              <w:top w:val="single" w:sz="4" w:space="0" w:color="auto"/>
              <w:left w:val="single" w:sz="4" w:space="0" w:color="auto"/>
            </w:tcBorders>
          </w:tcPr>
          <w:p w:rsidR="003B6A1E" w:rsidRPr="00357467" w:rsidRDefault="003B6A1E"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клетка – единица строения и жизнедеятельности</w:t>
            </w:r>
          </w:p>
          <w:p w:rsidR="003B6A1E" w:rsidRPr="00357467" w:rsidRDefault="003B6A1E"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запасные вещества клетки</w:t>
            </w:r>
          </w:p>
          <w:p w:rsidR="003B6A1E" w:rsidRPr="00357467" w:rsidRDefault="003B6A1E"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функции основных частей клетки</w:t>
            </w:r>
          </w:p>
        </w:tc>
      </w:tr>
      <w:tr w:rsidR="000D67AD" w:rsidRPr="00357467" w:rsidTr="000D67AD">
        <w:tc>
          <w:tcPr>
            <w:tcW w:w="5391" w:type="dxa"/>
            <w:tcBorders>
              <w:top w:val="single" w:sz="4" w:space="0" w:color="auto"/>
              <w:right w:val="single" w:sz="4" w:space="0" w:color="auto"/>
            </w:tcBorders>
          </w:tcPr>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функции корня</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виды корней</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типы корневых систем</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зоны корня, их функции</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почва, ее состав</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видоизменения корней: корнеплоды, корневые шишки</w:t>
            </w:r>
          </w:p>
        </w:tc>
        <w:tc>
          <w:tcPr>
            <w:tcW w:w="5112" w:type="dxa"/>
            <w:tcBorders>
              <w:top w:val="single" w:sz="4" w:space="0" w:color="auto"/>
              <w:left w:val="single" w:sz="4" w:space="0" w:color="auto"/>
            </w:tcBorders>
          </w:tcPr>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особенности строения клеток раз-личных зон</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корни дыхательные и воздушные, корни-подпорки, корни-прищепки</w:t>
            </w:r>
          </w:p>
        </w:tc>
      </w:tr>
      <w:tr w:rsidR="000D67AD" w:rsidRPr="00357467" w:rsidTr="000D67AD">
        <w:tc>
          <w:tcPr>
            <w:tcW w:w="5391" w:type="dxa"/>
            <w:tcBorders>
              <w:top w:val="single" w:sz="4" w:space="0" w:color="auto"/>
              <w:right w:val="single" w:sz="4" w:space="0" w:color="auto"/>
            </w:tcBorders>
          </w:tcPr>
          <w:p w:rsidR="000D67AD" w:rsidRPr="00357467" w:rsidRDefault="000D67AD" w:rsidP="00357467">
            <w:pPr>
              <w:pStyle w:val="a9"/>
              <w:tabs>
                <w:tab w:val="num" w:pos="360"/>
              </w:tabs>
              <w:ind w:left="360" w:hanging="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на базовом уровне</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побег</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части побега</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почки вегетативные и генеративные</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почки верхушечные и боковые</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лист – боковая часть побега</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внешнее строение листа:  листовая пластинка и черешок</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листья простые и сложные</w:t>
            </w:r>
          </w:p>
          <w:p w:rsidR="000D67AD" w:rsidRPr="00357467" w:rsidRDefault="000D67AD" w:rsidP="00357467">
            <w:pPr>
              <w:pStyle w:val="a9"/>
              <w:numPr>
                <w:ilvl w:val="0"/>
                <w:numId w:val="12"/>
              </w:numPr>
              <w:tabs>
                <w:tab w:val="clear" w:pos="720"/>
                <w:tab w:val="num" w:pos="360"/>
              </w:tabs>
              <w:ind w:left="360" w:right="-15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 xml:space="preserve"> жилкование листьев</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листорасположение</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внутреннее строение листа: кожица, устьице, мякоть, жилка</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видоизменения листьев: усики, ко-лючки</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стебель – осевая часть побега</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функции стебля</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многообразие стеблей</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строение стебля: кора, камбий, дре-весина, сердцевина, их функции</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видоизмененные побеги: корневище, клубень, луковица, их хоз. значение</w:t>
            </w:r>
          </w:p>
        </w:tc>
        <w:tc>
          <w:tcPr>
            <w:tcW w:w="5112" w:type="dxa"/>
            <w:tcBorders>
              <w:top w:val="single" w:sz="4" w:space="0" w:color="auto"/>
              <w:left w:val="single" w:sz="4" w:space="0" w:color="auto"/>
            </w:tcBorders>
          </w:tcPr>
          <w:p w:rsidR="000D67AD" w:rsidRPr="00357467" w:rsidRDefault="000D67AD" w:rsidP="00357467">
            <w:pPr>
              <w:pStyle w:val="a9"/>
              <w:tabs>
                <w:tab w:val="num" w:pos="468"/>
              </w:tabs>
              <w:ind w:left="468" w:hanging="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на повышенном уровне</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почка – зачаточный побег</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части листа: прилистники, влага-лище</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разнообразие простых и сложных листьев</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край листовой пластинки</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кутикула и восковой налет</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строение жилки: волокна, сосуды, ситовидные трубки, их функции</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отложение запасных питательных веществ в стебле</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особенности строения видоизме-ненных побегов</w:t>
            </w:r>
          </w:p>
        </w:tc>
      </w:tr>
      <w:tr w:rsidR="000D67AD" w:rsidRPr="00357467" w:rsidTr="000D67AD">
        <w:tc>
          <w:tcPr>
            <w:tcW w:w="5391" w:type="dxa"/>
            <w:tcBorders>
              <w:top w:val="single" w:sz="4" w:space="0" w:color="auto"/>
              <w:right w:val="single" w:sz="4" w:space="0" w:color="auto"/>
            </w:tcBorders>
          </w:tcPr>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строение цветка</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соцветия, их биологическая роль</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 xml:space="preserve">типы плодов </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значение плодов</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распространение плодов и семян</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значение семян в жизни растения</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 xml:space="preserve">строение семян однодольных и дву-дольных </w:t>
            </w:r>
            <w:r w:rsidRPr="00357467">
              <w:rPr>
                <w:rFonts w:ascii="Times New Roman" w:eastAsia="MS Mincho" w:hAnsi="Times New Roman" w:cs="Times New Roman"/>
                <w:iCs/>
                <w:sz w:val="24"/>
                <w:szCs w:val="24"/>
              </w:rPr>
              <w:lastRenderedPageBreak/>
              <w:t>растений</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условия прорастания семян</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агротехника посева семян</w:t>
            </w:r>
          </w:p>
        </w:tc>
        <w:tc>
          <w:tcPr>
            <w:tcW w:w="5112" w:type="dxa"/>
            <w:tcBorders>
              <w:top w:val="single" w:sz="4" w:space="0" w:color="auto"/>
              <w:left w:val="single" w:sz="4" w:space="0" w:color="auto"/>
            </w:tcBorders>
          </w:tcPr>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lastRenderedPageBreak/>
              <w:t>цветок – видоизмененный побег</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околоцветник двойной и простой</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цветки однополые и обоеполые</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растения однодомные и двудомные</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соцветия простые и сложные</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разнообразие семян по особеннос-тям строения</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lastRenderedPageBreak/>
              <w:t>особенности теплолюбивых и холо-достойких растений</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сроки хранения основных семян</w:t>
            </w:r>
          </w:p>
        </w:tc>
      </w:tr>
      <w:tr w:rsidR="000D67AD" w:rsidRPr="00357467" w:rsidTr="000D67AD">
        <w:tc>
          <w:tcPr>
            <w:tcW w:w="5391" w:type="dxa"/>
            <w:tcBorders>
              <w:top w:val="single" w:sz="4" w:space="0" w:color="auto"/>
              <w:right w:val="single" w:sz="4" w:space="0" w:color="auto"/>
            </w:tcBorders>
          </w:tcPr>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lastRenderedPageBreak/>
              <w:t>корневое питание</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корневое давление</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удобрения, их значение и основные виды</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воздушное питание (фотосинтез)</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испарение, его значение для орга-низма</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дыхание растений</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размножение и его значение</w:t>
            </w:r>
          </w:p>
          <w:p w:rsidR="000D67AD" w:rsidRPr="00357467" w:rsidRDefault="000D67AD" w:rsidP="00357467">
            <w:pPr>
              <w:pStyle w:val="a9"/>
              <w:numPr>
                <w:ilvl w:val="0"/>
                <w:numId w:val="12"/>
              </w:numPr>
              <w:tabs>
                <w:tab w:val="clear" w:pos="720"/>
                <w:tab w:val="num" w:pos="360"/>
              </w:tabs>
              <w:ind w:left="360" w:right="-185"/>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способы вегетативного размножения:</w:t>
            </w:r>
          </w:p>
          <w:p w:rsidR="000D67AD" w:rsidRPr="00357467" w:rsidRDefault="000D67AD" w:rsidP="00357467">
            <w:pPr>
              <w:pStyle w:val="a9"/>
              <w:numPr>
                <w:ilvl w:val="1"/>
                <w:numId w:val="12"/>
              </w:numPr>
              <w:tabs>
                <w:tab w:val="clear" w:pos="1440"/>
                <w:tab w:val="num" w:pos="720"/>
              </w:tabs>
              <w:ind w:left="72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черенками</w:t>
            </w:r>
          </w:p>
          <w:p w:rsidR="000D67AD" w:rsidRPr="00357467" w:rsidRDefault="000D67AD" w:rsidP="00357467">
            <w:pPr>
              <w:pStyle w:val="a9"/>
              <w:numPr>
                <w:ilvl w:val="1"/>
                <w:numId w:val="12"/>
              </w:numPr>
              <w:tabs>
                <w:tab w:val="clear" w:pos="1440"/>
                <w:tab w:val="num" w:pos="720"/>
              </w:tabs>
              <w:ind w:left="72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отводками</w:t>
            </w:r>
          </w:p>
          <w:p w:rsidR="000D67AD" w:rsidRPr="00357467" w:rsidRDefault="000D67AD" w:rsidP="00357467">
            <w:pPr>
              <w:pStyle w:val="a9"/>
              <w:numPr>
                <w:ilvl w:val="1"/>
                <w:numId w:val="12"/>
              </w:numPr>
              <w:tabs>
                <w:tab w:val="clear" w:pos="1440"/>
                <w:tab w:val="num" w:pos="720"/>
              </w:tabs>
              <w:ind w:left="72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усами</w:t>
            </w:r>
          </w:p>
          <w:p w:rsidR="000D67AD" w:rsidRPr="00357467" w:rsidRDefault="000D67AD" w:rsidP="00357467">
            <w:pPr>
              <w:pStyle w:val="a9"/>
              <w:numPr>
                <w:ilvl w:val="1"/>
                <w:numId w:val="12"/>
              </w:numPr>
              <w:tabs>
                <w:tab w:val="clear" w:pos="1440"/>
                <w:tab w:val="num" w:pos="720"/>
              </w:tabs>
              <w:ind w:left="72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видоизмененными побегами</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опыление: перекрестное (ветром), самоопыление</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оплодотворение</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образование плодов и семян</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рост растений в длину и в толщину</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развитие растений</w:t>
            </w:r>
          </w:p>
        </w:tc>
        <w:tc>
          <w:tcPr>
            <w:tcW w:w="5112" w:type="dxa"/>
            <w:tcBorders>
              <w:top w:val="single" w:sz="4" w:space="0" w:color="auto"/>
              <w:left w:val="single" w:sz="4" w:space="0" w:color="auto"/>
            </w:tcBorders>
          </w:tcPr>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макро- и микроэлементы</w:t>
            </w:r>
          </w:p>
          <w:p w:rsidR="000D67AD" w:rsidRPr="00357467" w:rsidRDefault="000D67AD" w:rsidP="00357467">
            <w:pPr>
              <w:pStyle w:val="a9"/>
              <w:numPr>
                <w:ilvl w:val="0"/>
                <w:numId w:val="12"/>
              </w:numPr>
              <w:tabs>
                <w:tab w:val="clear" w:pos="720"/>
                <w:tab w:val="num" w:pos="468"/>
              </w:tabs>
              <w:ind w:left="468" w:right="-18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космическую роль зеленых растений</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значение воды в жизни растений</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этапы водообмена</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половое и бесполое размножение</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вегетативное размножение отпрыс-ками и прививкой</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приспособленность растений к раз-ным способам опыления</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искусственное опыление</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ветвление, формирование кроны</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образование годичных колец</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периоды индивидуальногоразви-тия растений</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зависимость роста и развития от условий окружающей среды</w:t>
            </w:r>
          </w:p>
        </w:tc>
      </w:tr>
      <w:tr w:rsidR="000D67AD" w:rsidRPr="00357467" w:rsidTr="000D67AD">
        <w:tc>
          <w:tcPr>
            <w:tcW w:w="5391" w:type="dxa"/>
            <w:tcBorders>
              <w:top w:val="single" w:sz="4" w:space="0" w:color="auto"/>
              <w:right w:val="single" w:sz="4" w:space="0" w:color="auto"/>
            </w:tcBorders>
          </w:tcPr>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систематические категории</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строение, жизнедеятельность и зна-чение:   -    водорослей</w:t>
            </w:r>
          </w:p>
          <w:p w:rsidR="000D67AD" w:rsidRPr="00357467" w:rsidRDefault="000D67AD" w:rsidP="00357467">
            <w:pPr>
              <w:pStyle w:val="a9"/>
              <w:numPr>
                <w:ilvl w:val="1"/>
                <w:numId w:val="12"/>
              </w:numPr>
              <w:tabs>
                <w:tab w:val="clear" w:pos="1440"/>
                <w:tab w:val="left" w:pos="1620"/>
              </w:tabs>
              <w:ind w:left="162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мохообразных</w:t>
            </w:r>
          </w:p>
          <w:p w:rsidR="000D67AD" w:rsidRPr="00357467" w:rsidRDefault="000D67AD" w:rsidP="00357467">
            <w:pPr>
              <w:pStyle w:val="a9"/>
              <w:numPr>
                <w:ilvl w:val="1"/>
                <w:numId w:val="12"/>
              </w:numPr>
              <w:tabs>
                <w:tab w:val="clear" w:pos="1440"/>
                <w:tab w:val="left" w:pos="1620"/>
              </w:tabs>
              <w:ind w:left="162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папоротникообразных</w:t>
            </w:r>
          </w:p>
          <w:p w:rsidR="000D67AD" w:rsidRPr="00357467" w:rsidRDefault="000D67AD" w:rsidP="00357467">
            <w:pPr>
              <w:pStyle w:val="a9"/>
              <w:numPr>
                <w:ilvl w:val="1"/>
                <w:numId w:val="12"/>
              </w:numPr>
              <w:tabs>
                <w:tab w:val="clear" w:pos="1440"/>
                <w:tab w:val="left" w:pos="1620"/>
              </w:tabs>
              <w:ind w:left="162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 xml:space="preserve">голосеменных </w:t>
            </w:r>
          </w:p>
          <w:p w:rsidR="000D67AD" w:rsidRPr="00357467" w:rsidRDefault="000D67AD" w:rsidP="00357467">
            <w:pPr>
              <w:pStyle w:val="a9"/>
              <w:numPr>
                <w:ilvl w:val="1"/>
                <w:numId w:val="12"/>
              </w:numPr>
              <w:tabs>
                <w:tab w:val="clear" w:pos="1440"/>
                <w:tab w:val="left" w:pos="1620"/>
              </w:tabs>
              <w:ind w:left="162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 xml:space="preserve">покрытосеменных </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многообразие покрытосеменных:</w:t>
            </w:r>
          </w:p>
          <w:p w:rsidR="000D67AD" w:rsidRPr="00357467" w:rsidRDefault="000D67AD" w:rsidP="00357467">
            <w:pPr>
              <w:pStyle w:val="a9"/>
              <w:numPr>
                <w:ilvl w:val="1"/>
                <w:numId w:val="12"/>
              </w:numPr>
              <w:tabs>
                <w:tab w:val="clear" w:pos="1440"/>
                <w:tab w:val="num" w:pos="720"/>
              </w:tabs>
              <w:ind w:left="72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признаки классов</w:t>
            </w:r>
          </w:p>
          <w:p w:rsidR="000D67AD" w:rsidRPr="00357467" w:rsidRDefault="000D67AD" w:rsidP="00357467">
            <w:pPr>
              <w:pStyle w:val="a9"/>
              <w:numPr>
                <w:ilvl w:val="1"/>
                <w:numId w:val="12"/>
              </w:numPr>
              <w:tabs>
                <w:tab w:val="clear" w:pos="1440"/>
                <w:tab w:val="num" w:pos="720"/>
              </w:tabs>
              <w:ind w:left="72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признаки семейств</w:t>
            </w:r>
          </w:p>
          <w:p w:rsidR="000D67AD" w:rsidRPr="00357467" w:rsidRDefault="000D67AD" w:rsidP="00357467">
            <w:pPr>
              <w:pStyle w:val="a9"/>
              <w:numPr>
                <w:ilvl w:val="1"/>
                <w:numId w:val="12"/>
              </w:numPr>
              <w:tabs>
                <w:tab w:val="clear" w:pos="1440"/>
                <w:tab w:val="num" w:pos="720"/>
              </w:tabs>
              <w:ind w:left="72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основные представители семейств</w:t>
            </w:r>
          </w:p>
        </w:tc>
        <w:tc>
          <w:tcPr>
            <w:tcW w:w="5112" w:type="dxa"/>
            <w:tcBorders>
              <w:top w:val="single" w:sz="4" w:space="0" w:color="auto"/>
              <w:left w:val="single" w:sz="4" w:space="0" w:color="auto"/>
            </w:tcBorders>
          </w:tcPr>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половое и бесполое размножение водорослей</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жизненные циклы мхов и папо-ротников</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древовидные папоротники</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жизненных цикл сосны</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покрытосеменные – господствую-щая группа растений</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редкие и охраняемые растения Кировской области</w:t>
            </w:r>
          </w:p>
        </w:tc>
      </w:tr>
      <w:tr w:rsidR="000D67AD" w:rsidRPr="00357467" w:rsidTr="000D67AD">
        <w:tc>
          <w:tcPr>
            <w:tcW w:w="5391" w:type="dxa"/>
            <w:tcBorders>
              <w:top w:val="single" w:sz="4" w:space="0" w:color="auto"/>
              <w:right w:val="single" w:sz="4" w:space="0" w:color="auto"/>
            </w:tcBorders>
          </w:tcPr>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многообразие и происхождение рас-тений</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доказательства исторического разви-тия растений</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этапы развития растительного мира</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влияние человека на растительный мир</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важнейшие сельскохозяйственные растения: зерновые, овощные, пло-дово-ягодные</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биологические основы их выращива-ния</w:t>
            </w:r>
          </w:p>
        </w:tc>
        <w:tc>
          <w:tcPr>
            <w:tcW w:w="5112" w:type="dxa"/>
            <w:tcBorders>
              <w:top w:val="single" w:sz="4" w:space="0" w:color="auto"/>
              <w:left w:val="single" w:sz="4" w:space="0" w:color="auto"/>
            </w:tcBorders>
          </w:tcPr>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усложнение растений в процессе исторического развития</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причины господства покрытосе-менных растений</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происхождение культурных рас-тений</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понятие сорта</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достижения науки в выведении но-вых сортов</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основные регионированные сорта</w:t>
            </w:r>
          </w:p>
        </w:tc>
      </w:tr>
      <w:tr w:rsidR="000D67AD" w:rsidRPr="00357467" w:rsidTr="000D67AD">
        <w:tc>
          <w:tcPr>
            <w:tcW w:w="5391" w:type="dxa"/>
            <w:tcBorders>
              <w:top w:val="single" w:sz="4" w:space="0" w:color="auto"/>
              <w:right w:val="single" w:sz="4" w:space="0" w:color="auto"/>
            </w:tcBorders>
          </w:tcPr>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строение и жизнедеятельность</w:t>
            </w:r>
          </w:p>
          <w:p w:rsidR="000D67AD" w:rsidRPr="00357467" w:rsidRDefault="000D67AD" w:rsidP="00357467">
            <w:pPr>
              <w:pStyle w:val="a9"/>
              <w:numPr>
                <w:ilvl w:val="1"/>
                <w:numId w:val="12"/>
              </w:numPr>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бактерий</w:t>
            </w:r>
          </w:p>
          <w:p w:rsidR="000D67AD" w:rsidRPr="00357467" w:rsidRDefault="000D67AD" w:rsidP="00357467">
            <w:pPr>
              <w:pStyle w:val="a9"/>
              <w:numPr>
                <w:ilvl w:val="1"/>
                <w:numId w:val="12"/>
              </w:numPr>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 xml:space="preserve">грибов </w:t>
            </w:r>
          </w:p>
          <w:p w:rsidR="000D67AD" w:rsidRPr="00357467" w:rsidRDefault="000D67AD" w:rsidP="00357467">
            <w:pPr>
              <w:pStyle w:val="a9"/>
              <w:numPr>
                <w:ilvl w:val="1"/>
                <w:numId w:val="12"/>
              </w:numPr>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 xml:space="preserve">лишайников </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их многообразие и значение</w:t>
            </w:r>
          </w:p>
        </w:tc>
        <w:tc>
          <w:tcPr>
            <w:tcW w:w="5112" w:type="dxa"/>
            <w:tcBorders>
              <w:top w:val="single" w:sz="4" w:space="0" w:color="auto"/>
              <w:left w:val="single" w:sz="4" w:space="0" w:color="auto"/>
            </w:tcBorders>
          </w:tcPr>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значение бактерий в процессах брожения</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деятельность серо- и железобактерий</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жизнедеятельность грибов-хищников</w:t>
            </w:r>
          </w:p>
        </w:tc>
      </w:tr>
    </w:tbl>
    <w:p w:rsidR="003B6A1E" w:rsidRPr="00357467" w:rsidRDefault="003B6A1E" w:rsidP="00357467">
      <w:pPr>
        <w:pStyle w:val="a9"/>
        <w:rPr>
          <w:rFonts w:ascii="Times New Roman" w:eastAsia="MS Mincho" w:hAnsi="Times New Roman" w:cs="Times New Roman"/>
          <w:sz w:val="24"/>
          <w:szCs w:val="24"/>
        </w:rPr>
      </w:pPr>
    </w:p>
    <w:p w:rsidR="003B6A1E" w:rsidRPr="00357467" w:rsidRDefault="003B6A1E" w:rsidP="00357467">
      <w:pPr>
        <w:pStyle w:val="a9"/>
        <w:rPr>
          <w:rFonts w:ascii="Times New Roman" w:eastAsia="MS Mincho" w:hAnsi="Times New Roman" w:cs="Times New Roman"/>
          <w:sz w:val="24"/>
          <w:szCs w:val="24"/>
        </w:rPr>
      </w:pPr>
    </w:p>
    <w:p w:rsidR="003B6A1E" w:rsidRPr="00357467" w:rsidRDefault="003B6A1E" w:rsidP="00357467">
      <w:pPr>
        <w:pStyle w:val="a9"/>
        <w:rPr>
          <w:rFonts w:ascii="Times New Roman" w:eastAsia="MS Mincho" w:hAnsi="Times New Roman" w:cs="Times New Roman"/>
          <w:b/>
          <w:bCs/>
          <w:i/>
          <w:iCs/>
          <w:sz w:val="24"/>
          <w:szCs w:val="24"/>
        </w:rPr>
      </w:pPr>
      <w:r w:rsidRPr="00357467">
        <w:rPr>
          <w:rFonts w:ascii="Times New Roman" w:eastAsia="MS Mincho" w:hAnsi="Times New Roman" w:cs="Times New Roman"/>
          <w:b/>
          <w:bCs/>
          <w:i/>
          <w:iCs/>
          <w:sz w:val="24"/>
          <w:szCs w:val="24"/>
        </w:rPr>
        <w:t xml:space="preserve">                                              учащиеся должны уметь</w:t>
      </w:r>
    </w:p>
    <w:tbl>
      <w:tblPr>
        <w:tblW w:w="0" w:type="auto"/>
        <w:tblBorders>
          <w:insideH w:val="single" w:sz="4" w:space="0" w:color="auto"/>
          <w:insideV w:val="single" w:sz="4" w:space="0" w:color="auto"/>
        </w:tblBorders>
        <w:tblLook w:val="0000" w:firstRow="0" w:lastRow="0" w:firstColumn="0" w:lastColumn="0" w:noHBand="0" w:noVBand="0"/>
      </w:tblPr>
      <w:tblGrid>
        <w:gridCol w:w="5112"/>
        <w:gridCol w:w="5112"/>
      </w:tblGrid>
      <w:tr w:rsidR="003B6A1E" w:rsidRPr="00357467" w:rsidTr="003B6A1E">
        <w:tc>
          <w:tcPr>
            <w:tcW w:w="5112" w:type="dxa"/>
          </w:tcPr>
          <w:p w:rsidR="003B6A1E" w:rsidRPr="00357467" w:rsidRDefault="003B6A1E" w:rsidP="00357467">
            <w:pPr>
              <w:pStyle w:val="a9"/>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на базовом уровне</w:t>
            </w:r>
          </w:p>
          <w:p w:rsidR="003B6A1E" w:rsidRPr="00357467" w:rsidRDefault="003B6A1E" w:rsidP="00357467">
            <w:pPr>
              <w:pStyle w:val="a9"/>
              <w:numPr>
                <w:ilvl w:val="0"/>
                <w:numId w:val="12"/>
              </w:numPr>
              <w:tabs>
                <w:tab w:val="clear" w:pos="720"/>
                <w:tab w:val="num" w:pos="360"/>
              </w:tabs>
              <w:ind w:left="360"/>
              <w:rPr>
                <w:rFonts w:ascii="Times New Roman" w:eastAsia="MS Mincho" w:hAnsi="Times New Roman" w:cs="Times New Roman"/>
                <w:sz w:val="24"/>
                <w:szCs w:val="24"/>
              </w:rPr>
            </w:pPr>
            <w:r w:rsidRPr="00357467">
              <w:rPr>
                <w:rFonts w:ascii="Times New Roman" w:eastAsia="MS Mincho" w:hAnsi="Times New Roman" w:cs="Times New Roman"/>
                <w:sz w:val="24"/>
                <w:szCs w:val="24"/>
              </w:rPr>
              <w:t>распознавать органы цветкового растения</w:t>
            </w:r>
          </w:p>
          <w:p w:rsidR="003B6A1E" w:rsidRPr="00357467" w:rsidRDefault="003B6A1E" w:rsidP="00357467">
            <w:pPr>
              <w:pStyle w:val="a9"/>
              <w:numPr>
                <w:ilvl w:val="0"/>
                <w:numId w:val="12"/>
              </w:numPr>
              <w:tabs>
                <w:tab w:val="clear" w:pos="720"/>
                <w:tab w:val="num" w:pos="360"/>
              </w:tabs>
              <w:ind w:left="360"/>
              <w:rPr>
                <w:rFonts w:ascii="Times New Roman" w:eastAsia="MS Mincho" w:hAnsi="Times New Roman" w:cs="Times New Roman"/>
                <w:sz w:val="24"/>
                <w:szCs w:val="24"/>
              </w:rPr>
            </w:pPr>
            <w:r w:rsidRPr="00357467">
              <w:rPr>
                <w:rFonts w:ascii="Times New Roman" w:eastAsia="MS Mincho" w:hAnsi="Times New Roman" w:cs="Times New Roman"/>
                <w:sz w:val="24"/>
                <w:szCs w:val="24"/>
              </w:rPr>
              <w:t>узнавать споровые и семенные растения</w:t>
            </w:r>
          </w:p>
        </w:tc>
        <w:tc>
          <w:tcPr>
            <w:tcW w:w="5112" w:type="dxa"/>
          </w:tcPr>
          <w:p w:rsidR="003B6A1E" w:rsidRPr="00357467" w:rsidRDefault="003B6A1E" w:rsidP="00357467">
            <w:pPr>
              <w:pStyle w:val="a9"/>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на повышенном уровне</w:t>
            </w:r>
          </w:p>
          <w:p w:rsidR="003B6A1E" w:rsidRPr="00357467" w:rsidRDefault="003B6A1E" w:rsidP="00357467">
            <w:pPr>
              <w:pStyle w:val="a9"/>
              <w:numPr>
                <w:ilvl w:val="0"/>
                <w:numId w:val="12"/>
              </w:numPr>
              <w:tabs>
                <w:tab w:val="clear" w:pos="720"/>
                <w:tab w:val="num" w:pos="468"/>
              </w:tabs>
              <w:ind w:left="468"/>
              <w:rPr>
                <w:rFonts w:ascii="Times New Roman" w:eastAsia="MS Mincho" w:hAnsi="Times New Roman" w:cs="Times New Roman"/>
                <w:sz w:val="24"/>
                <w:szCs w:val="24"/>
              </w:rPr>
            </w:pPr>
            <w:r w:rsidRPr="00357467">
              <w:rPr>
                <w:rFonts w:ascii="Times New Roman" w:eastAsia="MS Mincho" w:hAnsi="Times New Roman" w:cs="Times New Roman"/>
                <w:sz w:val="24"/>
                <w:szCs w:val="24"/>
              </w:rPr>
              <w:t>сравнивать различные жизненные формы</w:t>
            </w:r>
          </w:p>
          <w:p w:rsidR="003B6A1E" w:rsidRPr="00357467" w:rsidRDefault="003B6A1E" w:rsidP="00357467">
            <w:pPr>
              <w:pStyle w:val="a9"/>
              <w:numPr>
                <w:ilvl w:val="0"/>
                <w:numId w:val="12"/>
              </w:numPr>
              <w:tabs>
                <w:tab w:val="clear" w:pos="720"/>
                <w:tab w:val="num" w:pos="468"/>
              </w:tabs>
              <w:ind w:left="468"/>
              <w:rPr>
                <w:rFonts w:ascii="Times New Roman" w:eastAsia="MS Mincho" w:hAnsi="Times New Roman" w:cs="Times New Roman"/>
                <w:sz w:val="24"/>
                <w:szCs w:val="24"/>
              </w:rPr>
            </w:pPr>
            <w:r w:rsidRPr="00357467">
              <w:rPr>
                <w:rFonts w:ascii="Times New Roman" w:eastAsia="MS Mincho" w:hAnsi="Times New Roman" w:cs="Times New Roman"/>
                <w:sz w:val="24"/>
                <w:szCs w:val="24"/>
              </w:rPr>
              <w:t>обосновывать значение растений в жизни человека и необходимость их охраны</w:t>
            </w:r>
          </w:p>
          <w:p w:rsidR="003B6A1E" w:rsidRPr="00357467" w:rsidRDefault="003B6A1E" w:rsidP="00357467">
            <w:pPr>
              <w:pStyle w:val="a9"/>
              <w:numPr>
                <w:ilvl w:val="0"/>
                <w:numId w:val="12"/>
              </w:numPr>
              <w:tabs>
                <w:tab w:val="clear" w:pos="720"/>
                <w:tab w:val="num" w:pos="468"/>
              </w:tabs>
              <w:ind w:left="468"/>
              <w:rPr>
                <w:rFonts w:ascii="Times New Roman" w:eastAsia="MS Mincho" w:hAnsi="Times New Roman" w:cs="Times New Roman"/>
                <w:sz w:val="24"/>
                <w:szCs w:val="24"/>
              </w:rPr>
            </w:pPr>
            <w:r w:rsidRPr="00357467">
              <w:rPr>
                <w:rFonts w:ascii="Times New Roman" w:eastAsia="MS Mincho" w:hAnsi="Times New Roman" w:cs="Times New Roman"/>
                <w:sz w:val="24"/>
                <w:szCs w:val="24"/>
              </w:rPr>
              <w:lastRenderedPageBreak/>
              <w:t>устанавливать взаимосвязи между строением растений и факторами среды обитания</w:t>
            </w:r>
          </w:p>
        </w:tc>
      </w:tr>
      <w:tr w:rsidR="000D67AD" w:rsidRPr="00357467" w:rsidTr="000D67AD">
        <w:tc>
          <w:tcPr>
            <w:tcW w:w="5112" w:type="dxa"/>
            <w:tcBorders>
              <w:top w:val="single" w:sz="4" w:space="0" w:color="auto"/>
              <w:right w:val="single" w:sz="4" w:space="0" w:color="auto"/>
            </w:tcBorders>
          </w:tcPr>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lastRenderedPageBreak/>
              <w:t>распознавать типы корневых систем</w:t>
            </w:r>
          </w:p>
        </w:tc>
        <w:tc>
          <w:tcPr>
            <w:tcW w:w="5112" w:type="dxa"/>
            <w:tcBorders>
              <w:top w:val="single" w:sz="4" w:space="0" w:color="auto"/>
              <w:left w:val="single" w:sz="4" w:space="0" w:color="auto"/>
            </w:tcBorders>
          </w:tcPr>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обосновывать взаимосвязь строе-ния и функций клеток различных зон корня</w:t>
            </w:r>
          </w:p>
        </w:tc>
      </w:tr>
      <w:tr w:rsidR="000D67AD" w:rsidRPr="00357467" w:rsidTr="000D67AD">
        <w:tc>
          <w:tcPr>
            <w:tcW w:w="5112" w:type="dxa"/>
            <w:tcBorders>
              <w:top w:val="single" w:sz="4" w:space="0" w:color="auto"/>
              <w:right w:val="single" w:sz="4" w:space="0" w:color="auto"/>
            </w:tcBorders>
          </w:tcPr>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пользоваться лупой и микроскопом</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готовить микропрепараты и рассматривать их под микроскопом</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распознавать на микропрепаратах и таблицах части клеток</w:t>
            </w:r>
          </w:p>
        </w:tc>
        <w:tc>
          <w:tcPr>
            <w:tcW w:w="5112" w:type="dxa"/>
            <w:tcBorders>
              <w:top w:val="single" w:sz="4" w:space="0" w:color="auto"/>
              <w:left w:val="single" w:sz="4" w:space="0" w:color="auto"/>
            </w:tcBorders>
          </w:tcPr>
          <w:p w:rsidR="000D67AD" w:rsidRPr="00357467" w:rsidRDefault="000D67AD" w:rsidP="00357467">
            <w:pPr>
              <w:pStyle w:val="a9"/>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объяснять отличия молодой клетки от старой</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доказывать, что клетка обладает всеми признаками живого</w:t>
            </w:r>
          </w:p>
        </w:tc>
      </w:tr>
      <w:tr w:rsidR="000D67AD" w:rsidRPr="00357467" w:rsidTr="000D67AD">
        <w:tc>
          <w:tcPr>
            <w:tcW w:w="5112" w:type="dxa"/>
            <w:tcBorders>
              <w:top w:val="single" w:sz="4" w:space="0" w:color="auto"/>
              <w:right w:val="single" w:sz="4" w:space="0" w:color="auto"/>
            </w:tcBorders>
          </w:tcPr>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узнавать на рисунках части побега, почки</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называть и показывать части листа</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определять тип листорасположения и жилкование</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отличать простые и сложные листья</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узнавать на рисунках и схемах части стебля</w:t>
            </w:r>
          </w:p>
        </w:tc>
        <w:tc>
          <w:tcPr>
            <w:tcW w:w="5112" w:type="dxa"/>
            <w:tcBorders>
              <w:top w:val="single" w:sz="4" w:space="0" w:color="auto"/>
              <w:left w:val="single" w:sz="4" w:space="0" w:color="auto"/>
            </w:tcBorders>
          </w:tcPr>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сравнивать вегетативные и генера-тивные почки</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распознавать по внешнему виду почки различных растений</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доказывать, что почка – зачаточ-ный побег</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сравнивать листья различных рас-тений</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связывать особенности строения листа со средой обитания</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объяснять взаимосвязь строения листа с выполняемыми функциями</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объяснять взаимосвязь строения и функций клеток стебля</w:t>
            </w:r>
          </w:p>
        </w:tc>
      </w:tr>
      <w:tr w:rsidR="000D67AD" w:rsidRPr="00357467" w:rsidTr="000D67AD">
        <w:tc>
          <w:tcPr>
            <w:tcW w:w="5112" w:type="dxa"/>
            <w:tcBorders>
              <w:top w:val="single" w:sz="4" w:space="0" w:color="auto"/>
              <w:right w:val="single" w:sz="4" w:space="0" w:color="auto"/>
            </w:tcBorders>
          </w:tcPr>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узнавать и называть основные части цветка</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узнавать на наглядном материале виды соцветий</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определять типы плодов</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распознавать на рисунках и схемах составные части семян</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распознавать по внешнему виду се-мена основных сельскохозяйствен-ных культур</w:t>
            </w:r>
          </w:p>
        </w:tc>
        <w:tc>
          <w:tcPr>
            <w:tcW w:w="5112" w:type="dxa"/>
            <w:tcBorders>
              <w:top w:val="single" w:sz="4" w:space="0" w:color="auto"/>
              <w:left w:val="single" w:sz="4" w:space="0" w:color="auto"/>
            </w:tcBorders>
          </w:tcPr>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сравнивать цветки</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сравнивать плоды</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сравнивать семена</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обосновывать использование чело-веком семян в зависимости от хи-мического состава</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обосновывать основные агротехнические приемы</w:t>
            </w:r>
          </w:p>
        </w:tc>
      </w:tr>
      <w:tr w:rsidR="000D67AD" w:rsidRPr="00357467" w:rsidTr="000D67AD">
        <w:tc>
          <w:tcPr>
            <w:tcW w:w="5112" w:type="dxa"/>
            <w:tcBorders>
              <w:top w:val="single" w:sz="4" w:space="0" w:color="auto"/>
              <w:right w:val="single" w:sz="4" w:space="0" w:color="auto"/>
            </w:tcBorders>
          </w:tcPr>
          <w:p w:rsidR="000D67AD" w:rsidRPr="00357467" w:rsidRDefault="000D67AD" w:rsidP="00357467">
            <w:pPr>
              <w:pStyle w:val="a9"/>
              <w:numPr>
                <w:ilvl w:val="0"/>
                <w:numId w:val="12"/>
              </w:numPr>
              <w:tabs>
                <w:tab w:val="clear" w:pos="720"/>
                <w:tab w:val="num" w:pos="360"/>
              </w:tabs>
              <w:ind w:left="360" w:right="-52"/>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различать основные виды удобрений</w:t>
            </w:r>
          </w:p>
          <w:p w:rsidR="000D67AD" w:rsidRPr="00357467" w:rsidRDefault="000D67AD" w:rsidP="00357467">
            <w:pPr>
              <w:pStyle w:val="a9"/>
              <w:numPr>
                <w:ilvl w:val="0"/>
                <w:numId w:val="12"/>
              </w:numPr>
              <w:tabs>
                <w:tab w:val="clear" w:pos="720"/>
                <w:tab w:val="num" w:pos="360"/>
              </w:tabs>
              <w:ind w:left="360" w:right="-52"/>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применять знания на практике (полив, подкормка, рыхление)</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наблюдать результаты опытов, до-казывающих фотосинтез, дыхание и испарение воды</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размножать комнатные растения черенками</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проводить опыты, доказывающие рост корня</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определять возраст дерева по спилу</w:t>
            </w:r>
          </w:p>
        </w:tc>
        <w:tc>
          <w:tcPr>
            <w:tcW w:w="5112" w:type="dxa"/>
            <w:tcBorders>
              <w:top w:val="single" w:sz="4" w:space="0" w:color="auto"/>
              <w:left w:val="single" w:sz="4" w:space="0" w:color="auto"/>
            </w:tcBorders>
          </w:tcPr>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объяснять роль составных частей почвы в жизни растения</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обосновывать необходимость охра-ны почв</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объяснять результаты опытов</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обосновать приспособленность рас-тений к фотосинтезу</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обосновывать необходимость озеле-нения населенных пунктов и защиты воздуха от загрязнений</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сравнивать фотосинтез и дыхание</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определять по внешнему виду рас-тений – способ опыления</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ставить опыты с целью выявления прищепки на рост побега</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объяснять рост побега</w:t>
            </w:r>
          </w:p>
        </w:tc>
      </w:tr>
      <w:tr w:rsidR="000D67AD" w:rsidRPr="00357467" w:rsidTr="000D67AD">
        <w:tc>
          <w:tcPr>
            <w:tcW w:w="5112" w:type="dxa"/>
            <w:tcBorders>
              <w:top w:val="single" w:sz="4" w:space="0" w:color="auto"/>
              <w:right w:val="single" w:sz="4" w:space="0" w:color="auto"/>
            </w:tcBorders>
          </w:tcPr>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распознавать представителей разных отделов</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определять растения по определи-тельным карточкам</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распознавать представителей разных семейств</w:t>
            </w:r>
          </w:p>
        </w:tc>
        <w:tc>
          <w:tcPr>
            <w:tcW w:w="5112" w:type="dxa"/>
            <w:tcBorders>
              <w:top w:val="single" w:sz="4" w:space="0" w:color="auto"/>
              <w:left w:val="single" w:sz="4" w:space="0" w:color="auto"/>
            </w:tcBorders>
          </w:tcPr>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уметь выявлять усложнения расте-ний в связи с освоением ими суши</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выявлять приспособления у расте-ний к среде обитания</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различать лекарственные и ядови-тые растения</w:t>
            </w:r>
          </w:p>
        </w:tc>
      </w:tr>
      <w:tr w:rsidR="000D67AD" w:rsidRPr="00357467" w:rsidTr="000D67AD">
        <w:tc>
          <w:tcPr>
            <w:tcW w:w="5112" w:type="dxa"/>
            <w:tcBorders>
              <w:top w:val="single" w:sz="4" w:space="0" w:color="auto"/>
              <w:right w:val="single" w:sz="4" w:space="0" w:color="auto"/>
            </w:tcBorders>
          </w:tcPr>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 xml:space="preserve">выделять общие признаки растений, </w:t>
            </w:r>
            <w:r w:rsidRPr="00357467">
              <w:rPr>
                <w:rFonts w:ascii="Times New Roman" w:eastAsia="MS Mincho" w:hAnsi="Times New Roman" w:cs="Times New Roman"/>
                <w:iCs/>
                <w:sz w:val="24"/>
                <w:szCs w:val="24"/>
              </w:rPr>
              <w:lastRenderedPageBreak/>
              <w:t>свидетельствующие о единстве рас-тительного мира</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применять знания по биологии для выращивания культурных растений</w:t>
            </w:r>
          </w:p>
        </w:tc>
        <w:tc>
          <w:tcPr>
            <w:tcW w:w="5112" w:type="dxa"/>
            <w:tcBorders>
              <w:top w:val="single" w:sz="4" w:space="0" w:color="auto"/>
              <w:left w:val="single" w:sz="4" w:space="0" w:color="auto"/>
            </w:tcBorders>
          </w:tcPr>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lastRenderedPageBreak/>
              <w:t xml:space="preserve">выявлять приспособленность расте-ний к </w:t>
            </w:r>
            <w:r w:rsidRPr="00357467">
              <w:rPr>
                <w:rFonts w:ascii="Times New Roman" w:eastAsia="MS Mincho" w:hAnsi="Times New Roman" w:cs="Times New Roman"/>
                <w:iCs/>
                <w:sz w:val="24"/>
                <w:szCs w:val="24"/>
              </w:rPr>
              <w:lastRenderedPageBreak/>
              <w:t>среде обитания</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находить черты усложнения у рас-тений разных отделов</w:t>
            </w:r>
          </w:p>
        </w:tc>
      </w:tr>
      <w:tr w:rsidR="000D67AD" w:rsidRPr="00357467" w:rsidTr="000D67AD">
        <w:tc>
          <w:tcPr>
            <w:tcW w:w="5112" w:type="dxa"/>
            <w:tcBorders>
              <w:top w:val="single" w:sz="4" w:space="0" w:color="auto"/>
              <w:right w:val="single" w:sz="4" w:space="0" w:color="auto"/>
            </w:tcBorders>
          </w:tcPr>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lastRenderedPageBreak/>
              <w:t>распознавать бактерии разных форм на рисунках</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распознавать пластинчатые и трубчатые шляпочные грибы, ядовитые и съедобные на муляжах и рисунках</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сравнивать плесневые грибы</w:t>
            </w:r>
          </w:p>
          <w:p w:rsidR="000D67AD" w:rsidRPr="00357467" w:rsidRDefault="000D67AD" w:rsidP="00357467">
            <w:pPr>
              <w:pStyle w:val="a9"/>
              <w:numPr>
                <w:ilvl w:val="0"/>
                <w:numId w:val="12"/>
              </w:numPr>
              <w:tabs>
                <w:tab w:val="clear" w:pos="720"/>
                <w:tab w:val="num" w:pos="360"/>
              </w:tabs>
              <w:ind w:left="360"/>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узнавать грибы-паразиты на рисунках</w:t>
            </w:r>
          </w:p>
        </w:tc>
        <w:tc>
          <w:tcPr>
            <w:tcW w:w="5112" w:type="dxa"/>
            <w:tcBorders>
              <w:top w:val="single" w:sz="4" w:space="0" w:color="auto"/>
              <w:left w:val="single" w:sz="4" w:space="0" w:color="auto"/>
            </w:tcBorders>
          </w:tcPr>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выращивать бактерии: картофель-ную и сенную палочку</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выявлять у грибов черты сходства с растениями и животными</w:t>
            </w:r>
          </w:p>
          <w:p w:rsidR="000D67AD" w:rsidRPr="00357467" w:rsidRDefault="000D67AD" w:rsidP="00357467">
            <w:pPr>
              <w:pStyle w:val="a9"/>
              <w:numPr>
                <w:ilvl w:val="0"/>
                <w:numId w:val="12"/>
              </w:numPr>
              <w:tabs>
                <w:tab w:val="clear" w:pos="720"/>
                <w:tab w:val="num" w:pos="468"/>
              </w:tabs>
              <w:ind w:left="468"/>
              <w:rPr>
                <w:rFonts w:ascii="Times New Roman" w:eastAsia="MS Mincho" w:hAnsi="Times New Roman" w:cs="Times New Roman"/>
                <w:iCs/>
                <w:sz w:val="24"/>
                <w:szCs w:val="24"/>
              </w:rPr>
            </w:pPr>
            <w:r w:rsidRPr="00357467">
              <w:rPr>
                <w:rFonts w:ascii="Times New Roman" w:eastAsia="MS Mincho" w:hAnsi="Times New Roman" w:cs="Times New Roman"/>
                <w:iCs/>
                <w:sz w:val="24"/>
                <w:szCs w:val="24"/>
              </w:rPr>
              <w:t>узнавать разные формы лишайни-ков</w:t>
            </w:r>
          </w:p>
        </w:tc>
      </w:tr>
    </w:tbl>
    <w:p w:rsidR="008C5AE2" w:rsidRPr="00357467" w:rsidRDefault="008C5AE2" w:rsidP="00357467">
      <w:pPr>
        <w:spacing w:after="0" w:line="240" w:lineRule="auto"/>
        <w:rPr>
          <w:rFonts w:ascii="Times New Roman" w:eastAsia="Calibri" w:hAnsi="Times New Roman" w:cs="Times New Roman"/>
          <w:b/>
          <w:sz w:val="24"/>
          <w:szCs w:val="24"/>
          <w:lang w:eastAsia="en-US"/>
        </w:rPr>
      </w:pPr>
    </w:p>
    <w:p w:rsidR="008C5AE2" w:rsidRPr="00357467" w:rsidRDefault="008C5AE2"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Аннотация к рабочей программе по биологии 7класс</w:t>
      </w:r>
    </w:p>
    <w:p w:rsidR="008C5AE2" w:rsidRPr="00357467" w:rsidRDefault="008C5AE2" w:rsidP="00357467">
      <w:pPr>
        <w:spacing w:after="0" w:line="240" w:lineRule="auto"/>
        <w:textAlignment w:val="baseline"/>
        <w:rPr>
          <w:rFonts w:ascii="Times New Roman" w:eastAsia="Times New Roman" w:hAnsi="Times New Roman" w:cs="Times New Roman"/>
          <w:sz w:val="24"/>
          <w:szCs w:val="24"/>
        </w:rPr>
      </w:pPr>
      <w:r w:rsidRPr="00357467">
        <w:rPr>
          <w:rFonts w:ascii="Times New Roman" w:eastAsia="Times New Roman" w:hAnsi="Times New Roman" w:cs="Times New Roman"/>
          <w:kern w:val="24"/>
          <w:sz w:val="24"/>
          <w:szCs w:val="24"/>
        </w:rPr>
        <w:t xml:space="preserve">Данная рабочая программа </w:t>
      </w:r>
      <w:r w:rsidRPr="00357467">
        <w:rPr>
          <w:rFonts w:ascii="Times New Roman" w:eastAsia="Times New Roman" w:hAnsi="Times New Roman" w:cs="Times New Roman"/>
          <w:bCs/>
          <w:sz w:val="24"/>
          <w:szCs w:val="24"/>
        </w:rPr>
        <w:t xml:space="preserve">по химии </w:t>
      </w:r>
      <w:r w:rsidRPr="00357467">
        <w:rPr>
          <w:rFonts w:ascii="Times New Roman" w:eastAsia="Times New Roman" w:hAnsi="Times New Roman" w:cs="Times New Roman"/>
          <w:kern w:val="24"/>
          <w:sz w:val="24"/>
          <w:szCs w:val="24"/>
        </w:rPr>
        <w:t>составлена  в соответствии с:</w:t>
      </w:r>
    </w:p>
    <w:p w:rsidR="008C5AE2" w:rsidRPr="00357467" w:rsidRDefault="008C5AE2" w:rsidP="00357467">
      <w:pPr>
        <w:spacing w:after="0" w:line="240" w:lineRule="auto"/>
        <w:rPr>
          <w:rFonts w:ascii="Times New Roman" w:eastAsia="MS Mincho" w:hAnsi="Times New Roman" w:cs="Times New Roman"/>
          <w:sz w:val="24"/>
          <w:szCs w:val="24"/>
        </w:rPr>
      </w:pPr>
      <w:r w:rsidRPr="00357467">
        <w:rPr>
          <w:rFonts w:ascii="Times New Roman" w:eastAsia="MS Mincho" w:hAnsi="Times New Roman" w:cs="Times New Roman"/>
          <w:sz w:val="24"/>
          <w:szCs w:val="24"/>
          <w:lang w:eastAsia="ja-JP"/>
        </w:rPr>
        <w:t xml:space="preserve">- </w:t>
      </w:r>
      <w:r w:rsidRPr="00357467">
        <w:rPr>
          <w:rFonts w:ascii="Times New Roman" w:eastAsia="MS Mincho" w:hAnsi="Times New Roman" w:cs="Times New Roman"/>
          <w:sz w:val="24"/>
          <w:szCs w:val="24"/>
        </w:rPr>
        <w:t xml:space="preserve">программы авторского коллектива под руководством </w:t>
      </w:r>
      <w:r w:rsidRPr="00357467">
        <w:rPr>
          <w:rFonts w:ascii="Times New Roman" w:eastAsia="MS Mincho" w:hAnsi="Times New Roman" w:cs="Times New Roman"/>
          <w:b/>
          <w:bCs/>
          <w:i/>
          <w:iCs/>
          <w:sz w:val="24"/>
          <w:szCs w:val="24"/>
        </w:rPr>
        <w:t>И.Н.Пономаревой</w:t>
      </w:r>
      <w:r w:rsidRPr="00357467">
        <w:rPr>
          <w:rFonts w:ascii="Times New Roman" w:eastAsia="MS Mincho" w:hAnsi="Times New Roman" w:cs="Times New Roman"/>
          <w:sz w:val="24"/>
          <w:szCs w:val="24"/>
        </w:rPr>
        <w:t xml:space="preserve"> (сборник программ по биологии для     общеобразовательных    школ, гимназий </w:t>
      </w:r>
      <w:r w:rsidR="000F050E" w:rsidRPr="00357467">
        <w:rPr>
          <w:rFonts w:ascii="Times New Roman" w:eastAsia="MS Mincho" w:hAnsi="Times New Roman" w:cs="Times New Roman"/>
          <w:sz w:val="24"/>
          <w:szCs w:val="24"/>
        </w:rPr>
        <w:t>и лицеев – М., изд. "Дрофа", 2015 г. стр. 57-108)</w:t>
      </w:r>
    </w:p>
    <w:p w:rsidR="008C5AE2" w:rsidRPr="00357467" w:rsidRDefault="008C5AE2" w:rsidP="00357467">
      <w:pPr>
        <w:spacing w:after="0" w:line="240" w:lineRule="auto"/>
        <w:rPr>
          <w:rFonts w:ascii="Times New Roman" w:eastAsia="MS Mincho" w:hAnsi="Times New Roman" w:cs="Times New Roman"/>
          <w:sz w:val="24"/>
          <w:szCs w:val="24"/>
        </w:rPr>
      </w:pPr>
      <w:r w:rsidRPr="00357467">
        <w:rPr>
          <w:rFonts w:ascii="Times New Roman" w:eastAsia="MS Mincho" w:hAnsi="Times New Roman" w:cs="Times New Roman"/>
          <w:sz w:val="24"/>
          <w:szCs w:val="24"/>
        </w:rPr>
        <w:t xml:space="preserve">- в соответствии с альтернативным учебником, допущенным Министерством образования Российской Федерации: </w:t>
      </w:r>
    </w:p>
    <w:p w:rsidR="008C5AE2" w:rsidRPr="00357467" w:rsidRDefault="008C5AE2" w:rsidP="00357467">
      <w:pPr>
        <w:spacing w:after="0" w:line="240" w:lineRule="auto"/>
        <w:ind w:left="360"/>
        <w:rPr>
          <w:rFonts w:ascii="Times New Roman" w:eastAsia="MS Mincho" w:hAnsi="Times New Roman" w:cs="Times New Roman"/>
          <w:sz w:val="24"/>
          <w:szCs w:val="24"/>
        </w:rPr>
      </w:pPr>
      <w:r w:rsidRPr="00357467">
        <w:rPr>
          <w:rFonts w:ascii="Times New Roman" w:eastAsia="MS Mincho" w:hAnsi="Times New Roman" w:cs="Times New Roman"/>
          <w:sz w:val="24"/>
          <w:szCs w:val="24"/>
        </w:rPr>
        <w:t xml:space="preserve">"Биология 7 класс  </w:t>
      </w:r>
      <w:r w:rsidRPr="00357467">
        <w:rPr>
          <w:rFonts w:ascii="Times New Roman" w:eastAsia="Times New Roman" w:hAnsi="Times New Roman" w:cs="Times New Roman"/>
          <w:spacing w:val="-2"/>
          <w:sz w:val="24"/>
          <w:szCs w:val="24"/>
          <w:lang w:eastAsia="ja-JP"/>
        </w:rPr>
        <w:t xml:space="preserve">«Животные» для 7-го </w:t>
      </w:r>
      <w:r w:rsidRPr="00357467">
        <w:rPr>
          <w:rFonts w:ascii="Times New Roman" w:eastAsia="Times New Roman" w:hAnsi="Times New Roman" w:cs="Times New Roman"/>
          <w:spacing w:val="-1"/>
          <w:sz w:val="24"/>
          <w:szCs w:val="24"/>
          <w:lang w:eastAsia="ja-JP"/>
        </w:rPr>
        <w:t xml:space="preserve">класса авторов В.М. Константинова, </w:t>
      </w:r>
      <w:r w:rsidRPr="00357467">
        <w:rPr>
          <w:rFonts w:ascii="Times New Roman" w:eastAsia="Times New Roman" w:hAnsi="Times New Roman" w:cs="Times New Roman"/>
          <w:spacing w:val="-1"/>
          <w:sz w:val="24"/>
          <w:szCs w:val="24"/>
          <w:lang w:val="en-US" w:eastAsia="ja-JP"/>
        </w:rPr>
        <w:t>B</w:t>
      </w:r>
      <w:r w:rsidRPr="00357467">
        <w:rPr>
          <w:rFonts w:ascii="Times New Roman" w:eastAsia="Times New Roman" w:hAnsi="Times New Roman" w:cs="Times New Roman"/>
          <w:spacing w:val="-1"/>
          <w:sz w:val="24"/>
          <w:szCs w:val="24"/>
          <w:lang w:eastAsia="ja-JP"/>
        </w:rPr>
        <w:t>.</w:t>
      </w:r>
      <w:r w:rsidRPr="00357467">
        <w:rPr>
          <w:rFonts w:ascii="Times New Roman" w:eastAsia="Times New Roman" w:hAnsi="Times New Roman" w:cs="Times New Roman"/>
          <w:spacing w:val="-1"/>
          <w:sz w:val="24"/>
          <w:szCs w:val="24"/>
          <w:lang w:val="en-US" w:eastAsia="ja-JP"/>
        </w:rPr>
        <w:t>C</w:t>
      </w:r>
      <w:r w:rsidRPr="00357467">
        <w:rPr>
          <w:rFonts w:ascii="Times New Roman" w:eastAsia="Times New Roman" w:hAnsi="Times New Roman" w:cs="Times New Roman"/>
          <w:spacing w:val="-1"/>
          <w:sz w:val="24"/>
          <w:szCs w:val="24"/>
          <w:lang w:eastAsia="ja-JP"/>
        </w:rPr>
        <w:t>. Кучменко, И.Н. Пономаревой</w:t>
      </w:r>
      <w:r w:rsidRPr="00357467">
        <w:rPr>
          <w:rFonts w:ascii="Times New Roman" w:eastAsia="MS Mincho" w:hAnsi="Times New Roman" w:cs="Times New Roman"/>
          <w:sz w:val="24"/>
          <w:szCs w:val="24"/>
        </w:rPr>
        <w:t xml:space="preserve"> /М., изд. дом "Вентана-Граф", 201</w:t>
      </w:r>
      <w:r w:rsidR="000F050E" w:rsidRPr="00357467">
        <w:rPr>
          <w:rFonts w:ascii="Times New Roman" w:eastAsia="MS Mincho" w:hAnsi="Times New Roman" w:cs="Times New Roman"/>
          <w:sz w:val="24"/>
          <w:szCs w:val="24"/>
        </w:rPr>
        <w:t>6</w:t>
      </w:r>
      <w:r w:rsidRPr="00357467">
        <w:rPr>
          <w:rFonts w:ascii="Times New Roman" w:eastAsia="MS Mincho" w:hAnsi="Times New Roman" w:cs="Times New Roman"/>
          <w:sz w:val="24"/>
          <w:szCs w:val="24"/>
        </w:rPr>
        <w:t>г./</w:t>
      </w:r>
    </w:p>
    <w:p w:rsidR="008C5AE2" w:rsidRPr="00357467" w:rsidRDefault="008C5AE2" w:rsidP="00357467">
      <w:pPr>
        <w:spacing w:after="0" w:line="240" w:lineRule="auto"/>
        <w:rPr>
          <w:rFonts w:ascii="Times New Roman" w:eastAsia="MS Mincho" w:hAnsi="Times New Roman" w:cs="Times New Roman"/>
          <w:b/>
          <w:bCs/>
          <w:sz w:val="24"/>
          <w:szCs w:val="24"/>
        </w:rPr>
      </w:pPr>
      <w:r w:rsidRPr="00357467">
        <w:rPr>
          <w:rFonts w:ascii="Times New Roman" w:eastAsia="MS Mincho" w:hAnsi="Times New Roman" w:cs="Times New Roman"/>
          <w:b/>
          <w:bCs/>
          <w:sz w:val="24"/>
          <w:szCs w:val="24"/>
        </w:rPr>
        <w:t>Изучение биологии направлено на достижение следующих целей:</w:t>
      </w:r>
    </w:p>
    <w:p w:rsidR="008C5AE2" w:rsidRPr="00357467" w:rsidRDefault="008C5AE2" w:rsidP="00357467">
      <w:pPr>
        <w:tabs>
          <w:tab w:val="left" w:pos="3015"/>
        </w:tabs>
        <w:spacing w:after="0" w:line="240" w:lineRule="auto"/>
        <w:ind w:left="720"/>
        <w:rPr>
          <w:rFonts w:ascii="Times New Roman" w:eastAsia="MS Mincho" w:hAnsi="Times New Roman" w:cs="Times New Roman"/>
          <w:sz w:val="24"/>
          <w:szCs w:val="24"/>
        </w:rPr>
      </w:pPr>
      <w:r w:rsidRPr="00357467">
        <w:rPr>
          <w:rFonts w:ascii="Times New Roman" w:eastAsia="MS Mincho" w:hAnsi="Times New Roman" w:cs="Times New Roman"/>
          <w:b/>
          <w:bCs/>
          <w:i/>
          <w:iCs/>
          <w:sz w:val="24"/>
          <w:szCs w:val="24"/>
        </w:rPr>
        <w:t>-освоение знаний</w:t>
      </w:r>
      <w:r w:rsidRPr="00357467">
        <w:rPr>
          <w:rFonts w:ascii="Times New Roman" w:eastAsia="MS Mincho" w:hAnsi="Times New Roman" w:cs="Times New Roman"/>
          <w:sz w:val="24"/>
          <w:szCs w:val="24"/>
        </w:rPr>
        <w:t xml:space="preserve"> о живой природе и присущих ей закономерностях</w:t>
      </w:r>
    </w:p>
    <w:p w:rsidR="008C5AE2" w:rsidRPr="00357467" w:rsidRDefault="008C5AE2" w:rsidP="00357467">
      <w:pPr>
        <w:tabs>
          <w:tab w:val="left" w:pos="3015"/>
        </w:tabs>
        <w:spacing w:after="0" w:line="240" w:lineRule="auto"/>
        <w:ind w:left="720"/>
        <w:rPr>
          <w:rFonts w:ascii="Times New Roman" w:eastAsia="MS Mincho" w:hAnsi="Times New Roman" w:cs="Times New Roman"/>
          <w:sz w:val="24"/>
          <w:szCs w:val="24"/>
        </w:rPr>
      </w:pPr>
      <w:r w:rsidRPr="00357467">
        <w:rPr>
          <w:rFonts w:ascii="Times New Roman" w:eastAsia="MS Mincho" w:hAnsi="Times New Roman" w:cs="Times New Roman"/>
          <w:b/>
          <w:bCs/>
          <w:i/>
          <w:iCs/>
          <w:sz w:val="24"/>
          <w:szCs w:val="24"/>
        </w:rPr>
        <w:t>-овладение умениями</w:t>
      </w:r>
      <w:r w:rsidRPr="00357467">
        <w:rPr>
          <w:rFonts w:ascii="Times New Roman" w:eastAsia="MS Mincho" w:hAnsi="Times New Roman" w:cs="Times New Roman"/>
          <w:sz w:val="24"/>
          <w:szCs w:val="24"/>
        </w:rPr>
        <w:t xml:space="preserve"> применять биологические знания, работать с биологическими приборами, инструментами, справочниками, проводить наблюдения за биологическими объектами, биологические эксперименты </w:t>
      </w:r>
    </w:p>
    <w:p w:rsidR="008C5AE2" w:rsidRPr="00357467" w:rsidRDefault="008C5AE2" w:rsidP="00357467">
      <w:pPr>
        <w:tabs>
          <w:tab w:val="left" w:pos="3015"/>
        </w:tabs>
        <w:spacing w:after="0" w:line="240" w:lineRule="auto"/>
        <w:ind w:left="720"/>
        <w:rPr>
          <w:rFonts w:ascii="Times New Roman" w:eastAsia="MS Mincho" w:hAnsi="Times New Roman" w:cs="Times New Roman"/>
          <w:sz w:val="24"/>
          <w:szCs w:val="24"/>
        </w:rPr>
      </w:pPr>
      <w:r w:rsidRPr="00357467">
        <w:rPr>
          <w:rFonts w:ascii="Times New Roman" w:eastAsia="MS Mincho" w:hAnsi="Times New Roman" w:cs="Times New Roman"/>
          <w:b/>
          <w:bCs/>
          <w:i/>
          <w:iCs/>
          <w:sz w:val="24"/>
          <w:szCs w:val="24"/>
        </w:rPr>
        <w:t>-развитие познавательных интересов, интеллектуальных и творческих способностей</w:t>
      </w:r>
    </w:p>
    <w:p w:rsidR="008C5AE2" w:rsidRPr="00357467" w:rsidRDefault="008C5AE2" w:rsidP="00357467">
      <w:pPr>
        <w:tabs>
          <w:tab w:val="left" w:pos="3015"/>
        </w:tabs>
        <w:spacing w:after="0" w:line="240" w:lineRule="auto"/>
        <w:ind w:left="720"/>
        <w:rPr>
          <w:rFonts w:ascii="Times New Roman" w:eastAsia="MS Mincho" w:hAnsi="Times New Roman" w:cs="Times New Roman"/>
          <w:sz w:val="24"/>
          <w:szCs w:val="24"/>
        </w:rPr>
      </w:pPr>
      <w:r w:rsidRPr="00357467">
        <w:rPr>
          <w:rFonts w:ascii="Times New Roman" w:eastAsia="MS Mincho" w:hAnsi="Times New Roman" w:cs="Times New Roman"/>
          <w:b/>
          <w:bCs/>
          <w:i/>
          <w:iCs/>
          <w:sz w:val="24"/>
          <w:szCs w:val="24"/>
        </w:rPr>
        <w:t>-воспитание</w:t>
      </w:r>
      <w:r w:rsidRPr="00357467">
        <w:rPr>
          <w:rFonts w:ascii="Times New Roman" w:eastAsia="MS Mincho" w:hAnsi="Times New Roman" w:cs="Times New Roman"/>
          <w:sz w:val="24"/>
          <w:szCs w:val="24"/>
        </w:rPr>
        <w:t xml:space="preserve"> позитивного ценностного отношения к живой природе, собственному здоровью, культуры поведения в природе</w:t>
      </w:r>
    </w:p>
    <w:p w:rsidR="008C5AE2" w:rsidRPr="00357467" w:rsidRDefault="008C5AE2" w:rsidP="00357467">
      <w:pPr>
        <w:tabs>
          <w:tab w:val="left" w:pos="3015"/>
        </w:tabs>
        <w:spacing w:after="0" w:line="240" w:lineRule="auto"/>
        <w:ind w:left="720"/>
        <w:rPr>
          <w:rFonts w:ascii="Times New Roman" w:eastAsia="MS Mincho" w:hAnsi="Times New Roman" w:cs="Times New Roman"/>
          <w:sz w:val="24"/>
          <w:szCs w:val="24"/>
        </w:rPr>
      </w:pPr>
      <w:r w:rsidRPr="00357467">
        <w:rPr>
          <w:rFonts w:ascii="Times New Roman" w:eastAsia="MS Mincho" w:hAnsi="Times New Roman" w:cs="Times New Roman"/>
          <w:b/>
          <w:bCs/>
          <w:i/>
          <w:iCs/>
          <w:sz w:val="24"/>
          <w:szCs w:val="24"/>
        </w:rPr>
        <w:t>-использование приобретённых знаний и умений в повседневной жизни</w:t>
      </w:r>
    </w:p>
    <w:p w:rsidR="008C5AE2" w:rsidRPr="00357467" w:rsidRDefault="008C5AE2" w:rsidP="00357467">
      <w:pPr>
        <w:shd w:val="clear" w:color="auto" w:fill="FFFFFF"/>
        <w:spacing w:after="0" w:line="240" w:lineRule="auto"/>
        <w:ind w:left="24" w:right="10" w:firstLine="470"/>
        <w:rPr>
          <w:rFonts w:ascii="Times New Roman" w:eastAsia="MS Mincho" w:hAnsi="Times New Roman" w:cs="Times New Roman"/>
          <w:sz w:val="24"/>
          <w:szCs w:val="24"/>
          <w:lang w:eastAsia="ja-JP"/>
        </w:rPr>
      </w:pPr>
      <w:r w:rsidRPr="00357467">
        <w:rPr>
          <w:rFonts w:ascii="Times New Roman" w:eastAsia="Times New Roman" w:hAnsi="Times New Roman" w:cs="Times New Roman"/>
          <w:spacing w:val="1"/>
          <w:sz w:val="24"/>
          <w:szCs w:val="24"/>
          <w:lang w:eastAsia="ja-JP"/>
        </w:rPr>
        <w:t>Принципы отбора основного и дополнительного содержания связаны с преемственностью це</w:t>
      </w:r>
      <w:r w:rsidRPr="00357467">
        <w:rPr>
          <w:rFonts w:ascii="Times New Roman" w:eastAsia="Times New Roman" w:hAnsi="Times New Roman" w:cs="Times New Roman"/>
          <w:spacing w:val="1"/>
          <w:sz w:val="24"/>
          <w:szCs w:val="24"/>
          <w:lang w:eastAsia="ja-JP"/>
        </w:rPr>
        <w:softHyphen/>
      </w:r>
      <w:r w:rsidRPr="00357467">
        <w:rPr>
          <w:rFonts w:ascii="Times New Roman" w:eastAsia="Times New Roman" w:hAnsi="Times New Roman" w:cs="Times New Roman"/>
          <w:sz w:val="24"/>
          <w:szCs w:val="24"/>
          <w:lang w:eastAsia="ja-JP"/>
        </w:rPr>
        <w:t xml:space="preserve">лей образования на различных ступенях и уровнях обучения, логикой внутрипредметных связей, а </w:t>
      </w:r>
      <w:r w:rsidRPr="00357467">
        <w:rPr>
          <w:rFonts w:ascii="Times New Roman" w:eastAsia="Times New Roman" w:hAnsi="Times New Roman" w:cs="Times New Roman"/>
          <w:spacing w:val="-3"/>
          <w:sz w:val="24"/>
          <w:szCs w:val="24"/>
          <w:lang w:eastAsia="ja-JP"/>
        </w:rPr>
        <w:t>также с возрастными особенностями развития учащихся.</w:t>
      </w:r>
    </w:p>
    <w:p w:rsidR="008C5AE2" w:rsidRPr="00357467" w:rsidRDefault="008C5AE2" w:rsidP="00357467">
      <w:pPr>
        <w:shd w:val="clear" w:color="auto" w:fill="FFFFFF"/>
        <w:spacing w:after="0" w:line="240" w:lineRule="auto"/>
        <w:ind w:left="24" w:right="10" w:firstLine="470"/>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Представ</w:t>
      </w:r>
      <w:r w:rsidRPr="00357467">
        <w:rPr>
          <w:rFonts w:ascii="Times New Roman" w:eastAsia="Times New Roman" w:hAnsi="Times New Roman" w:cs="Times New Roman"/>
          <w:sz w:val="24"/>
          <w:szCs w:val="24"/>
          <w:lang w:eastAsia="ja-JP"/>
        </w:rPr>
        <w:softHyphen/>
      </w:r>
      <w:r w:rsidRPr="00357467">
        <w:rPr>
          <w:rFonts w:ascii="Times New Roman" w:eastAsia="Times New Roman" w:hAnsi="Times New Roman" w:cs="Times New Roman"/>
          <w:spacing w:val="-1"/>
          <w:sz w:val="24"/>
          <w:szCs w:val="24"/>
          <w:lang w:eastAsia="ja-JP"/>
        </w:rPr>
        <w:t>ленная в рабочей программе последовательность требований к каждому уроку соответствует услож</w:t>
      </w:r>
      <w:r w:rsidRPr="00357467">
        <w:rPr>
          <w:rFonts w:ascii="Times New Roman" w:eastAsia="Times New Roman" w:hAnsi="Times New Roman" w:cs="Times New Roman"/>
          <w:spacing w:val="-1"/>
          <w:sz w:val="24"/>
          <w:szCs w:val="24"/>
          <w:lang w:eastAsia="ja-JP"/>
        </w:rPr>
        <w:softHyphen/>
      </w:r>
      <w:r w:rsidRPr="00357467">
        <w:rPr>
          <w:rFonts w:ascii="Times New Roman" w:eastAsia="Times New Roman" w:hAnsi="Times New Roman" w:cs="Times New Roman"/>
          <w:spacing w:val="-5"/>
          <w:sz w:val="24"/>
          <w:szCs w:val="24"/>
          <w:lang w:eastAsia="ja-JP"/>
        </w:rPr>
        <w:t>нению проверяемых видов деятельности.</w:t>
      </w:r>
    </w:p>
    <w:p w:rsidR="008C5AE2" w:rsidRPr="00357467" w:rsidRDefault="008C5AE2" w:rsidP="00357467">
      <w:pPr>
        <w:shd w:val="clear" w:color="auto" w:fill="FFFFFF"/>
        <w:spacing w:after="0" w:line="240" w:lineRule="auto"/>
        <w:ind w:left="34" w:firstLine="451"/>
        <w:rPr>
          <w:rFonts w:ascii="Times New Roman" w:eastAsia="MS Mincho" w:hAnsi="Times New Roman" w:cs="Times New Roman"/>
          <w:sz w:val="24"/>
          <w:szCs w:val="24"/>
          <w:lang w:eastAsia="ja-JP"/>
        </w:rPr>
      </w:pPr>
      <w:r w:rsidRPr="00357467">
        <w:rPr>
          <w:rFonts w:ascii="Times New Roman" w:eastAsia="Times New Roman" w:hAnsi="Times New Roman" w:cs="Times New Roman"/>
          <w:spacing w:val="1"/>
          <w:sz w:val="24"/>
          <w:szCs w:val="24"/>
          <w:lang w:eastAsia="ja-JP"/>
        </w:rPr>
        <w:t xml:space="preserve">Для приобретения практических навыков и повышения уровня знаний в рабочую программу </w:t>
      </w:r>
      <w:r w:rsidRPr="00357467">
        <w:rPr>
          <w:rFonts w:ascii="Times New Roman" w:eastAsia="Times New Roman" w:hAnsi="Times New Roman" w:cs="Times New Roman"/>
          <w:spacing w:val="-2"/>
          <w:sz w:val="24"/>
          <w:szCs w:val="24"/>
          <w:lang w:eastAsia="ja-JP"/>
        </w:rPr>
        <w:t xml:space="preserve">включены лабораторные и практические работы, предусмотренные Примерной программой. </w:t>
      </w:r>
    </w:p>
    <w:p w:rsidR="008C5AE2" w:rsidRPr="00357467" w:rsidRDefault="008C5AE2" w:rsidP="00357467">
      <w:pPr>
        <w:shd w:val="clear" w:color="auto" w:fill="FFFFFF"/>
        <w:spacing w:after="0" w:line="240" w:lineRule="auto"/>
        <w:ind w:left="29" w:right="14" w:firstLine="461"/>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Система уроков сориентирована не столько на передачу «готовых знаний», сколько на форми</w:t>
      </w:r>
      <w:r w:rsidRPr="00357467">
        <w:rPr>
          <w:rFonts w:ascii="Times New Roman" w:eastAsia="Times New Roman" w:hAnsi="Times New Roman" w:cs="Times New Roman"/>
          <w:sz w:val="24"/>
          <w:szCs w:val="24"/>
          <w:lang w:eastAsia="ja-JP"/>
        </w:rPr>
        <w:softHyphen/>
      </w:r>
      <w:r w:rsidRPr="00357467">
        <w:rPr>
          <w:rFonts w:ascii="Times New Roman" w:eastAsia="Times New Roman" w:hAnsi="Times New Roman" w:cs="Times New Roman"/>
          <w:spacing w:val="-1"/>
          <w:sz w:val="24"/>
          <w:szCs w:val="24"/>
          <w:lang w:eastAsia="ja-JP"/>
        </w:rPr>
        <w:t>рование активной личности, мотивированной к самообразованию, обладающей достаточными навы</w:t>
      </w:r>
      <w:r w:rsidRPr="00357467">
        <w:rPr>
          <w:rFonts w:ascii="Times New Roman" w:eastAsia="Times New Roman" w:hAnsi="Times New Roman" w:cs="Times New Roman"/>
          <w:spacing w:val="-1"/>
          <w:sz w:val="24"/>
          <w:szCs w:val="24"/>
          <w:lang w:eastAsia="ja-JP"/>
        </w:rPr>
        <w:softHyphen/>
      </w:r>
      <w:r w:rsidRPr="00357467">
        <w:rPr>
          <w:rFonts w:ascii="Times New Roman" w:eastAsia="Times New Roman" w:hAnsi="Times New Roman" w:cs="Times New Roman"/>
          <w:spacing w:val="-2"/>
          <w:sz w:val="24"/>
          <w:szCs w:val="24"/>
          <w:lang w:eastAsia="ja-JP"/>
        </w:rPr>
        <w:t xml:space="preserve">ками и психологическими установками к самостоятельному поиску, отбору, анализу и использованию </w:t>
      </w:r>
      <w:r w:rsidRPr="00357467">
        <w:rPr>
          <w:rFonts w:ascii="Times New Roman" w:eastAsia="Times New Roman" w:hAnsi="Times New Roman" w:cs="Times New Roman"/>
          <w:spacing w:val="-18"/>
          <w:sz w:val="24"/>
          <w:szCs w:val="24"/>
          <w:lang w:eastAsia="ja-JP"/>
        </w:rPr>
        <w:t>информации.</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b/>
          <w:sz w:val="24"/>
          <w:szCs w:val="24"/>
          <w:lang w:eastAsia="ja-JP"/>
        </w:rPr>
      </w:pPr>
      <w:r w:rsidRPr="00357467">
        <w:rPr>
          <w:rFonts w:ascii="Times New Roman" w:eastAsia="Times New Roman" w:hAnsi="Times New Roman" w:cs="Times New Roman"/>
          <w:b/>
          <w:sz w:val="24"/>
          <w:szCs w:val="24"/>
          <w:lang w:eastAsia="ja-JP"/>
        </w:rPr>
        <w:t>Требования к уровню подготовки выпускников основной общеобразовательной школы</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b/>
          <w:sz w:val="24"/>
          <w:szCs w:val="24"/>
          <w:lang w:eastAsia="ja-JP"/>
        </w:rPr>
      </w:pPr>
      <w:r w:rsidRPr="00357467">
        <w:rPr>
          <w:rFonts w:ascii="Times New Roman" w:eastAsia="Times New Roman" w:hAnsi="Times New Roman" w:cs="Times New Roman"/>
          <w:b/>
          <w:sz w:val="24"/>
          <w:szCs w:val="24"/>
          <w:lang w:eastAsia="ja-JP"/>
        </w:rPr>
        <w:t>Называть:</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общие признаки живого организма;</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основные систематические категории, признаки вида, царств живой природы, отделов, классов и семейств цвет</w:t>
      </w:r>
      <w:r w:rsidRPr="00357467">
        <w:rPr>
          <w:rFonts w:ascii="Times New Roman" w:eastAsia="Times New Roman" w:hAnsi="Times New Roman" w:cs="Times New Roman"/>
          <w:sz w:val="24"/>
          <w:szCs w:val="24"/>
          <w:lang w:eastAsia="ja-JP"/>
        </w:rPr>
        <w:softHyphen/>
        <w:t>ковых растений; подцарств, типов и классов животных;</w:t>
      </w:r>
    </w:p>
    <w:p w:rsidR="008C5AE2" w:rsidRPr="00357467" w:rsidRDefault="008C5AE2" w:rsidP="00357467">
      <w:pPr>
        <w:widowControl w:val="0"/>
        <w:autoSpaceDE w:val="0"/>
        <w:autoSpaceDN w:val="0"/>
        <w:adjustRightInd w:val="0"/>
        <w:spacing w:after="0" w:line="240" w:lineRule="auto"/>
        <w:rPr>
          <w:rFonts w:ascii="Times New Roman" w:eastAsia="Times New Roman" w:hAnsi="Times New Roman" w:cs="Times New Roman"/>
          <w:sz w:val="24"/>
          <w:szCs w:val="24"/>
          <w:lang w:eastAsia="ja-JP"/>
        </w:rPr>
      </w:pPr>
      <w:r w:rsidRPr="00357467">
        <w:rPr>
          <w:rFonts w:ascii="Times New Roman" w:eastAsia="Times New Roman" w:hAnsi="Times New Roman" w:cs="Times New Roman"/>
          <w:sz w:val="24"/>
          <w:szCs w:val="24"/>
          <w:lang w:eastAsia="ja-JP"/>
        </w:rPr>
        <w:t>• причины и результаты эволюции.</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b/>
          <w:sz w:val="24"/>
          <w:szCs w:val="24"/>
          <w:lang w:eastAsia="ja-JP"/>
        </w:rPr>
        <w:t>Приводить примеры</w:t>
      </w:r>
      <w:r w:rsidRPr="00357467">
        <w:rPr>
          <w:rFonts w:ascii="Times New Roman" w:eastAsia="Times New Roman" w:hAnsi="Times New Roman" w:cs="Times New Roman"/>
          <w:sz w:val="24"/>
          <w:szCs w:val="24"/>
          <w:lang w:eastAsia="ja-JP"/>
        </w:rPr>
        <w:t>:</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усложнения растений и животных в процессе эволюции;</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природных и искусственных сообществ;</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изменчивости, наследственности и приспособленнос</w:t>
      </w:r>
      <w:r w:rsidRPr="00357467">
        <w:rPr>
          <w:rFonts w:ascii="Times New Roman" w:eastAsia="Times New Roman" w:hAnsi="Times New Roman" w:cs="Times New Roman"/>
          <w:sz w:val="24"/>
          <w:szCs w:val="24"/>
          <w:lang w:eastAsia="ja-JP"/>
        </w:rPr>
        <w:softHyphen/>
        <w:t>ти растений и животных к среде обитания;</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наиболее распространенных видов и сортов растений, видов и пород животных.</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b/>
          <w:sz w:val="24"/>
          <w:szCs w:val="24"/>
          <w:lang w:eastAsia="ja-JP"/>
        </w:rPr>
      </w:pPr>
      <w:r w:rsidRPr="00357467">
        <w:rPr>
          <w:rFonts w:ascii="Times New Roman" w:eastAsia="Times New Roman" w:hAnsi="Times New Roman" w:cs="Times New Roman"/>
          <w:b/>
          <w:sz w:val="24"/>
          <w:szCs w:val="24"/>
          <w:lang w:eastAsia="ja-JP"/>
        </w:rPr>
        <w:t>Характеризовать:</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строение, функции клеток бактерий, грибов, растений и животных;</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деление клетки, роль клеточной теории в обосновании единства органического мира;</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lastRenderedPageBreak/>
        <w:t>• строение и жизнедеятельность бактериального, гриб</w:t>
      </w:r>
      <w:r w:rsidRPr="00357467">
        <w:rPr>
          <w:rFonts w:ascii="Times New Roman" w:eastAsia="Times New Roman" w:hAnsi="Times New Roman" w:cs="Times New Roman"/>
          <w:sz w:val="24"/>
          <w:szCs w:val="24"/>
          <w:lang w:eastAsia="ja-JP"/>
        </w:rPr>
        <w:softHyphen/>
        <w:t>ного, растительного, животного организма; организма человека, лишайника как комплексного организма;</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обмен веществ и превращение энергии;</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роль ферментов, витаминов в организме;</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особенности питания автотрофных и гетеротрофных организмов (сапрофитов, паразитов и симбионтов);</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дыхание, передвижение веществ, выделение конечных продуктов жизнедеятельности в живом организме;</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иммунитет, его значение в жизни человека, профилак</w:t>
      </w:r>
      <w:r w:rsidRPr="00357467">
        <w:rPr>
          <w:rFonts w:ascii="Times New Roman" w:eastAsia="Times New Roman" w:hAnsi="Times New Roman" w:cs="Times New Roman"/>
          <w:sz w:val="24"/>
          <w:szCs w:val="24"/>
          <w:lang w:eastAsia="ja-JP"/>
        </w:rPr>
        <w:softHyphen/>
        <w:t>тику СПИДа;</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размножение, рост и развитие бактерий, грибов, расте</w:t>
      </w:r>
      <w:r w:rsidRPr="00357467">
        <w:rPr>
          <w:rFonts w:ascii="Times New Roman" w:eastAsia="Times New Roman" w:hAnsi="Times New Roman" w:cs="Times New Roman"/>
          <w:sz w:val="24"/>
          <w:szCs w:val="24"/>
          <w:lang w:eastAsia="ja-JP"/>
        </w:rPr>
        <w:softHyphen/>
        <w:t>ний и животных, особенности размножения и развития человека;</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вирусы как неклеточные формы жизни;</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среды обитания организмов, экологические факторы (абиотические, биотические, антропогенные);</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природные сообщества, пищевые связи в них, приспо</w:t>
      </w:r>
      <w:r w:rsidRPr="00357467">
        <w:rPr>
          <w:rFonts w:ascii="Times New Roman" w:eastAsia="Times New Roman" w:hAnsi="Times New Roman" w:cs="Times New Roman"/>
          <w:sz w:val="24"/>
          <w:szCs w:val="24"/>
          <w:lang w:eastAsia="ja-JP"/>
        </w:rPr>
        <w:softHyphen/>
        <w:t>собленность организмов к жизни в сообществе;</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искусственные сообщества, роль человека в их продук</w:t>
      </w:r>
      <w:r w:rsidRPr="00357467">
        <w:rPr>
          <w:rFonts w:ascii="Times New Roman" w:eastAsia="Times New Roman" w:hAnsi="Times New Roman" w:cs="Times New Roman"/>
          <w:sz w:val="24"/>
          <w:szCs w:val="24"/>
          <w:lang w:eastAsia="ja-JP"/>
        </w:rPr>
        <w:softHyphen/>
        <w:t>тивности.</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b/>
          <w:sz w:val="24"/>
          <w:szCs w:val="24"/>
          <w:lang w:eastAsia="ja-JP"/>
        </w:rPr>
      </w:pPr>
      <w:r w:rsidRPr="00357467">
        <w:rPr>
          <w:rFonts w:ascii="Times New Roman" w:eastAsia="Times New Roman" w:hAnsi="Times New Roman" w:cs="Times New Roman"/>
          <w:b/>
          <w:sz w:val="24"/>
          <w:szCs w:val="24"/>
          <w:lang w:eastAsia="ja-JP"/>
        </w:rPr>
        <w:t>Обосновывать:</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взаимосвязь строения и функций органов и систем ор</w:t>
      </w:r>
      <w:r w:rsidRPr="00357467">
        <w:rPr>
          <w:rFonts w:ascii="Times New Roman" w:eastAsia="Times New Roman" w:hAnsi="Times New Roman" w:cs="Times New Roman"/>
          <w:sz w:val="24"/>
          <w:szCs w:val="24"/>
          <w:lang w:eastAsia="ja-JP"/>
        </w:rPr>
        <w:softHyphen/>
        <w:t>ганов, организма и среды;</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родство млекопитающих животных и человека, челове</w:t>
      </w:r>
      <w:r w:rsidRPr="00357467">
        <w:rPr>
          <w:rFonts w:ascii="Times New Roman" w:eastAsia="Times New Roman" w:hAnsi="Times New Roman" w:cs="Times New Roman"/>
          <w:sz w:val="24"/>
          <w:szCs w:val="24"/>
          <w:lang w:eastAsia="ja-JP"/>
        </w:rPr>
        <w:softHyphen/>
        <w:t>ческих рас;</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особенности человека, обусловленные прямохождением, трудовой деятельностью;</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роль нейрогуморальной регуляции процессов жизнеде</w:t>
      </w:r>
      <w:r w:rsidRPr="00357467">
        <w:rPr>
          <w:rFonts w:ascii="Times New Roman" w:eastAsia="Times New Roman" w:hAnsi="Times New Roman" w:cs="Times New Roman"/>
          <w:sz w:val="24"/>
          <w:szCs w:val="24"/>
          <w:lang w:eastAsia="ja-JP"/>
        </w:rPr>
        <w:softHyphen/>
        <w:t>ятельности в организме человека; особенности высшей нервной деятельности человека;</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влияние экологических и социальных факторов, умственного и физического труда, физкультуры и спорта на здоровье человека; вредное влияние алкоголя, нарко</w:t>
      </w:r>
      <w:r w:rsidRPr="00357467">
        <w:rPr>
          <w:rFonts w:ascii="Times New Roman" w:eastAsia="Times New Roman" w:hAnsi="Times New Roman" w:cs="Times New Roman"/>
          <w:sz w:val="24"/>
          <w:szCs w:val="24"/>
          <w:lang w:eastAsia="ja-JP"/>
        </w:rPr>
        <w:softHyphen/>
        <w:t>тиков, курения на организм человека и его потомство;</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меры профилактики появления вредных привычек (курение, алкоголизм, наркомания), нарушения осанки,</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плоскостопие;</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влияние деятельности человека на многообразие видов растений, животных, на среду их обитания, последствия</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этой деятельности;</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роль биологического разнообразия, регулирования численности видов, охраны природных сообществ в со</w:t>
      </w:r>
      <w:r w:rsidRPr="00357467">
        <w:rPr>
          <w:rFonts w:ascii="Times New Roman" w:eastAsia="Times New Roman" w:hAnsi="Times New Roman" w:cs="Times New Roman"/>
          <w:sz w:val="24"/>
          <w:szCs w:val="24"/>
          <w:lang w:eastAsia="ja-JP"/>
        </w:rPr>
        <w:softHyphen/>
        <w:t>хранении равновесия в биосфере.</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b/>
          <w:sz w:val="24"/>
          <w:szCs w:val="24"/>
          <w:lang w:eastAsia="ja-JP"/>
        </w:rPr>
      </w:pPr>
      <w:r w:rsidRPr="00357467">
        <w:rPr>
          <w:rFonts w:ascii="Times New Roman" w:eastAsia="Times New Roman" w:hAnsi="Times New Roman" w:cs="Times New Roman"/>
          <w:b/>
          <w:sz w:val="24"/>
          <w:szCs w:val="24"/>
          <w:lang w:eastAsia="ja-JP"/>
        </w:rPr>
        <w:t>Распознавать:</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организмы бактерий, грибов, лишайников, растений</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и животных;</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клетки, ткани, органы и системы органов растений, жи</w:t>
      </w:r>
      <w:r w:rsidRPr="00357467">
        <w:rPr>
          <w:rFonts w:ascii="Times New Roman" w:eastAsia="Times New Roman" w:hAnsi="Times New Roman" w:cs="Times New Roman"/>
          <w:sz w:val="24"/>
          <w:szCs w:val="24"/>
          <w:lang w:eastAsia="ja-JP"/>
        </w:rPr>
        <w:softHyphen/>
        <w:t>вотных, человека;</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наиболее распространенные виды растений и живот</w:t>
      </w:r>
      <w:r w:rsidRPr="00357467">
        <w:rPr>
          <w:rFonts w:ascii="Times New Roman" w:eastAsia="Times New Roman" w:hAnsi="Times New Roman" w:cs="Times New Roman"/>
          <w:sz w:val="24"/>
          <w:szCs w:val="24"/>
          <w:lang w:eastAsia="ja-JP"/>
        </w:rPr>
        <w:softHyphen/>
        <w:t>ных своего региона, растений разных семейств, классов, отделов; животных разных классов и типов, съедобные и ядовитые грибы.</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b/>
          <w:sz w:val="24"/>
          <w:szCs w:val="24"/>
          <w:lang w:eastAsia="ja-JP"/>
        </w:rPr>
      </w:pPr>
      <w:r w:rsidRPr="00357467">
        <w:rPr>
          <w:rFonts w:ascii="Times New Roman" w:eastAsia="Times New Roman" w:hAnsi="Times New Roman" w:cs="Times New Roman"/>
          <w:b/>
          <w:sz w:val="24"/>
          <w:szCs w:val="24"/>
          <w:lang w:eastAsia="ja-JP"/>
        </w:rPr>
        <w:t>Сравнивать:</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строение и функции клеток растений и животных;</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организмы прокариоты и эукариоты, автотрофы и гетеротрофы;</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семейства, классы покрытосеменных растений, типы животных, классы хордовых, царства живой природы.</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b/>
          <w:sz w:val="24"/>
          <w:szCs w:val="24"/>
          <w:lang w:eastAsia="ja-JP"/>
        </w:rPr>
        <w:t>Применять знания</w:t>
      </w:r>
      <w:r w:rsidRPr="00357467">
        <w:rPr>
          <w:rFonts w:ascii="Times New Roman" w:eastAsia="Times New Roman" w:hAnsi="Times New Roman" w:cs="Times New Roman"/>
          <w:sz w:val="24"/>
          <w:szCs w:val="24"/>
          <w:lang w:eastAsia="ja-JP"/>
        </w:rPr>
        <w:t>:</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о строении и жизнедеятельности растений и животных для обоснования приемов их выращивания, мер охраны;</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о строении и жизнедеятельности организма человека для обоснования здорового образа жизни, соблюдения гигиенических норм, профилактики травм, заболеваний;</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о строении и жизнедеятельности бактерий, грибов, о ви</w:t>
      </w:r>
      <w:r w:rsidRPr="00357467">
        <w:rPr>
          <w:rFonts w:ascii="Times New Roman" w:eastAsia="Times New Roman" w:hAnsi="Times New Roman" w:cs="Times New Roman"/>
          <w:sz w:val="24"/>
          <w:szCs w:val="24"/>
          <w:lang w:eastAsia="ja-JP"/>
        </w:rPr>
        <w:softHyphen/>
        <w:t>русах для обоснования способов хранения продуктов питания, профилактики отравлений и заболеваний;</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о видах, популяциях, природных сообществах для обос</w:t>
      </w:r>
      <w:r w:rsidRPr="00357467">
        <w:rPr>
          <w:rFonts w:ascii="Times New Roman" w:eastAsia="Times New Roman" w:hAnsi="Times New Roman" w:cs="Times New Roman"/>
          <w:sz w:val="24"/>
          <w:szCs w:val="24"/>
          <w:lang w:eastAsia="ja-JP"/>
        </w:rPr>
        <w:softHyphen/>
        <w:t>нования мер их охраны;</w:t>
      </w:r>
    </w:p>
    <w:p w:rsidR="008C5AE2" w:rsidRPr="00357467" w:rsidRDefault="008C5AE2" w:rsidP="00357467">
      <w:pPr>
        <w:widowControl w:val="0"/>
        <w:autoSpaceDE w:val="0"/>
        <w:autoSpaceDN w:val="0"/>
        <w:adjustRightInd w:val="0"/>
        <w:spacing w:after="0" w:line="240" w:lineRule="auto"/>
        <w:rPr>
          <w:rFonts w:ascii="Times New Roman" w:eastAsia="Times New Roman" w:hAnsi="Times New Roman" w:cs="Times New Roman"/>
          <w:sz w:val="24"/>
          <w:szCs w:val="24"/>
          <w:lang w:eastAsia="ja-JP"/>
        </w:rPr>
      </w:pPr>
      <w:r w:rsidRPr="00357467">
        <w:rPr>
          <w:rFonts w:ascii="Times New Roman" w:eastAsia="Times New Roman" w:hAnsi="Times New Roman" w:cs="Times New Roman"/>
          <w:sz w:val="24"/>
          <w:szCs w:val="24"/>
          <w:lang w:eastAsia="ja-JP"/>
        </w:rPr>
        <w:t>• о движущих силах эволюции для объяснения ее резуль</w:t>
      </w:r>
      <w:r w:rsidRPr="00357467">
        <w:rPr>
          <w:rFonts w:ascii="Times New Roman" w:eastAsia="Times New Roman" w:hAnsi="Times New Roman" w:cs="Times New Roman"/>
          <w:sz w:val="24"/>
          <w:szCs w:val="24"/>
          <w:lang w:eastAsia="ja-JP"/>
        </w:rPr>
        <w:softHyphen/>
        <w:t>татов: приспособленности организмов и многообразии видов.</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b/>
          <w:sz w:val="24"/>
          <w:szCs w:val="24"/>
          <w:lang w:eastAsia="ja-JP"/>
        </w:rPr>
      </w:pPr>
      <w:r w:rsidRPr="00357467">
        <w:rPr>
          <w:rFonts w:ascii="Times New Roman" w:eastAsia="Times New Roman" w:hAnsi="Times New Roman" w:cs="Times New Roman"/>
          <w:b/>
          <w:sz w:val="24"/>
          <w:szCs w:val="24"/>
          <w:lang w:eastAsia="ja-JP"/>
        </w:rPr>
        <w:t xml:space="preserve"> Делать выводы:</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lastRenderedPageBreak/>
        <w:t>• о клеточном строении организмов всех царств живой природы;</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о родстве и единстве органического мира;</w:t>
      </w:r>
    </w:p>
    <w:p w:rsidR="008C5AE2" w:rsidRPr="00357467" w:rsidRDefault="008C5AE2" w:rsidP="00357467">
      <w:pPr>
        <w:widowControl w:val="0"/>
        <w:autoSpaceDE w:val="0"/>
        <w:autoSpaceDN w:val="0"/>
        <w:adjustRightInd w:val="0"/>
        <w:spacing w:after="0" w:line="240" w:lineRule="auto"/>
        <w:rPr>
          <w:rFonts w:ascii="Times New Roman" w:eastAsia="Times New Roman" w:hAnsi="Times New Roman" w:cs="Times New Roman"/>
          <w:sz w:val="24"/>
          <w:szCs w:val="24"/>
          <w:lang w:eastAsia="ja-JP"/>
        </w:rPr>
      </w:pPr>
      <w:r w:rsidRPr="00357467">
        <w:rPr>
          <w:rFonts w:ascii="Times New Roman" w:eastAsia="Times New Roman" w:hAnsi="Times New Roman" w:cs="Times New Roman"/>
          <w:sz w:val="24"/>
          <w:szCs w:val="24"/>
          <w:lang w:eastAsia="ja-JP"/>
        </w:rPr>
        <w:t>• об усложнении растительного и животного мира в про</w:t>
      </w:r>
      <w:r w:rsidRPr="00357467">
        <w:rPr>
          <w:rFonts w:ascii="Times New Roman" w:eastAsia="Times New Roman" w:hAnsi="Times New Roman" w:cs="Times New Roman"/>
          <w:sz w:val="24"/>
          <w:szCs w:val="24"/>
          <w:lang w:eastAsia="ja-JP"/>
        </w:rPr>
        <w:softHyphen/>
        <w:t xml:space="preserve">цессе эволюции, о происхождении человека от животных. </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b/>
          <w:sz w:val="24"/>
          <w:szCs w:val="24"/>
          <w:lang w:eastAsia="ja-JP"/>
        </w:rPr>
      </w:pPr>
      <w:r w:rsidRPr="00357467">
        <w:rPr>
          <w:rFonts w:ascii="Times New Roman" w:eastAsia="Times New Roman" w:hAnsi="Times New Roman" w:cs="Times New Roman"/>
          <w:b/>
          <w:sz w:val="24"/>
          <w:szCs w:val="24"/>
          <w:lang w:eastAsia="ja-JP"/>
        </w:rPr>
        <w:t>Наблюдать:</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сезонные изменения в жизни растений и животных, по</w:t>
      </w:r>
      <w:r w:rsidRPr="00357467">
        <w:rPr>
          <w:rFonts w:ascii="Times New Roman" w:eastAsia="Times New Roman" w:hAnsi="Times New Roman" w:cs="Times New Roman"/>
          <w:sz w:val="24"/>
          <w:szCs w:val="24"/>
          <w:lang w:eastAsia="ja-JP"/>
        </w:rPr>
        <w:softHyphen/>
        <w:t>ведение аквариумных рыб, домашних и сельскохозяй</w:t>
      </w:r>
      <w:r w:rsidRPr="00357467">
        <w:rPr>
          <w:rFonts w:ascii="Times New Roman" w:eastAsia="Times New Roman" w:hAnsi="Times New Roman" w:cs="Times New Roman"/>
          <w:sz w:val="24"/>
          <w:szCs w:val="24"/>
          <w:lang w:eastAsia="ja-JP"/>
        </w:rPr>
        <w:softHyphen/>
        <w:t>ственных животных;</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результаты опытов по изучению жизнедеятельности живых организмов.</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b/>
          <w:sz w:val="24"/>
          <w:szCs w:val="24"/>
          <w:lang w:eastAsia="ja-JP"/>
        </w:rPr>
      </w:pPr>
      <w:r w:rsidRPr="00357467">
        <w:rPr>
          <w:rFonts w:ascii="Times New Roman" w:eastAsia="Times New Roman" w:hAnsi="Times New Roman" w:cs="Times New Roman"/>
          <w:b/>
          <w:sz w:val="24"/>
          <w:szCs w:val="24"/>
          <w:lang w:eastAsia="ja-JP"/>
        </w:rPr>
        <w:t>Соблюдать правила:</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приготовления микропрепаратов и рассматривания их под микроскопом;</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наблюдения за сезонными изменениями в жизни расте</w:t>
      </w:r>
      <w:r w:rsidRPr="00357467">
        <w:rPr>
          <w:rFonts w:ascii="Times New Roman" w:eastAsia="Times New Roman" w:hAnsi="Times New Roman" w:cs="Times New Roman"/>
          <w:sz w:val="24"/>
          <w:szCs w:val="24"/>
          <w:lang w:eastAsia="ja-JP"/>
        </w:rPr>
        <w:softHyphen/>
        <w:t>ний и животных, поведением аквариумных рыб, домаш</w:t>
      </w:r>
      <w:r w:rsidRPr="00357467">
        <w:rPr>
          <w:rFonts w:ascii="Times New Roman" w:eastAsia="Times New Roman" w:hAnsi="Times New Roman" w:cs="Times New Roman"/>
          <w:sz w:val="24"/>
          <w:szCs w:val="24"/>
          <w:lang w:eastAsia="ja-JP"/>
        </w:rPr>
        <w:softHyphen/>
        <w:t>них и сельскохозяйственных животных, изменениями среды обитания под влиянием деятельности человека;</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проведения простейших опытов изучения жизнедея</w:t>
      </w:r>
      <w:r w:rsidRPr="00357467">
        <w:rPr>
          <w:rFonts w:ascii="Times New Roman" w:eastAsia="Times New Roman" w:hAnsi="Times New Roman" w:cs="Times New Roman"/>
          <w:sz w:val="24"/>
          <w:szCs w:val="24"/>
          <w:lang w:eastAsia="ja-JP"/>
        </w:rPr>
        <w:softHyphen/>
        <w:t>тельности растений, поведения животных;</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бережного отношения к организмам, видам, природ</w:t>
      </w:r>
      <w:r w:rsidRPr="00357467">
        <w:rPr>
          <w:rFonts w:ascii="Times New Roman" w:eastAsia="Times New Roman" w:hAnsi="Times New Roman" w:cs="Times New Roman"/>
          <w:sz w:val="24"/>
          <w:szCs w:val="24"/>
          <w:lang w:eastAsia="ja-JP"/>
        </w:rPr>
        <w:softHyphen/>
        <w:t>ным сообществам, поведения в природе;</w:t>
      </w:r>
    </w:p>
    <w:p w:rsidR="008C5AE2" w:rsidRPr="00357467" w:rsidRDefault="008C5AE2" w:rsidP="00357467">
      <w:pPr>
        <w:widowControl w:val="0"/>
        <w:autoSpaceDE w:val="0"/>
        <w:autoSpaceDN w:val="0"/>
        <w:adjustRightInd w:val="0"/>
        <w:spacing w:after="0" w:line="240" w:lineRule="auto"/>
        <w:rPr>
          <w:rFonts w:ascii="Times New Roman" w:eastAsia="Times New Roman" w:hAnsi="Times New Roman" w:cs="Times New Roman"/>
          <w:sz w:val="24"/>
          <w:szCs w:val="24"/>
          <w:lang w:eastAsia="ja-JP"/>
        </w:rPr>
      </w:pPr>
      <w:r w:rsidRPr="00357467">
        <w:rPr>
          <w:rFonts w:ascii="Times New Roman" w:eastAsia="Times New Roman" w:hAnsi="Times New Roman" w:cs="Times New Roman"/>
          <w:sz w:val="24"/>
          <w:szCs w:val="24"/>
          <w:lang w:eastAsia="ja-JP"/>
        </w:rPr>
        <w:t>• здорового образа жизни человека, его личной и обще</w:t>
      </w:r>
      <w:r w:rsidRPr="00357467">
        <w:rPr>
          <w:rFonts w:ascii="Times New Roman" w:eastAsia="Times New Roman" w:hAnsi="Times New Roman" w:cs="Times New Roman"/>
          <w:sz w:val="24"/>
          <w:szCs w:val="24"/>
          <w:lang w:eastAsia="ja-JP"/>
        </w:rPr>
        <w:softHyphen/>
        <w:t>ственной гигиены; профилактики отравления ядовиты</w:t>
      </w:r>
      <w:r w:rsidRPr="00357467">
        <w:rPr>
          <w:rFonts w:ascii="Times New Roman" w:eastAsia="Times New Roman" w:hAnsi="Times New Roman" w:cs="Times New Roman"/>
          <w:sz w:val="24"/>
          <w:szCs w:val="24"/>
          <w:lang w:eastAsia="ja-JP"/>
        </w:rPr>
        <w:softHyphen/>
        <w:t>ми грибами, растениями.</w:t>
      </w:r>
    </w:p>
    <w:p w:rsidR="008C5AE2" w:rsidRPr="00357467" w:rsidRDefault="008C5AE2" w:rsidP="00357467">
      <w:pPr>
        <w:spacing w:after="0" w:line="240" w:lineRule="auto"/>
        <w:ind w:firstLine="708"/>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Аннотация к рабочей программе по биологии 8 класса</w:t>
      </w:r>
    </w:p>
    <w:p w:rsidR="008C5AE2" w:rsidRPr="00357467" w:rsidRDefault="008C5AE2" w:rsidP="00357467">
      <w:pPr>
        <w:spacing w:after="0" w:line="240" w:lineRule="auto"/>
        <w:textAlignment w:val="baseline"/>
        <w:rPr>
          <w:rFonts w:ascii="Times New Roman" w:eastAsia="Times New Roman" w:hAnsi="Times New Roman" w:cs="Times New Roman"/>
          <w:sz w:val="24"/>
          <w:szCs w:val="24"/>
        </w:rPr>
      </w:pPr>
      <w:r w:rsidRPr="00357467">
        <w:rPr>
          <w:rFonts w:ascii="Times New Roman" w:eastAsia="Times New Roman" w:hAnsi="Times New Roman" w:cs="Times New Roman"/>
          <w:kern w:val="24"/>
          <w:sz w:val="24"/>
          <w:szCs w:val="24"/>
        </w:rPr>
        <w:t xml:space="preserve">Данная рабочая программа </w:t>
      </w:r>
      <w:r w:rsidRPr="00357467">
        <w:rPr>
          <w:rFonts w:ascii="Times New Roman" w:eastAsia="Times New Roman" w:hAnsi="Times New Roman" w:cs="Times New Roman"/>
          <w:bCs/>
          <w:sz w:val="24"/>
          <w:szCs w:val="24"/>
        </w:rPr>
        <w:t xml:space="preserve">по химии </w:t>
      </w:r>
      <w:r w:rsidRPr="00357467">
        <w:rPr>
          <w:rFonts w:ascii="Times New Roman" w:eastAsia="Times New Roman" w:hAnsi="Times New Roman" w:cs="Times New Roman"/>
          <w:kern w:val="24"/>
          <w:sz w:val="24"/>
          <w:szCs w:val="24"/>
        </w:rPr>
        <w:t>составлена  в соответствии с:</w:t>
      </w:r>
    </w:p>
    <w:p w:rsidR="008C5AE2" w:rsidRPr="00357467" w:rsidRDefault="008C5AE2" w:rsidP="00357467">
      <w:pPr>
        <w:spacing w:after="0" w:line="240" w:lineRule="auto"/>
        <w:rPr>
          <w:rFonts w:ascii="Times New Roman" w:eastAsia="MS Mincho" w:hAnsi="Times New Roman" w:cs="Times New Roman"/>
          <w:sz w:val="24"/>
          <w:szCs w:val="24"/>
        </w:rPr>
      </w:pPr>
      <w:r w:rsidRPr="00357467">
        <w:rPr>
          <w:rFonts w:ascii="Times New Roman" w:eastAsia="MS Mincho" w:hAnsi="Times New Roman" w:cs="Times New Roman"/>
          <w:sz w:val="24"/>
          <w:szCs w:val="24"/>
          <w:lang w:eastAsia="ja-JP"/>
        </w:rPr>
        <w:t xml:space="preserve">- </w:t>
      </w:r>
      <w:r w:rsidRPr="00357467">
        <w:rPr>
          <w:rFonts w:ascii="Times New Roman" w:eastAsia="MS Mincho" w:hAnsi="Times New Roman" w:cs="Times New Roman"/>
          <w:sz w:val="24"/>
          <w:szCs w:val="24"/>
        </w:rPr>
        <w:t xml:space="preserve">программы авторского коллектива под руководством </w:t>
      </w:r>
      <w:r w:rsidRPr="00357467">
        <w:rPr>
          <w:rFonts w:ascii="Times New Roman" w:eastAsia="MS Mincho" w:hAnsi="Times New Roman" w:cs="Times New Roman"/>
          <w:b/>
          <w:bCs/>
          <w:i/>
          <w:iCs/>
          <w:sz w:val="24"/>
          <w:szCs w:val="24"/>
        </w:rPr>
        <w:t>И.Н.Пономаревой</w:t>
      </w:r>
      <w:r w:rsidRPr="00357467">
        <w:rPr>
          <w:rFonts w:ascii="Times New Roman" w:eastAsia="MS Mincho" w:hAnsi="Times New Roman" w:cs="Times New Roman"/>
          <w:sz w:val="24"/>
          <w:szCs w:val="24"/>
        </w:rPr>
        <w:t xml:space="preserve"> (сборник программ по биологии для     общеобразовательных    школ, гимназий </w:t>
      </w:r>
      <w:r w:rsidR="000F050E" w:rsidRPr="00357467">
        <w:rPr>
          <w:rFonts w:ascii="Times New Roman" w:eastAsia="MS Mincho" w:hAnsi="Times New Roman" w:cs="Times New Roman"/>
          <w:sz w:val="24"/>
          <w:szCs w:val="24"/>
        </w:rPr>
        <w:t>и лицеев – М., изд. "Дрофа", 2015</w:t>
      </w:r>
      <w:r w:rsidRPr="00357467">
        <w:rPr>
          <w:rFonts w:ascii="Times New Roman" w:eastAsia="MS Mincho" w:hAnsi="Times New Roman" w:cs="Times New Roman"/>
          <w:sz w:val="24"/>
          <w:szCs w:val="24"/>
        </w:rPr>
        <w:t xml:space="preserve"> г. стр. 57-108), рассчитанной на 70 часов (2 урока в неделю)</w:t>
      </w:r>
    </w:p>
    <w:p w:rsidR="008C5AE2" w:rsidRPr="00357467" w:rsidRDefault="008C5AE2" w:rsidP="00357467">
      <w:pPr>
        <w:spacing w:after="0" w:line="240" w:lineRule="auto"/>
        <w:rPr>
          <w:rFonts w:ascii="Times New Roman" w:eastAsia="MS Mincho" w:hAnsi="Times New Roman" w:cs="Times New Roman"/>
          <w:sz w:val="24"/>
          <w:szCs w:val="24"/>
        </w:rPr>
      </w:pPr>
      <w:r w:rsidRPr="00357467">
        <w:rPr>
          <w:rFonts w:ascii="Times New Roman" w:eastAsia="MS Mincho" w:hAnsi="Times New Roman" w:cs="Times New Roman"/>
          <w:sz w:val="24"/>
          <w:szCs w:val="24"/>
        </w:rPr>
        <w:t xml:space="preserve">- в соответствии с альтернативным учебником, допущенным Министерством образования Российской Федерации: </w:t>
      </w:r>
    </w:p>
    <w:p w:rsidR="008C5AE2" w:rsidRPr="00357467" w:rsidRDefault="008C5AE2" w:rsidP="00357467">
      <w:pPr>
        <w:spacing w:after="0" w:line="240" w:lineRule="auto"/>
        <w:ind w:left="360"/>
        <w:rPr>
          <w:rFonts w:ascii="Times New Roman" w:eastAsia="MS Mincho" w:hAnsi="Times New Roman" w:cs="Times New Roman"/>
          <w:sz w:val="24"/>
          <w:szCs w:val="24"/>
        </w:rPr>
      </w:pPr>
      <w:r w:rsidRPr="00357467">
        <w:rPr>
          <w:rFonts w:ascii="Times New Roman" w:eastAsia="Times New Roman" w:hAnsi="Times New Roman" w:cs="Times New Roman"/>
          <w:spacing w:val="3"/>
          <w:sz w:val="24"/>
          <w:szCs w:val="24"/>
          <w:lang w:eastAsia="ja-JP"/>
        </w:rPr>
        <w:t>8 класса «Человек и его здоровье», авторов А.Г. Драгомилова, Р.М. Маша</w:t>
      </w:r>
      <w:r w:rsidR="000F050E" w:rsidRPr="00357467">
        <w:rPr>
          <w:rFonts w:ascii="Times New Roman" w:eastAsia="MS Mincho" w:hAnsi="Times New Roman" w:cs="Times New Roman"/>
          <w:sz w:val="24"/>
          <w:szCs w:val="24"/>
        </w:rPr>
        <w:t>М., изд. дом "Вентана-Граф", 2015</w:t>
      </w:r>
      <w:r w:rsidRPr="00357467">
        <w:rPr>
          <w:rFonts w:ascii="Times New Roman" w:eastAsia="MS Mincho" w:hAnsi="Times New Roman" w:cs="Times New Roman"/>
          <w:sz w:val="24"/>
          <w:szCs w:val="24"/>
        </w:rPr>
        <w:t>г./</w:t>
      </w:r>
    </w:p>
    <w:p w:rsidR="008C5AE2" w:rsidRPr="00357467" w:rsidRDefault="008C5AE2" w:rsidP="00357467">
      <w:pPr>
        <w:shd w:val="clear" w:color="auto" w:fill="FFFFFF"/>
        <w:spacing w:after="0" w:line="240" w:lineRule="auto"/>
        <w:ind w:left="43" w:right="19" w:firstLine="571"/>
        <w:rPr>
          <w:rFonts w:ascii="Times New Roman" w:eastAsia="MS Mincho" w:hAnsi="Times New Roman" w:cs="Times New Roman"/>
          <w:sz w:val="24"/>
          <w:szCs w:val="24"/>
          <w:lang w:eastAsia="ja-JP"/>
        </w:rPr>
      </w:pPr>
      <w:r w:rsidRPr="00357467">
        <w:rPr>
          <w:rFonts w:ascii="Times New Roman" w:eastAsia="Times New Roman" w:hAnsi="Times New Roman" w:cs="Times New Roman"/>
          <w:sz w:val="24"/>
          <w:szCs w:val="24"/>
          <w:lang w:eastAsia="ja-JP"/>
        </w:rPr>
        <w:t xml:space="preserve">В рабочей программе нашли отражение цели и задачи изучения биологии на ступени основного </w:t>
      </w:r>
      <w:r w:rsidRPr="00357467">
        <w:rPr>
          <w:rFonts w:ascii="Times New Roman" w:eastAsia="Times New Roman" w:hAnsi="Times New Roman" w:cs="Times New Roman"/>
          <w:spacing w:val="2"/>
          <w:sz w:val="24"/>
          <w:szCs w:val="24"/>
          <w:lang w:eastAsia="ja-JP"/>
        </w:rPr>
        <w:t>общего образования, изложенные в пояснительной записке к Примерной программе по биологии. В ней также заложены возможности предусмотренного стандартом формирования у обучающихся об</w:t>
      </w:r>
      <w:r w:rsidRPr="00357467">
        <w:rPr>
          <w:rFonts w:ascii="Times New Roman" w:eastAsia="Times New Roman" w:hAnsi="Times New Roman" w:cs="Times New Roman"/>
          <w:spacing w:val="2"/>
          <w:sz w:val="24"/>
          <w:szCs w:val="24"/>
          <w:lang w:eastAsia="ja-JP"/>
        </w:rPr>
        <w:softHyphen/>
      </w:r>
      <w:r w:rsidRPr="00357467">
        <w:rPr>
          <w:rFonts w:ascii="Times New Roman" w:eastAsia="Times New Roman" w:hAnsi="Times New Roman" w:cs="Times New Roman"/>
          <w:spacing w:val="1"/>
          <w:sz w:val="24"/>
          <w:szCs w:val="24"/>
          <w:lang w:eastAsia="ja-JP"/>
        </w:rPr>
        <w:t>щеучебных умений и навыков, универсальных способов деятельности и ключевых компетенций.</w:t>
      </w:r>
    </w:p>
    <w:p w:rsidR="008C5AE2" w:rsidRPr="00357467" w:rsidRDefault="008C5AE2" w:rsidP="00357467">
      <w:pPr>
        <w:shd w:val="clear" w:color="auto" w:fill="FFFFFF"/>
        <w:spacing w:after="0" w:line="240" w:lineRule="auto"/>
        <w:ind w:left="24" w:right="24" w:firstLine="566"/>
        <w:rPr>
          <w:rFonts w:ascii="Times New Roman" w:eastAsia="MS Mincho" w:hAnsi="Times New Roman" w:cs="Times New Roman"/>
          <w:sz w:val="24"/>
          <w:szCs w:val="24"/>
          <w:lang w:eastAsia="ja-JP"/>
        </w:rPr>
      </w:pPr>
      <w:r w:rsidRPr="00357467">
        <w:rPr>
          <w:rFonts w:ascii="Times New Roman" w:eastAsia="Times New Roman" w:hAnsi="Times New Roman" w:cs="Times New Roman"/>
          <w:spacing w:val="1"/>
          <w:sz w:val="24"/>
          <w:szCs w:val="24"/>
          <w:lang w:eastAsia="ja-JP"/>
        </w:rPr>
        <w:t>Рабочая программа для 8 класса предусматривает изучение материала в следующей последо</w:t>
      </w:r>
      <w:r w:rsidRPr="00357467">
        <w:rPr>
          <w:rFonts w:ascii="Times New Roman" w:eastAsia="Times New Roman" w:hAnsi="Times New Roman" w:cs="Times New Roman"/>
          <w:spacing w:val="1"/>
          <w:sz w:val="24"/>
          <w:szCs w:val="24"/>
          <w:lang w:eastAsia="ja-JP"/>
        </w:rPr>
        <w:softHyphen/>
        <w:t>вательности. На первых уроках курса раскрывается биосоциальная природа человека, определяется место человека в природе, раскрываются предмет и методы анатомии, физиологии и гигиены, приво</w:t>
      </w:r>
      <w:r w:rsidRPr="00357467">
        <w:rPr>
          <w:rFonts w:ascii="Times New Roman" w:eastAsia="Times New Roman" w:hAnsi="Times New Roman" w:cs="Times New Roman"/>
          <w:spacing w:val="1"/>
          <w:sz w:val="24"/>
          <w:szCs w:val="24"/>
          <w:lang w:eastAsia="ja-JP"/>
        </w:rPr>
        <w:softHyphen/>
      </w:r>
      <w:r w:rsidRPr="00357467">
        <w:rPr>
          <w:rFonts w:ascii="Times New Roman" w:eastAsia="Times New Roman" w:hAnsi="Times New Roman" w:cs="Times New Roman"/>
          <w:sz w:val="24"/>
          <w:szCs w:val="24"/>
          <w:lang w:eastAsia="ja-JP"/>
        </w:rPr>
        <w:t>дится знакомство с разноуровневой организацией организма человека. На последующих уроках дает</w:t>
      </w:r>
      <w:r w:rsidRPr="00357467">
        <w:rPr>
          <w:rFonts w:ascii="Times New Roman" w:eastAsia="Times New Roman" w:hAnsi="Times New Roman" w:cs="Times New Roman"/>
          <w:sz w:val="24"/>
          <w:szCs w:val="24"/>
          <w:lang w:eastAsia="ja-JP"/>
        </w:rPr>
        <w:softHyphen/>
      </w:r>
      <w:r w:rsidRPr="00357467">
        <w:rPr>
          <w:rFonts w:ascii="Times New Roman" w:eastAsia="Times New Roman" w:hAnsi="Times New Roman" w:cs="Times New Roman"/>
          <w:spacing w:val="3"/>
          <w:sz w:val="24"/>
          <w:szCs w:val="24"/>
          <w:lang w:eastAsia="ja-JP"/>
        </w:rPr>
        <w:t xml:space="preserve">ся обзор основных систем органов, вводятся сведения об обмене веществ, нервной и гуморальной </w:t>
      </w:r>
      <w:r w:rsidRPr="00357467">
        <w:rPr>
          <w:rFonts w:ascii="Times New Roman" w:eastAsia="Times New Roman" w:hAnsi="Times New Roman" w:cs="Times New Roman"/>
          <w:spacing w:val="2"/>
          <w:sz w:val="24"/>
          <w:szCs w:val="24"/>
          <w:lang w:eastAsia="ja-JP"/>
        </w:rPr>
        <w:t xml:space="preserve">системах, их связи, анализаторах, поведении и психике. На последних занятиях рассматриваются </w:t>
      </w:r>
      <w:r w:rsidRPr="00357467">
        <w:rPr>
          <w:rFonts w:ascii="Times New Roman" w:eastAsia="Times New Roman" w:hAnsi="Times New Roman" w:cs="Times New Roman"/>
          <w:spacing w:val="1"/>
          <w:sz w:val="24"/>
          <w:szCs w:val="24"/>
          <w:lang w:eastAsia="ja-JP"/>
        </w:rPr>
        <w:t>индивидуальное развитие человека, наследственные и приобретенные качества личности.</w:t>
      </w:r>
    </w:p>
    <w:p w:rsidR="008C5AE2" w:rsidRPr="00357467" w:rsidRDefault="008C5AE2" w:rsidP="00357467">
      <w:pPr>
        <w:shd w:val="clear" w:color="auto" w:fill="FFFFFF"/>
        <w:spacing w:after="0" w:line="240" w:lineRule="auto"/>
        <w:ind w:left="29" w:right="29" w:firstLine="581"/>
        <w:rPr>
          <w:rFonts w:ascii="Times New Roman" w:eastAsia="MS Mincho" w:hAnsi="Times New Roman" w:cs="Times New Roman"/>
          <w:sz w:val="24"/>
          <w:szCs w:val="24"/>
          <w:lang w:eastAsia="ja-JP"/>
        </w:rPr>
      </w:pPr>
      <w:r w:rsidRPr="00357467">
        <w:rPr>
          <w:rFonts w:ascii="Times New Roman" w:eastAsia="Times New Roman" w:hAnsi="Times New Roman" w:cs="Times New Roman"/>
          <w:spacing w:val="2"/>
          <w:sz w:val="24"/>
          <w:szCs w:val="24"/>
          <w:lang w:eastAsia="ja-JP"/>
        </w:rPr>
        <w:t>Принципы отбора основного и дополнительного содержания связаны с преемственностью це</w:t>
      </w:r>
      <w:r w:rsidRPr="00357467">
        <w:rPr>
          <w:rFonts w:ascii="Times New Roman" w:eastAsia="Times New Roman" w:hAnsi="Times New Roman" w:cs="Times New Roman"/>
          <w:spacing w:val="2"/>
          <w:sz w:val="24"/>
          <w:szCs w:val="24"/>
          <w:lang w:eastAsia="ja-JP"/>
        </w:rPr>
        <w:softHyphen/>
      </w:r>
      <w:r w:rsidRPr="00357467">
        <w:rPr>
          <w:rFonts w:ascii="Times New Roman" w:eastAsia="Times New Roman" w:hAnsi="Times New Roman" w:cs="Times New Roman"/>
          <w:spacing w:val="3"/>
          <w:sz w:val="24"/>
          <w:szCs w:val="24"/>
          <w:lang w:eastAsia="ja-JP"/>
        </w:rPr>
        <w:t xml:space="preserve">лей образования на различных ступенях и уровнях обучения, логикой внутрипредметных связей, а </w:t>
      </w:r>
      <w:r w:rsidRPr="00357467">
        <w:rPr>
          <w:rFonts w:ascii="Times New Roman" w:eastAsia="Times New Roman" w:hAnsi="Times New Roman" w:cs="Times New Roman"/>
          <w:spacing w:val="1"/>
          <w:sz w:val="24"/>
          <w:szCs w:val="24"/>
          <w:lang w:eastAsia="ja-JP"/>
        </w:rPr>
        <w:t>также с возрастными особенностями развития учащихся.</w:t>
      </w:r>
    </w:p>
    <w:p w:rsidR="008C5AE2" w:rsidRPr="00357467" w:rsidRDefault="008C5AE2" w:rsidP="00357467">
      <w:pPr>
        <w:shd w:val="clear" w:color="auto" w:fill="FFFFFF"/>
        <w:spacing w:after="0" w:line="240" w:lineRule="auto"/>
        <w:ind w:left="29" w:right="24" w:firstLine="566"/>
        <w:rPr>
          <w:rFonts w:ascii="Times New Roman" w:eastAsia="MS Mincho" w:hAnsi="Times New Roman" w:cs="Times New Roman"/>
          <w:sz w:val="24"/>
          <w:szCs w:val="24"/>
          <w:lang w:eastAsia="ja-JP"/>
        </w:rPr>
      </w:pPr>
      <w:r w:rsidRPr="00357467">
        <w:rPr>
          <w:rFonts w:ascii="Times New Roman" w:eastAsia="Times New Roman" w:hAnsi="Times New Roman" w:cs="Times New Roman"/>
          <w:spacing w:val="2"/>
          <w:sz w:val="24"/>
          <w:szCs w:val="24"/>
          <w:lang w:eastAsia="ja-JP"/>
        </w:rPr>
        <w:t>Система уроков сориентирована не столько на передачу «готовых знаний», сколько на форми</w:t>
      </w:r>
      <w:r w:rsidRPr="00357467">
        <w:rPr>
          <w:rFonts w:ascii="Times New Roman" w:eastAsia="Times New Roman" w:hAnsi="Times New Roman" w:cs="Times New Roman"/>
          <w:spacing w:val="2"/>
          <w:sz w:val="24"/>
          <w:szCs w:val="24"/>
          <w:lang w:eastAsia="ja-JP"/>
        </w:rPr>
        <w:softHyphen/>
      </w:r>
      <w:r w:rsidRPr="00357467">
        <w:rPr>
          <w:rFonts w:ascii="Times New Roman" w:eastAsia="Times New Roman" w:hAnsi="Times New Roman" w:cs="Times New Roman"/>
          <w:spacing w:val="1"/>
          <w:sz w:val="24"/>
          <w:szCs w:val="24"/>
          <w:lang w:eastAsia="ja-JP"/>
        </w:rPr>
        <w:t>рование активной личности, мотивированной к самообразованию, обладающей достаточными навы</w:t>
      </w:r>
      <w:r w:rsidRPr="00357467">
        <w:rPr>
          <w:rFonts w:ascii="Times New Roman" w:eastAsia="Times New Roman" w:hAnsi="Times New Roman" w:cs="Times New Roman"/>
          <w:spacing w:val="1"/>
          <w:sz w:val="24"/>
          <w:szCs w:val="24"/>
          <w:lang w:eastAsia="ja-JP"/>
        </w:rPr>
        <w:softHyphen/>
        <w:t xml:space="preserve">ками и психологическими установками к самостоятельному поиску, отбору, анализу и использованию </w:t>
      </w:r>
      <w:r w:rsidRPr="00357467">
        <w:rPr>
          <w:rFonts w:ascii="Times New Roman" w:eastAsia="Times New Roman" w:hAnsi="Times New Roman" w:cs="Times New Roman"/>
          <w:spacing w:val="-2"/>
          <w:sz w:val="24"/>
          <w:szCs w:val="24"/>
          <w:lang w:eastAsia="ja-JP"/>
        </w:rPr>
        <w:t>информации.</w:t>
      </w:r>
    </w:p>
    <w:p w:rsidR="008C5AE2" w:rsidRPr="00357467" w:rsidRDefault="008C5AE2" w:rsidP="00357467">
      <w:pPr>
        <w:shd w:val="clear" w:color="auto" w:fill="FFFFFF"/>
        <w:spacing w:after="0" w:line="240" w:lineRule="auto"/>
        <w:ind w:left="24" w:right="24" w:firstLine="562"/>
        <w:rPr>
          <w:rFonts w:ascii="Times New Roman" w:eastAsia="MS Mincho" w:hAnsi="Times New Roman" w:cs="Times New Roman"/>
          <w:sz w:val="24"/>
          <w:szCs w:val="24"/>
          <w:lang w:eastAsia="ja-JP"/>
        </w:rPr>
      </w:pPr>
      <w:r w:rsidRPr="00357467">
        <w:rPr>
          <w:rFonts w:ascii="Times New Roman" w:eastAsia="Times New Roman" w:hAnsi="Times New Roman" w:cs="Times New Roman"/>
          <w:spacing w:val="2"/>
          <w:sz w:val="24"/>
          <w:szCs w:val="24"/>
          <w:lang w:eastAsia="ja-JP"/>
        </w:rPr>
        <w:t>Особое внимание уделяется познавательной активности учащихся, их мотивированности к са</w:t>
      </w:r>
      <w:r w:rsidRPr="00357467">
        <w:rPr>
          <w:rFonts w:ascii="Times New Roman" w:eastAsia="Times New Roman" w:hAnsi="Times New Roman" w:cs="Times New Roman"/>
          <w:spacing w:val="2"/>
          <w:sz w:val="24"/>
          <w:szCs w:val="24"/>
          <w:lang w:eastAsia="ja-JP"/>
        </w:rPr>
        <w:softHyphen/>
        <w:t>мостоятельной учебной работе.</w:t>
      </w:r>
    </w:p>
    <w:p w:rsidR="008C5AE2" w:rsidRPr="00357467" w:rsidRDefault="008C5AE2" w:rsidP="00357467">
      <w:pPr>
        <w:spacing w:after="0" w:line="240" w:lineRule="auto"/>
        <w:rPr>
          <w:rFonts w:ascii="Times New Roman" w:eastAsia="MS Mincho" w:hAnsi="Times New Roman" w:cs="Times New Roman"/>
          <w:b/>
          <w:bCs/>
          <w:iCs/>
          <w:sz w:val="24"/>
          <w:szCs w:val="24"/>
        </w:rPr>
      </w:pPr>
      <w:r w:rsidRPr="00357467">
        <w:rPr>
          <w:rFonts w:ascii="Times New Roman" w:eastAsia="MS Mincho" w:hAnsi="Times New Roman" w:cs="Times New Roman"/>
          <w:b/>
          <w:bCs/>
          <w:iCs/>
          <w:sz w:val="24"/>
          <w:szCs w:val="24"/>
        </w:rPr>
        <w:t>Изучение биологии направлено на достижение</w:t>
      </w:r>
      <w:r w:rsidR="000F050E" w:rsidRPr="00357467">
        <w:rPr>
          <w:rFonts w:ascii="Times New Roman" w:eastAsia="MS Mincho" w:hAnsi="Times New Roman" w:cs="Times New Roman"/>
          <w:b/>
          <w:bCs/>
          <w:iCs/>
          <w:sz w:val="24"/>
          <w:szCs w:val="24"/>
        </w:rPr>
        <w:t xml:space="preserve"> </w:t>
      </w:r>
      <w:r w:rsidRPr="00357467">
        <w:rPr>
          <w:rFonts w:ascii="Times New Roman" w:eastAsia="MS Mincho" w:hAnsi="Times New Roman" w:cs="Times New Roman"/>
          <w:b/>
          <w:bCs/>
          <w:iCs/>
          <w:sz w:val="24"/>
          <w:szCs w:val="24"/>
        </w:rPr>
        <w:t>следующих целей:</w:t>
      </w:r>
    </w:p>
    <w:p w:rsidR="008C5AE2" w:rsidRPr="00357467" w:rsidRDefault="008C5AE2" w:rsidP="00357467">
      <w:pPr>
        <w:numPr>
          <w:ilvl w:val="0"/>
          <w:numId w:val="13"/>
        </w:numPr>
        <w:spacing w:after="0" w:line="240" w:lineRule="auto"/>
        <w:rPr>
          <w:rFonts w:ascii="Times New Roman" w:eastAsia="MS Mincho" w:hAnsi="Times New Roman" w:cs="Times New Roman"/>
          <w:sz w:val="24"/>
          <w:szCs w:val="24"/>
        </w:rPr>
      </w:pPr>
      <w:r w:rsidRPr="00357467">
        <w:rPr>
          <w:rFonts w:ascii="Times New Roman" w:eastAsia="MS Mincho" w:hAnsi="Times New Roman" w:cs="Times New Roman"/>
          <w:b/>
          <w:bCs/>
          <w:sz w:val="24"/>
          <w:szCs w:val="24"/>
        </w:rPr>
        <w:t>освоение знаний</w:t>
      </w:r>
      <w:r w:rsidRPr="00357467">
        <w:rPr>
          <w:rFonts w:ascii="Times New Roman" w:eastAsia="MS Mincho" w:hAnsi="Times New Roman" w:cs="Times New Roman"/>
          <w:sz w:val="24"/>
          <w:szCs w:val="24"/>
        </w:rPr>
        <w:t xml:space="preserve"> о живой природе и присущих ей закономерностях, методах познания живой природы</w:t>
      </w:r>
    </w:p>
    <w:p w:rsidR="008C5AE2" w:rsidRPr="00357467" w:rsidRDefault="008C5AE2" w:rsidP="00357467">
      <w:pPr>
        <w:numPr>
          <w:ilvl w:val="0"/>
          <w:numId w:val="13"/>
        </w:numPr>
        <w:spacing w:after="0" w:line="240" w:lineRule="auto"/>
        <w:rPr>
          <w:rFonts w:ascii="Times New Roman" w:eastAsia="MS Mincho" w:hAnsi="Times New Roman" w:cs="Times New Roman"/>
          <w:sz w:val="24"/>
          <w:szCs w:val="24"/>
        </w:rPr>
      </w:pPr>
      <w:r w:rsidRPr="00357467">
        <w:rPr>
          <w:rFonts w:ascii="Times New Roman" w:eastAsia="MS Mincho" w:hAnsi="Times New Roman" w:cs="Times New Roman"/>
          <w:b/>
          <w:bCs/>
          <w:sz w:val="24"/>
          <w:szCs w:val="24"/>
        </w:rPr>
        <w:t>овладение умениями</w:t>
      </w:r>
      <w:r w:rsidRPr="00357467">
        <w:rPr>
          <w:rFonts w:ascii="Times New Roman" w:eastAsia="MS Mincho" w:hAnsi="Times New Roman" w:cs="Times New Roman"/>
          <w:sz w:val="24"/>
          <w:szCs w:val="24"/>
        </w:rPr>
        <w:t xml:space="preserve"> применять биологические знания, работать с биологическими приборами, инструментами, справочниками, проводить наблюдения за биологическими объектами</w:t>
      </w:r>
    </w:p>
    <w:p w:rsidR="008C5AE2" w:rsidRPr="00357467" w:rsidRDefault="008C5AE2" w:rsidP="00357467">
      <w:pPr>
        <w:numPr>
          <w:ilvl w:val="0"/>
          <w:numId w:val="13"/>
        </w:numPr>
        <w:spacing w:after="0" w:line="240" w:lineRule="auto"/>
        <w:rPr>
          <w:rFonts w:ascii="Times New Roman" w:eastAsia="MS Mincho" w:hAnsi="Times New Roman" w:cs="Times New Roman"/>
          <w:sz w:val="24"/>
          <w:szCs w:val="24"/>
        </w:rPr>
      </w:pPr>
      <w:r w:rsidRPr="00357467">
        <w:rPr>
          <w:rFonts w:ascii="Times New Roman" w:eastAsia="MS Mincho" w:hAnsi="Times New Roman" w:cs="Times New Roman"/>
          <w:b/>
          <w:bCs/>
          <w:sz w:val="24"/>
          <w:szCs w:val="24"/>
        </w:rPr>
        <w:t>развитие познавательных интересов, интеллектуальных и творческих способностей</w:t>
      </w:r>
    </w:p>
    <w:p w:rsidR="008C5AE2" w:rsidRPr="00357467" w:rsidRDefault="008C5AE2" w:rsidP="00357467">
      <w:pPr>
        <w:numPr>
          <w:ilvl w:val="0"/>
          <w:numId w:val="13"/>
        </w:numPr>
        <w:spacing w:after="0" w:line="240" w:lineRule="auto"/>
        <w:rPr>
          <w:rFonts w:ascii="Times New Roman" w:eastAsia="MS Mincho" w:hAnsi="Times New Roman" w:cs="Times New Roman"/>
          <w:sz w:val="24"/>
          <w:szCs w:val="24"/>
        </w:rPr>
      </w:pPr>
      <w:r w:rsidRPr="00357467">
        <w:rPr>
          <w:rFonts w:ascii="Times New Roman" w:eastAsia="MS Mincho" w:hAnsi="Times New Roman" w:cs="Times New Roman"/>
          <w:b/>
          <w:bCs/>
          <w:sz w:val="24"/>
          <w:szCs w:val="24"/>
        </w:rPr>
        <w:lastRenderedPageBreak/>
        <w:t>воспитание</w:t>
      </w:r>
      <w:r w:rsidRPr="00357467">
        <w:rPr>
          <w:rFonts w:ascii="Times New Roman" w:eastAsia="MS Mincho" w:hAnsi="Times New Roman" w:cs="Times New Roman"/>
          <w:sz w:val="24"/>
          <w:szCs w:val="24"/>
        </w:rPr>
        <w:t xml:space="preserve"> позитивного ценностного отношения к живой природе, собственной жизни, культуры поведения в природе</w:t>
      </w:r>
    </w:p>
    <w:p w:rsidR="008C5AE2" w:rsidRPr="00357467" w:rsidRDefault="008C5AE2" w:rsidP="00357467">
      <w:pPr>
        <w:numPr>
          <w:ilvl w:val="0"/>
          <w:numId w:val="13"/>
        </w:numPr>
        <w:spacing w:after="0" w:line="240" w:lineRule="auto"/>
        <w:rPr>
          <w:rFonts w:ascii="Times New Roman" w:eastAsia="MS Mincho" w:hAnsi="Times New Roman" w:cs="Times New Roman"/>
          <w:b/>
          <w:bCs/>
          <w:sz w:val="24"/>
          <w:szCs w:val="24"/>
        </w:rPr>
      </w:pPr>
      <w:r w:rsidRPr="00357467">
        <w:rPr>
          <w:rFonts w:ascii="Times New Roman" w:eastAsia="MS Mincho" w:hAnsi="Times New Roman" w:cs="Times New Roman"/>
          <w:b/>
          <w:bCs/>
          <w:sz w:val="24"/>
          <w:szCs w:val="24"/>
        </w:rPr>
        <w:t>использование приобретённых знаний и умений в повседневной жизни</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b/>
          <w:sz w:val="24"/>
          <w:szCs w:val="24"/>
          <w:lang w:eastAsia="ja-JP"/>
        </w:rPr>
      </w:pPr>
      <w:r w:rsidRPr="00357467">
        <w:rPr>
          <w:rFonts w:ascii="Times New Roman" w:eastAsia="Times New Roman" w:hAnsi="Times New Roman" w:cs="Times New Roman"/>
          <w:b/>
          <w:sz w:val="24"/>
          <w:szCs w:val="24"/>
          <w:lang w:eastAsia="ja-JP"/>
        </w:rPr>
        <w:t>Основные требования к знаниям и умениям учащихся</w:t>
      </w:r>
    </w:p>
    <w:p w:rsidR="008C5AE2" w:rsidRPr="00357467" w:rsidRDefault="008C5AE2" w:rsidP="00357467">
      <w:pPr>
        <w:widowControl w:val="0"/>
        <w:autoSpaceDE w:val="0"/>
        <w:autoSpaceDN w:val="0"/>
        <w:adjustRightInd w:val="0"/>
        <w:spacing w:after="0" w:line="240" w:lineRule="auto"/>
        <w:rPr>
          <w:rFonts w:ascii="Times New Roman" w:eastAsia="Times New Roman" w:hAnsi="Times New Roman" w:cs="Times New Roman"/>
          <w:b/>
          <w:sz w:val="24"/>
          <w:szCs w:val="24"/>
          <w:lang w:eastAsia="ja-JP"/>
        </w:rPr>
      </w:pPr>
      <w:r w:rsidRPr="00357467">
        <w:rPr>
          <w:rFonts w:ascii="Times New Roman" w:eastAsia="Times New Roman" w:hAnsi="Times New Roman" w:cs="Times New Roman"/>
          <w:b/>
          <w:sz w:val="24"/>
          <w:szCs w:val="24"/>
          <w:lang w:eastAsia="ja-JP"/>
        </w:rPr>
        <w:t>Учащиеся должны знать :</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MS Mincho" w:hAnsi="Times New Roman" w:cs="Times New Roman"/>
          <w:sz w:val="24"/>
          <w:szCs w:val="24"/>
          <w:lang w:eastAsia="ja-JP"/>
        </w:rPr>
        <w:t xml:space="preserve">1. </w:t>
      </w:r>
      <w:r w:rsidRPr="00357467">
        <w:rPr>
          <w:rFonts w:ascii="Times New Roman" w:eastAsia="Times New Roman" w:hAnsi="Times New Roman" w:cs="Times New Roman"/>
          <w:sz w:val="24"/>
          <w:szCs w:val="24"/>
          <w:lang w:eastAsia="ja-JP"/>
        </w:rPr>
        <w:t>Понятия: биосоциальная природа человека, природ</w:t>
      </w:r>
      <w:r w:rsidRPr="00357467">
        <w:rPr>
          <w:rFonts w:ascii="Times New Roman" w:eastAsia="Times New Roman" w:hAnsi="Times New Roman" w:cs="Times New Roman"/>
          <w:sz w:val="24"/>
          <w:szCs w:val="24"/>
          <w:lang w:eastAsia="ja-JP"/>
        </w:rPr>
        <w:softHyphen/>
        <w:t>ная среда, социальная среда.</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MS Mincho" w:hAnsi="Times New Roman" w:cs="Times New Roman"/>
          <w:sz w:val="24"/>
          <w:szCs w:val="24"/>
          <w:lang w:eastAsia="ja-JP"/>
        </w:rPr>
        <w:t xml:space="preserve">2. </w:t>
      </w:r>
      <w:r w:rsidRPr="00357467">
        <w:rPr>
          <w:rFonts w:ascii="Times New Roman" w:eastAsia="Times New Roman" w:hAnsi="Times New Roman" w:cs="Times New Roman"/>
          <w:sz w:val="24"/>
          <w:szCs w:val="24"/>
          <w:lang w:eastAsia="ja-JP"/>
        </w:rPr>
        <w:t>Основные науки, изучающие человека, их методы ис</w:t>
      </w:r>
      <w:r w:rsidRPr="00357467">
        <w:rPr>
          <w:rFonts w:ascii="Times New Roman" w:eastAsia="Times New Roman" w:hAnsi="Times New Roman" w:cs="Times New Roman"/>
          <w:sz w:val="24"/>
          <w:szCs w:val="24"/>
          <w:lang w:eastAsia="ja-JP"/>
        </w:rPr>
        <w:softHyphen/>
        <w:t>следования и практические выходы.</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MS Mincho" w:hAnsi="Times New Roman" w:cs="Times New Roman"/>
          <w:sz w:val="24"/>
          <w:szCs w:val="24"/>
          <w:lang w:eastAsia="ja-JP"/>
        </w:rPr>
        <w:t xml:space="preserve">3. </w:t>
      </w:r>
      <w:r w:rsidRPr="00357467">
        <w:rPr>
          <w:rFonts w:ascii="Times New Roman" w:eastAsia="Times New Roman" w:hAnsi="Times New Roman" w:cs="Times New Roman"/>
          <w:sz w:val="24"/>
          <w:szCs w:val="24"/>
          <w:lang w:eastAsia="ja-JP"/>
        </w:rPr>
        <w:t>Значение санитарно-гигиенических знаний для обще</w:t>
      </w:r>
      <w:r w:rsidRPr="00357467">
        <w:rPr>
          <w:rFonts w:ascii="Times New Roman" w:eastAsia="Times New Roman" w:hAnsi="Times New Roman" w:cs="Times New Roman"/>
          <w:sz w:val="24"/>
          <w:szCs w:val="24"/>
          <w:lang w:eastAsia="ja-JP"/>
        </w:rPr>
        <w:softHyphen/>
        <w:t>ства и каждого человека, роль медицинской и санитарной служб в охране экологии среды и здоровья населения.</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MS Mincho" w:hAnsi="Times New Roman" w:cs="Times New Roman"/>
          <w:sz w:val="24"/>
          <w:szCs w:val="24"/>
          <w:lang w:eastAsia="ja-JP"/>
        </w:rPr>
        <w:t xml:space="preserve">4. </w:t>
      </w:r>
      <w:r w:rsidRPr="00357467">
        <w:rPr>
          <w:rFonts w:ascii="Times New Roman" w:eastAsia="Times New Roman" w:hAnsi="Times New Roman" w:cs="Times New Roman"/>
          <w:sz w:val="24"/>
          <w:szCs w:val="24"/>
          <w:lang w:eastAsia="ja-JP"/>
        </w:rPr>
        <w:t>Уровневую организацию человеческого организма, включая клеточный, тканевый, органный, системный, организменный и поведенческий уровни.</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MS Mincho" w:hAnsi="Times New Roman" w:cs="Times New Roman"/>
          <w:sz w:val="24"/>
          <w:szCs w:val="24"/>
          <w:lang w:eastAsia="ja-JP"/>
        </w:rPr>
        <w:t xml:space="preserve">5. </w:t>
      </w:r>
      <w:r w:rsidRPr="00357467">
        <w:rPr>
          <w:rFonts w:ascii="Times New Roman" w:eastAsia="Times New Roman" w:hAnsi="Times New Roman" w:cs="Times New Roman"/>
          <w:sz w:val="24"/>
          <w:szCs w:val="24"/>
          <w:lang w:eastAsia="ja-JP"/>
        </w:rPr>
        <w:t>Состав и свойства внутренней среды, гомеостаз; основ</w:t>
      </w:r>
      <w:r w:rsidRPr="00357467">
        <w:rPr>
          <w:rFonts w:ascii="Times New Roman" w:eastAsia="Times New Roman" w:hAnsi="Times New Roman" w:cs="Times New Roman"/>
          <w:sz w:val="24"/>
          <w:szCs w:val="24"/>
          <w:lang w:eastAsia="ja-JP"/>
        </w:rPr>
        <w:softHyphen/>
        <w:t>ные свойства крови, лимфы и тканевой жидкости; природу им</w:t>
      </w:r>
      <w:r w:rsidRPr="00357467">
        <w:rPr>
          <w:rFonts w:ascii="Times New Roman" w:eastAsia="Times New Roman" w:hAnsi="Times New Roman" w:cs="Times New Roman"/>
          <w:sz w:val="24"/>
          <w:szCs w:val="24"/>
          <w:lang w:eastAsia="ja-JP"/>
        </w:rPr>
        <w:softHyphen/>
        <w:t>мунитета.</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MS Mincho" w:hAnsi="Times New Roman" w:cs="Times New Roman"/>
          <w:sz w:val="24"/>
          <w:szCs w:val="24"/>
          <w:lang w:eastAsia="ja-JP"/>
        </w:rPr>
        <w:t xml:space="preserve">6. </w:t>
      </w:r>
      <w:r w:rsidRPr="00357467">
        <w:rPr>
          <w:rFonts w:ascii="Times New Roman" w:eastAsia="Times New Roman" w:hAnsi="Times New Roman" w:cs="Times New Roman"/>
          <w:sz w:val="24"/>
          <w:szCs w:val="24"/>
          <w:lang w:eastAsia="ja-JP"/>
        </w:rPr>
        <w:t>Строение и функции основных систем органов, вклю</w:t>
      </w:r>
      <w:r w:rsidRPr="00357467">
        <w:rPr>
          <w:rFonts w:ascii="Times New Roman" w:eastAsia="Times New Roman" w:hAnsi="Times New Roman" w:cs="Times New Roman"/>
          <w:sz w:val="24"/>
          <w:szCs w:val="24"/>
          <w:lang w:eastAsia="ja-JP"/>
        </w:rPr>
        <w:softHyphen/>
        <w:t>чая систему органов иммунитета; причины тканевой совмести</w:t>
      </w:r>
      <w:r w:rsidRPr="00357467">
        <w:rPr>
          <w:rFonts w:ascii="Times New Roman" w:eastAsia="Times New Roman" w:hAnsi="Times New Roman" w:cs="Times New Roman"/>
          <w:sz w:val="24"/>
          <w:szCs w:val="24"/>
          <w:lang w:eastAsia="ja-JP"/>
        </w:rPr>
        <w:softHyphen/>
        <w:t>мости.</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MS Mincho" w:hAnsi="Times New Roman" w:cs="Times New Roman"/>
          <w:sz w:val="24"/>
          <w:szCs w:val="24"/>
          <w:lang w:eastAsia="ja-JP"/>
        </w:rPr>
        <w:t xml:space="preserve">7. </w:t>
      </w:r>
      <w:r w:rsidRPr="00357467">
        <w:rPr>
          <w:rFonts w:ascii="Times New Roman" w:eastAsia="Times New Roman" w:hAnsi="Times New Roman" w:cs="Times New Roman"/>
          <w:sz w:val="24"/>
          <w:szCs w:val="24"/>
          <w:lang w:eastAsia="ja-JP"/>
        </w:rPr>
        <w:t>Нервную и эндокринную регуляцию исполнительных систем, значение прямых и обратных связей; основные законо</w:t>
      </w:r>
      <w:r w:rsidRPr="00357467">
        <w:rPr>
          <w:rFonts w:ascii="Times New Roman" w:eastAsia="Times New Roman" w:hAnsi="Times New Roman" w:cs="Times New Roman"/>
          <w:sz w:val="24"/>
          <w:szCs w:val="24"/>
          <w:lang w:eastAsia="ja-JP"/>
        </w:rPr>
        <w:softHyphen/>
        <w:t>мерности высшей нервной деятельности.</w:t>
      </w:r>
    </w:p>
    <w:p w:rsidR="008C5AE2" w:rsidRPr="00357467" w:rsidRDefault="008C5AE2" w:rsidP="00357467">
      <w:pPr>
        <w:widowControl w:val="0"/>
        <w:autoSpaceDE w:val="0"/>
        <w:autoSpaceDN w:val="0"/>
        <w:adjustRightInd w:val="0"/>
        <w:spacing w:after="0" w:line="240" w:lineRule="auto"/>
        <w:rPr>
          <w:rFonts w:ascii="Times New Roman" w:eastAsia="Times New Roman" w:hAnsi="Times New Roman" w:cs="Times New Roman"/>
          <w:sz w:val="24"/>
          <w:szCs w:val="24"/>
          <w:lang w:eastAsia="ja-JP"/>
        </w:rPr>
      </w:pPr>
      <w:r w:rsidRPr="00357467">
        <w:rPr>
          <w:rFonts w:ascii="Times New Roman" w:eastAsia="MS Mincho" w:hAnsi="Times New Roman" w:cs="Times New Roman"/>
          <w:sz w:val="24"/>
          <w:szCs w:val="24"/>
          <w:lang w:eastAsia="ja-JP"/>
        </w:rPr>
        <w:t xml:space="preserve">8. </w:t>
      </w:r>
      <w:r w:rsidRPr="00357467">
        <w:rPr>
          <w:rFonts w:ascii="Times New Roman" w:eastAsia="Times New Roman" w:hAnsi="Times New Roman" w:cs="Times New Roman"/>
          <w:sz w:val="24"/>
          <w:szCs w:val="24"/>
          <w:lang w:eastAsia="ja-JP"/>
        </w:rPr>
        <w:t xml:space="preserve">Индивидуальное развитие организма. </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b/>
          <w:sz w:val="24"/>
          <w:szCs w:val="24"/>
          <w:lang w:eastAsia="ja-JP"/>
        </w:rPr>
      </w:pPr>
      <w:r w:rsidRPr="00357467">
        <w:rPr>
          <w:rFonts w:ascii="Times New Roman" w:eastAsia="Times New Roman" w:hAnsi="Times New Roman" w:cs="Times New Roman"/>
          <w:b/>
          <w:sz w:val="24"/>
          <w:szCs w:val="24"/>
          <w:lang w:eastAsia="ja-JP"/>
        </w:rPr>
        <w:t>Учащиеся должны уметь</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MS Mincho" w:hAnsi="Times New Roman" w:cs="Times New Roman"/>
          <w:sz w:val="24"/>
          <w:szCs w:val="24"/>
          <w:lang w:eastAsia="ja-JP"/>
        </w:rPr>
        <w:t xml:space="preserve">1. </w:t>
      </w:r>
      <w:r w:rsidRPr="00357467">
        <w:rPr>
          <w:rFonts w:ascii="Times New Roman" w:eastAsia="Times New Roman" w:hAnsi="Times New Roman" w:cs="Times New Roman"/>
          <w:sz w:val="24"/>
          <w:szCs w:val="24"/>
          <w:lang w:eastAsia="ja-JP"/>
        </w:rPr>
        <w:t>Пользоваться научной номенклатурой и терминологи</w:t>
      </w:r>
      <w:r w:rsidRPr="00357467">
        <w:rPr>
          <w:rFonts w:ascii="Times New Roman" w:eastAsia="Times New Roman" w:hAnsi="Times New Roman" w:cs="Times New Roman"/>
          <w:sz w:val="24"/>
          <w:szCs w:val="24"/>
          <w:lang w:eastAsia="ja-JP"/>
        </w:rPr>
        <w:softHyphen/>
        <w:t>ей, отличать ее от бытовой лексики.</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MS Mincho" w:hAnsi="Times New Roman" w:cs="Times New Roman"/>
          <w:sz w:val="24"/>
          <w:szCs w:val="24"/>
          <w:lang w:eastAsia="ja-JP"/>
        </w:rPr>
        <w:t xml:space="preserve">2. </w:t>
      </w:r>
      <w:r w:rsidRPr="00357467">
        <w:rPr>
          <w:rFonts w:ascii="Times New Roman" w:eastAsia="Times New Roman" w:hAnsi="Times New Roman" w:cs="Times New Roman"/>
          <w:sz w:val="24"/>
          <w:szCs w:val="24"/>
          <w:lang w:eastAsia="ja-JP"/>
        </w:rPr>
        <w:t>Пользоваться анатомическими таблицами и находить на себе проекции внутренних органов.</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MS Mincho" w:hAnsi="Times New Roman" w:cs="Times New Roman"/>
          <w:sz w:val="24"/>
          <w:szCs w:val="24"/>
          <w:lang w:eastAsia="ja-JP"/>
        </w:rPr>
        <w:t xml:space="preserve">3. </w:t>
      </w:r>
      <w:r w:rsidRPr="00357467">
        <w:rPr>
          <w:rFonts w:ascii="Times New Roman" w:eastAsia="Times New Roman" w:hAnsi="Times New Roman" w:cs="Times New Roman"/>
          <w:sz w:val="24"/>
          <w:szCs w:val="24"/>
          <w:lang w:eastAsia="ja-JP"/>
        </w:rPr>
        <w:t>Раскрывать взаимосвязь строения и функций на раз</w:t>
      </w:r>
      <w:r w:rsidRPr="00357467">
        <w:rPr>
          <w:rFonts w:ascii="Times New Roman" w:eastAsia="Times New Roman" w:hAnsi="Times New Roman" w:cs="Times New Roman"/>
          <w:sz w:val="24"/>
          <w:szCs w:val="24"/>
          <w:lang w:eastAsia="ja-JP"/>
        </w:rPr>
        <w:softHyphen/>
        <w:t>ных уровнях организации организма.</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MS Mincho" w:hAnsi="Times New Roman" w:cs="Times New Roman"/>
          <w:sz w:val="24"/>
          <w:szCs w:val="24"/>
          <w:lang w:eastAsia="ja-JP"/>
        </w:rPr>
        <w:t xml:space="preserve">4. </w:t>
      </w:r>
      <w:r w:rsidRPr="00357467">
        <w:rPr>
          <w:rFonts w:ascii="Times New Roman" w:eastAsia="Times New Roman" w:hAnsi="Times New Roman" w:cs="Times New Roman"/>
          <w:sz w:val="24"/>
          <w:szCs w:val="24"/>
          <w:lang w:eastAsia="ja-JP"/>
        </w:rPr>
        <w:t>Устанавливать связи микро- и макростроения органов.</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MS Mincho" w:hAnsi="Times New Roman" w:cs="Times New Roman"/>
          <w:sz w:val="24"/>
          <w:szCs w:val="24"/>
          <w:lang w:eastAsia="ja-JP"/>
        </w:rPr>
        <w:t xml:space="preserve">5. </w:t>
      </w:r>
      <w:r w:rsidRPr="00357467">
        <w:rPr>
          <w:rFonts w:ascii="Times New Roman" w:eastAsia="Times New Roman" w:hAnsi="Times New Roman" w:cs="Times New Roman"/>
          <w:sz w:val="24"/>
          <w:szCs w:val="24"/>
          <w:lang w:eastAsia="ja-JP"/>
        </w:rPr>
        <w:t>Пользоваться лупой, световым микроскопом и другими оптическими приборами. Отличать истинные структуры от ложных (артефактов).</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MS Mincho" w:hAnsi="Times New Roman" w:cs="Times New Roman"/>
          <w:sz w:val="24"/>
          <w:szCs w:val="24"/>
          <w:lang w:eastAsia="ja-JP"/>
        </w:rPr>
        <w:t xml:space="preserve">6. </w:t>
      </w:r>
      <w:r w:rsidRPr="00357467">
        <w:rPr>
          <w:rFonts w:ascii="Times New Roman" w:eastAsia="Times New Roman" w:hAnsi="Times New Roman" w:cs="Times New Roman"/>
          <w:sz w:val="24"/>
          <w:szCs w:val="24"/>
          <w:lang w:eastAsia="ja-JP"/>
        </w:rPr>
        <w:t>Оказывать первую помощь при травматических и неко</w:t>
      </w:r>
      <w:r w:rsidRPr="00357467">
        <w:rPr>
          <w:rFonts w:ascii="Times New Roman" w:eastAsia="Times New Roman" w:hAnsi="Times New Roman" w:cs="Times New Roman"/>
          <w:sz w:val="24"/>
          <w:szCs w:val="24"/>
          <w:lang w:eastAsia="ja-JP"/>
        </w:rPr>
        <w:softHyphen/>
        <w:t>торых органических заболеваниях. Выполнять правила профи</w:t>
      </w:r>
      <w:r w:rsidRPr="00357467">
        <w:rPr>
          <w:rFonts w:ascii="Times New Roman" w:eastAsia="Times New Roman" w:hAnsi="Times New Roman" w:cs="Times New Roman"/>
          <w:sz w:val="24"/>
          <w:szCs w:val="24"/>
          <w:lang w:eastAsia="ja-JP"/>
        </w:rPr>
        <w:softHyphen/>
        <w:t>лактики и защиты от инфекционных, гельминтозных и других заразных заболеваний.</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MS Mincho" w:hAnsi="Times New Roman" w:cs="Times New Roman"/>
          <w:sz w:val="24"/>
          <w:szCs w:val="24"/>
          <w:lang w:eastAsia="ja-JP"/>
        </w:rPr>
        <w:t xml:space="preserve">7. </w:t>
      </w:r>
      <w:r w:rsidRPr="00357467">
        <w:rPr>
          <w:rFonts w:ascii="Times New Roman" w:eastAsia="Times New Roman" w:hAnsi="Times New Roman" w:cs="Times New Roman"/>
          <w:sz w:val="24"/>
          <w:szCs w:val="24"/>
          <w:lang w:eastAsia="ja-JP"/>
        </w:rPr>
        <w:t>Использовать закономерности высшей нервной дея</w:t>
      </w:r>
      <w:r w:rsidRPr="00357467">
        <w:rPr>
          <w:rFonts w:ascii="Times New Roman" w:eastAsia="Times New Roman" w:hAnsi="Times New Roman" w:cs="Times New Roman"/>
          <w:sz w:val="24"/>
          <w:szCs w:val="24"/>
          <w:lang w:eastAsia="ja-JP"/>
        </w:rPr>
        <w:softHyphen/>
        <w:t>тельности и психологии для организации рационального учеб</w:t>
      </w:r>
      <w:r w:rsidRPr="00357467">
        <w:rPr>
          <w:rFonts w:ascii="Times New Roman" w:eastAsia="Times New Roman" w:hAnsi="Times New Roman" w:cs="Times New Roman"/>
          <w:sz w:val="24"/>
          <w:szCs w:val="24"/>
          <w:lang w:eastAsia="ja-JP"/>
        </w:rPr>
        <w:softHyphen/>
        <w:t>ного, физического, бытового труда, грамотно чередовать труд с отдыхом, распределять физическую нагрузку.</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MS Mincho" w:hAnsi="Times New Roman" w:cs="Times New Roman"/>
          <w:sz w:val="24"/>
          <w:szCs w:val="24"/>
          <w:lang w:eastAsia="ja-JP"/>
        </w:rPr>
        <w:t xml:space="preserve">8. </w:t>
      </w:r>
      <w:r w:rsidRPr="00357467">
        <w:rPr>
          <w:rFonts w:ascii="Times New Roman" w:eastAsia="Times New Roman" w:hAnsi="Times New Roman" w:cs="Times New Roman"/>
          <w:sz w:val="24"/>
          <w:szCs w:val="24"/>
          <w:lang w:eastAsia="ja-JP"/>
        </w:rPr>
        <w:t>Выполнять простейшие функциональные пробы, срав</w:t>
      </w:r>
      <w:r w:rsidRPr="00357467">
        <w:rPr>
          <w:rFonts w:ascii="Times New Roman" w:eastAsia="Times New Roman" w:hAnsi="Times New Roman" w:cs="Times New Roman"/>
          <w:sz w:val="24"/>
          <w:szCs w:val="24"/>
          <w:lang w:eastAsia="ja-JP"/>
        </w:rPr>
        <w:softHyphen/>
        <w:t>нивая свои показания со средними значениями, и при необхо</w:t>
      </w:r>
      <w:r w:rsidRPr="00357467">
        <w:rPr>
          <w:rFonts w:ascii="Times New Roman" w:eastAsia="Times New Roman" w:hAnsi="Times New Roman" w:cs="Times New Roman"/>
          <w:sz w:val="24"/>
          <w:szCs w:val="24"/>
          <w:lang w:eastAsia="ja-JP"/>
        </w:rPr>
        <w:softHyphen/>
        <w:t>димости пользоваться соответствующими формулами.</w:t>
      </w:r>
    </w:p>
    <w:p w:rsidR="008C5AE2" w:rsidRPr="00357467" w:rsidRDefault="008C5AE2" w:rsidP="00357467">
      <w:pPr>
        <w:widowControl w:val="0"/>
        <w:autoSpaceDE w:val="0"/>
        <w:autoSpaceDN w:val="0"/>
        <w:adjustRightInd w:val="0"/>
        <w:spacing w:after="0" w:line="240" w:lineRule="auto"/>
        <w:rPr>
          <w:rFonts w:ascii="Times New Roman" w:eastAsia="MS Mincho" w:hAnsi="Times New Roman" w:cs="Times New Roman"/>
          <w:sz w:val="24"/>
          <w:szCs w:val="24"/>
          <w:lang w:eastAsia="ja-JP"/>
        </w:rPr>
      </w:pPr>
      <w:r w:rsidRPr="00357467">
        <w:rPr>
          <w:rFonts w:ascii="Times New Roman" w:eastAsia="MS Mincho" w:hAnsi="Times New Roman" w:cs="Times New Roman"/>
          <w:sz w:val="24"/>
          <w:szCs w:val="24"/>
          <w:lang w:eastAsia="ja-JP"/>
        </w:rPr>
        <w:t xml:space="preserve">9. </w:t>
      </w:r>
      <w:r w:rsidRPr="00357467">
        <w:rPr>
          <w:rFonts w:ascii="Times New Roman" w:eastAsia="Times New Roman" w:hAnsi="Times New Roman" w:cs="Times New Roman"/>
          <w:sz w:val="24"/>
          <w:szCs w:val="24"/>
          <w:lang w:eastAsia="ja-JP"/>
        </w:rPr>
        <w:t>Находить гомологичные органы животных и человека и грамотно вести сравнение.</w:t>
      </w:r>
    </w:p>
    <w:p w:rsidR="008C5AE2" w:rsidRPr="00357467" w:rsidRDefault="008C5AE2" w:rsidP="00357467">
      <w:pPr>
        <w:spacing w:after="0" w:line="240" w:lineRule="auto"/>
        <w:rPr>
          <w:rFonts w:ascii="Times New Roman" w:eastAsia="MS Mincho" w:hAnsi="Times New Roman" w:cs="Times New Roman"/>
          <w:sz w:val="24"/>
          <w:szCs w:val="24"/>
          <w:lang w:eastAsia="ja-JP"/>
        </w:rPr>
      </w:pPr>
      <w:r w:rsidRPr="00357467">
        <w:rPr>
          <w:rFonts w:ascii="Times New Roman" w:eastAsia="MS Mincho" w:hAnsi="Times New Roman" w:cs="Times New Roman"/>
          <w:sz w:val="24"/>
          <w:szCs w:val="24"/>
          <w:lang w:eastAsia="ja-JP"/>
        </w:rPr>
        <w:t xml:space="preserve">10. </w:t>
      </w:r>
      <w:r w:rsidRPr="00357467">
        <w:rPr>
          <w:rFonts w:ascii="Times New Roman" w:eastAsia="Times New Roman" w:hAnsi="Times New Roman" w:cs="Times New Roman"/>
          <w:sz w:val="24"/>
          <w:szCs w:val="24"/>
          <w:lang w:eastAsia="ja-JP"/>
        </w:rPr>
        <w:t>Использовать знание систематики, индивидуального развития, сравнительной анатомии и физиологии для уста</w:t>
      </w:r>
      <w:r w:rsidRPr="00357467">
        <w:rPr>
          <w:rFonts w:ascii="Times New Roman" w:eastAsia="Times New Roman" w:hAnsi="Times New Roman" w:cs="Times New Roman"/>
          <w:sz w:val="24"/>
          <w:szCs w:val="24"/>
          <w:lang w:eastAsia="ja-JP"/>
        </w:rPr>
        <w:softHyphen/>
        <w:t>новления места человека в природе и его связей с животным миром</w:t>
      </w:r>
    </w:p>
    <w:p w:rsidR="008C5AE2" w:rsidRPr="00357467" w:rsidRDefault="008C5AE2" w:rsidP="00357467">
      <w:pPr>
        <w:spacing w:after="0" w:line="240" w:lineRule="auto"/>
        <w:ind w:firstLine="708"/>
        <w:rPr>
          <w:rFonts w:ascii="Times New Roman" w:eastAsia="Calibri" w:hAnsi="Times New Roman" w:cs="Times New Roman"/>
          <w:b/>
          <w:sz w:val="24"/>
          <w:szCs w:val="24"/>
          <w:lang w:eastAsia="en-US"/>
        </w:rPr>
      </w:pPr>
    </w:p>
    <w:p w:rsidR="008C5AE2" w:rsidRPr="00357467" w:rsidRDefault="008C5AE2" w:rsidP="00357467">
      <w:pPr>
        <w:spacing w:after="0" w:line="240" w:lineRule="auto"/>
        <w:ind w:firstLine="708"/>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Аннотация к рабочей программе по биологии 9класса</w:t>
      </w:r>
    </w:p>
    <w:p w:rsidR="008C5AE2" w:rsidRPr="00357467" w:rsidRDefault="008C5AE2" w:rsidP="00357467">
      <w:pPr>
        <w:spacing w:after="0" w:line="240" w:lineRule="auto"/>
        <w:textAlignment w:val="baseline"/>
        <w:rPr>
          <w:rFonts w:ascii="Times New Roman" w:eastAsia="Times New Roman" w:hAnsi="Times New Roman" w:cs="Times New Roman"/>
          <w:kern w:val="24"/>
          <w:sz w:val="24"/>
          <w:szCs w:val="24"/>
        </w:rPr>
      </w:pPr>
      <w:r w:rsidRPr="00357467">
        <w:rPr>
          <w:rFonts w:ascii="Times New Roman" w:eastAsia="Times New Roman" w:hAnsi="Times New Roman" w:cs="Times New Roman"/>
          <w:kern w:val="24"/>
          <w:sz w:val="24"/>
          <w:szCs w:val="24"/>
        </w:rPr>
        <w:t xml:space="preserve">Данная рабочая программа </w:t>
      </w:r>
      <w:r w:rsidRPr="00357467">
        <w:rPr>
          <w:rFonts w:ascii="Times New Roman" w:eastAsia="Times New Roman" w:hAnsi="Times New Roman" w:cs="Times New Roman"/>
          <w:bCs/>
          <w:sz w:val="24"/>
          <w:szCs w:val="24"/>
        </w:rPr>
        <w:t xml:space="preserve">по химии </w:t>
      </w:r>
      <w:r w:rsidRPr="00357467">
        <w:rPr>
          <w:rFonts w:ascii="Times New Roman" w:eastAsia="Times New Roman" w:hAnsi="Times New Roman" w:cs="Times New Roman"/>
          <w:kern w:val="24"/>
          <w:sz w:val="24"/>
          <w:szCs w:val="24"/>
        </w:rPr>
        <w:t>составлена  в соответствии с:</w:t>
      </w:r>
    </w:p>
    <w:p w:rsidR="008C5AE2" w:rsidRPr="00357467" w:rsidRDefault="008C5AE2" w:rsidP="00357467">
      <w:pPr>
        <w:spacing w:after="0" w:line="240" w:lineRule="auto"/>
        <w:rPr>
          <w:rFonts w:ascii="Times New Roman" w:eastAsia="MS Mincho" w:hAnsi="Times New Roman" w:cs="Times New Roman"/>
          <w:sz w:val="24"/>
          <w:szCs w:val="24"/>
        </w:rPr>
      </w:pPr>
      <w:r w:rsidRPr="00357467">
        <w:rPr>
          <w:rFonts w:ascii="Times New Roman" w:eastAsia="Times New Roman" w:hAnsi="Times New Roman" w:cs="Times New Roman"/>
          <w:sz w:val="24"/>
          <w:szCs w:val="24"/>
        </w:rPr>
        <w:t xml:space="preserve">- </w:t>
      </w:r>
      <w:r w:rsidRPr="00357467">
        <w:rPr>
          <w:rFonts w:ascii="Times New Roman" w:eastAsia="MS Mincho" w:hAnsi="Times New Roman" w:cs="Times New Roman"/>
          <w:sz w:val="24"/>
          <w:szCs w:val="24"/>
        </w:rPr>
        <w:t xml:space="preserve">программы авторского коллектива под руководством </w:t>
      </w:r>
      <w:r w:rsidRPr="00357467">
        <w:rPr>
          <w:rFonts w:ascii="Times New Roman" w:eastAsia="MS Mincho" w:hAnsi="Times New Roman" w:cs="Times New Roman"/>
          <w:b/>
          <w:bCs/>
          <w:i/>
          <w:iCs/>
          <w:sz w:val="24"/>
          <w:szCs w:val="24"/>
        </w:rPr>
        <w:t>И.Н.Пономаревой</w:t>
      </w:r>
      <w:r w:rsidRPr="00357467">
        <w:rPr>
          <w:rFonts w:ascii="Times New Roman" w:eastAsia="MS Mincho" w:hAnsi="Times New Roman" w:cs="Times New Roman"/>
          <w:sz w:val="24"/>
          <w:szCs w:val="24"/>
        </w:rPr>
        <w:t xml:space="preserve"> (сборник программ по биологии для     общеобразовательных    школ, гимназий </w:t>
      </w:r>
      <w:r w:rsidR="000F050E" w:rsidRPr="00357467">
        <w:rPr>
          <w:rFonts w:ascii="Times New Roman" w:eastAsia="MS Mincho" w:hAnsi="Times New Roman" w:cs="Times New Roman"/>
          <w:sz w:val="24"/>
          <w:szCs w:val="24"/>
        </w:rPr>
        <w:t>и лицеев – М., изд. "Дрофа", 2015</w:t>
      </w:r>
      <w:r w:rsidRPr="00357467">
        <w:rPr>
          <w:rFonts w:ascii="Times New Roman" w:eastAsia="MS Mincho" w:hAnsi="Times New Roman" w:cs="Times New Roman"/>
          <w:sz w:val="24"/>
          <w:szCs w:val="24"/>
        </w:rPr>
        <w:t xml:space="preserve"> г. стр. 57-108), рассчитанной на 70 часов (2 урока в неделю)</w:t>
      </w:r>
    </w:p>
    <w:p w:rsidR="008C5AE2" w:rsidRPr="00357467" w:rsidRDefault="008C5AE2" w:rsidP="00357467">
      <w:pPr>
        <w:spacing w:after="0" w:line="240" w:lineRule="auto"/>
        <w:rPr>
          <w:rFonts w:ascii="Times New Roman" w:eastAsia="MS Mincho" w:hAnsi="Times New Roman" w:cs="Times New Roman"/>
          <w:sz w:val="24"/>
          <w:szCs w:val="24"/>
        </w:rPr>
      </w:pPr>
      <w:r w:rsidRPr="00357467">
        <w:rPr>
          <w:rFonts w:ascii="Times New Roman" w:eastAsia="MS Mincho" w:hAnsi="Times New Roman" w:cs="Times New Roman"/>
          <w:sz w:val="24"/>
          <w:szCs w:val="24"/>
        </w:rPr>
        <w:t xml:space="preserve">- в соответствии с альтернативным учебником, допущенным Министерством образования Российской Федерации: </w:t>
      </w:r>
    </w:p>
    <w:p w:rsidR="008C5AE2" w:rsidRPr="00357467" w:rsidRDefault="008C5AE2" w:rsidP="00357467">
      <w:pPr>
        <w:spacing w:after="0" w:line="240" w:lineRule="auto"/>
        <w:ind w:left="360"/>
        <w:rPr>
          <w:rFonts w:ascii="Times New Roman" w:eastAsia="MS Mincho" w:hAnsi="Times New Roman" w:cs="Times New Roman"/>
          <w:sz w:val="24"/>
          <w:szCs w:val="24"/>
        </w:rPr>
      </w:pPr>
      <w:r w:rsidRPr="00357467">
        <w:rPr>
          <w:rFonts w:ascii="Times New Roman" w:eastAsia="MS Mincho" w:hAnsi="Times New Roman" w:cs="Times New Roman"/>
          <w:b/>
          <w:bCs/>
          <w:i/>
          <w:iCs/>
          <w:sz w:val="24"/>
          <w:szCs w:val="24"/>
        </w:rPr>
        <w:t xml:space="preserve">И.Н. Пономаревой, О.А. Корниловой, Н. М. Чернова </w:t>
      </w:r>
      <w:r w:rsidRPr="00357467">
        <w:rPr>
          <w:rFonts w:ascii="Times New Roman" w:eastAsia="MS Mincho" w:hAnsi="Times New Roman" w:cs="Times New Roman"/>
          <w:sz w:val="24"/>
          <w:szCs w:val="24"/>
        </w:rPr>
        <w:t>«Основы общей биологии» /М., изд. дом "Вентана-Граф",  20</w:t>
      </w:r>
      <w:r w:rsidR="000F050E" w:rsidRPr="00357467">
        <w:rPr>
          <w:rFonts w:ascii="Times New Roman" w:eastAsia="MS Mincho" w:hAnsi="Times New Roman" w:cs="Times New Roman"/>
          <w:sz w:val="24"/>
          <w:szCs w:val="24"/>
        </w:rPr>
        <w:t>15</w:t>
      </w:r>
      <w:r w:rsidRPr="00357467">
        <w:rPr>
          <w:rFonts w:ascii="Times New Roman" w:eastAsia="MS Mincho" w:hAnsi="Times New Roman" w:cs="Times New Roman"/>
          <w:sz w:val="24"/>
          <w:szCs w:val="24"/>
        </w:rPr>
        <w:t>г./</w:t>
      </w:r>
    </w:p>
    <w:p w:rsidR="008C5AE2" w:rsidRPr="00357467" w:rsidRDefault="008C5AE2" w:rsidP="00357467">
      <w:pPr>
        <w:spacing w:after="0" w:line="240" w:lineRule="auto"/>
        <w:rPr>
          <w:rFonts w:ascii="Times New Roman" w:eastAsia="MS Mincho" w:hAnsi="Times New Roman" w:cs="Times New Roman"/>
          <w:b/>
          <w:bCs/>
          <w:sz w:val="24"/>
          <w:szCs w:val="24"/>
        </w:rPr>
      </w:pPr>
      <w:r w:rsidRPr="00357467">
        <w:rPr>
          <w:rFonts w:ascii="Times New Roman" w:eastAsia="MS Mincho" w:hAnsi="Times New Roman" w:cs="Times New Roman"/>
          <w:b/>
          <w:bCs/>
          <w:sz w:val="24"/>
          <w:szCs w:val="24"/>
        </w:rPr>
        <w:t>Изучение биологии направлено на достижение cледующих целей:</w:t>
      </w:r>
    </w:p>
    <w:p w:rsidR="008C5AE2" w:rsidRPr="00357467" w:rsidRDefault="008C5AE2" w:rsidP="00357467">
      <w:pPr>
        <w:numPr>
          <w:ilvl w:val="0"/>
          <w:numId w:val="14"/>
        </w:numPr>
        <w:tabs>
          <w:tab w:val="left" w:pos="3015"/>
        </w:tabs>
        <w:spacing w:after="0" w:line="240" w:lineRule="auto"/>
        <w:rPr>
          <w:rFonts w:ascii="Times New Roman" w:eastAsia="MS Mincho" w:hAnsi="Times New Roman" w:cs="Times New Roman"/>
          <w:sz w:val="24"/>
          <w:szCs w:val="24"/>
        </w:rPr>
      </w:pPr>
      <w:r w:rsidRPr="00357467">
        <w:rPr>
          <w:rFonts w:ascii="Times New Roman" w:eastAsia="MS Mincho" w:hAnsi="Times New Roman" w:cs="Times New Roman"/>
          <w:b/>
          <w:bCs/>
          <w:i/>
          <w:iCs/>
          <w:sz w:val="24"/>
          <w:szCs w:val="24"/>
        </w:rPr>
        <w:t>освоение знаний</w:t>
      </w:r>
      <w:r w:rsidRPr="00357467">
        <w:rPr>
          <w:rFonts w:ascii="Times New Roman" w:eastAsia="MS Mincho" w:hAnsi="Times New Roman" w:cs="Times New Roman"/>
          <w:sz w:val="24"/>
          <w:szCs w:val="24"/>
        </w:rPr>
        <w:t xml:space="preserve"> о живой природе и присущих ей закономерностях</w:t>
      </w:r>
    </w:p>
    <w:p w:rsidR="008C5AE2" w:rsidRPr="00357467" w:rsidRDefault="008C5AE2" w:rsidP="00357467">
      <w:pPr>
        <w:numPr>
          <w:ilvl w:val="0"/>
          <w:numId w:val="14"/>
        </w:numPr>
        <w:tabs>
          <w:tab w:val="left" w:pos="3015"/>
        </w:tabs>
        <w:spacing w:after="0" w:line="240" w:lineRule="auto"/>
        <w:rPr>
          <w:rFonts w:ascii="Times New Roman" w:eastAsia="MS Mincho" w:hAnsi="Times New Roman" w:cs="Times New Roman"/>
          <w:sz w:val="24"/>
          <w:szCs w:val="24"/>
        </w:rPr>
      </w:pPr>
      <w:r w:rsidRPr="00357467">
        <w:rPr>
          <w:rFonts w:ascii="Times New Roman" w:eastAsia="MS Mincho" w:hAnsi="Times New Roman" w:cs="Times New Roman"/>
          <w:b/>
          <w:bCs/>
          <w:i/>
          <w:iCs/>
          <w:sz w:val="24"/>
          <w:szCs w:val="24"/>
        </w:rPr>
        <w:t>овладение умениями</w:t>
      </w:r>
      <w:r w:rsidRPr="00357467">
        <w:rPr>
          <w:rFonts w:ascii="Times New Roman" w:eastAsia="MS Mincho" w:hAnsi="Times New Roman" w:cs="Times New Roman"/>
          <w:sz w:val="24"/>
          <w:szCs w:val="24"/>
        </w:rPr>
        <w:t xml:space="preserve"> применять биологические знания, работать с биологическими приборами, инструментами, справочниками, проводить наблюдения за биологическими объектами, биологические эксперименты </w:t>
      </w:r>
    </w:p>
    <w:p w:rsidR="008C5AE2" w:rsidRPr="00357467" w:rsidRDefault="008C5AE2" w:rsidP="00357467">
      <w:pPr>
        <w:numPr>
          <w:ilvl w:val="0"/>
          <w:numId w:val="14"/>
        </w:numPr>
        <w:tabs>
          <w:tab w:val="left" w:pos="3015"/>
        </w:tabs>
        <w:spacing w:after="0" w:line="240" w:lineRule="auto"/>
        <w:rPr>
          <w:rFonts w:ascii="Times New Roman" w:eastAsia="MS Mincho" w:hAnsi="Times New Roman" w:cs="Times New Roman"/>
          <w:sz w:val="24"/>
          <w:szCs w:val="24"/>
        </w:rPr>
      </w:pPr>
      <w:r w:rsidRPr="00357467">
        <w:rPr>
          <w:rFonts w:ascii="Times New Roman" w:eastAsia="MS Mincho" w:hAnsi="Times New Roman" w:cs="Times New Roman"/>
          <w:b/>
          <w:bCs/>
          <w:i/>
          <w:iCs/>
          <w:sz w:val="24"/>
          <w:szCs w:val="24"/>
        </w:rPr>
        <w:t>развитие познавательных интересов, интеллектуальных и творческих способностей</w:t>
      </w:r>
    </w:p>
    <w:p w:rsidR="008C5AE2" w:rsidRPr="00357467" w:rsidRDefault="008C5AE2" w:rsidP="00357467">
      <w:pPr>
        <w:numPr>
          <w:ilvl w:val="0"/>
          <w:numId w:val="14"/>
        </w:numPr>
        <w:tabs>
          <w:tab w:val="left" w:pos="3015"/>
        </w:tabs>
        <w:spacing w:after="0" w:line="240" w:lineRule="auto"/>
        <w:rPr>
          <w:rFonts w:ascii="Times New Roman" w:eastAsia="MS Mincho" w:hAnsi="Times New Roman" w:cs="Times New Roman"/>
          <w:sz w:val="24"/>
          <w:szCs w:val="24"/>
        </w:rPr>
      </w:pPr>
      <w:r w:rsidRPr="00357467">
        <w:rPr>
          <w:rFonts w:ascii="Times New Roman" w:eastAsia="MS Mincho" w:hAnsi="Times New Roman" w:cs="Times New Roman"/>
          <w:b/>
          <w:bCs/>
          <w:i/>
          <w:iCs/>
          <w:sz w:val="24"/>
          <w:szCs w:val="24"/>
        </w:rPr>
        <w:t>воспитание</w:t>
      </w:r>
      <w:r w:rsidRPr="00357467">
        <w:rPr>
          <w:rFonts w:ascii="Times New Roman" w:eastAsia="MS Mincho" w:hAnsi="Times New Roman" w:cs="Times New Roman"/>
          <w:sz w:val="24"/>
          <w:szCs w:val="24"/>
        </w:rPr>
        <w:t xml:space="preserve"> позитивного ценностного отношения к живой природе, собственному здоровью, культуры поведения в природе</w:t>
      </w:r>
    </w:p>
    <w:p w:rsidR="008C5AE2" w:rsidRPr="00357467" w:rsidRDefault="008C5AE2" w:rsidP="00357467">
      <w:pPr>
        <w:numPr>
          <w:ilvl w:val="0"/>
          <w:numId w:val="14"/>
        </w:numPr>
        <w:tabs>
          <w:tab w:val="left" w:pos="3015"/>
        </w:tabs>
        <w:spacing w:after="0" w:line="240" w:lineRule="auto"/>
        <w:rPr>
          <w:rFonts w:ascii="Times New Roman" w:eastAsia="MS Mincho" w:hAnsi="Times New Roman" w:cs="Times New Roman"/>
          <w:sz w:val="24"/>
          <w:szCs w:val="24"/>
        </w:rPr>
      </w:pPr>
      <w:r w:rsidRPr="00357467">
        <w:rPr>
          <w:rFonts w:ascii="Times New Roman" w:eastAsia="MS Mincho" w:hAnsi="Times New Roman" w:cs="Times New Roman"/>
          <w:b/>
          <w:bCs/>
          <w:i/>
          <w:iCs/>
          <w:sz w:val="24"/>
          <w:szCs w:val="24"/>
        </w:rPr>
        <w:lastRenderedPageBreak/>
        <w:t>использование приобретённых знаний и умений в повседневной жизни</w:t>
      </w:r>
    </w:p>
    <w:p w:rsidR="00DB0AE0" w:rsidRPr="00357467" w:rsidRDefault="00DB0AE0"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Требования к уровню подготовки выпускников</w:t>
      </w:r>
      <w:r w:rsidRPr="00357467">
        <w:rPr>
          <w:rFonts w:ascii="Times New Roman" w:eastAsia="Times New Roman" w:hAnsi="Times New Roman" w:cs="Times New Roman"/>
          <w:sz w:val="24"/>
          <w:szCs w:val="24"/>
        </w:rPr>
        <w:t>:</w:t>
      </w:r>
    </w:p>
    <w:p w:rsidR="00DB0AE0" w:rsidRPr="00357467" w:rsidRDefault="00DB0AE0"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 xml:space="preserve">   </w:t>
      </w:r>
      <w:r w:rsidRPr="00357467">
        <w:rPr>
          <w:rFonts w:ascii="Times New Roman" w:eastAsia="Times New Roman" w:hAnsi="Times New Roman" w:cs="Times New Roman"/>
          <w:sz w:val="24"/>
          <w:szCs w:val="24"/>
        </w:rPr>
        <w:t>В результате изучения биологии учащиеся должны</w:t>
      </w:r>
    </w:p>
    <w:p w:rsidR="00DB0AE0" w:rsidRPr="00357467" w:rsidRDefault="00DB0AE0" w:rsidP="00357467">
      <w:pPr>
        <w:spacing w:after="0" w:line="240" w:lineRule="auto"/>
        <w:rPr>
          <w:rFonts w:ascii="Times New Roman" w:eastAsia="Times New Roman" w:hAnsi="Times New Roman" w:cs="Times New Roman"/>
          <w:b/>
          <w:sz w:val="24"/>
          <w:szCs w:val="24"/>
          <w:u w:val="single"/>
        </w:rPr>
      </w:pPr>
      <w:r w:rsidRPr="00357467">
        <w:rPr>
          <w:rFonts w:ascii="Times New Roman" w:eastAsia="Times New Roman" w:hAnsi="Times New Roman" w:cs="Times New Roman"/>
          <w:b/>
          <w:sz w:val="24"/>
          <w:szCs w:val="24"/>
          <w:u w:val="single"/>
        </w:rPr>
        <w:t xml:space="preserve"> знать/понимать: </w:t>
      </w:r>
    </w:p>
    <w:p w:rsidR="00DB0AE0" w:rsidRPr="00357467" w:rsidRDefault="00DB0AE0"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 </w:t>
      </w:r>
      <w:r w:rsidRPr="00357467">
        <w:rPr>
          <w:rFonts w:ascii="Times New Roman" w:eastAsia="Times New Roman" w:hAnsi="Times New Roman" w:cs="Times New Roman"/>
          <w:b/>
          <w:sz w:val="24"/>
          <w:szCs w:val="24"/>
        </w:rPr>
        <w:t>признаки биологических объектов:</w:t>
      </w:r>
      <w:r w:rsidRPr="00357467">
        <w:rPr>
          <w:rFonts w:ascii="Times New Roman" w:eastAsia="Times New Roman" w:hAnsi="Times New Roman" w:cs="Times New Roman"/>
          <w:sz w:val="24"/>
          <w:szCs w:val="24"/>
        </w:rPr>
        <w:t xml:space="preserve"> живых организмов; генов и хромосом; клеток и организмов растений, животных, грибов и бактерий; популяций; экосистем и агроэкосистем; биосферы; растений, животных и грибов своего региона; </w:t>
      </w:r>
    </w:p>
    <w:p w:rsidR="00DB0AE0" w:rsidRPr="00357467" w:rsidRDefault="00DB0AE0"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w:t>
      </w:r>
      <w:r w:rsidRPr="00357467">
        <w:rPr>
          <w:rFonts w:ascii="Times New Roman" w:eastAsia="Times New Roman" w:hAnsi="Times New Roman" w:cs="Times New Roman"/>
          <w:b/>
          <w:sz w:val="24"/>
          <w:szCs w:val="24"/>
        </w:rPr>
        <w:t>сущность биологических процессов:</w:t>
      </w:r>
      <w:r w:rsidRPr="00357467">
        <w:rPr>
          <w:rFonts w:ascii="Times New Roman" w:eastAsia="Times New Roman" w:hAnsi="Times New Roman" w:cs="Times New Roman"/>
          <w:sz w:val="24"/>
          <w:szCs w:val="24"/>
        </w:rPr>
        <w:t xml:space="preserve"> обмена веществ и превращения энергии, питания, дыхания, выделения, транспорта веществ, роста, развития, размножения, наследственности и изменчивости, регуляции жизнедеятельности организма, раздражимости, круговорота веществ и превращения энергии в экосистемах; </w:t>
      </w:r>
    </w:p>
    <w:p w:rsidR="00DB0AE0" w:rsidRPr="00357467" w:rsidRDefault="00DB0AE0" w:rsidP="00357467">
      <w:pPr>
        <w:spacing w:after="0" w:line="240" w:lineRule="auto"/>
        <w:rPr>
          <w:rFonts w:ascii="Times New Roman" w:eastAsia="Times New Roman" w:hAnsi="Times New Roman" w:cs="Times New Roman"/>
          <w:b/>
          <w:sz w:val="24"/>
          <w:szCs w:val="24"/>
          <w:u w:val="single"/>
        </w:rPr>
      </w:pPr>
      <w:r w:rsidRPr="00357467">
        <w:rPr>
          <w:rFonts w:ascii="Times New Roman" w:eastAsia="Times New Roman" w:hAnsi="Times New Roman" w:cs="Times New Roman"/>
          <w:b/>
          <w:sz w:val="24"/>
          <w:szCs w:val="24"/>
          <w:u w:val="single"/>
        </w:rPr>
        <w:t xml:space="preserve">  уметь: </w:t>
      </w:r>
    </w:p>
    <w:p w:rsidR="00DB0AE0" w:rsidRPr="00357467" w:rsidRDefault="00DB0AE0"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b/>
          <w:sz w:val="24"/>
          <w:szCs w:val="24"/>
        </w:rPr>
        <w:t>• объяснять:</w:t>
      </w:r>
      <w:r w:rsidRPr="00357467">
        <w:rPr>
          <w:rFonts w:ascii="Times New Roman" w:eastAsia="Times New Roman" w:hAnsi="Times New Roman" w:cs="Times New Roman"/>
          <w:sz w:val="24"/>
          <w:szCs w:val="24"/>
        </w:rPr>
        <w:t xml:space="preserve"> роль биологии в формировании современной естественно-научной картины мира, в практической деятельности людей и самого ученика; родство, общность происхождения и эволюцию растений и животных (на примере сопоставления отдельных групп); роль различных организмов в жизни человека и его деятельности; взаимосвязи организмов и окружающей среды; роль биологического разнообразия в сохранении биосферы; необходимость защиты окружающей среды; родство человека с млекопитающими животными, место и роль человека в природе; взаимосвязи человека и окружающей среды; зависимость здоровья человека от состояния окружающей среды; причины наследственности и изменчивости, проявления наследственных заболеваний</w:t>
      </w:r>
    </w:p>
    <w:p w:rsidR="00DB0AE0" w:rsidRPr="00357467" w:rsidRDefault="00DB0AE0"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 </w:t>
      </w:r>
      <w:r w:rsidRPr="00357467">
        <w:rPr>
          <w:rFonts w:ascii="Times New Roman" w:eastAsia="Times New Roman" w:hAnsi="Times New Roman" w:cs="Times New Roman"/>
          <w:b/>
          <w:sz w:val="24"/>
          <w:szCs w:val="24"/>
        </w:rPr>
        <w:t>изучать биологические объекты и процессы:</w:t>
      </w:r>
      <w:r w:rsidRPr="00357467">
        <w:rPr>
          <w:rFonts w:ascii="Times New Roman" w:eastAsia="Times New Roman" w:hAnsi="Times New Roman" w:cs="Times New Roman"/>
          <w:sz w:val="24"/>
          <w:szCs w:val="24"/>
        </w:rPr>
        <w:t xml:space="preserve"> ставить биологические эксперименты, описывать и объяснять результаты опытов; наблюдать за ростом и развитием растений и животных, поведением животных, сезонными изменениями в природе; рассматривать на готовых микропрепаратах и описывать биологические объекты; </w:t>
      </w:r>
    </w:p>
    <w:p w:rsidR="00DB0AE0" w:rsidRPr="00357467" w:rsidRDefault="00DB0AE0"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 </w:t>
      </w:r>
      <w:r w:rsidRPr="00357467">
        <w:rPr>
          <w:rFonts w:ascii="Times New Roman" w:eastAsia="Times New Roman" w:hAnsi="Times New Roman" w:cs="Times New Roman"/>
          <w:b/>
          <w:sz w:val="24"/>
          <w:szCs w:val="24"/>
        </w:rPr>
        <w:t>распознавать и описывать</w:t>
      </w:r>
      <w:r w:rsidRPr="00357467">
        <w:rPr>
          <w:rFonts w:ascii="Times New Roman" w:eastAsia="Times New Roman" w:hAnsi="Times New Roman" w:cs="Times New Roman"/>
          <w:sz w:val="24"/>
          <w:szCs w:val="24"/>
        </w:rPr>
        <w:t xml:space="preserve">: на таблицах основные части и органоиды клетки </w:t>
      </w:r>
    </w:p>
    <w:p w:rsidR="00DB0AE0" w:rsidRPr="00357467" w:rsidRDefault="00DB0AE0"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 </w:t>
      </w:r>
      <w:r w:rsidRPr="00357467">
        <w:rPr>
          <w:rFonts w:ascii="Times New Roman" w:eastAsia="Times New Roman" w:hAnsi="Times New Roman" w:cs="Times New Roman"/>
          <w:b/>
          <w:sz w:val="24"/>
          <w:szCs w:val="24"/>
        </w:rPr>
        <w:t>выявлять изменчивость</w:t>
      </w:r>
      <w:r w:rsidRPr="00357467">
        <w:rPr>
          <w:rFonts w:ascii="Times New Roman" w:eastAsia="Times New Roman" w:hAnsi="Times New Roman" w:cs="Times New Roman"/>
          <w:sz w:val="24"/>
          <w:szCs w:val="24"/>
        </w:rPr>
        <w:t xml:space="preserve"> организмов, приспособления организмов к среде обитания, типы взаимодействия разных видов в экосистеме; </w:t>
      </w:r>
    </w:p>
    <w:p w:rsidR="00DB0AE0" w:rsidRPr="00357467" w:rsidRDefault="00DB0AE0"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 </w:t>
      </w:r>
      <w:r w:rsidRPr="00357467">
        <w:rPr>
          <w:rFonts w:ascii="Times New Roman" w:eastAsia="Times New Roman" w:hAnsi="Times New Roman" w:cs="Times New Roman"/>
          <w:b/>
          <w:sz w:val="24"/>
          <w:szCs w:val="24"/>
        </w:rPr>
        <w:t>сравнивать биологические объекты</w:t>
      </w:r>
      <w:r w:rsidRPr="00357467">
        <w:rPr>
          <w:rFonts w:ascii="Times New Roman" w:eastAsia="Times New Roman" w:hAnsi="Times New Roman" w:cs="Times New Roman"/>
          <w:sz w:val="24"/>
          <w:szCs w:val="24"/>
        </w:rPr>
        <w:t xml:space="preserve"> (клетки, ткани, органы и системы органов, организмы, представителей отдельных систематических групп) и делать выводы на основе сравнения; </w:t>
      </w:r>
    </w:p>
    <w:p w:rsidR="00DB0AE0" w:rsidRPr="00357467" w:rsidRDefault="00DB0AE0"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 </w:t>
      </w:r>
      <w:r w:rsidRPr="00357467">
        <w:rPr>
          <w:rFonts w:ascii="Times New Roman" w:eastAsia="Times New Roman" w:hAnsi="Times New Roman" w:cs="Times New Roman"/>
          <w:b/>
          <w:sz w:val="24"/>
          <w:szCs w:val="24"/>
        </w:rPr>
        <w:t>определять принадлежность биологических</w:t>
      </w:r>
      <w:r w:rsidRPr="00357467">
        <w:rPr>
          <w:rFonts w:ascii="Times New Roman" w:eastAsia="Times New Roman" w:hAnsi="Times New Roman" w:cs="Times New Roman"/>
          <w:sz w:val="24"/>
          <w:szCs w:val="24"/>
        </w:rPr>
        <w:t xml:space="preserve"> объектов к определенной систематической группе (классификация); </w:t>
      </w:r>
    </w:p>
    <w:p w:rsidR="00DB0AE0" w:rsidRPr="00357467" w:rsidRDefault="00DB0AE0"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 </w:t>
      </w:r>
      <w:r w:rsidRPr="00357467">
        <w:rPr>
          <w:rFonts w:ascii="Times New Roman" w:eastAsia="Times New Roman" w:hAnsi="Times New Roman" w:cs="Times New Roman"/>
          <w:b/>
          <w:sz w:val="24"/>
          <w:szCs w:val="24"/>
        </w:rPr>
        <w:t>анализировать и оценивать воздействие</w:t>
      </w:r>
      <w:r w:rsidRPr="00357467">
        <w:rPr>
          <w:rFonts w:ascii="Times New Roman" w:eastAsia="Times New Roman" w:hAnsi="Times New Roman" w:cs="Times New Roman"/>
          <w:sz w:val="24"/>
          <w:szCs w:val="24"/>
        </w:rPr>
        <w:t xml:space="preserve"> факторов окружающей среды, факторов риска на здоровье человека, последствий деятельности человека в экосистемах, влияние его поступков на живые организмы и экосистемы; </w:t>
      </w:r>
    </w:p>
    <w:p w:rsidR="00DB0AE0" w:rsidRPr="00357467" w:rsidRDefault="00DB0AE0"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 </w:t>
      </w:r>
      <w:r w:rsidRPr="00357467">
        <w:rPr>
          <w:rFonts w:ascii="Times New Roman" w:eastAsia="Times New Roman" w:hAnsi="Times New Roman" w:cs="Times New Roman"/>
          <w:b/>
          <w:sz w:val="24"/>
          <w:szCs w:val="24"/>
        </w:rPr>
        <w:t>проводить самостоятельный поиск биологической информации:</w:t>
      </w:r>
      <w:r w:rsidRPr="00357467">
        <w:rPr>
          <w:rFonts w:ascii="Times New Roman" w:eastAsia="Times New Roman" w:hAnsi="Times New Roman" w:cs="Times New Roman"/>
          <w:sz w:val="24"/>
          <w:szCs w:val="24"/>
        </w:rPr>
        <w:t xml:space="preserve"> находить в тексте учебника отличительные признаки основных систематических групп; в биологических словарях и справочниках — значение биологических терминов; в различных источниках — необходимую информацию о живых организмах (в том числе с использованием информационных технологий); </w:t>
      </w:r>
    </w:p>
    <w:p w:rsidR="00DB0AE0" w:rsidRPr="00357467" w:rsidRDefault="00DB0AE0"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использовать приобретенные знания и умения в практической деятельности и повседневной жизни для: </w:t>
      </w:r>
    </w:p>
    <w:p w:rsidR="00DB0AE0" w:rsidRPr="00357467" w:rsidRDefault="00DB0AE0" w:rsidP="00357467">
      <w:p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 </w:t>
      </w:r>
      <w:r w:rsidRPr="00357467">
        <w:rPr>
          <w:rFonts w:ascii="Times New Roman" w:eastAsia="Times New Roman" w:hAnsi="Times New Roman" w:cs="Times New Roman"/>
          <w:b/>
          <w:sz w:val="24"/>
          <w:szCs w:val="24"/>
        </w:rPr>
        <w:t>соблюдения мер профилактики заболеваний,</w:t>
      </w:r>
      <w:r w:rsidRPr="00357467">
        <w:rPr>
          <w:rFonts w:ascii="Times New Roman" w:eastAsia="Times New Roman" w:hAnsi="Times New Roman" w:cs="Times New Roman"/>
          <w:sz w:val="24"/>
          <w:szCs w:val="24"/>
        </w:rPr>
        <w:t xml:space="preserve"> ВИЧ-инфекции, вредных привычек (курение, алкоголизм, наркомания),</w:t>
      </w:r>
    </w:p>
    <w:p w:rsidR="00DB0AE0" w:rsidRPr="00357467" w:rsidRDefault="00DB0AE0" w:rsidP="00357467">
      <w:pPr>
        <w:spacing w:after="0" w:line="240" w:lineRule="auto"/>
        <w:rPr>
          <w:rFonts w:ascii="Times New Roman" w:eastAsia="Times New Roman" w:hAnsi="Times New Roman" w:cs="Times New Roman"/>
          <w:sz w:val="24"/>
          <w:szCs w:val="24"/>
        </w:rPr>
      </w:pPr>
    </w:p>
    <w:p w:rsidR="00DC0104" w:rsidRPr="00357467" w:rsidRDefault="00DC0104" w:rsidP="00357467">
      <w:pPr>
        <w:spacing w:after="0" w:line="240" w:lineRule="auto"/>
        <w:ind w:firstLine="708"/>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Аннотация к рабочей программе по географии 5 класса</w:t>
      </w:r>
    </w:p>
    <w:p w:rsidR="00DC0104" w:rsidRPr="00357467" w:rsidRDefault="00DC0104" w:rsidP="00357467">
      <w:pPr>
        <w:spacing w:after="0" w:line="240" w:lineRule="auto"/>
        <w:textAlignment w:val="baseline"/>
        <w:rPr>
          <w:rFonts w:ascii="Times New Roman" w:eastAsia="Times New Roman" w:hAnsi="Times New Roman" w:cs="Times New Roman"/>
          <w:sz w:val="24"/>
          <w:szCs w:val="24"/>
        </w:rPr>
      </w:pPr>
      <w:r w:rsidRPr="00357467">
        <w:rPr>
          <w:rFonts w:ascii="Times New Roman" w:eastAsia="Times New Roman" w:hAnsi="Times New Roman" w:cs="Times New Roman"/>
          <w:kern w:val="24"/>
          <w:sz w:val="24"/>
          <w:szCs w:val="24"/>
        </w:rPr>
        <w:t xml:space="preserve">Данная рабочая программа </w:t>
      </w:r>
      <w:r w:rsidRPr="00357467">
        <w:rPr>
          <w:rFonts w:ascii="Times New Roman" w:eastAsia="Times New Roman" w:hAnsi="Times New Roman" w:cs="Times New Roman"/>
          <w:bCs/>
          <w:sz w:val="24"/>
          <w:szCs w:val="24"/>
        </w:rPr>
        <w:t xml:space="preserve">по химии </w:t>
      </w:r>
      <w:r w:rsidRPr="00357467">
        <w:rPr>
          <w:rFonts w:ascii="Times New Roman" w:eastAsia="Times New Roman" w:hAnsi="Times New Roman" w:cs="Times New Roman"/>
          <w:kern w:val="24"/>
          <w:sz w:val="24"/>
          <w:szCs w:val="24"/>
        </w:rPr>
        <w:t>составлена  в соответствии с:</w:t>
      </w:r>
    </w:p>
    <w:p w:rsidR="00DC0104" w:rsidRPr="00357467" w:rsidRDefault="00DC0104" w:rsidP="00357467">
      <w:pPr>
        <w:spacing w:after="0" w:line="240" w:lineRule="auto"/>
        <w:ind w:firstLine="709"/>
        <w:rPr>
          <w:rFonts w:ascii="Times New Roman" w:eastAsia="MS Mincho" w:hAnsi="Times New Roman" w:cs="Times New Roman"/>
          <w:sz w:val="24"/>
          <w:szCs w:val="24"/>
        </w:rPr>
      </w:pPr>
      <w:r w:rsidRPr="00357467">
        <w:rPr>
          <w:rFonts w:ascii="Times New Roman" w:hAnsi="Times New Roman" w:cs="Times New Roman"/>
          <w:sz w:val="24"/>
          <w:szCs w:val="24"/>
        </w:rPr>
        <w:t>-</w:t>
      </w:r>
      <w:r w:rsidRPr="00357467">
        <w:rPr>
          <w:rFonts w:ascii="Times New Roman" w:eastAsia="Times New Roman" w:hAnsi="Times New Roman" w:cs="Times New Roman"/>
          <w:sz w:val="24"/>
          <w:szCs w:val="24"/>
        </w:rPr>
        <w:t xml:space="preserve"> программы курса «География» 5-9 классы, авт. сост.  Е.М. Домогацких М. ООО «Русское слово».2</w:t>
      </w:r>
      <w:r w:rsidRPr="00357467">
        <w:rPr>
          <w:rFonts w:ascii="Times New Roman" w:hAnsi="Times New Roman" w:cs="Times New Roman"/>
          <w:sz w:val="24"/>
          <w:szCs w:val="24"/>
        </w:rPr>
        <w:t>01</w:t>
      </w:r>
      <w:r w:rsidR="000F050E" w:rsidRPr="00357467">
        <w:rPr>
          <w:rFonts w:ascii="Times New Roman" w:hAnsi="Times New Roman" w:cs="Times New Roman"/>
          <w:sz w:val="24"/>
          <w:szCs w:val="24"/>
        </w:rPr>
        <w:t>5</w:t>
      </w:r>
      <w:r w:rsidRPr="00357467">
        <w:rPr>
          <w:rFonts w:ascii="Times New Roman" w:hAnsi="Times New Roman" w:cs="Times New Roman"/>
          <w:sz w:val="24"/>
          <w:szCs w:val="24"/>
        </w:rPr>
        <w:t xml:space="preserve">г. ФГОС. Инновационная школа, </w:t>
      </w:r>
      <w:r w:rsidRPr="00357467">
        <w:rPr>
          <w:rFonts w:ascii="Times New Roman" w:eastAsia="MS Mincho" w:hAnsi="Times New Roman" w:cs="Times New Roman"/>
          <w:sz w:val="24"/>
          <w:szCs w:val="24"/>
        </w:rPr>
        <w:t>рассчитанной на 35 часов (1 урок в неделю)</w:t>
      </w:r>
    </w:p>
    <w:p w:rsidR="00DC0104" w:rsidRPr="00357467" w:rsidRDefault="00DC0104" w:rsidP="00357467">
      <w:pPr>
        <w:pStyle w:val="a7"/>
        <w:spacing w:before="0" w:beforeAutospacing="0" w:after="0" w:afterAutospacing="0"/>
        <w:ind w:firstLine="567"/>
      </w:pPr>
      <w:r w:rsidRPr="00357467">
        <w:rPr>
          <w:rFonts w:eastAsia="SimSun"/>
          <w:b/>
          <w:i/>
        </w:rPr>
        <w:t>Основная</w:t>
      </w:r>
      <w:r w:rsidRPr="00357467">
        <w:rPr>
          <w:b/>
          <w:i/>
        </w:rPr>
        <w:t xml:space="preserve"> </w:t>
      </w:r>
      <w:r w:rsidRPr="00357467">
        <w:rPr>
          <w:rFonts w:eastAsia="SimSun"/>
          <w:b/>
          <w:i/>
        </w:rPr>
        <w:t>цель</w:t>
      </w:r>
      <w:r w:rsidRPr="00357467">
        <w:t xml:space="preserve"> «</w:t>
      </w:r>
      <w:r w:rsidRPr="00357467">
        <w:rPr>
          <w:rFonts w:eastAsia="SimSun"/>
        </w:rPr>
        <w:t>Начального</w:t>
      </w:r>
      <w:r w:rsidRPr="00357467">
        <w:t xml:space="preserve"> </w:t>
      </w:r>
      <w:r w:rsidRPr="00357467">
        <w:rPr>
          <w:rFonts w:eastAsia="SimSun"/>
        </w:rPr>
        <w:t>курса</w:t>
      </w:r>
      <w:r w:rsidRPr="00357467">
        <w:t xml:space="preserve"> </w:t>
      </w:r>
      <w:r w:rsidRPr="00357467">
        <w:rPr>
          <w:rFonts w:eastAsia="SimSun"/>
        </w:rPr>
        <w:t>географии</w:t>
      </w:r>
      <w:r w:rsidRPr="00357467">
        <w:t xml:space="preserve">» – </w:t>
      </w:r>
      <w:r w:rsidRPr="00357467">
        <w:rPr>
          <w:rFonts w:eastAsia="SimSun"/>
        </w:rPr>
        <w:t>систематизация</w:t>
      </w:r>
      <w:r w:rsidRPr="00357467">
        <w:t xml:space="preserve"> </w:t>
      </w:r>
      <w:r w:rsidRPr="00357467">
        <w:rPr>
          <w:rFonts w:eastAsia="SimSun"/>
        </w:rPr>
        <w:t>знаний</w:t>
      </w:r>
      <w:r w:rsidRPr="00357467">
        <w:t xml:space="preserve"> </w:t>
      </w:r>
      <w:r w:rsidRPr="00357467">
        <w:rPr>
          <w:rFonts w:eastAsia="SimSun"/>
        </w:rPr>
        <w:t>о</w:t>
      </w:r>
      <w:r w:rsidRPr="00357467">
        <w:t xml:space="preserve"> </w:t>
      </w:r>
      <w:r w:rsidRPr="00357467">
        <w:rPr>
          <w:rFonts w:eastAsia="SimSun"/>
        </w:rPr>
        <w:t>природе</w:t>
      </w:r>
      <w:r w:rsidRPr="00357467">
        <w:t xml:space="preserve"> </w:t>
      </w:r>
      <w:r w:rsidRPr="00357467">
        <w:rPr>
          <w:rFonts w:eastAsia="SimSun"/>
        </w:rPr>
        <w:t>и</w:t>
      </w:r>
      <w:r w:rsidRPr="00357467">
        <w:t xml:space="preserve"> </w:t>
      </w:r>
      <w:r w:rsidRPr="00357467">
        <w:rPr>
          <w:rFonts w:eastAsia="SimSun"/>
        </w:rPr>
        <w:t>человеке</w:t>
      </w:r>
      <w:r w:rsidRPr="00357467">
        <w:t xml:space="preserve">, </w:t>
      </w:r>
      <w:r w:rsidRPr="00357467">
        <w:rPr>
          <w:rFonts w:eastAsia="SimSun"/>
        </w:rPr>
        <w:t>подготовка</w:t>
      </w:r>
      <w:r w:rsidRPr="00357467">
        <w:t xml:space="preserve"> </w:t>
      </w:r>
      <w:r w:rsidRPr="00357467">
        <w:rPr>
          <w:rFonts w:eastAsia="SimSun"/>
        </w:rPr>
        <w:t>учащихся</w:t>
      </w:r>
      <w:r w:rsidRPr="00357467">
        <w:t xml:space="preserve"> </w:t>
      </w:r>
      <w:r w:rsidRPr="00357467">
        <w:rPr>
          <w:rFonts w:eastAsia="SimSun"/>
        </w:rPr>
        <w:t>к</w:t>
      </w:r>
      <w:r w:rsidRPr="00357467">
        <w:t xml:space="preserve"> </w:t>
      </w:r>
      <w:r w:rsidRPr="00357467">
        <w:rPr>
          <w:rFonts w:eastAsia="SimSun"/>
        </w:rPr>
        <w:t>восприятию</w:t>
      </w:r>
      <w:r w:rsidRPr="00357467">
        <w:t xml:space="preserve"> </w:t>
      </w:r>
      <w:r w:rsidRPr="00357467">
        <w:rPr>
          <w:rFonts w:eastAsia="SimSun"/>
        </w:rPr>
        <w:t>с</w:t>
      </w:r>
      <w:r w:rsidRPr="00357467">
        <w:t xml:space="preserve"> </w:t>
      </w:r>
      <w:r w:rsidRPr="00357467">
        <w:rPr>
          <w:rFonts w:eastAsia="SimSun"/>
        </w:rPr>
        <w:t>помощью</w:t>
      </w:r>
      <w:r w:rsidRPr="00357467">
        <w:t xml:space="preserve"> </w:t>
      </w:r>
      <w:r w:rsidRPr="00357467">
        <w:rPr>
          <w:rFonts w:eastAsia="SimSun"/>
        </w:rPr>
        <w:t>рассмотрения</w:t>
      </w:r>
      <w:r w:rsidRPr="00357467">
        <w:t xml:space="preserve"> </w:t>
      </w:r>
      <w:r w:rsidRPr="00357467">
        <w:rPr>
          <w:rFonts w:eastAsia="SimSun"/>
        </w:rPr>
        <w:t>причинно</w:t>
      </w:r>
      <w:r w:rsidRPr="00357467">
        <w:t>-</w:t>
      </w:r>
      <w:r w:rsidRPr="00357467">
        <w:rPr>
          <w:rFonts w:eastAsia="SimSun"/>
        </w:rPr>
        <w:t>следственных</w:t>
      </w:r>
      <w:r w:rsidRPr="00357467">
        <w:t xml:space="preserve"> </w:t>
      </w:r>
      <w:r w:rsidRPr="00357467">
        <w:rPr>
          <w:rFonts w:eastAsia="SimSun"/>
        </w:rPr>
        <w:t>связей</w:t>
      </w:r>
      <w:r w:rsidRPr="00357467">
        <w:t xml:space="preserve"> </w:t>
      </w:r>
      <w:r w:rsidRPr="00357467">
        <w:rPr>
          <w:rFonts w:eastAsia="SimSun"/>
        </w:rPr>
        <w:t>между</w:t>
      </w:r>
      <w:r w:rsidRPr="00357467">
        <w:t xml:space="preserve"> </w:t>
      </w:r>
      <w:r w:rsidRPr="00357467">
        <w:rPr>
          <w:rFonts w:eastAsia="SimSun"/>
        </w:rPr>
        <w:t>географическими</w:t>
      </w:r>
      <w:r w:rsidRPr="00357467">
        <w:t xml:space="preserve"> </w:t>
      </w:r>
      <w:r w:rsidRPr="00357467">
        <w:rPr>
          <w:rFonts w:eastAsia="SimSun"/>
        </w:rPr>
        <w:t>объектами</w:t>
      </w:r>
      <w:r w:rsidRPr="00357467">
        <w:t xml:space="preserve"> </w:t>
      </w:r>
      <w:r w:rsidRPr="00357467">
        <w:rPr>
          <w:rFonts w:eastAsia="SimSun"/>
        </w:rPr>
        <w:t>и</w:t>
      </w:r>
      <w:r w:rsidRPr="00357467">
        <w:t xml:space="preserve"> </w:t>
      </w:r>
      <w:r w:rsidRPr="00357467">
        <w:rPr>
          <w:rFonts w:eastAsia="SimSun"/>
        </w:rPr>
        <w:t>явлениями</w:t>
      </w:r>
      <w:r w:rsidRPr="00357467">
        <w:t>.</w:t>
      </w:r>
    </w:p>
    <w:p w:rsidR="00DC0104" w:rsidRPr="00357467" w:rsidRDefault="00DC0104" w:rsidP="00357467">
      <w:pPr>
        <w:pStyle w:val="a7"/>
        <w:spacing w:before="0" w:beforeAutospacing="0" w:after="0" w:afterAutospacing="0"/>
        <w:ind w:firstLine="567"/>
        <w:rPr>
          <w:b/>
        </w:rPr>
      </w:pPr>
      <w:r w:rsidRPr="00357467">
        <w:rPr>
          <w:rFonts w:eastAsia="SimSun"/>
        </w:rPr>
        <w:t>Для</w:t>
      </w:r>
      <w:r w:rsidRPr="00357467">
        <w:t xml:space="preserve"> </w:t>
      </w:r>
      <w:r w:rsidRPr="00357467">
        <w:rPr>
          <w:rFonts w:eastAsia="SimSun"/>
        </w:rPr>
        <w:t>успешного</w:t>
      </w:r>
      <w:r w:rsidRPr="00357467">
        <w:t xml:space="preserve"> </w:t>
      </w:r>
      <w:r w:rsidRPr="00357467">
        <w:rPr>
          <w:rFonts w:eastAsia="SimSun"/>
        </w:rPr>
        <w:t>достижения</w:t>
      </w:r>
      <w:r w:rsidRPr="00357467">
        <w:t xml:space="preserve"> </w:t>
      </w:r>
      <w:r w:rsidRPr="00357467">
        <w:rPr>
          <w:rFonts w:eastAsia="SimSun"/>
        </w:rPr>
        <w:t>основной</w:t>
      </w:r>
      <w:r w:rsidRPr="00357467">
        <w:t xml:space="preserve"> </w:t>
      </w:r>
      <w:r w:rsidRPr="00357467">
        <w:rPr>
          <w:rFonts w:eastAsia="SimSun"/>
        </w:rPr>
        <w:t>цели</w:t>
      </w:r>
      <w:r w:rsidRPr="00357467">
        <w:t xml:space="preserve"> </w:t>
      </w:r>
      <w:r w:rsidRPr="00357467">
        <w:rPr>
          <w:rFonts w:eastAsia="SimSun"/>
        </w:rPr>
        <w:t>курса</w:t>
      </w:r>
      <w:r w:rsidRPr="00357467">
        <w:t xml:space="preserve"> </w:t>
      </w:r>
      <w:r w:rsidRPr="00357467">
        <w:rPr>
          <w:rFonts w:eastAsia="SimSun"/>
        </w:rPr>
        <w:t>необходимо</w:t>
      </w:r>
      <w:r w:rsidRPr="00357467">
        <w:t xml:space="preserve"> </w:t>
      </w:r>
      <w:r w:rsidRPr="00357467">
        <w:rPr>
          <w:rFonts w:eastAsia="SimSun"/>
        </w:rPr>
        <w:t>решить</w:t>
      </w:r>
      <w:r w:rsidRPr="00357467">
        <w:t xml:space="preserve"> </w:t>
      </w:r>
      <w:r w:rsidRPr="00357467">
        <w:rPr>
          <w:rFonts w:eastAsia="SimSun"/>
        </w:rPr>
        <w:t>следующие</w:t>
      </w:r>
      <w:r w:rsidRPr="00357467">
        <w:t xml:space="preserve"> </w:t>
      </w:r>
      <w:r w:rsidRPr="00357467">
        <w:rPr>
          <w:rFonts w:eastAsia="SimSun"/>
          <w:b/>
          <w:i/>
        </w:rPr>
        <w:t>учебно</w:t>
      </w:r>
      <w:r w:rsidRPr="00357467">
        <w:rPr>
          <w:b/>
          <w:i/>
        </w:rPr>
        <w:t>-</w:t>
      </w:r>
      <w:r w:rsidRPr="00357467">
        <w:rPr>
          <w:rFonts w:eastAsia="SimSun"/>
          <w:b/>
          <w:i/>
        </w:rPr>
        <w:t>методические</w:t>
      </w:r>
      <w:r w:rsidRPr="00357467">
        <w:rPr>
          <w:b/>
          <w:i/>
        </w:rPr>
        <w:t xml:space="preserve"> </w:t>
      </w:r>
      <w:r w:rsidRPr="00357467">
        <w:rPr>
          <w:rFonts w:eastAsia="SimSun"/>
          <w:b/>
          <w:i/>
        </w:rPr>
        <w:t>задачи</w:t>
      </w:r>
      <w:r w:rsidRPr="00357467">
        <w:rPr>
          <w:b/>
        </w:rPr>
        <w:t>:</w:t>
      </w:r>
    </w:p>
    <w:p w:rsidR="00DC0104" w:rsidRPr="00357467" w:rsidRDefault="00DC0104" w:rsidP="00357467">
      <w:pPr>
        <w:pStyle w:val="a7"/>
        <w:numPr>
          <w:ilvl w:val="0"/>
          <w:numId w:val="16"/>
        </w:numPr>
        <w:spacing w:before="0" w:beforeAutospacing="0" w:after="0" w:afterAutospacing="0"/>
        <w:ind w:left="0" w:firstLine="284"/>
      </w:pPr>
      <w:r w:rsidRPr="00357467">
        <w:rPr>
          <w:rFonts w:eastAsia="SimSun"/>
        </w:rPr>
        <w:t>актуализировать</w:t>
      </w:r>
      <w:r w:rsidRPr="00357467">
        <w:t xml:space="preserve"> </w:t>
      </w:r>
      <w:r w:rsidRPr="00357467">
        <w:rPr>
          <w:rFonts w:eastAsia="SimSun"/>
        </w:rPr>
        <w:t>знания</w:t>
      </w:r>
      <w:r w:rsidRPr="00357467">
        <w:t xml:space="preserve"> </w:t>
      </w:r>
      <w:r w:rsidRPr="00357467">
        <w:rPr>
          <w:rFonts w:eastAsia="SimSun"/>
        </w:rPr>
        <w:t>и</w:t>
      </w:r>
      <w:r w:rsidRPr="00357467">
        <w:t xml:space="preserve"> </w:t>
      </w:r>
      <w:r w:rsidRPr="00357467">
        <w:rPr>
          <w:rFonts w:eastAsia="SimSun"/>
        </w:rPr>
        <w:t>умения</w:t>
      </w:r>
      <w:r w:rsidRPr="00357467">
        <w:t xml:space="preserve"> </w:t>
      </w:r>
      <w:r w:rsidRPr="00357467">
        <w:rPr>
          <w:rFonts w:eastAsia="SimSun"/>
        </w:rPr>
        <w:t>школьников</w:t>
      </w:r>
      <w:r w:rsidRPr="00357467">
        <w:t xml:space="preserve">, </w:t>
      </w:r>
      <w:r w:rsidRPr="00357467">
        <w:rPr>
          <w:rFonts w:eastAsia="SimSun"/>
        </w:rPr>
        <w:t>сформированные</w:t>
      </w:r>
      <w:r w:rsidRPr="00357467">
        <w:t xml:space="preserve"> </w:t>
      </w:r>
      <w:r w:rsidRPr="00357467">
        <w:rPr>
          <w:rFonts w:eastAsia="SimSun"/>
        </w:rPr>
        <w:t>у</w:t>
      </w:r>
      <w:r w:rsidRPr="00357467">
        <w:t xml:space="preserve"> </w:t>
      </w:r>
      <w:r w:rsidRPr="00357467">
        <w:rPr>
          <w:rFonts w:eastAsia="SimSun"/>
        </w:rPr>
        <w:t>них</w:t>
      </w:r>
      <w:r w:rsidRPr="00357467">
        <w:t xml:space="preserve"> </w:t>
      </w:r>
      <w:r w:rsidRPr="00357467">
        <w:rPr>
          <w:rFonts w:eastAsia="SimSun"/>
        </w:rPr>
        <w:t>при</w:t>
      </w:r>
      <w:r w:rsidRPr="00357467">
        <w:t xml:space="preserve"> </w:t>
      </w:r>
      <w:r w:rsidRPr="00357467">
        <w:rPr>
          <w:rFonts w:eastAsia="SimSun"/>
        </w:rPr>
        <w:t>изучении</w:t>
      </w:r>
      <w:r w:rsidRPr="00357467">
        <w:t xml:space="preserve"> </w:t>
      </w:r>
      <w:r w:rsidRPr="00357467">
        <w:rPr>
          <w:rFonts w:eastAsia="SimSun"/>
        </w:rPr>
        <w:t>курса</w:t>
      </w:r>
      <w:r w:rsidRPr="00357467">
        <w:t xml:space="preserve"> «</w:t>
      </w:r>
      <w:r w:rsidRPr="00357467">
        <w:rPr>
          <w:rFonts w:eastAsia="SimSun"/>
        </w:rPr>
        <w:t>Окружающий</w:t>
      </w:r>
      <w:r w:rsidRPr="00357467">
        <w:t xml:space="preserve"> </w:t>
      </w:r>
      <w:r w:rsidRPr="00357467">
        <w:rPr>
          <w:rFonts w:eastAsia="SimSun"/>
        </w:rPr>
        <w:t>мир</w:t>
      </w:r>
      <w:r w:rsidRPr="00357467">
        <w:t>»»;</w:t>
      </w:r>
    </w:p>
    <w:p w:rsidR="00DC0104" w:rsidRPr="00357467" w:rsidRDefault="00DC0104" w:rsidP="00357467">
      <w:pPr>
        <w:pStyle w:val="a7"/>
        <w:numPr>
          <w:ilvl w:val="0"/>
          <w:numId w:val="16"/>
        </w:numPr>
        <w:spacing w:before="0" w:beforeAutospacing="0" w:after="0" w:afterAutospacing="0"/>
        <w:ind w:left="0" w:firstLine="284"/>
      </w:pPr>
      <w:r w:rsidRPr="00357467">
        <w:rPr>
          <w:rFonts w:eastAsia="SimSun"/>
        </w:rPr>
        <w:t>развивать</w:t>
      </w:r>
      <w:r w:rsidRPr="00357467">
        <w:t xml:space="preserve"> </w:t>
      </w:r>
      <w:r w:rsidRPr="00357467">
        <w:rPr>
          <w:rFonts w:eastAsia="SimSun"/>
        </w:rPr>
        <w:t>познавательный</w:t>
      </w:r>
      <w:r w:rsidRPr="00357467">
        <w:t xml:space="preserve"> </w:t>
      </w:r>
      <w:r w:rsidRPr="00357467">
        <w:rPr>
          <w:rFonts w:eastAsia="SimSun"/>
        </w:rPr>
        <w:t>интерес</w:t>
      </w:r>
      <w:r w:rsidRPr="00357467">
        <w:t xml:space="preserve"> </w:t>
      </w:r>
      <w:r w:rsidRPr="00357467">
        <w:rPr>
          <w:rFonts w:eastAsia="SimSun"/>
        </w:rPr>
        <w:t>учащихся</w:t>
      </w:r>
      <w:r w:rsidRPr="00357467">
        <w:t xml:space="preserve"> </w:t>
      </w:r>
      <w:r w:rsidRPr="00357467">
        <w:rPr>
          <w:rFonts w:eastAsia="SimSun"/>
        </w:rPr>
        <w:t>к</w:t>
      </w:r>
      <w:r w:rsidRPr="00357467">
        <w:t xml:space="preserve"> </w:t>
      </w:r>
      <w:r w:rsidRPr="00357467">
        <w:rPr>
          <w:rFonts w:eastAsia="SimSun"/>
        </w:rPr>
        <w:t>объектам</w:t>
      </w:r>
      <w:r w:rsidRPr="00357467">
        <w:t xml:space="preserve"> </w:t>
      </w:r>
      <w:r w:rsidRPr="00357467">
        <w:rPr>
          <w:rFonts w:eastAsia="SimSun"/>
        </w:rPr>
        <w:t>и</w:t>
      </w:r>
      <w:r w:rsidRPr="00357467">
        <w:t xml:space="preserve"> </w:t>
      </w:r>
      <w:r w:rsidRPr="00357467">
        <w:rPr>
          <w:rFonts w:eastAsia="SimSun"/>
        </w:rPr>
        <w:t>процессам</w:t>
      </w:r>
      <w:r w:rsidRPr="00357467">
        <w:t xml:space="preserve"> </w:t>
      </w:r>
      <w:r w:rsidRPr="00357467">
        <w:rPr>
          <w:rFonts w:eastAsia="SimSun"/>
        </w:rPr>
        <w:t>окружающего</w:t>
      </w:r>
      <w:r w:rsidRPr="00357467">
        <w:t xml:space="preserve"> </w:t>
      </w:r>
      <w:r w:rsidRPr="00357467">
        <w:rPr>
          <w:rFonts w:eastAsia="SimSun"/>
        </w:rPr>
        <w:t>мира</w:t>
      </w:r>
      <w:r w:rsidRPr="00357467">
        <w:t>;</w:t>
      </w:r>
    </w:p>
    <w:p w:rsidR="00DC0104" w:rsidRPr="00357467" w:rsidRDefault="00DC0104" w:rsidP="00357467">
      <w:pPr>
        <w:pStyle w:val="a7"/>
        <w:numPr>
          <w:ilvl w:val="0"/>
          <w:numId w:val="16"/>
        </w:numPr>
        <w:spacing w:before="0" w:beforeAutospacing="0" w:after="0" w:afterAutospacing="0"/>
        <w:ind w:left="0" w:firstLine="284"/>
      </w:pPr>
      <w:r w:rsidRPr="00357467">
        <w:rPr>
          <w:rFonts w:eastAsia="SimSun"/>
        </w:rPr>
        <w:lastRenderedPageBreak/>
        <w:t>научить</w:t>
      </w:r>
      <w:r w:rsidRPr="00357467">
        <w:t xml:space="preserve"> </w:t>
      </w:r>
      <w:r w:rsidRPr="00357467">
        <w:rPr>
          <w:rFonts w:eastAsia="SimSun"/>
        </w:rPr>
        <w:t>применять</w:t>
      </w:r>
      <w:r w:rsidRPr="00357467">
        <w:t xml:space="preserve"> </w:t>
      </w:r>
      <w:r w:rsidRPr="00357467">
        <w:rPr>
          <w:rFonts w:eastAsia="SimSun"/>
        </w:rPr>
        <w:t>знания</w:t>
      </w:r>
      <w:r w:rsidRPr="00357467">
        <w:t xml:space="preserve"> </w:t>
      </w:r>
      <w:r w:rsidRPr="00357467">
        <w:rPr>
          <w:rFonts w:eastAsia="SimSun"/>
        </w:rPr>
        <w:t>о</w:t>
      </w:r>
      <w:r w:rsidRPr="00357467">
        <w:t xml:space="preserve"> </w:t>
      </w:r>
      <w:r w:rsidRPr="00357467">
        <w:rPr>
          <w:rFonts w:eastAsia="SimSun"/>
        </w:rPr>
        <w:t>своей</w:t>
      </w:r>
      <w:r w:rsidRPr="00357467">
        <w:t xml:space="preserve"> </w:t>
      </w:r>
      <w:r w:rsidRPr="00357467">
        <w:rPr>
          <w:rFonts w:eastAsia="SimSun"/>
        </w:rPr>
        <w:t>местности</w:t>
      </w:r>
      <w:r w:rsidRPr="00357467">
        <w:t xml:space="preserve"> </w:t>
      </w:r>
      <w:r w:rsidRPr="00357467">
        <w:rPr>
          <w:rFonts w:eastAsia="SimSun"/>
        </w:rPr>
        <w:t>при</w:t>
      </w:r>
      <w:r w:rsidRPr="00357467">
        <w:t xml:space="preserve"> </w:t>
      </w:r>
      <w:r w:rsidRPr="00357467">
        <w:rPr>
          <w:rFonts w:eastAsia="SimSun"/>
        </w:rPr>
        <w:t>изучении</w:t>
      </w:r>
      <w:r w:rsidRPr="00357467">
        <w:t xml:space="preserve"> </w:t>
      </w:r>
      <w:r w:rsidRPr="00357467">
        <w:rPr>
          <w:rFonts w:eastAsia="SimSun"/>
        </w:rPr>
        <w:t>природы</w:t>
      </w:r>
      <w:r w:rsidRPr="00357467">
        <w:t xml:space="preserve"> </w:t>
      </w:r>
      <w:r w:rsidRPr="00357467">
        <w:rPr>
          <w:rFonts w:eastAsia="SimSun"/>
        </w:rPr>
        <w:t>Земли</w:t>
      </w:r>
      <w:r w:rsidRPr="00357467">
        <w:t xml:space="preserve"> </w:t>
      </w:r>
      <w:r w:rsidRPr="00357467">
        <w:rPr>
          <w:rFonts w:eastAsia="SimSun"/>
        </w:rPr>
        <w:t>и</w:t>
      </w:r>
      <w:r w:rsidRPr="00357467">
        <w:t xml:space="preserve"> </w:t>
      </w:r>
      <w:r w:rsidRPr="00357467">
        <w:rPr>
          <w:rFonts w:eastAsia="SimSun"/>
        </w:rPr>
        <w:t>человека</w:t>
      </w:r>
      <w:r w:rsidRPr="00357467">
        <w:t>;</w:t>
      </w:r>
    </w:p>
    <w:p w:rsidR="00DC0104" w:rsidRPr="00357467" w:rsidRDefault="00DC0104" w:rsidP="00357467">
      <w:pPr>
        <w:pStyle w:val="a7"/>
        <w:numPr>
          <w:ilvl w:val="0"/>
          <w:numId w:val="16"/>
        </w:numPr>
        <w:spacing w:before="0" w:beforeAutospacing="0" w:after="0" w:afterAutospacing="0"/>
        <w:ind w:left="0" w:firstLine="284"/>
      </w:pPr>
      <w:r w:rsidRPr="00357467">
        <w:rPr>
          <w:rFonts w:eastAsia="SimSun"/>
        </w:rPr>
        <w:t>научить</w:t>
      </w:r>
      <w:r w:rsidRPr="00357467">
        <w:t xml:space="preserve"> </w:t>
      </w:r>
      <w:r w:rsidRPr="00357467">
        <w:rPr>
          <w:rFonts w:eastAsia="SimSun"/>
        </w:rPr>
        <w:t>устанавливать</w:t>
      </w:r>
      <w:r w:rsidRPr="00357467">
        <w:t xml:space="preserve"> </w:t>
      </w:r>
      <w:r w:rsidRPr="00357467">
        <w:rPr>
          <w:rFonts w:eastAsia="SimSun"/>
        </w:rPr>
        <w:t>связи</w:t>
      </w:r>
      <w:r w:rsidRPr="00357467">
        <w:t xml:space="preserve"> </w:t>
      </w:r>
      <w:r w:rsidRPr="00357467">
        <w:rPr>
          <w:rFonts w:eastAsia="SimSun"/>
        </w:rPr>
        <w:t>в</w:t>
      </w:r>
      <w:r w:rsidRPr="00357467">
        <w:t xml:space="preserve"> </w:t>
      </w:r>
      <w:r w:rsidRPr="00357467">
        <w:rPr>
          <w:rFonts w:eastAsia="SimSun"/>
        </w:rPr>
        <w:t>системе</w:t>
      </w:r>
      <w:r w:rsidRPr="00357467">
        <w:t xml:space="preserve"> </w:t>
      </w:r>
      <w:r w:rsidRPr="00357467">
        <w:rPr>
          <w:rFonts w:eastAsia="SimSun"/>
        </w:rPr>
        <w:t>географических</w:t>
      </w:r>
      <w:r w:rsidRPr="00357467">
        <w:t xml:space="preserve"> </w:t>
      </w:r>
      <w:r w:rsidRPr="00357467">
        <w:rPr>
          <w:rFonts w:eastAsia="SimSun"/>
        </w:rPr>
        <w:t>знаний</w:t>
      </w:r>
      <w:r w:rsidRPr="00357467">
        <w:t xml:space="preserve"> (</w:t>
      </w:r>
      <w:r w:rsidRPr="00357467">
        <w:rPr>
          <w:rFonts w:eastAsia="SimSun"/>
        </w:rPr>
        <w:t>геолого</w:t>
      </w:r>
      <w:r w:rsidRPr="00357467">
        <w:t>-</w:t>
      </w:r>
      <w:r w:rsidRPr="00357467">
        <w:rPr>
          <w:rFonts w:eastAsia="SimSun"/>
        </w:rPr>
        <w:t>геоморфологических</w:t>
      </w:r>
      <w:r w:rsidRPr="00357467">
        <w:t xml:space="preserve">, </w:t>
      </w:r>
      <w:r w:rsidRPr="00357467">
        <w:rPr>
          <w:rFonts w:eastAsia="SimSun"/>
        </w:rPr>
        <w:t>гидрологических</w:t>
      </w:r>
      <w:r w:rsidRPr="00357467">
        <w:t xml:space="preserve"> </w:t>
      </w:r>
      <w:r w:rsidRPr="00357467">
        <w:rPr>
          <w:rFonts w:eastAsia="SimSun"/>
        </w:rPr>
        <w:t>и</w:t>
      </w:r>
      <w:r w:rsidRPr="00357467">
        <w:t xml:space="preserve"> </w:t>
      </w:r>
      <w:r w:rsidRPr="00357467">
        <w:rPr>
          <w:rFonts w:eastAsia="SimSun"/>
        </w:rPr>
        <w:t>др</w:t>
      </w:r>
      <w:r w:rsidRPr="00357467">
        <w:t xml:space="preserve">.), </w:t>
      </w:r>
      <w:r w:rsidRPr="00357467">
        <w:rPr>
          <w:rFonts w:eastAsia="SimSun"/>
        </w:rPr>
        <w:t>а</w:t>
      </w:r>
      <w:r w:rsidRPr="00357467">
        <w:t xml:space="preserve"> </w:t>
      </w:r>
      <w:r w:rsidRPr="00357467">
        <w:rPr>
          <w:rFonts w:eastAsia="SimSun"/>
        </w:rPr>
        <w:t>также</w:t>
      </w:r>
      <w:r w:rsidRPr="00357467">
        <w:t xml:space="preserve"> </w:t>
      </w:r>
      <w:r w:rsidRPr="00357467">
        <w:rPr>
          <w:rFonts w:eastAsia="SimSun"/>
        </w:rPr>
        <w:t>между</w:t>
      </w:r>
      <w:r w:rsidRPr="00357467">
        <w:t xml:space="preserve"> </w:t>
      </w:r>
      <w:r w:rsidRPr="00357467">
        <w:rPr>
          <w:rFonts w:eastAsia="SimSun"/>
        </w:rPr>
        <w:t>системой</w:t>
      </w:r>
      <w:r w:rsidRPr="00357467">
        <w:t xml:space="preserve"> </w:t>
      </w:r>
      <w:r w:rsidRPr="00357467">
        <w:rPr>
          <w:rFonts w:eastAsia="SimSun"/>
        </w:rPr>
        <w:t>физико</w:t>
      </w:r>
      <w:r w:rsidRPr="00357467">
        <w:t>-</w:t>
      </w:r>
      <w:r w:rsidRPr="00357467">
        <w:rPr>
          <w:rFonts w:eastAsia="SimSun"/>
        </w:rPr>
        <w:t>географических</w:t>
      </w:r>
      <w:r w:rsidRPr="00357467">
        <w:t xml:space="preserve"> </w:t>
      </w:r>
      <w:r w:rsidRPr="00357467">
        <w:rPr>
          <w:rFonts w:eastAsia="SimSun"/>
        </w:rPr>
        <w:t>и</w:t>
      </w:r>
      <w:r w:rsidRPr="00357467">
        <w:t xml:space="preserve"> </w:t>
      </w:r>
      <w:r w:rsidRPr="00357467">
        <w:rPr>
          <w:rFonts w:eastAsia="SimSun"/>
        </w:rPr>
        <w:t>общественно</w:t>
      </w:r>
      <w:r w:rsidRPr="00357467">
        <w:t>-</w:t>
      </w:r>
      <w:r w:rsidRPr="00357467">
        <w:rPr>
          <w:rFonts w:eastAsia="SimSun"/>
        </w:rPr>
        <w:t>географических</w:t>
      </w:r>
      <w:r w:rsidRPr="00357467">
        <w:t xml:space="preserve"> </w:t>
      </w:r>
      <w:r w:rsidRPr="00357467">
        <w:rPr>
          <w:rFonts w:eastAsia="SimSun"/>
        </w:rPr>
        <w:t>знаний</w:t>
      </w:r>
      <w:r w:rsidRPr="00357467">
        <w:t>.</w:t>
      </w:r>
    </w:p>
    <w:p w:rsidR="00DC0104" w:rsidRPr="00357467" w:rsidRDefault="00DC0104" w:rsidP="00357467">
      <w:pPr>
        <w:pStyle w:val="a3"/>
        <w:spacing w:after="0" w:line="240" w:lineRule="auto"/>
        <w:ind w:left="284"/>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Требования к уровню подготовки учащихся</w:t>
      </w:r>
    </w:p>
    <w:p w:rsidR="00DC0104" w:rsidRPr="00357467" w:rsidRDefault="00DC0104" w:rsidP="00357467">
      <w:pPr>
        <w:pStyle w:val="a3"/>
        <w:spacing w:after="0" w:line="240" w:lineRule="auto"/>
        <w:ind w:left="284"/>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 результате изучения географии 5 класса учащиеся должны уметь:</w:t>
      </w:r>
    </w:p>
    <w:p w:rsidR="00DC0104" w:rsidRPr="00357467" w:rsidRDefault="00DC0104" w:rsidP="00357467">
      <w:pPr>
        <w:pStyle w:val="a3"/>
        <w:numPr>
          <w:ilvl w:val="0"/>
          <w:numId w:val="15"/>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Называть и показывать форму и размеры Земли, полюса, экватор, части мирового океана, виды движения воды в океане, географические объекты. Предусмотренные программой, маршруты географических исследований;</w:t>
      </w:r>
    </w:p>
    <w:p w:rsidR="00DC0104" w:rsidRPr="00357467" w:rsidRDefault="00DC0104" w:rsidP="00357467">
      <w:pPr>
        <w:pStyle w:val="a3"/>
        <w:numPr>
          <w:ilvl w:val="0"/>
          <w:numId w:val="15"/>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Приводить примеры различия природы материков;</w:t>
      </w:r>
    </w:p>
    <w:p w:rsidR="00DC0104" w:rsidRPr="00357467" w:rsidRDefault="00DC0104" w:rsidP="00357467">
      <w:pPr>
        <w:pStyle w:val="a3"/>
        <w:numPr>
          <w:ilvl w:val="0"/>
          <w:numId w:val="15"/>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Определять стороны горизонта, специфику природы материков, направления по сторонам горизонта;</w:t>
      </w:r>
    </w:p>
    <w:p w:rsidR="00DC0104" w:rsidRPr="00357467" w:rsidRDefault="00DC0104" w:rsidP="00357467">
      <w:pPr>
        <w:pStyle w:val="a3"/>
        <w:numPr>
          <w:ilvl w:val="0"/>
          <w:numId w:val="15"/>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Описывать географические объекты;</w:t>
      </w:r>
    </w:p>
    <w:p w:rsidR="00DC0104" w:rsidRPr="00357467" w:rsidRDefault="00DC0104" w:rsidP="00357467">
      <w:pPr>
        <w:pStyle w:val="a3"/>
        <w:numPr>
          <w:ilvl w:val="0"/>
          <w:numId w:val="15"/>
        </w:numPr>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Объяснять особенности географической оболочки.</w:t>
      </w:r>
    </w:p>
    <w:p w:rsidR="00DC0104" w:rsidRPr="00357467" w:rsidRDefault="00DC0104" w:rsidP="00357467">
      <w:pPr>
        <w:pStyle w:val="a3"/>
        <w:spacing w:after="0" w:line="240" w:lineRule="auto"/>
        <w:ind w:left="644"/>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Учащиеся должны уметь:</w:t>
      </w:r>
    </w:p>
    <w:p w:rsidR="00DC0104" w:rsidRPr="00357467" w:rsidRDefault="00DC0104" w:rsidP="00357467">
      <w:pPr>
        <w:pStyle w:val="a3"/>
        <w:spacing w:after="0" w:line="240" w:lineRule="auto"/>
        <w:ind w:left="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1. анализировать, воспринимать, интерпретировать и обобщать географическую информацию;</w:t>
      </w:r>
    </w:p>
    <w:p w:rsidR="00DC0104" w:rsidRPr="00357467" w:rsidRDefault="00DC0104" w:rsidP="00357467">
      <w:pPr>
        <w:pStyle w:val="a3"/>
        <w:spacing w:after="0" w:line="240" w:lineRule="auto"/>
        <w:ind w:left="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2. использовать источники географической информации для решения учебных и практико-ориентированных задач, знания о географических явлениях в повседневной жизни;</w:t>
      </w:r>
    </w:p>
    <w:p w:rsidR="00DC0104" w:rsidRPr="00357467" w:rsidRDefault="00DC0104" w:rsidP="00357467">
      <w:pPr>
        <w:pStyle w:val="a3"/>
        <w:spacing w:after="0" w:line="240" w:lineRule="auto"/>
        <w:ind w:left="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      3. находить закономерности протекания явлений по результатам наблюдений (в том числе инструментальных);</w:t>
      </w:r>
    </w:p>
    <w:p w:rsidR="00DC0104" w:rsidRPr="00357467" w:rsidRDefault="00DC0104" w:rsidP="00357467">
      <w:pPr>
        <w:pStyle w:val="a3"/>
        <w:spacing w:after="0" w:line="240" w:lineRule="auto"/>
        <w:ind w:left="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4. описывать по картам взаимное расположение географических объектов;</w:t>
      </w:r>
    </w:p>
    <w:p w:rsidR="00DC0104" w:rsidRPr="00357467" w:rsidRDefault="00DC0104" w:rsidP="00357467">
      <w:pPr>
        <w:pStyle w:val="a3"/>
        <w:spacing w:after="0" w:line="240" w:lineRule="auto"/>
        <w:ind w:left="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5. объяснять особенности компонентов природы отдельных территорий;</w:t>
      </w:r>
    </w:p>
    <w:p w:rsidR="00DC0104" w:rsidRPr="00357467" w:rsidRDefault="00DC0104" w:rsidP="00357467">
      <w:pPr>
        <w:pStyle w:val="a3"/>
        <w:spacing w:after="0" w:line="240" w:lineRule="auto"/>
        <w:ind w:left="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6. приводить примеры географических объектов;</w:t>
      </w:r>
    </w:p>
    <w:p w:rsidR="00DC0104" w:rsidRPr="00357467" w:rsidRDefault="00DC0104" w:rsidP="00357467">
      <w:pPr>
        <w:pStyle w:val="a3"/>
        <w:spacing w:after="0" w:line="240" w:lineRule="auto"/>
        <w:ind w:left="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7. проводить простейшую классификацию географических объектов, процессов и явлений;</w:t>
      </w:r>
    </w:p>
    <w:p w:rsidR="00DC0104" w:rsidRPr="00357467" w:rsidRDefault="00DC0104" w:rsidP="00357467">
      <w:pPr>
        <w:pStyle w:val="a3"/>
        <w:spacing w:after="0" w:line="240" w:lineRule="auto"/>
        <w:ind w:left="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8. различать и сравнивать изученные географические объекты, процессы и явления; географические процессы и явления, определяющие особенность природы и населения материков и океанов;</w:t>
      </w:r>
    </w:p>
    <w:p w:rsidR="00DC0104" w:rsidRPr="00357467" w:rsidRDefault="00DC0104" w:rsidP="00357467">
      <w:pPr>
        <w:pStyle w:val="a3"/>
        <w:spacing w:after="0" w:line="240" w:lineRule="auto"/>
        <w:ind w:left="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9. составлять описание географических объектов, процессов и явлений с использованием разных источников географической информации;</w:t>
      </w:r>
    </w:p>
    <w:p w:rsidR="00DC0104" w:rsidRPr="00357467" w:rsidRDefault="00DC0104" w:rsidP="00357467">
      <w:pPr>
        <w:pStyle w:val="a3"/>
        <w:spacing w:after="0" w:line="240" w:lineRule="auto"/>
        <w:ind w:left="0"/>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10. формулировать закономерности протекания явлений по результатам наблюдений (в том числе инструментальных).</w:t>
      </w:r>
    </w:p>
    <w:p w:rsidR="00DC0104" w:rsidRPr="00357467" w:rsidRDefault="00DC0104" w:rsidP="00357467">
      <w:pPr>
        <w:spacing w:after="0" w:line="240" w:lineRule="auto"/>
        <w:rPr>
          <w:rFonts w:ascii="Times New Roman" w:eastAsia="Times New Roman" w:hAnsi="Times New Roman" w:cs="Times New Roman"/>
          <w:b/>
          <w:sz w:val="24"/>
          <w:szCs w:val="24"/>
        </w:rPr>
      </w:pPr>
    </w:p>
    <w:p w:rsidR="00B37B94" w:rsidRPr="00357467" w:rsidRDefault="00B37B94" w:rsidP="00357467">
      <w:pPr>
        <w:spacing w:after="0" w:line="240" w:lineRule="auto"/>
        <w:ind w:firstLine="708"/>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Аннотация к рабочей программе по географии 6 класса</w:t>
      </w:r>
    </w:p>
    <w:p w:rsidR="00B37B94" w:rsidRPr="00357467" w:rsidRDefault="00B37B94" w:rsidP="00357467">
      <w:pPr>
        <w:spacing w:after="0" w:line="240" w:lineRule="auto"/>
        <w:textAlignment w:val="baseline"/>
        <w:rPr>
          <w:rFonts w:ascii="Times New Roman" w:eastAsia="Times New Roman" w:hAnsi="Times New Roman" w:cs="Times New Roman"/>
          <w:sz w:val="24"/>
          <w:szCs w:val="24"/>
        </w:rPr>
      </w:pPr>
      <w:r w:rsidRPr="00357467">
        <w:rPr>
          <w:rFonts w:ascii="Times New Roman" w:eastAsia="Times New Roman" w:hAnsi="Times New Roman" w:cs="Times New Roman"/>
          <w:kern w:val="24"/>
          <w:sz w:val="24"/>
          <w:szCs w:val="24"/>
        </w:rPr>
        <w:t xml:space="preserve">Данная рабочая программа </w:t>
      </w:r>
      <w:r w:rsidRPr="00357467">
        <w:rPr>
          <w:rFonts w:ascii="Times New Roman" w:eastAsia="Times New Roman" w:hAnsi="Times New Roman" w:cs="Times New Roman"/>
          <w:bCs/>
          <w:sz w:val="24"/>
          <w:szCs w:val="24"/>
        </w:rPr>
        <w:t xml:space="preserve">по химии </w:t>
      </w:r>
      <w:r w:rsidRPr="00357467">
        <w:rPr>
          <w:rFonts w:ascii="Times New Roman" w:eastAsia="Times New Roman" w:hAnsi="Times New Roman" w:cs="Times New Roman"/>
          <w:kern w:val="24"/>
          <w:sz w:val="24"/>
          <w:szCs w:val="24"/>
        </w:rPr>
        <w:t>составлена  в соответствии с:</w:t>
      </w:r>
    </w:p>
    <w:p w:rsidR="00B37B94" w:rsidRPr="00357467" w:rsidRDefault="00B37B94" w:rsidP="00357467">
      <w:pPr>
        <w:spacing w:after="0" w:line="240" w:lineRule="auto"/>
        <w:ind w:firstLine="709"/>
        <w:rPr>
          <w:rFonts w:ascii="Times New Roman" w:eastAsia="MS Mincho" w:hAnsi="Times New Roman" w:cs="Times New Roman"/>
          <w:sz w:val="24"/>
          <w:szCs w:val="24"/>
        </w:rPr>
      </w:pPr>
      <w:r w:rsidRPr="00357467">
        <w:rPr>
          <w:rFonts w:ascii="Times New Roman" w:hAnsi="Times New Roman" w:cs="Times New Roman"/>
          <w:sz w:val="24"/>
          <w:szCs w:val="24"/>
        </w:rPr>
        <w:t>-</w:t>
      </w:r>
      <w:r w:rsidRPr="00357467">
        <w:rPr>
          <w:rFonts w:ascii="Times New Roman" w:eastAsia="Times New Roman" w:hAnsi="Times New Roman" w:cs="Times New Roman"/>
          <w:sz w:val="24"/>
          <w:szCs w:val="24"/>
        </w:rPr>
        <w:t xml:space="preserve"> федеральным государственным образовательным стандартом общего образования, утвержденным  приказом  Министерства образования  и науки Российской Федерации от 17 декабря  2010 г.  № 1897, программы курса «География» 5-9 классы, авт. сост.  Е.М. Домогацких М. ООО «Русское слово».2</w:t>
      </w:r>
      <w:r w:rsidRPr="00357467">
        <w:rPr>
          <w:rFonts w:ascii="Times New Roman" w:hAnsi="Times New Roman" w:cs="Times New Roman"/>
          <w:sz w:val="24"/>
          <w:szCs w:val="24"/>
        </w:rPr>
        <w:t xml:space="preserve">012г. ФГОС. Инновационная школа, </w:t>
      </w:r>
      <w:r w:rsidRPr="00357467">
        <w:rPr>
          <w:rFonts w:ascii="Times New Roman" w:eastAsia="MS Mincho" w:hAnsi="Times New Roman" w:cs="Times New Roman"/>
          <w:sz w:val="24"/>
          <w:szCs w:val="24"/>
        </w:rPr>
        <w:t>рассчитанной на 35 часов (1 урок в неделю)</w:t>
      </w:r>
    </w:p>
    <w:p w:rsidR="00B37B94" w:rsidRPr="00357467" w:rsidRDefault="00B37B94" w:rsidP="00357467">
      <w:pPr>
        <w:spacing w:after="0" w:line="240" w:lineRule="auto"/>
        <w:ind w:firstLine="720"/>
        <w:rPr>
          <w:rFonts w:ascii="Times New Roman" w:hAnsi="Times New Roman" w:cs="Times New Roman"/>
          <w:sz w:val="24"/>
          <w:szCs w:val="24"/>
        </w:rPr>
      </w:pPr>
      <w:r w:rsidRPr="00357467">
        <w:rPr>
          <w:rFonts w:ascii="Times New Roman" w:hAnsi="Times New Roman" w:cs="Times New Roman"/>
          <w:b/>
          <w:sz w:val="24"/>
          <w:szCs w:val="24"/>
        </w:rPr>
        <w:t>Цели.</w:t>
      </w:r>
      <w:r w:rsidRPr="00357467">
        <w:rPr>
          <w:rFonts w:ascii="Times New Roman" w:hAnsi="Times New Roman" w:cs="Times New Roman"/>
          <w:sz w:val="24"/>
          <w:szCs w:val="24"/>
        </w:rPr>
        <w:t xml:space="preserve"> </w:t>
      </w:r>
      <w:r w:rsidRPr="00357467">
        <w:rPr>
          <w:rFonts w:ascii="Times New Roman" w:hAnsi="Times New Roman" w:cs="Times New Roman"/>
          <w:b/>
          <w:i/>
          <w:sz w:val="24"/>
          <w:szCs w:val="24"/>
        </w:rPr>
        <w:t>Изучение географии в основной школе направлено на достижение следующих целей:</w:t>
      </w:r>
    </w:p>
    <w:p w:rsidR="00B37B94" w:rsidRPr="00357467" w:rsidRDefault="00B37B94" w:rsidP="00357467">
      <w:pPr>
        <w:spacing w:after="0" w:line="240" w:lineRule="auto"/>
        <w:ind w:firstLine="720"/>
        <w:rPr>
          <w:rFonts w:ascii="Times New Roman" w:hAnsi="Times New Roman" w:cs="Times New Roman"/>
          <w:sz w:val="24"/>
          <w:szCs w:val="24"/>
        </w:rPr>
      </w:pPr>
      <w:r w:rsidRPr="00357467">
        <w:rPr>
          <w:rFonts w:ascii="Times New Roman" w:hAnsi="Times New Roman" w:cs="Times New Roman"/>
          <w:b/>
          <w:sz w:val="24"/>
          <w:szCs w:val="24"/>
        </w:rPr>
        <w:t>• освоение знаний</w:t>
      </w:r>
      <w:r w:rsidRPr="00357467">
        <w:rPr>
          <w:rFonts w:ascii="Times New Roman" w:hAnsi="Times New Roman" w:cs="Times New Roman"/>
          <w:sz w:val="24"/>
          <w:szCs w:val="24"/>
        </w:rPr>
        <w:t xml:space="preserve"> об основных географических понятиях, географических особенностях природы; об окружающей среде, путях ее сохранения и рационального использования;</w:t>
      </w:r>
    </w:p>
    <w:p w:rsidR="00B37B94" w:rsidRPr="00357467" w:rsidRDefault="00B37B94" w:rsidP="00357467">
      <w:pPr>
        <w:spacing w:after="0" w:line="240" w:lineRule="auto"/>
        <w:ind w:firstLine="720"/>
        <w:rPr>
          <w:rFonts w:ascii="Times New Roman" w:hAnsi="Times New Roman" w:cs="Times New Roman"/>
          <w:sz w:val="24"/>
          <w:szCs w:val="24"/>
        </w:rPr>
      </w:pPr>
      <w:r w:rsidRPr="00357467">
        <w:rPr>
          <w:rFonts w:ascii="Times New Roman" w:hAnsi="Times New Roman" w:cs="Times New Roman"/>
          <w:b/>
          <w:sz w:val="24"/>
          <w:szCs w:val="24"/>
        </w:rPr>
        <w:t>• овладение умениями</w:t>
      </w:r>
      <w:r w:rsidRPr="00357467">
        <w:rPr>
          <w:rFonts w:ascii="Times New Roman" w:hAnsi="Times New Roman" w:cs="Times New Roman"/>
          <w:sz w:val="24"/>
          <w:szCs w:val="24"/>
        </w:rPr>
        <w:t xml:space="preserve"> ориентироваться на местности; использовать один из «языков» международного общения — географическую карту, применять географические знания для объяснения и оценки разнообразных явлений и процессов;</w:t>
      </w:r>
    </w:p>
    <w:p w:rsidR="00B37B94" w:rsidRPr="00357467" w:rsidRDefault="00B37B94" w:rsidP="00357467">
      <w:pPr>
        <w:spacing w:after="0" w:line="240" w:lineRule="auto"/>
        <w:ind w:firstLine="720"/>
        <w:rPr>
          <w:rFonts w:ascii="Times New Roman" w:hAnsi="Times New Roman" w:cs="Times New Roman"/>
          <w:sz w:val="24"/>
          <w:szCs w:val="24"/>
        </w:rPr>
      </w:pPr>
      <w:r w:rsidRPr="00357467">
        <w:rPr>
          <w:rFonts w:ascii="Times New Roman" w:hAnsi="Times New Roman" w:cs="Times New Roman"/>
          <w:b/>
          <w:sz w:val="24"/>
          <w:szCs w:val="24"/>
        </w:rPr>
        <w:t>• развитие</w:t>
      </w:r>
      <w:r w:rsidRPr="00357467">
        <w:rPr>
          <w:rFonts w:ascii="Times New Roman" w:hAnsi="Times New Roman" w:cs="Times New Roman"/>
          <w:sz w:val="24"/>
          <w:szCs w:val="24"/>
        </w:rPr>
        <w:t xml:space="preserve">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самостоятельного приобретения новых знаний;</w:t>
      </w:r>
    </w:p>
    <w:p w:rsidR="00B37B94" w:rsidRPr="00357467" w:rsidRDefault="00B37B94" w:rsidP="00357467">
      <w:pPr>
        <w:spacing w:after="0" w:line="240" w:lineRule="auto"/>
        <w:ind w:firstLine="720"/>
        <w:rPr>
          <w:rFonts w:ascii="Times New Roman" w:hAnsi="Times New Roman" w:cs="Times New Roman"/>
          <w:sz w:val="24"/>
          <w:szCs w:val="24"/>
        </w:rPr>
      </w:pPr>
      <w:r w:rsidRPr="00357467">
        <w:rPr>
          <w:rFonts w:ascii="Times New Roman" w:hAnsi="Times New Roman" w:cs="Times New Roman"/>
          <w:b/>
          <w:sz w:val="24"/>
          <w:szCs w:val="24"/>
        </w:rPr>
        <w:t>• воспитание</w:t>
      </w:r>
      <w:r w:rsidRPr="00357467">
        <w:rPr>
          <w:rFonts w:ascii="Times New Roman" w:hAnsi="Times New Roman" w:cs="Times New Roman"/>
          <w:sz w:val="24"/>
          <w:szCs w:val="24"/>
        </w:rPr>
        <w:t xml:space="preserve"> любви к своей местности, своему региону, своей стране, взаимопонимания с другими народами; экологической культуры, позитивного отношения к окружающей среде;</w:t>
      </w:r>
    </w:p>
    <w:p w:rsidR="00B37B94" w:rsidRPr="00357467" w:rsidRDefault="00B37B94" w:rsidP="00357467">
      <w:pPr>
        <w:spacing w:after="0" w:line="240" w:lineRule="auto"/>
        <w:ind w:firstLine="720"/>
        <w:rPr>
          <w:rFonts w:ascii="Times New Roman" w:hAnsi="Times New Roman" w:cs="Times New Roman"/>
          <w:sz w:val="24"/>
          <w:szCs w:val="24"/>
        </w:rPr>
      </w:pPr>
      <w:r w:rsidRPr="00357467">
        <w:rPr>
          <w:rFonts w:ascii="Times New Roman" w:hAnsi="Times New Roman" w:cs="Times New Roman"/>
          <w:b/>
          <w:sz w:val="24"/>
          <w:szCs w:val="24"/>
        </w:rPr>
        <w:t>• формирование способности и готовности</w:t>
      </w:r>
      <w:r w:rsidRPr="00357467">
        <w:rPr>
          <w:rFonts w:ascii="Times New Roman" w:hAnsi="Times New Roman" w:cs="Times New Roman"/>
          <w:sz w:val="24"/>
          <w:szCs w:val="24"/>
        </w:rPr>
        <w:t xml:space="preserve"> к использованию географических знаний и умений в повседневной жизни, сохранению окружающей среды и социально-ответственному поведению в ней; самостоятельному оцениванию уровня безопасности окружающей среды как сферы жизнедеятельности.</w:t>
      </w:r>
    </w:p>
    <w:p w:rsidR="00B37B94" w:rsidRPr="00357467" w:rsidRDefault="00B37B94" w:rsidP="00357467">
      <w:pPr>
        <w:spacing w:after="0" w:line="240" w:lineRule="auto"/>
        <w:ind w:firstLine="720"/>
        <w:rPr>
          <w:rFonts w:ascii="Times New Roman" w:hAnsi="Times New Roman" w:cs="Times New Roman"/>
          <w:b/>
          <w:sz w:val="24"/>
          <w:szCs w:val="24"/>
        </w:rPr>
      </w:pPr>
      <w:r w:rsidRPr="00357467">
        <w:rPr>
          <w:rFonts w:ascii="Times New Roman" w:hAnsi="Times New Roman" w:cs="Times New Roman"/>
          <w:b/>
          <w:sz w:val="24"/>
          <w:szCs w:val="24"/>
        </w:rPr>
        <w:t xml:space="preserve">Требования к уровню подготовки </w:t>
      </w:r>
    </w:p>
    <w:p w:rsidR="00B37B94" w:rsidRPr="00357467" w:rsidRDefault="00B37B94" w:rsidP="00357467">
      <w:pPr>
        <w:spacing w:after="0" w:line="240" w:lineRule="auto"/>
        <w:ind w:firstLine="567"/>
        <w:rPr>
          <w:rFonts w:ascii="Times New Roman" w:hAnsi="Times New Roman" w:cs="Times New Roman"/>
          <w:sz w:val="24"/>
          <w:szCs w:val="24"/>
        </w:rPr>
      </w:pPr>
      <w:r w:rsidRPr="00357467">
        <w:rPr>
          <w:rFonts w:ascii="Times New Roman" w:hAnsi="Times New Roman" w:cs="Times New Roman"/>
          <w:sz w:val="24"/>
          <w:szCs w:val="24"/>
        </w:rPr>
        <w:tab/>
      </w:r>
      <w:r w:rsidRPr="00357467">
        <w:rPr>
          <w:rFonts w:ascii="Times New Roman" w:hAnsi="Times New Roman" w:cs="Times New Roman"/>
          <w:b/>
          <w:i/>
          <w:sz w:val="24"/>
          <w:szCs w:val="24"/>
        </w:rPr>
        <w:t>В результате изучения географии ученик должен</w:t>
      </w:r>
    </w:p>
    <w:p w:rsidR="00B37B94" w:rsidRPr="00357467" w:rsidRDefault="00B37B94" w:rsidP="00357467">
      <w:pPr>
        <w:spacing w:after="0" w:line="240" w:lineRule="auto"/>
        <w:ind w:left="567"/>
        <w:rPr>
          <w:rFonts w:ascii="Times New Roman" w:hAnsi="Times New Roman" w:cs="Times New Roman"/>
          <w:sz w:val="24"/>
          <w:szCs w:val="24"/>
        </w:rPr>
      </w:pPr>
      <w:r w:rsidRPr="00357467">
        <w:rPr>
          <w:rFonts w:ascii="Times New Roman" w:hAnsi="Times New Roman" w:cs="Times New Roman"/>
          <w:b/>
          <w:sz w:val="24"/>
          <w:szCs w:val="24"/>
        </w:rPr>
        <w:lastRenderedPageBreak/>
        <w:t>знать/понимать</w:t>
      </w:r>
    </w:p>
    <w:p w:rsidR="00B37B94" w:rsidRPr="00357467" w:rsidRDefault="00B37B94" w:rsidP="00357467">
      <w:pPr>
        <w:numPr>
          <w:ilvl w:val="0"/>
          <w:numId w:val="17"/>
        </w:numPr>
        <w:tabs>
          <w:tab w:val="left" w:pos="567"/>
        </w:tabs>
        <w:spacing w:after="0" w:line="240" w:lineRule="auto"/>
        <w:rPr>
          <w:rFonts w:ascii="Times New Roman" w:hAnsi="Times New Roman" w:cs="Times New Roman"/>
          <w:sz w:val="24"/>
          <w:szCs w:val="24"/>
        </w:rPr>
      </w:pPr>
      <w:r w:rsidRPr="00357467">
        <w:rPr>
          <w:rFonts w:ascii="Times New Roman" w:hAnsi="Times New Roman" w:cs="Times New Roman"/>
          <w:sz w:val="24"/>
          <w:szCs w:val="24"/>
        </w:rPr>
        <w:t>основные географические понятия и термины; различия плана, глобуса и географических карт по содержанию, масштабу, способам картографического изображения; результаты выдающихся географических открытий и путешествий;</w:t>
      </w:r>
    </w:p>
    <w:p w:rsidR="00B37B94" w:rsidRPr="00357467" w:rsidRDefault="00B37B94" w:rsidP="00357467">
      <w:pPr>
        <w:numPr>
          <w:ilvl w:val="0"/>
          <w:numId w:val="18"/>
        </w:numPr>
        <w:tabs>
          <w:tab w:val="left" w:pos="567"/>
        </w:tabs>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географические следствия движений Земли, географические явления и процессы в геосферах, взаимосвязи между ними, их изменение в результате деятельности человека; </w:t>
      </w:r>
    </w:p>
    <w:p w:rsidR="00B37B94" w:rsidRPr="00357467" w:rsidRDefault="00B37B94" w:rsidP="00357467">
      <w:pPr>
        <w:spacing w:after="0" w:line="240" w:lineRule="auto"/>
        <w:ind w:left="567"/>
        <w:rPr>
          <w:rFonts w:ascii="Times New Roman" w:hAnsi="Times New Roman" w:cs="Times New Roman"/>
          <w:b/>
          <w:sz w:val="24"/>
          <w:szCs w:val="24"/>
        </w:rPr>
      </w:pPr>
      <w:r w:rsidRPr="00357467">
        <w:rPr>
          <w:rFonts w:ascii="Times New Roman" w:hAnsi="Times New Roman" w:cs="Times New Roman"/>
          <w:b/>
          <w:sz w:val="24"/>
          <w:szCs w:val="24"/>
        </w:rPr>
        <w:t>уметь</w:t>
      </w:r>
    </w:p>
    <w:p w:rsidR="00B37B94" w:rsidRPr="00357467" w:rsidRDefault="00B37B94" w:rsidP="00357467">
      <w:pPr>
        <w:numPr>
          <w:ilvl w:val="0"/>
          <w:numId w:val="19"/>
        </w:numPr>
        <w:tabs>
          <w:tab w:val="left" w:pos="567"/>
        </w:tabs>
        <w:spacing w:after="0" w:line="240" w:lineRule="auto"/>
        <w:rPr>
          <w:rFonts w:ascii="Times New Roman" w:hAnsi="Times New Roman" w:cs="Times New Roman"/>
          <w:sz w:val="24"/>
          <w:szCs w:val="24"/>
        </w:rPr>
      </w:pPr>
      <w:r w:rsidRPr="00357467">
        <w:rPr>
          <w:rFonts w:ascii="Times New Roman" w:hAnsi="Times New Roman" w:cs="Times New Roman"/>
          <w:b/>
          <w:i/>
          <w:sz w:val="24"/>
          <w:szCs w:val="24"/>
        </w:rPr>
        <w:t>выделять, описывать и объяснять</w:t>
      </w:r>
      <w:r w:rsidRPr="00357467">
        <w:rPr>
          <w:rFonts w:ascii="Times New Roman" w:hAnsi="Times New Roman" w:cs="Times New Roman"/>
          <w:sz w:val="24"/>
          <w:szCs w:val="24"/>
        </w:rPr>
        <w:t xml:space="preserve"> существенные признаки географических объектов и явлений;</w:t>
      </w:r>
    </w:p>
    <w:p w:rsidR="00B37B94" w:rsidRPr="00357467" w:rsidRDefault="00B37B94" w:rsidP="00357467">
      <w:pPr>
        <w:numPr>
          <w:ilvl w:val="0"/>
          <w:numId w:val="20"/>
        </w:numPr>
        <w:tabs>
          <w:tab w:val="left" w:pos="567"/>
        </w:tabs>
        <w:spacing w:after="0" w:line="240" w:lineRule="auto"/>
        <w:rPr>
          <w:rFonts w:ascii="Times New Roman" w:hAnsi="Times New Roman" w:cs="Times New Roman"/>
          <w:sz w:val="24"/>
          <w:szCs w:val="24"/>
        </w:rPr>
      </w:pPr>
      <w:r w:rsidRPr="00357467">
        <w:rPr>
          <w:rFonts w:ascii="Times New Roman" w:hAnsi="Times New Roman" w:cs="Times New Roman"/>
          <w:b/>
          <w:i/>
          <w:sz w:val="24"/>
          <w:szCs w:val="24"/>
        </w:rPr>
        <w:t xml:space="preserve">находить </w:t>
      </w:r>
      <w:r w:rsidRPr="00357467">
        <w:rPr>
          <w:rFonts w:ascii="Times New Roman" w:hAnsi="Times New Roman" w:cs="Times New Roman"/>
          <w:sz w:val="24"/>
          <w:szCs w:val="24"/>
        </w:rPr>
        <w:t>в разных источниках и анализировать информацию, необходимую для изучения географических объектов и явлений, разных территорий Земли, их экологических проблем;</w:t>
      </w:r>
    </w:p>
    <w:p w:rsidR="00B37B94" w:rsidRPr="00357467" w:rsidRDefault="00B37B94" w:rsidP="00357467">
      <w:pPr>
        <w:numPr>
          <w:ilvl w:val="0"/>
          <w:numId w:val="21"/>
        </w:numPr>
        <w:tabs>
          <w:tab w:val="left" w:pos="567"/>
        </w:tabs>
        <w:spacing w:after="0" w:line="240" w:lineRule="auto"/>
        <w:rPr>
          <w:rFonts w:ascii="Times New Roman" w:hAnsi="Times New Roman" w:cs="Times New Roman"/>
          <w:sz w:val="24"/>
          <w:szCs w:val="24"/>
        </w:rPr>
      </w:pPr>
      <w:r w:rsidRPr="00357467">
        <w:rPr>
          <w:rFonts w:ascii="Times New Roman" w:hAnsi="Times New Roman" w:cs="Times New Roman"/>
          <w:b/>
          <w:i/>
          <w:sz w:val="24"/>
          <w:szCs w:val="24"/>
        </w:rPr>
        <w:t>приводить примеры</w:t>
      </w:r>
      <w:r w:rsidRPr="00357467">
        <w:rPr>
          <w:rFonts w:ascii="Times New Roman" w:hAnsi="Times New Roman" w:cs="Times New Roman"/>
          <w:sz w:val="24"/>
          <w:szCs w:val="24"/>
        </w:rPr>
        <w:t xml:space="preserve">: использования и охраны природных ресурсов, адаптации человека к условиям окружающей среды, </w:t>
      </w:r>
    </w:p>
    <w:p w:rsidR="00B37B94" w:rsidRPr="00357467" w:rsidRDefault="00B37B94" w:rsidP="00357467">
      <w:pPr>
        <w:numPr>
          <w:ilvl w:val="0"/>
          <w:numId w:val="21"/>
        </w:numPr>
        <w:tabs>
          <w:tab w:val="left" w:pos="567"/>
        </w:tabs>
        <w:spacing w:after="0" w:line="240" w:lineRule="auto"/>
        <w:rPr>
          <w:rFonts w:ascii="Times New Roman" w:hAnsi="Times New Roman" w:cs="Times New Roman"/>
          <w:sz w:val="24"/>
          <w:szCs w:val="24"/>
        </w:rPr>
      </w:pPr>
      <w:r w:rsidRPr="00357467">
        <w:rPr>
          <w:rFonts w:ascii="Times New Roman" w:hAnsi="Times New Roman" w:cs="Times New Roman"/>
          <w:b/>
          <w:i/>
          <w:sz w:val="24"/>
          <w:szCs w:val="24"/>
        </w:rPr>
        <w:t>составлять</w:t>
      </w:r>
      <w:r w:rsidRPr="00357467">
        <w:rPr>
          <w:rFonts w:ascii="Times New Roman" w:hAnsi="Times New Roman" w:cs="Times New Roman"/>
          <w:sz w:val="24"/>
          <w:szCs w:val="24"/>
        </w:rPr>
        <w:t xml:space="preserve"> 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B37B94" w:rsidRPr="00357467" w:rsidRDefault="00B37B94" w:rsidP="00357467">
      <w:pPr>
        <w:numPr>
          <w:ilvl w:val="0"/>
          <w:numId w:val="22"/>
        </w:numPr>
        <w:tabs>
          <w:tab w:val="left" w:pos="567"/>
        </w:tabs>
        <w:spacing w:after="0" w:line="240" w:lineRule="auto"/>
        <w:rPr>
          <w:rFonts w:ascii="Times New Roman" w:hAnsi="Times New Roman" w:cs="Times New Roman"/>
          <w:sz w:val="24"/>
          <w:szCs w:val="24"/>
        </w:rPr>
      </w:pPr>
      <w:r w:rsidRPr="00357467">
        <w:rPr>
          <w:rFonts w:ascii="Times New Roman" w:hAnsi="Times New Roman" w:cs="Times New Roman"/>
          <w:b/>
          <w:i/>
          <w:sz w:val="24"/>
          <w:szCs w:val="24"/>
        </w:rPr>
        <w:t>определять</w:t>
      </w:r>
      <w:r w:rsidRPr="00357467">
        <w:rPr>
          <w:rFonts w:ascii="Times New Roman" w:hAnsi="Times New Roman" w:cs="Times New Roman"/>
          <w:sz w:val="24"/>
          <w:szCs w:val="24"/>
        </w:rPr>
        <w:t xml:space="preserve"> на местности, плане и карте расстояния, направления высоты точек; географические координаты и местоположение географических объектов;</w:t>
      </w:r>
    </w:p>
    <w:p w:rsidR="00B37B94" w:rsidRPr="00357467" w:rsidRDefault="00B37B94" w:rsidP="00357467">
      <w:pPr>
        <w:numPr>
          <w:ilvl w:val="0"/>
          <w:numId w:val="23"/>
        </w:numPr>
        <w:tabs>
          <w:tab w:val="left" w:pos="567"/>
        </w:tabs>
        <w:spacing w:after="0" w:line="240" w:lineRule="auto"/>
        <w:rPr>
          <w:rFonts w:ascii="Times New Roman" w:hAnsi="Times New Roman" w:cs="Times New Roman"/>
          <w:sz w:val="24"/>
          <w:szCs w:val="24"/>
        </w:rPr>
      </w:pPr>
      <w:r w:rsidRPr="00357467">
        <w:rPr>
          <w:rFonts w:ascii="Times New Roman" w:hAnsi="Times New Roman" w:cs="Times New Roman"/>
          <w:b/>
          <w:i/>
          <w:sz w:val="24"/>
          <w:szCs w:val="24"/>
        </w:rPr>
        <w:t xml:space="preserve">применять </w:t>
      </w:r>
      <w:r w:rsidRPr="00357467">
        <w:rPr>
          <w:rFonts w:ascii="Times New Roman" w:hAnsi="Times New Roman" w:cs="Times New Roman"/>
          <w:sz w:val="24"/>
          <w:szCs w:val="24"/>
        </w:rPr>
        <w:t>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p>
    <w:p w:rsidR="00B37B94" w:rsidRPr="00357467" w:rsidRDefault="00B37B94" w:rsidP="00357467">
      <w:pPr>
        <w:spacing w:after="0" w:line="240" w:lineRule="auto"/>
        <w:ind w:left="567"/>
        <w:rPr>
          <w:rFonts w:ascii="Times New Roman" w:hAnsi="Times New Roman" w:cs="Times New Roman"/>
          <w:sz w:val="24"/>
          <w:szCs w:val="24"/>
        </w:rPr>
      </w:pPr>
      <w:r w:rsidRPr="00357467">
        <w:rPr>
          <w:rFonts w:ascii="Times New Roman" w:hAnsi="Times New Roman" w:cs="Times New Roman"/>
          <w:b/>
          <w:sz w:val="24"/>
          <w:szCs w:val="24"/>
        </w:rPr>
        <w:t xml:space="preserve">использовать приобретенные знания и умения в практической деятельности и повседневной жизни </w:t>
      </w:r>
      <w:r w:rsidRPr="00357467">
        <w:rPr>
          <w:rFonts w:ascii="Times New Roman" w:hAnsi="Times New Roman" w:cs="Times New Roman"/>
          <w:sz w:val="24"/>
          <w:szCs w:val="24"/>
        </w:rPr>
        <w:t>для:</w:t>
      </w:r>
    </w:p>
    <w:p w:rsidR="00B37B94" w:rsidRPr="00357467" w:rsidRDefault="00B37B94" w:rsidP="00357467">
      <w:pPr>
        <w:numPr>
          <w:ilvl w:val="0"/>
          <w:numId w:val="24"/>
        </w:numPr>
        <w:tabs>
          <w:tab w:val="left" w:pos="567"/>
        </w:tabs>
        <w:spacing w:after="0" w:line="240" w:lineRule="auto"/>
        <w:rPr>
          <w:rFonts w:ascii="Times New Roman" w:hAnsi="Times New Roman" w:cs="Times New Roman"/>
          <w:sz w:val="24"/>
          <w:szCs w:val="24"/>
        </w:rPr>
      </w:pPr>
      <w:r w:rsidRPr="00357467">
        <w:rPr>
          <w:rFonts w:ascii="Times New Roman" w:hAnsi="Times New Roman" w:cs="Times New Roman"/>
          <w:sz w:val="24"/>
          <w:szCs w:val="24"/>
        </w:rPr>
        <w:t>ориентирования на местности и проведения съемок ее участков; чтения карт различного содержания;</w:t>
      </w:r>
    </w:p>
    <w:p w:rsidR="00B37B94" w:rsidRPr="00357467" w:rsidRDefault="00B37B94" w:rsidP="00357467">
      <w:pPr>
        <w:numPr>
          <w:ilvl w:val="0"/>
          <w:numId w:val="25"/>
        </w:numPr>
        <w:tabs>
          <w:tab w:val="left" w:pos="567"/>
        </w:tabs>
        <w:spacing w:after="0" w:line="240" w:lineRule="auto"/>
        <w:rPr>
          <w:rFonts w:ascii="Times New Roman" w:hAnsi="Times New Roman" w:cs="Times New Roman"/>
          <w:sz w:val="24"/>
          <w:szCs w:val="24"/>
        </w:rPr>
      </w:pPr>
      <w:r w:rsidRPr="00357467">
        <w:rPr>
          <w:rFonts w:ascii="Times New Roman" w:hAnsi="Times New Roman" w:cs="Times New Roman"/>
          <w:sz w:val="24"/>
          <w:szCs w:val="24"/>
        </w:rPr>
        <w:t>учета фенологических изменений в природе своей местности;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w:t>
      </w:r>
    </w:p>
    <w:p w:rsidR="00B37B94" w:rsidRPr="00357467" w:rsidRDefault="00B37B94" w:rsidP="00357467">
      <w:pPr>
        <w:numPr>
          <w:ilvl w:val="0"/>
          <w:numId w:val="26"/>
        </w:numPr>
        <w:tabs>
          <w:tab w:val="left" w:pos="567"/>
        </w:tabs>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наблюдения за погодой, состоянием воздуха, воды и почвы в своей местности; </w:t>
      </w:r>
    </w:p>
    <w:p w:rsidR="00B37B94" w:rsidRPr="00357467" w:rsidRDefault="00B37B94" w:rsidP="00357467">
      <w:pPr>
        <w:numPr>
          <w:ilvl w:val="0"/>
          <w:numId w:val="27"/>
        </w:numPr>
        <w:tabs>
          <w:tab w:val="left" w:pos="567"/>
        </w:tabs>
        <w:spacing w:after="0" w:line="240" w:lineRule="auto"/>
        <w:rPr>
          <w:rFonts w:ascii="Times New Roman" w:hAnsi="Times New Roman" w:cs="Times New Roman"/>
          <w:sz w:val="24"/>
          <w:szCs w:val="24"/>
        </w:rPr>
      </w:pPr>
      <w:r w:rsidRPr="00357467">
        <w:rPr>
          <w:rFonts w:ascii="Times New Roman" w:hAnsi="Times New Roman" w:cs="Times New Roman"/>
          <w:sz w:val="24"/>
          <w:szCs w:val="24"/>
        </w:rPr>
        <w:t>проведения самостоятельного поиска географической информации на местности из разных источников: картографических, статистических, геоинформационных.</w:t>
      </w:r>
    </w:p>
    <w:p w:rsidR="000F050E" w:rsidRPr="00357467" w:rsidRDefault="000F050E" w:rsidP="00357467">
      <w:pPr>
        <w:spacing w:after="0" w:line="240" w:lineRule="auto"/>
        <w:ind w:firstLine="708"/>
        <w:rPr>
          <w:rFonts w:ascii="Times New Roman" w:hAnsi="Times New Roman" w:cs="Times New Roman"/>
          <w:sz w:val="24"/>
          <w:szCs w:val="24"/>
        </w:rPr>
      </w:pPr>
    </w:p>
    <w:p w:rsidR="00B37B94" w:rsidRPr="00357467" w:rsidRDefault="00B37B94" w:rsidP="00357467">
      <w:pPr>
        <w:spacing w:after="0" w:line="240" w:lineRule="auto"/>
        <w:ind w:firstLine="708"/>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Аннотация к рабочей программе по географии 7 класса</w:t>
      </w:r>
    </w:p>
    <w:p w:rsidR="00593644" w:rsidRPr="00357467" w:rsidRDefault="00593644"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Рабочая программа по географии разработана на основе:</w:t>
      </w:r>
    </w:p>
    <w:p w:rsidR="00593644" w:rsidRPr="00357467" w:rsidRDefault="00593644" w:rsidP="00357467">
      <w:pPr>
        <w:spacing w:after="0" w:line="240" w:lineRule="auto"/>
        <w:textAlignment w:val="baseline"/>
        <w:rPr>
          <w:rFonts w:ascii="Times New Roman" w:eastAsia="Times New Roman" w:hAnsi="Times New Roman" w:cs="Times New Roman"/>
          <w:kern w:val="24"/>
          <w:sz w:val="24"/>
          <w:szCs w:val="24"/>
        </w:rPr>
      </w:pPr>
      <w:r w:rsidRPr="00357467">
        <w:rPr>
          <w:rFonts w:ascii="Times New Roman" w:eastAsia="Times New Roman" w:hAnsi="Times New Roman" w:cs="Times New Roman"/>
          <w:kern w:val="24"/>
          <w:sz w:val="24"/>
          <w:szCs w:val="24"/>
        </w:rPr>
        <w:t>- программы курса «География» 5-9классы, автор- составитель  Е.М. Домогацких, Москва «Русское слово»,201</w:t>
      </w:r>
      <w:r w:rsidR="000F050E" w:rsidRPr="00357467">
        <w:rPr>
          <w:rFonts w:ascii="Times New Roman" w:eastAsia="Times New Roman" w:hAnsi="Times New Roman" w:cs="Times New Roman"/>
          <w:kern w:val="24"/>
          <w:sz w:val="24"/>
          <w:szCs w:val="24"/>
        </w:rPr>
        <w:t>6</w:t>
      </w:r>
      <w:r w:rsidRPr="00357467">
        <w:rPr>
          <w:rFonts w:ascii="Times New Roman" w:eastAsia="Times New Roman" w:hAnsi="Times New Roman" w:cs="Times New Roman"/>
          <w:kern w:val="24"/>
          <w:sz w:val="24"/>
          <w:szCs w:val="24"/>
        </w:rPr>
        <w:t>г</w:t>
      </w:r>
    </w:p>
    <w:p w:rsidR="00593644" w:rsidRPr="00357467" w:rsidRDefault="00593644" w:rsidP="00357467">
      <w:pPr>
        <w:spacing w:after="0" w:line="240" w:lineRule="auto"/>
        <w:textAlignment w:val="baseline"/>
        <w:rPr>
          <w:rFonts w:ascii="Times New Roman" w:eastAsia="Times New Roman" w:hAnsi="Times New Roman" w:cs="Times New Roman"/>
          <w:kern w:val="24"/>
          <w:sz w:val="24"/>
          <w:szCs w:val="24"/>
        </w:rPr>
      </w:pPr>
      <w:r w:rsidRPr="00357467">
        <w:rPr>
          <w:rFonts w:ascii="Times New Roman" w:eastAsia="Times New Roman" w:hAnsi="Times New Roman" w:cs="Times New Roman"/>
          <w:kern w:val="24"/>
          <w:sz w:val="24"/>
          <w:szCs w:val="24"/>
        </w:rPr>
        <w:t>-учебно-методического комплекса- учебник Е.М. Домогацких, Н.И. Алексеевский «География. Материки и океаны» -7класс. Москва «Русское слово»,201</w:t>
      </w:r>
      <w:r w:rsidR="000F050E" w:rsidRPr="00357467">
        <w:rPr>
          <w:rFonts w:ascii="Times New Roman" w:eastAsia="Times New Roman" w:hAnsi="Times New Roman" w:cs="Times New Roman"/>
          <w:kern w:val="24"/>
          <w:sz w:val="24"/>
          <w:szCs w:val="24"/>
        </w:rPr>
        <w:t>6</w:t>
      </w:r>
      <w:r w:rsidRPr="00357467">
        <w:rPr>
          <w:rFonts w:ascii="Times New Roman" w:eastAsia="Times New Roman" w:hAnsi="Times New Roman" w:cs="Times New Roman"/>
          <w:kern w:val="24"/>
          <w:sz w:val="24"/>
          <w:szCs w:val="24"/>
        </w:rPr>
        <w:t>г.</w:t>
      </w:r>
    </w:p>
    <w:p w:rsidR="00593644" w:rsidRPr="00357467" w:rsidRDefault="00593644" w:rsidP="00357467">
      <w:pPr>
        <w:suppressAutoHyphens/>
        <w:spacing w:after="0" w:line="240" w:lineRule="auto"/>
        <w:ind w:firstLine="708"/>
        <w:rPr>
          <w:rFonts w:ascii="Times New Roman" w:eastAsia="Times New Roman" w:hAnsi="Times New Roman" w:cs="Times New Roman"/>
          <w:sz w:val="24"/>
          <w:szCs w:val="24"/>
          <w:lang w:eastAsia="ar-SA"/>
        </w:rPr>
      </w:pPr>
      <w:r w:rsidRPr="00357467">
        <w:rPr>
          <w:rFonts w:ascii="Times New Roman" w:eastAsia="Times New Roman" w:hAnsi="Times New Roman" w:cs="Times New Roman"/>
          <w:bCs/>
          <w:sz w:val="24"/>
          <w:szCs w:val="24"/>
        </w:rPr>
        <w:t>География материков и океанов продолжает географическое образование  учащихся в основной школе. Данный курс опирается на географические знания, полученные учащимися в 6 классе, и продолжает рассматривать особенности природы планеты Земля и взаимное влияние человека и природы на новом – региональном (материковом) уровне.</w:t>
      </w:r>
    </w:p>
    <w:p w:rsidR="00593644" w:rsidRPr="00357467" w:rsidRDefault="00593644" w:rsidP="00357467">
      <w:pPr>
        <w:pStyle w:val="a4"/>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Содержание программы полностью соответствует образовательному стандарту в области географии и концепции географического образования в основной школе. На изучение географии в 7 классе отводится 70 часов учебного времени или 2 часа в неделю.</w:t>
      </w:r>
    </w:p>
    <w:p w:rsidR="00B37B94" w:rsidRPr="00357467" w:rsidRDefault="00B37B94" w:rsidP="00357467">
      <w:pPr>
        <w:pStyle w:val="a4"/>
        <w:rPr>
          <w:rFonts w:ascii="Times New Roman" w:hAnsi="Times New Roman" w:cs="Times New Roman"/>
          <w:b/>
          <w:sz w:val="24"/>
          <w:szCs w:val="24"/>
        </w:rPr>
      </w:pPr>
      <w:r w:rsidRPr="00357467">
        <w:rPr>
          <w:rFonts w:ascii="Times New Roman" w:hAnsi="Times New Roman" w:cs="Times New Roman"/>
          <w:b/>
          <w:sz w:val="24"/>
          <w:szCs w:val="24"/>
        </w:rPr>
        <w:t>Изучение географии в 7 классе школы направлено на достижение следующих целей:</w:t>
      </w:r>
    </w:p>
    <w:p w:rsidR="00B37B94" w:rsidRPr="00357467" w:rsidRDefault="00B37B94" w:rsidP="00357467">
      <w:pPr>
        <w:pStyle w:val="a4"/>
        <w:numPr>
          <w:ilvl w:val="0"/>
          <w:numId w:val="28"/>
        </w:numPr>
        <w:rPr>
          <w:rFonts w:ascii="Times New Roman" w:hAnsi="Times New Roman" w:cs="Times New Roman"/>
          <w:sz w:val="24"/>
          <w:szCs w:val="24"/>
        </w:rPr>
      </w:pPr>
      <w:r w:rsidRPr="00357467">
        <w:rPr>
          <w:rFonts w:ascii="Times New Roman" w:hAnsi="Times New Roman" w:cs="Times New Roman"/>
          <w:b/>
          <w:sz w:val="24"/>
          <w:szCs w:val="24"/>
        </w:rPr>
        <w:t xml:space="preserve">создать </w:t>
      </w:r>
      <w:r w:rsidRPr="00357467">
        <w:rPr>
          <w:rFonts w:ascii="Times New Roman" w:hAnsi="Times New Roman" w:cs="Times New Roman"/>
          <w:sz w:val="24"/>
          <w:szCs w:val="24"/>
        </w:rPr>
        <w:t xml:space="preserve">у учащихся целостное представление о Земле как планете людей, раскрыть разнообразие ее природы и населения, ознакомить их со странами и народами; </w:t>
      </w:r>
    </w:p>
    <w:p w:rsidR="00B37B94" w:rsidRPr="00357467" w:rsidRDefault="00B37B94" w:rsidP="00357467">
      <w:pPr>
        <w:pStyle w:val="a4"/>
        <w:numPr>
          <w:ilvl w:val="0"/>
          <w:numId w:val="28"/>
        </w:numPr>
        <w:rPr>
          <w:rFonts w:ascii="Times New Roman" w:hAnsi="Times New Roman" w:cs="Times New Roman"/>
          <w:sz w:val="24"/>
          <w:szCs w:val="24"/>
        </w:rPr>
      </w:pPr>
      <w:r w:rsidRPr="00357467">
        <w:rPr>
          <w:rFonts w:ascii="Times New Roman" w:hAnsi="Times New Roman" w:cs="Times New Roman"/>
          <w:b/>
          <w:sz w:val="24"/>
          <w:szCs w:val="24"/>
        </w:rPr>
        <w:t>сформировать</w:t>
      </w:r>
      <w:r w:rsidRPr="00357467">
        <w:rPr>
          <w:rFonts w:ascii="Times New Roman" w:hAnsi="Times New Roman" w:cs="Times New Roman"/>
          <w:sz w:val="24"/>
          <w:szCs w:val="24"/>
        </w:rPr>
        <w:t xml:space="preserve"> необходимый минимум базовых знаний и представлений страноведческого характера, необходимых каждому человеку;</w:t>
      </w:r>
    </w:p>
    <w:p w:rsidR="00B37B94" w:rsidRPr="00357467" w:rsidRDefault="00B37B94" w:rsidP="00357467">
      <w:pPr>
        <w:pStyle w:val="a4"/>
        <w:numPr>
          <w:ilvl w:val="0"/>
          <w:numId w:val="28"/>
        </w:numPr>
        <w:rPr>
          <w:rFonts w:ascii="Times New Roman" w:hAnsi="Times New Roman" w:cs="Times New Roman"/>
          <w:sz w:val="24"/>
          <w:szCs w:val="24"/>
        </w:rPr>
      </w:pPr>
      <w:r w:rsidRPr="00357467">
        <w:rPr>
          <w:rFonts w:ascii="Times New Roman" w:hAnsi="Times New Roman" w:cs="Times New Roman"/>
          <w:b/>
          <w:sz w:val="24"/>
          <w:szCs w:val="24"/>
        </w:rPr>
        <w:t xml:space="preserve">раскрыть </w:t>
      </w:r>
      <w:r w:rsidRPr="00357467">
        <w:rPr>
          <w:rFonts w:ascii="Times New Roman" w:hAnsi="Times New Roman" w:cs="Times New Roman"/>
          <w:sz w:val="24"/>
          <w:szCs w:val="24"/>
        </w:rPr>
        <w:t>закономерности землеведческого характера;</w:t>
      </w:r>
    </w:p>
    <w:p w:rsidR="00B37B94" w:rsidRPr="00357467" w:rsidRDefault="00B37B94" w:rsidP="00357467">
      <w:pPr>
        <w:pStyle w:val="a4"/>
        <w:numPr>
          <w:ilvl w:val="0"/>
          <w:numId w:val="28"/>
        </w:numPr>
        <w:rPr>
          <w:rFonts w:ascii="Times New Roman" w:hAnsi="Times New Roman" w:cs="Times New Roman"/>
          <w:sz w:val="24"/>
          <w:szCs w:val="24"/>
        </w:rPr>
      </w:pPr>
      <w:r w:rsidRPr="00357467">
        <w:rPr>
          <w:rFonts w:ascii="Times New Roman" w:hAnsi="Times New Roman" w:cs="Times New Roman"/>
          <w:b/>
          <w:sz w:val="24"/>
          <w:szCs w:val="24"/>
        </w:rPr>
        <w:t xml:space="preserve">воспитывать </w:t>
      </w:r>
      <w:r w:rsidRPr="00357467">
        <w:rPr>
          <w:rFonts w:ascii="Times New Roman" w:hAnsi="Times New Roman" w:cs="Times New Roman"/>
          <w:sz w:val="24"/>
          <w:szCs w:val="24"/>
        </w:rPr>
        <w:t xml:space="preserve">убеждения бережного отношения к природе, международного сотрудничества в решении проблем окружающей среды на базе знаний о роли природных условий в жизни человека. </w:t>
      </w:r>
    </w:p>
    <w:p w:rsidR="00925D7F" w:rsidRPr="00357467" w:rsidRDefault="00925D7F" w:rsidP="00357467">
      <w:pPr>
        <w:spacing w:after="0" w:line="240" w:lineRule="auto"/>
        <w:ind w:firstLine="720"/>
        <w:rPr>
          <w:rFonts w:ascii="Times New Roman" w:hAnsi="Times New Roman" w:cs="Times New Roman"/>
          <w:b/>
          <w:sz w:val="24"/>
          <w:szCs w:val="24"/>
        </w:rPr>
      </w:pPr>
      <w:r w:rsidRPr="00357467">
        <w:rPr>
          <w:rFonts w:ascii="Times New Roman" w:hAnsi="Times New Roman" w:cs="Times New Roman"/>
          <w:b/>
          <w:sz w:val="24"/>
          <w:szCs w:val="24"/>
        </w:rPr>
        <w:t xml:space="preserve">Требования к уровню подготовки </w:t>
      </w:r>
    </w:p>
    <w:p w:rsidR="00925D7F" w:rsidRPr="00357467" w:rsidRDefault="00925D7F" w:rsidP="00357467">
      <w:pPr>
        <w:spacing w:after="0" w:line="240" w:lineRule="auto"/>
        <w:ind w:firstLine="567"/>
        <w:rPr>
          <w:rFonts w:ascii="Times New Roman" w:hAnsi="Times New Roman" w:cs="Times New Roman"/>
          <w:sz w:val="24"/>
          <w:szCs w:val="24"/>
        </w:rPr>
      </w:pPr>
      <w:r w:rsidRPr="00357467">
        <w:rPr>
          <w:rFonts w:ascii="Times New Roman" w:hAnsi="Times New Roman" w:cs="Times New Roman"/>
          <w:sz w:val="24"/>
          <w:szCs w:val="24"/>
        </w:rPr>
        <w:lastRenderedPageBreak/>
        <w:tab/>
      </w:r>
      <w:r w:rsidRPr="00357467">
        <w:rPr>
          <w:rFonts w:ascii="Times New Roman" w:hAnsi="Times New Roman" w:cs="Times New Roman"/>
          <w:b/>
          <w:i/>
          <w:sz w:val="24"/>
          <w:szCs w:val="24"/>
        </w:rPr>
        <w:t>В результате изучения географии ученик должен</w:t>
      </w:r>
    </w:p>
    <w:p w:rsidR="00925D7F" w:rsidRPr="00357467" w:rsidRDefault="00925D7F" w:rsidP="00357467">
      <w:pPr>
        <w:spacing w:after="0" w:line="240" w:lineRule="auto"/>
        <w:ind w:left="567"/>
        <w:rPr>
          <w:rFonts w:ascii="Times New Roman" w:hAnsi="Times New Roman" w:cs="Times New Roman"/>
          <w:sz w:val="24"/>
          <w:szCs w:val="24"/>
        </w:rPr>
      </w:pPr>
      <w:r w:rsidRPr="00357467">
        <w:rPr>
          <w:rFonts w:ascii="Times New Roman" w:hAnsi="Times New Roman" w:cs="Times New Roman"/>
          <w:b/>
          <w:sz w:val="24"/>
          <w:szCs w:val="24"/>
        </w:rPr>
        <w:t>знать/понимать</w:t>
      </w:r>
    </w:p>
    <w:p w:rsidR="00925D7F" w:rsidRPr="00357467" w:rsidRDefault="00925D7F" w:rsidP="00357467">
      <w:pPr>
        <w:pStyle w:val="a4"/>
        <w:numPr>
          <w:ilvl w:val="0"/>
          <w:numId w:val="28"/>
        </w:numPr>
        <w:rPr>
          <w:rFonts w:ascii="Times New Roman" w:hAnsi="Times New Roman" w:cs="Times New Roman"/>
          <w:sz w:val="24"/>
          <w:szCs w:val="24"/>
        </w:rPr>
      </w:pPr>
      <w:r w:rsidRPr="00357467">
        <w:rPr>
          <w:rFonts w:ascii="Times New Roman" w:hAnsi="Times New Roman" w:cs="Times New Roman"/>
          <w:sz w:val="24"/>
          <w:szCs w:val="24"/>
        </w:rPr>
        <w:t xml:space="preserve">Предмет изучения географии. Части света. </w:t>
      </w:r>
    </w:p>
    <w:p w:rsidR="00925D7F" w:rsidRPr="00357467" w:rsidRDefault="00925D7F" w:rsidP="00357467">
      <w:pPr>
        <w:pStyle w:val="a4"/>
        <w:numPr>
          <w:ilvl w:val="0"/>
          <w:numId w:val="28"/>
        </w:numPr>
        <w:rPr>
          <w:rFonts w:ascii="Times New Roman" w:hAnsi="Times New Roman" w:cs="Times New Roman"/>
          <w:sz w:val="24"/>
          <w:szCs w:val="24"/>
        </w:rPr>
      </w:pPr>
      <w:r w:rsidRPr="00357467">
        <w:rPr>
          <w:rFonts w:ascii="Times New Roman" w:hAnsi="Times New Roman" w:cs="Times New Roman"/>
          <w:sz w:val="24"/>
          <w:szCs w:val="24"/>
        </w:rPr>
        <w:t xml:space="preserve">Карты материков. Основные пути получения географической информации в прошлом, основные этапы накопления географических знаний, имена путешественников и ученых. </w:t>
      </w:r>
    </w:p>
    <w:p w:rsidR="00B37B94" w:rsidRPr="00357467" w:rsidRDefault="00925D7F" w:rsidP="00357467">
      <w:pPr>
        <w:pStyle w:val="a4"/>
        <w:numPr>
          <w:ilvl w:val="0"/>
          <w:numId w:val="28"/>
        </w:numPr>
        <w:rPr>
          <w:rFonts w:ascii="Times New Roman" w:hAnsi="Times New Roman" w:cs="Times New Roman"/>
          <w:sz w:val="24"/>
          <w:szCs w:val="24"/>
        </w:rPr>
      </w:pPr>
      <w:r w:rsidRPr="00357467">
        <w:rPr>
          <w:rFonts w:ascii="Times New Roman" w:hAnsi="Times New Roman" w:cs="Times New Roman"/>
          <w:sz w:val="24"/>
          <w:szCs w:val="24"/>
        </w:rPr>
        <w:t>Свойства и виды карт, способы изображения явлений и процессов на картах.</w:t>
      </w:r>
    </w:p>
    <w:p w:rsidR="00925D7F" w:rsidRPr="00357467" w:rsidRDefault="00925D7F" w:rsidP="00357467">
      <w:pPr>
        <w:pStyle w:val="a4"/>
        <w:numPr>
          <w:ilvl w:val="0"/>
          <w:numId w:val="28"/>
        </w:numPr>
        <w:rPr>
          <w:rFonts w:ascii="Times New Roman" w:hAnsi="Times New Roman" w:cs="Times New Roman"/>
          <w:sz w:val="24"/>
          <w:szCs w:val="24"/>
        </w:rPr>
      </w:pPr>
      <w:r w:rsidRPr="00357467">
        <w:rPr>
          <w:rFonts w:ascii="Times New Roman" w:hAnsi="Times New Roman" w:cs="Times New Roman"/>
          <w:sz w:val="24"/>
          <w:szCs w:val="24"/>
        </w:rPr>
        <w:t>Строение литосферы и земной коры, материковую и океаническую земную кору; теорию литосферных плит; зависимость между рельефом, тектоническим строением и размещением полезных ископаемых.</w:t>
      </w:r>
    </w:p>
    <w:p w:rsidR="00B37B94" w:rsidRPr="00357467" w:rsidRDefault="00925D7F" w:rsidP="00357467">
      <w:pPr>
        <w:pStyle w:val="a4"/>
        <w:numPr>
          <w:ilvl w:val="0"/>
          <w:numId w:val="28"/>
        </w:numPr>
        <w:rPr>
          <w:rFonts w:ascii="Times New Roman" w:hAnsi="Times New Roman" w:cs="Times New Roman"/>
          <w:sz w:val="24"/>
          <w:szCs w:val="24"/>
        </w:rPr>
      </w:pPr>
      <w:r w:rsidRPr="00357467">
        <w:rPr>
          <w:rFonts w:ascii="Times New Roman" w:hAnsi="Times New Roman" w:cs="Times New Roman"/>
          <w:sz w:val="24"/>
          <w:szCs w:val="24"/>
        </w:rPr>
        <w:t>Гипотезу происхождения атмосферы; пояса освещенности и тепловые пояса; климатообразующие факторы; типы климатических поясов.</w:t>
      </w:r>
    </w:p>
    <w:p w:rsidR="00925D7F" w:rsidRPr="00357467" w:rsidRDefault="00925D7F" w:rsidP="00357467">
      <w:pPr>
        <w:pStyle w:val="a4"/>
        <w:numPr>
          <w:ilvl w:val="0"/>
          <w:numId w:val="28"/>
        </w:numPr>
        <w:rPr>
          <w:rFonts w:ascii="Times New Roman" w:hAnsi="Times New Roman" w:cs="Times New Roman"/>
          <w:sz w:val="24"/>
          <w:szCs w:val="24"/>
        </w:rPr>
      </w:pPr>
      <w:r w:rsidRPr="00357467">
        <w:rPr>
          <w:rFonts w:ascii="Times New Roman" w:hAnsi="Times New Roman" w:cs="Times New Roman"/>
          <w:sz w:val="24"/>
          <w:szCs w:val="24"/>
        </w:rPr>
        <w:t>Мировой океан, свойства водных масс, различие в природе частей Мирового океана, воды суши.</w:t>
      </w:r>
    </w:p>
    <w:p w:rsidR="00925D7F" w:rsidRPr="00357467" w:rsidRDefault="00925D7F" w:rsidP="00357467">
      <w:pPr>
        <w:pStyle w:val="a4"/>
        <w:numPr>
          <w:ilvl w:val="0"/>
          <w:numId w:val="28"/>
        </w:numPr>
        <w:rPr>
          <w:rFonts w:ascii="Times New Roman" w:hAnsi="Times New Roman" w:cs="Times New Roman"/>
          <w:sz w:val="24"/>
          <w:szCs w:val="24"/>
        </w:rPr>
      </w:pPr>
      <w:r w:rsidRPr="00357467">
        <w:rPr>
          <w:rFonts w:ascii="Times New Roman" w:hAnsi="Times New Roman" w:cs="Times New Roman"/>
          <w:sz w:val="24"/>
          <w:szCs w:val="24"/>
        </w:rPr>
        <w:t>Гипотезу возникновения жизни на Земле; расселение по Земле растений, животных и человека; природные комплексы и географическую зональность.</w:t>
      </w:r>
    </w:p>
    <w:p w:rsidR="00925D7F" w:rsidRPr="00357467" w:rsidRDefault="00925D7F" w:rsidP="00357467">
      <w:pPr>
        <w:pStyle w:val="a3"/>
        <w:numPr>
          <w:ilvl w:val="0"/>
          <w:numId w:val="28"/>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Приемы определения географического положения материка, имена исследователей континента и результаты их работы. Особенности рельефа, зависимость форм рельефа от тектонического строения материка. Особенности климата материка. Основные речные системы, озера материка. Особенности природных зон материка. </w:t>
      </w:r>
    </w:p>
    <w:p w:rsidR="00925D7F" w:rsidRPr="00357467" w:rsidRDefault="00925D7F" w:rsidP="00357467">
      <w:pPr>
        <w:pStyle w:val="a3"/>
        <w:numPr>
          <w:ilvl w:val="0"/>
          <w:numId w:val="28"/>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Численность, плотность, особенности размещения населения; современную политическую карту.</w:t>
      </w:r>
    </w:p>
    <w:p w:rsidR="00925D7F" w:rsidRPr="00357467" w:rsidRDefault="00925D7F" w:rsidP="00357467">
      <w:pPr>
        <w:pStyle w:val="a3"/>
        <w:numPr>
          <w:ilvl w:val="0"/>
          <w:numId w:val="28"/>
        </w:numPr>
        <w:spacing w:after="0" w:line="240" w:lineRule="auto"/>
        <w:rPr>
          <w:rFonts w:ascii="Times New Roman" w:hAnsi="Times New Roman" w:cs="Times New Roman"/>
          <w:b/>
          <w:sz w:val="24"/>
          <w:szCs w:val="24"/>
        </w:rPr>
      </w:pPr>
      <w:r w:rsidRPr="00357467">
        <w:rPr>
          <w:rFonts w:ascii="Times New Roman" w:hAnsi="Times New Roman" w:cs="Times New Roman"/>
          <w:sz w:val="24"/>
          <w:szCs w:val="24"/>
        </w:rPr>
        <w:t>Состав территорий и регионы материков, черты различия между странами, входящими в регион; главные особенности населения: язык, быт, народные промыслы, религия, крупные города.</w:t>
      </w:r>
    </w:p>
    <w:p w:rsidR="00D97C32" w:rsidRPr="00357467" w:rsidRDefault="00D97C32" w:rsidP="00357467">
      <w:pPr>
        <w:spacing w:after="0" w:line="240" w:lineRule="auto"/>
        <w:ind w:firstLine="708"/>
        <w:rPr>
          <w:rFonts w:ascii="Times New Roman" w:eastAsia="Calibri" w:hAnsi="Times New Roman" w:cs="Times New Roman"/>
          <w:b/>
          <w:sz w:val="24"/>
          <w:szCs w:val="24"/>
          <w:lang w:eastAsia="en-US"/>
        </w:rPr>
      </w:pPr>
    </w:p>
    <w:p w:rsidR="00925D7F" w:rsidRPr="00357467" w:rsidRDefault="00925D7F" w:rsidP="00357467">
      <w:pPr>
        <w:spacing w:after="0" w:line="240" w:lineRule="auto"/>
        <w:ind w:firstLine="708"/>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 xml:space="preserve">Аннотация к рабочей программе по географии </w:t>
      </w:r>
      <w:r w:rsidR="00D97C32" w:rsidRPr="00357467">
        <w:rPr>
          <w:rFonts w:ascii="Times New Roman" w:eastAsia="Calibri" w:hAnsi="Times New Roman" w:cs="Times New Roman"/>
          <w:b/>
          <w:sz w:val="24"/>
          <w:szCs w:val="24"/>
          <w:lang w:eastAsia="en-US"/>
        </w:rPr>
        <w:t xml:space="preserve">8 </w:t>
      </w:r>
      <w:r w:rsidRPr="00357467">
        <w:rPr>
          <w:rFonts w:ascii="Times New Roman" w:eastAsia="Calibri" w:hAnsi="Times New Roman" w:cs="Times New Roman"/>
          <w:b/>
          <w:sz w:val="24"/>
          <w:szCs w:val="24"/>
          <w:lang w:eastAsia="en-US"/>
        </w:rPr>
        <w:t>класса</w:t>
      </w:r>
    </w:p>
    <w:p w:rsidR="00593644" w:rsidRPr="00357467" w:rsidRDefault="00593644"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Рабочая программа по географии разработана на основе:</w:t>
      </w:r>
    </w:p>
    <w:p w:rsidR="00593644" w:rsidRPr="00357467" w:rsidRDefault="00593644"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-Федерального закона «Об образовании в Российской Федерации» №273-ФЗ от 29.12.2012г. ст.48 п.1.;</w:t>
      </w:r>
    </w:p>
    <w:p w:rsidR="00593644" w:rsidRPr="00357467" w:rsidRDefault="00593644" w:rsidP="00357467">
      <w:pPr>
        <w:spacing w:after="0" w:line="240" w:lineRule="auto"/>
        <w:ind w:firstLine="709"/>
        <w:rPr>
          <w:rFonts w:ascii="Times New Roman" w:eastAsia="Calibri" w:hAnsi="Times New Roman" w:cs="Times New Roman"/>
          <w:sz w:val="24"/>
          <w:szCs w:val="24"/>
        </w:rPr>
      </w:pPr>
      <w:r w:rsidRPr="00357467">
        <w:rPr>
          <w:rFonts w:ascii="Times New Roman" w:eastAsia="Calibri" w:hAnsi="Times New Roman" w:cs="Times New Roman"/>
          <w:sz w:val="24"/>
          <w:szCs w:val="24"/>
        </w:rPr>
        <w:t>на основе программы курса «География»</w:t>
      </w:r>
    </w:p>
    <w:p w:rsidR="00593644" w:rsidRPr="00357467" w:rsidRDefault="00593644" w:rsidP="00357467">
      <w:pPr>
        <w:spacing w:after="0" w:line="240" w:lineRule="auto"/>
        <w:ind w:firstLine="709"/>
        <w:rPr>
          <w:rFonts w:ascii="Times New Roman" w:eastAsia="Calibri" w:hAnsi="Times New Roman" w:cs="Times New Roman"/>
          <w:sz w:val="24"/>
          <w:szCs w:val="24"/>
        </w:rPr>
      </w:pPr>
      <w:r w:rsidRPr="00357467">
        <w:rPr>
          <w:rFonts w:ascii="Times New Roman" w:eastAsia="Calibri" w:hAnsi="Times New Roman" w:cs="Times New Roman"/>
          <w:sz w:val="24"/>
          <w:szCs w:val="24"/>
        </w:rPr>
        <w:t xml:space="preserve"> 5-9классы, автор - составитель  Е.М. Домогацких, Москва «Русское слово»,201</w:t>
      </w:r>
      <w:r w:rsidR="000F050E" w:rsidRPr="00357467">
        <w:rPr>
          <w:rFonts w:ascii="Times New Roman" w:eastAsia="Calibri" w:hAnsi="Times New Roman" w:cs="Times New Roman"/>
          <w:sz w:val="24"/>
          <w:szCs w:val="24"/>
        </w:rPr>
        <w:t>5</w:t>
      </w:r>
      <w:r w:rsidRPr="00357467">
        <w:rPr>
          <w:rFonts w:ascii="Times New Roman" w:eastAsia="Calibri" w:hAnsi="Times New Roman" w:cs="Times New Roman"/>
          <w:sz w:val="24"/>
          <w:szCs w:val="24"/>
        </w:rPr>
        <w:t>г.</w:t>
      </w:r>
    </w:p>
    <w:p w:rsidR="00593644" w:rsidRPr="00357467" w:rsidRDefault="00593644" w:rsidP="00357467">
      <w:pPr>
        <w:spacing w:after="0" w:line="240" w:lineRule="auto"/>
        <w:ind w:firstLine="720"/>
        <w:rPr>
          <w:rFonts w:ascii="Times New Roman" w:eastAsia="Calibri" w:hAnsi="Times New Roman" w:cs="Times New Roman"/>
          <w:sz w:val="24"/>
          <w:szCs w:val="24"/>
        </w:rPr>
      </w:pPr>
      <w:r w:rsidRPr="00357467">
        <w:rPr>
          <w:rFonts w:ascii="Times New Roman" w:eastAsia="Calibri" w:hAnsi="Times New Roman" w:cs="Times New Roman"/>
          <w:sz w:val="24"/>
          <w:szCs w:val="24"/>
        </w:rPr>
        <w:t>Федеральный базисный учебный план для образовательных учреждений Российской Федерации отводит 70 часов для обязательного изучения учебного предмета «География», из расчета 2–х учебных часов в неделю. Региональный компонент для модульного изучения курса «География Ростовской области» составляет 9 часов. Резервное время, 2 часа,  предусматривает возможность некоторого расширения объема и глубины изучения отдельных разделов или использования разнообразных форм организации учебного процесса, новых педагогических технологий, практических работ.</w:t>
      </w:r>
    </w:p>
    <w:p w:rsidR="00D97C32" w:rsidRPr="00357467" w:rsidRDefault="00D97C32" w:rsidP="00357467">
      <w:pPr>
        <w:spacing w:after="0" w:line="240" w:lineRule="auto"/>
        <w:rPr>
          <w:rFonts w:ascii="Times New Roman" w:hAnsi="Times New Roman" w:cs="Times New Roman"/>
          <w:sz w:val="24"/>
          <w:szCs w:val="24"/>
        </w:rPr>
      </w:pPr>
      <w:r w:rsidRPr="00357467">
        <w:rPr>
          <w:rFonts w:ascii="Times New Roman" w:hAnsi="Times New Roman" w:cs="Times New Roman"/>
          <w:b/>
          <w:bCs/>
          <w:sz w:val="24"/>
          <w:szCs w:val="24"/>
        </w:rPr>
        <w:t>Изучение географии  направлено на достижение следующих целей</w:t>
      </w:r>
      <w:r w:rsidRPr="00357467">
        <w:rPr>
          <w:rFonts w:ascii="Times New Roman" w:hAnsi="Times New Roman" w:cs="Times New Roman"/>
          <w:sz w:val="24"/>
          <w:szCs w:val="24"/>
        </w:rPr>
        <w:t>:</w:t>
      </w:r>
    </w:p>
    <w:p w:rsidR="00D97C32" w:rsidRPr="00357467" w:rsidRDefault="00D97C32" w:rsidP="00357467">
      <w:pPr>
        <w:numPr>
          <w:ilvl w:val="0"/>
          <w:numId w:val="29"/>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357467">
        <w:rPr>
          <w:rFonts w:ascii="Times New Roman" w:hAnsi="Times New Roman" w:cs="Times New Roman"/>
          <w:b/>
          <w:bCs/>
          <w:sz w:val="24"/>
          <w:szCs w:val="24"/>
        </w:rPr>
        <w:t>освоение знаний</w:t>
      </w:r>
      <w:r w:rsidRPr="00357467">
        <w:rPr>
          <w:rFonts w:ascii="Times New Roman" w:hAnsi="Times New Roman" w:cs="Times New Roman"/>
          <w:sz w:val="24"/>
          <w:szCs w:val="24"/>
        </w:rPr>
        <w:t xml:space="preserve"> об основных географических понятиях, географических особенностях природы, населения и хозяйства разных территорий; о России во всем ее географическом разнообразии и целостности; об окружающей среде, путях ее сохранения и рационального использования;</w:t>
      </w:r>
    </w:p>
    <w:p w:rsidR="00D97C32" w:rsidRPr="00357467" w:rsidRDefault="00D97C32" w:rsidP="00357467">
      <w:pPr>
        <w:numPr>
          <w:ilvl w:val="0"/>
          <w:numId w:val="29"/>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357467">
        <w:rPr>
          <w:rFonts w:ascii="Times New Roman" w:hAnsi="Times New Roman" w:cs="Times New Roman"/>
          <w:b/>
          <w:bCs/>
          <w:sz w:val="24"/>
          <w:szCs w:val="24"/>
        </w:rPr>
        <w:t>овладение умениями</w:t>
      </w:r>
      <w:r w:rsidRPr="00357467">
        <w:rPr>
          <w:rFonts w:ascii="Times New Roman" w:hAnsi="Times New Roman" w:cs="Times New Roman"/>
          <w:sz w:val="24"/>
          <w:szCs w:val="24"/>
        </w:rPr>
        <w:t xml:space="preserve"> ориентироваться на местности; использовать один из «языков» международного общения – географическую карту, статистические материалы, современные геоинформационные технологии для поиска, интерпретации и демонстрации различных географических данных; применять географические знания для объяснения и оценки разнообразных явлений и процессов;</w:t>
      </w:r>
    </w:p>
    <w:p w:rsidR="00D97C32" w:rsidRPr="00357467" w:rsidRDefault="00D97C32" w:rsidP="00357467">
      <w:pPr>
        <w:numPr>
          <w:ilvl w:val="0"/>
          <w:numId w:val="29"/>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357467">
        <w:rPr>
          <w:rFonts w:ascii="Times New Roman" w:hAnsi="Times New Roman" w:cs="Times New Roman"/>
          <w:b/>
          <w:bCs/>
          <w:sz w:val="24"/>
          <w:szCs w:val="24"/>
        </w:rPr>
        <w:t>развитие</w:t>
      </w:r>
      <w:r w:rsidRPr="00357467">
        <w:rPr>
          <w:rFonts w:ascii="Times New Roman" w:hAnsi="Times New Roman" w:cs="Times New Roman"/>
          <w:sz w:val="24"/>
          <w:szCs w:val="24"/>
        </w:rPr>
        <w:t xml:space="preserve">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самостоятельного приобретения новых знаний;</w:t>
      </w:r>
    </w:p>
    <w:p w:rsidR="00D97C32" w:rsidRPr="00357467" w:rsidRDefault="00D97C32" w:rsidP="00357467">
      <w:pPr>
        <w:numPr>
          <w:ilvl w:val="0"/>
          <w:numId w:val="29"/>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357467">
        <w:rPr>
          <w:rFonts w:ascii="Times New Roman" w:hAnsi="Times New Roman" w:cs="Times New Roman"/>
          <w:b/>
          <w:bCs/>
          <w:sz w:val="24"/>
          <w:szCs w:val="24"/>
        </w:rPr>
        <w:t>воспитание</w:t>
      </w:r>
      <w:r w:rsidRPr="00357467">
        <w:rPr>
          <w:rFonts w:ascii="Times New Roman" w:hAnsi="Times New Roman" w:cs="Times New Roman"/>
          <w:sz w:val="24"/>
          <w:szCs w:val="24"/>
        </w:rPr>
        <w:t xml:space="preserve"> любви к своей местности, своему региону, своей стране; взаимопонимания с другими народами; экологической культуры, бережного отношения к окружающей среде;</w:t>
      </w:r>
    </w:p>
    <w:p w:rsidR="00D97C32" w:rsidRPr="00357467" w:rsidRDefault="00D97C32" w:rsidP="00357467">
      <w:pPr>
        <w:numPr>
          <w:ilvl w:val="0"/>
          <w:numId w:val="29"/>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357467">
        <w:rPr>
          <w:rFonts w:ascii="Times New Roman" w:hAnsi="Times New Roman" w:cs="Times New Roman"/>
          <w:b/>
          <w:bCs/>
          <w:sz w:val="24"/>
          <w:szCs w:val="24"/>
        </w:rPr>
        <w:lastRenderedPageBreak/>
        <w:t>применение географических знаний и умений</w:t>
      </w:r>
      <w:r w:rsidRPr="00357467">
        <w:rPr>
          <w:rFonts w:ascii="Times New Roman" w:hAnsi="Times New Roman" w:cs="Times New Roman"/>
          <w:sz w:val="24"/>
          <w:szCs w:val="24"/>
        </w:rPr>
        <w:t xml:space="preserve"> в повседневной жизни для сохранения окружающей среды и социально-ответственного поведения в ней; адаптации к условиям проживания на определенной территории; самостоятельному оцениванию уровня безопасности окружающей среды как сферы жизнедеятельности.</w:t>
      </w:r>
    </w:p>
    <w:p w:rsidR="00D97C32" w:rsidRPr="00357467" w:rsidRDefault="00D97C32" w:rsidP="00357467">
      <w:pPr>
        <w:pStyle w:val="a3"/>
        <w:spacing w:after="0" w:line="240" w:lineRule="auto"/>
        <w:ind w:left="567"/>
        <w:rPr>
          <w:rFonts w:ascii="Times New Roman" w:hAnsi="Times New Roman" w:cs="Times New Roman"/>
          <w:b/>
          <w:sz w:val="24"/>
          <w:szCs w:val="24"/>
        </w:rPr>
      </w:pPr>
      <w:r w:rsidRPr="00357467">
        <w:rPr>
          <w:rFonts w:ascii="Times New Roman" w:hAnsi="Times New Roman" w:cs="Times New Roman"/>
          <w:b/>
          <w:sz w:val="24"/>
          <w:szCs w:val="24"/>
        </w:rPr>
        <w:t xml:space="preserve">Требования к уровню подготовки </w:t>
      </w:r>
    </w:p>
    <w:p w:rsidR="00D97C32" w:rsidRPr="00357467" w:rsidRDefault="00D97C32" w:rsidP="00357467">
      <w:pPr>
        <w:spacing w:after="0" w:line="240" w:lineRule="auto"/>
        <w:ind w:firstLine="567"/>
        <w:rPr>
          <w:rFonts w:ascii="Times New Roman" w:hAnsi="Times New Roman" w:cs="Times New Roman"/>
          <w:sz w:val="24"/>
          <w:szCs w:val="24"/>
        </w:rPr>
      </w:pPr>
      <w:r w:rsidRPr="00357467">
        <w:rPr>
          <w:rFonts w:ascii="Times New Roman" w:hAnsi="Times New Roman" w:cs="Times New Roman"/>
          <w:bCs/>
          <w:sz w:val="24"/>
          <w:szCs w:val="24"/>
        </w:rPr>
        <w:t>В результате изучения географии ученик должен</w:t>
      </w:r>
    </w:p>
    <w:p w:rsidR="00D97C32" w:rsidRPr="00357467" w:rsidRDefault="00D97C32" w:rsidP="00357467">
      <w:pPr>
        <w:spacing w:after="0" w:line="240" w:lineRule="auto"/>
        <w:ind w:left="567"/>
        <w:rPr>
          <w:rFonts w:ascii="Times New Roman" w:hAnsi="Times New Roman" w:cs="Times New Roman"/>
          <w:sz w:val="24"/>
          <w:szCs w:val="24"/>
        </w:rPr>
      </w:pPr>
      <w:r w:rsidRPr="00357467">
        <w:rPr>
          <w:rFonts w:ascii="Times New Roman" w:hAnsi="Times New Roman" w:cs="Times New Roman"/>
          <w:b/>
          <w:bCs/>
          <w:sz w:val="24"/>
          <w:szCs w:val="24"/>
        </w:rPr>
        <w:t>знать/понимать</w:t>
      </w:r>
    </w:p>
    <w:p w:rsidR="00D97C32" w:rsidRPr="00357467" w:rsidRDefault="00D97C32" w:rsidP="00357467">
      <w:pPr>
        <w:numPr>
          <w:ilvl w:val="0"/>
          <w:numId w:val="30"/>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357467">
        <w:rPr>
          <w:rFonts w:ascii="Times New Roman" w:hAnsi="Times New Roman" w:cs="Times New Roman"/>
          <w:sz w:val="24"/>
          <w:szCs w:val="24"/>
        </w:rPr>
        <w:t>основные географические понятия и термины; различия плана, глобуса и географических карт по содержанию, масштабу, способам картографического изображения; результаты выдающихся географических открытий и путешествий;</w:t>
      </w:r>
    </w:p>
    <w:p w:rsidR="00D97C32" w:rsidRPr="00357467" w:rsidRDefault="00D97C32" w:rsidP="00357467">
      <w:pPr>
        <w:numPr>
          <w:ilvl w:val="0"/>
          <w:numId w:val="30"/>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357467">
        <w:rPr>
          <w:rFonts w:ascii="Times New Roman" w:hAnsi="Times New Roman" w:cs="Times New Roman"/>
          <w:sz w:val="24"/>
          <w:szCs w:val="24"/>
        </w:rPr>
        <w:t>географические следствия движений Земли, географические явления и процессы в геосферах, взаимосвязи между ними, их изменение в результате деятельности человека; географическую зональность и поясность;</w:t>
      </w:r>
    </w:p>
    <w:p w:rsidR="00D97C32" w:rsidRPr="00357467" w:rsidRDefault="00D97C32" w:rsidP="00357467">
      <w:pPr>
        <w:numPr>
          <w:ilvl w:val="0"/>
          <w:numId w:val="30"/>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357467">
        <w:rPr>
          <w:rFonts w:ascii="Times New Roman" w:hAnsi="Times New Roman" w:cs="Times New Roman"/>
          <w:sz w:val="24"/>
          <w:szCs w:val="24"/>
        </w:rPr>
        <w:t>географические особенности природы материков и океанов, географию народов Земли;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w:t>
      </w:r>
    </w:p>
    <w:p w:rsidR="00D97C32" w:rsidRPr="00357467" w:rsidRDefault="00D97C32" w:rsidP="00357467">
      <w:pPr>
        <w:numPr>
          <w:ilvl w:val="0"/>
          <w:numId w:val="30"/>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357467">
        <w:rPr>
          <w:rFonts w:ascii="Times New Roman" w:hAnsi="Times New Roman" w:cs="Times New Roman"/>
          <w:sz w:val="24"/>
          <w:szCs w:val="24"/>
        </w:rPr>
        <w:t>специфику географического положения и административно-территориального устройства Российской Федерации; особенности ее природы, населения, основных отраслей хозяйства, природно-хозяйственных зон и районов;</w:t>
      </w:r>
    </w:p>
    <w:p w:rsidR="00D97C32" w:rsidRPr="00357467" w:rsidRDefault="00D97C32" w:rsidP="00357467">
      <w:pPr>
        <w:numPr>
          <w:ilvl w:val="0"/>
          <w:numId w:val="30"/>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357467">
        <w:rPr>
          <w:rFonts w:ascii="Times New Roman" w:hAnsi="Times New Roman" w:cs="Times New Roman"/>
          <w:sz w:val="24"/>
          <w:szCs w:val="24"/>
        </w:rPr>
        <w:t>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w:t>
      </w:r>
    </w:p>
    <w:p w:rsidR="00D97C32" w:rsidRPr="00357467" w:rsidRDefault="00D97C32" w:rsidP="00357467">
      <w:pPr>
        <w:spacing w:after="0" w:line="240" w:lineRule="auto"/>
        <w:ind w:left="567"/>
        <w:rPr>
          <w:rFonts w:ascii="Times New Roman" w:hAnsi="Times New Roman" w:cs="Times New Roman"/>
          <w:b/>
          <w:bCs/>
          <w:sz w:val="24"/>
          <w:szCs w:val="24"/>
        </w:rPr>
      </w:pPr>
      <w:r w:rsidRPr="00357467">
        <w:rPr>
          <w:rFonts w:ascii="Times New Roman" w:hAnsi="Times New Roman" w:cs="Times New Roman"/>
          <w:b/>
          <w:bCs/>
          <w:sz w:val="24"/>
          <w:szCs w:val="24"/>
        </w:rPr>
        <w:t>уметь</w:t>
      </w:r>
    </w:p>
    <w:p w:rsidR="00D97C32" w:rsidRPr="00357467" w:rsidRDefault="00D97C32" w:rsidP="00357467">
      <w:pPr>
        <w:numPr>
          <w:ilvl w:val="0"/>
          <w:numId w:val="31"/>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357467">
        <w:rPr>
          <w:rFonts w:ascii="Times New Roman" w:hAnsi="Times New Roman" w:cs="Times New Roman"/>
          <w:b/>
          <w:bCs/>
          <w:i/>
          <w:iCs/>
          <w:sz w:val="24"/>
          <w:szCs w:val="24"/>
        </w:rPr>
        <w:t>выделять, описывать и объяснять</w:t>
      </w:r>
      <w:r w:rsidRPr="00357467">
        <w:rPr>
          <w:rFonts w:ascii="Times New Roman" w:hAnsi="Times New Roman" w:cs="Times New Roman"/>
          <w:sz w:val="24"/>
          <w:szCs w:val="24"/>
        </w:rPr>
        <w:t xml:space="preserve"> существенные признаки географических объектов и явлений;</w:t>
      </w:r>
    </w:p>
    <w:p w:rsidR="00D97C32" w:rsidRPr="00357467" w:rsidRDefault="00D97C32" w:rsidP="00357467">
      <w:pPr>
        <w:numPr>
          <w:ilvl w:val="0"/>
          <w:numId w:val="31"/>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357467">
        <w:rPr>
          <w:rFonts w:ascii="Times New Roman" w:hAnsi="Times New Roman" w:cs="Times New Roman"/>
          <w:b/>
          <w:bCs/>
          <w:i/>
          <w:iCs/>
          <w:sz w:val="24"/>
          <w:szCs w:val="24"/>
        </w:rPr>
        <w:t xml:space="preserve">находить </w:t>
      </w:r>
      <w:r w:rsidRPr="00357467">
        <w:rPr>
          <w:rFonts w:ascii="Times New Roman" w:hAnsi="Times New Roman" w:cs="Times New Roman"/>
          <w:sz w:val="24"/>
          <w:szCs w:val="24"/>
        </w:rPr>
        <w:t>в разных источниках и анализировать информацию, необходимую для изучения географических объектов и явлений, разных территорий Земли, их обеспеченности природными и человеческими ресурсами, хозяйственного потенциала, экологических проблем;</w:t>
      </w:r>
    </w:p>
    <w:p w:rsidR="00D97C32" w:rsidRPr="00357467" w:rsidRDefault="00D97C32" w:rsidP="00357467">
      <w:pPr>
        <w:numPr>
          <w:ilvl w:val="0"/>
          <w:numId w:val="31"/>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357467">
        <w:rPr>
          <w:rFonts w:ascii="Times New Roman" w:hAnsi="Times New Roman" w:cs="Times New Roman"/>
          <w:b/>
          <w:bCs/>
          <w:i/>
          <w:iCs/>
          <w:sz w:val="24"/>
          <w:szCs w:val="24"/>
        </w:rPr>
        <w:t>приводить примеры</w:t>
      </w:r>
      <w:r w:rsidRPr="00357467">
        <w:rPr>
          <w:rFonts w:ascii="Times New Roman" w:hAnsi="Times New Roman" w:cs="Times New Roman"/>
          <w:sz w:val="24"/>
          <w:szCs w:val="24"/>
        </w:rPr>
        <w:t>: использования и охраны природных ресурсов, адаптации человека к условиям окружающей среды, ее влияния на формирование культуры народов; районов разной специализации, центров производства важнейших видов продукции, основных коммуникаций и их узлов, внутригосударственных и внешних экономических связей России, а также крупнейших регионов и стран мира;</w:t>
      </w:r>
    </w:p>
    <w:p w:rsidR="00D97C32" w:rsidRPr="00357467" w:rsidRDefault="00D97C32" w:rsidP="00357467">
      <w:pPr>
        <w:numPr>
          <w:ilvl w:val="0"/>
          <w:numId w:val="31"/>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357467">
        <w:rPr>
          <w:rFonts w:ascii="Times New Roman" w:hAnsi="Times New Roman" w:cs="Times New Roman"/>
          <w:b/>
          <w:bCs/>
          <w:i/>
          <w:iCs/>
          <w:sz w:val="24"/>
          <w:szCs w:val="24"/>
        </w:rPr>
        <w:t>составлять</w:t>
      </w:r>
      <w:r w:rsidRPr="00357467">
        <w:rPr>
          <w:rFonts w:ascii="Times New Roman" w:hAnsi="Times New Roman" w:cs="Times New Roman"/>
          <w:sz w:val="24"/>
          <w:szCs w:val="24"/>
        </w:rPr>
        <w:t xml:space="preserve"> 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D97C32" w:rsidRPr="00357467" w:rsidRDefault="00D97C32" w:rsidP="00357467">
      <w:pPr>
        <w:numPr>
          <w:ilvl w:val="0"/>
          <w:numId w:val="31"/>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357467">
        <w:rPr>
          <w:rFonts w:ascii="Times New Roman" w:hAnsi="Times New Roman" w:cs="Times New Roman"/>
          <w:b/>
          <w:bCs/>
          <w:i/>
          <w:iCs/>
          <w:sz w:val="24"/>
          <w:szCs w:val="24"/>
        </w:rPr>
        <w:t>определять</w:t>
      </w:r>
      <w:r w:rsidRPr="00357467">
        <w:rPr>
          <w:rFonts w:ascii="Times New Roman" w:hAnsi="Times New Roman" w:cs="Times New Roman"/>
          <w:sz w:val="24"/>
          <w:szCs w:val="24"/>
        </w:rPr>
        <w:t xml:space="preserve"> на местности, плане и карте расстояния, направления высоты точек; географические координаты и местоположение географических объектов;</w:t>
      </w:r>
    </w:p>
    <w:p w:rsidR="00D97C32" w:rsidRPr="00357467" w:rsidRDefault="00D97C32" w:rsidP="00357467">
      <w:pPr>
        <w:numPr>
          <w:ilvl w:val="0"/>
          <w:numId w:val="31"/>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357467">
        <w:rPr>
          <w:rFonts w:ascii="Times New Roman" w:hAnsi="Times New Roman" w:cs="Times New Roman"/>
          <w:b/>
          <w:bCs/>
          <w:i/>
          <w:iCs/>
          <w:sz w:val="24"/>
          <w:szCs w:val="24"/>
        </w:rPr>
        <w:t xml:space="preserve">применять </w:t>
      </w:r>
      <w:r w:rsidRPr="00357467">
        <w:rPr>
          <w:rFonts w:ascii="Times New Roman" w:hAnsi="Times New Roman" w:cs="Times New Roman"/>
          <w:sz w:val="24"/>
          <w:szCs w:val="24"/>
        </w:rPr>
        <w:t>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p>
    <w:p w:rsidR="00D97C32" w:rsidRPr="00357467" w:rsidRDefault="00D97C32" w:rsidP="00357467">
      <w:pPr>
        <w:spacing w:after="0" w:line="240" w:lineRule="auto"/>
        <w:ind w:left="567"/>
        <w:rPr>
          <w:rFonts w:ascii="Times New Roman" w:hAnsi="Times New Roman" w:cs="Times New Roman"/>
          <w:sz w:val="24"/>
          <w:szCs w:val="24"/>
        </w:rPr>
      </w:pPr>
      <w:r w:rsidRPr="00357467">
        <w:rPr>
          <w:rFonts w:ascii="Times New Roman" w:hAnsi="Times New Roman" w:cs="Times New Roman"/>
          <w:b/>
          <w:bCs/>
          <w:sz w:val="24"/>
          <w:szCs w:val="24"/>
        </w:rPr>
        <w:t xml:space="preserve">использовать приобретенные знания и умения в практической деятельности и повседневной жизни </w:t>
      </w:r>
      <w:r w:rsidRPr="00357467">
        <w:rPr>
          <w:rFonts w:ascii="Times New Roman" w:hAnsi="Times New Roman" w:cs="Times New Roman"/>
          <w:sz w:val="24"/>
          <w:szCs w:val="24"/>
        </w:rPr>
        <w:t>для:</w:t>
      </w:r>
    </w:p>
    <w:p w:rsidR="00D97C32" w:rsidRPr="00357467" w:rsidRDefault="00D97C32" w:rsidP="00357467">
      <w:pPr>
        <w:numPr>
          <w:ilvl w:val="0"/>
          <w:numId w:val="31"/>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357467">
        <w:rPr>
          <w:rFonts w:ascii="Times New Roman" w:hAnsi="Times New Roman" w:cs="Times New Roman"/>
          <w:sz w:val="24"/>
          <w:szCs w:val="24"/>
        </w:rPr>
        <w:t>ориентирования на местности и проведения съемок ее участков; определения поясного времени; чтения карт различного содержания;</w:t>
      </w:r>
    </w:p>
    <w:p w:rsidR="00D97C32" w:rsidRPr="00357467" w:rsidRDefault="00D97C32" w:rsidP="00357467">
      <w:pPr>
        <w:numPr>
          <w:ilvl w:val="0"/>
          <w:numId w:val="31"/>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357467">
        <w:rPr>
          <w:rFonts w:ascii="Times New Roman" w:hAnsi="Times New Roman" w:cs="Times New Roman"/>
          <w:sz w:val="24"/>
          <w:szCs w:val="24"/>
        </w:rPr>
        <w:t>учета фенологических изменений в природе своей местности;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w:t>
      </w:r>
    </w:p>
    <w:p w:rsidR="00D97C32" w:rsidRPr="00357467" w:rsidRDefault="00D97C32" w:rsidP="00357467">
      <w:pPr>
        <w:numPr>
          <w:ilvl w:val="0"/>
          <w:numId w:val="31"/>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357467">
        <w:rPr>
          <w:rFonts w:ascii="Times New Roman" w:hAnsi="Times New Roman" w:cs="Times New Roman"/>
          <w:sz w:val="24"/>
          <w:szCs w:val="24"/>
        </w:rPr>
        <w:t>наблюдения за погодой, состоянием воздуха, воды и почвы в своей местности; определения комфортных и дискомфортных параметров природных компонентов своей местности с помощью приборов и инструментов;</w:t>
      </w:r>
    </w:p>
    <w:p w:rsidR="00D97C32" w:rsidRPr="00357467" w:rsidRDefault="00D97C32" w:rsidP="00357467">
      <w:pPr>
        <w:numPr>
          <w:ilvl w:val="0"/>
          <w:numId w:val="31"/>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357467">
        <w:rPr>
          <w:rFonts w:ascii="Times New Roman" w:hAnsi="Times New Roman" w:cs="Times New Roman"/>
          <w:sz w:val="24"/>
          <w:szCs w:val="24"/>
        </w:rPr>
        <w:t>решения практических задач по определению качества окружающей среды своей местности, ее использованию, сохранению и улучшению; принятию необходимых мер в случае природных стихийных бедствий и техногенных катастроф;</w:t>
      </w:r>
    </w:p>
    <w:p w:rsidR="00D97C32" w:rsidRPr="00357467" w:rsidRDefault="00D97C32" w:rsidP="00357467">
      <w:pPr>
        <w:numPr>
          <w:ilvl w:val="0"/>
          <w:numId w:val="31"/>
        </w:numPr>
        <w:overflowPunct w:val="0"/>
        <w:autoSpaceDE w:val="0"/>
        <w:autoSpaceDN w:val="0"/>
        <w:adjustRightInd w:val="0"/>
        <w:spacing w:after="0" w:line="240" w:lineRule="auto"/>
        <w:textAlignment w:val="baseline"/>
        <w:rPr>
          <w:rFonts w:ascii="Times New Roman" w:hAnsi="Times New Roman" w:cs="Times New Roman"/>
          <w:sz w:val="24"/>
          <w:szCs w:val="24"/>
        </w:rPr>
      </w:pPr>
      <w:r w:rsidRPr="00357467">
        <w:rPr>
          <w:rFonts w:ascii="Times New Roman" w:hAnsi="Times New Roman" w:cs="Times New Roman"/>
          <w:sz w:val="24"/>
          <w:szCs w:val="24"/>
        </w:rPr>
        <w:lastRenderedPageBreak/>
        <w:t>проведения самостоятельного поиска географической информации на местности из разных источников: картографических, статистических, геоинформационных.</w:t>
      </w:r>
    </w:p>
    <w:p w:rsidR="00D97C32" w:rsidRPr="00357467" w:rsidRDefault="00D97C32" w:rsidP="00357467">
      <w:pPr>
        <w:pStyle w:val="a3"/>
        <w:spacing w:after="0" w:line="240" w:lineRule="auto"/>
        <w:ind w:left="567"/>
        <w:rPr>
          <w:rFonts w:ascii="Times New Roman" w:eastAsia="Times New Roman" w:hAnsi="Times New Roman" w:cs="Times New Roman"/>
          <w:b/>
          <w:sz w:val="24"/>
          <w:szCs w:val="24"/>
        </w:rPr>
      </w:pPr>
    </w:p>
    <w:p w:rsidR="00D97C32" w:rsidRPr="00357467" w:rsidRDefault="00D97C32" w:rsidP="00357467">
      <w:pPr>
        <w:spacing w:after="0" w:line="240" w:lineRule="auto"/>
        <w:ind w:firstLine="708"/>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Аннотация к рабочей программе по географии 9 класса</w:t>
      </w:r>
    </w:p>
    <w:p w:rsidR="00593644" w:rsidRPr="00357467" w:rsidRDefault="00593644"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Рабочая программа по географии разработана на основе:</w:t>
      </w:r>
    </w:p>
    <w:p w:rsidR="00593644" w:rsidRPr="00357467" w:rsidRDefault="00593644" w:rsidP="00357467">
      <w:pPr>
        <w:spacing w:after="0" w:line="240" w:lineRule="auto"/>
        <w:ind w:firstLine="709"/>
        <w:rPr>
          <w:rFonts w:ascii="Times New Roman" w:eastAsia="Calibri" w:hAnsi="Times New Roman" w:cs="Times New Roman"/>
          <w:sz w:val="24"/>
          <w:szCs w:val="24"/>
        </w:rPr>
      </w:pPr>
      <w:r w:rsidRPr="00357467">
        <w:rPr>
          <w:rFonts w:ascii="Times New Roman" w:eastAsia="Calibri" w:hAnsi="Times New Roman" w:cs="Times New Roman"/>
          <w:sz w:val="24"/>
          <w:szCs w:val="24"/>
        </w:rPr>
        <w:t>5-9классы, автор - составитель  Е.М. Домогацких, Москва «Русское слово»,201</w:t>
      </w:r>
      <w:r w:rsidR="0069685D" w:rsidRPr="00357467">
        <w:rPr>
          <w:rFonts w:ascii="Times New Roman" w:eastAsia="Calibri" w:hAnsi="Times New Roman" w:cs="Times New Roman"/>
          <w:sz w:val="24"/>
          <w:szCs w:val="24"/>
        </w:rPr>
        <w:t>6</w:t>
      </w:r>
      <w:r w:rsidRPr="00357467">
        <w:rPr>
          <w:rFonts w:ascii="Times New Roman" w:eastAsia="Calibri" w:hAnsi="Times New Roman" w:cs="Times New Roman"/>
          <w:sz w:val="24"/>
          <w:szCs w:val="24"/>
        </w:rPr>
        <w:t>г.</w:t>
      </w:r>
    </w:p>
    <w:p w:rsidR="004B4353" w:rsidRPr="00357467" w:rsidRDefault="004B4353" w:rsidP="00357467">
      <w:pPr>
        <w:pStyle w:val="ac"/>
        <w:spacing w:after="0"/>
        <w:rPr>
          <w:b/>
        </w:rPr>
      </w:pPr>
      <w:r w:rsidRPr="00357467">
        <w:rPr>
          <w:b/>
        </w:rPr>
        <w:t>Изучение географии в основной школе направлено на достижение следующих целей:</w:t>
      </w:r>
    </w:p>
    <w:p w:rsidR="004B4353" w:rsidRPr="00357467" w:rsidRDefault="004B4353" w:rsidP="00357467">
      <w:pPr>
        <w:pStyle w:val="ac"/>
        <w:spacing w:after="0"/>
      </w:pPr>
      <w:r w:rsidRPr="00357467">
        <w:t>• освоение знаний об основных географических понятиях, особенностей хозяйства разных территорий; о своей Родине – России во всем ее разнообразии и целостности; об окружающей среде, путях ее сохранения и рационального использования;</w:t>
      </w:r>
    </w:p>
    <w:p w:rsidR="004B4353" w:rsidRPr="00357467" w:rsidRDefault="004B4353" w:rsidP="00357467">
      <w:pPr>
        <w:pStyle w:val="ac"/>
        <w:spacing w:after="0"/>
      </w:pPr>
      <w:r w:rsidRPr="00357467">
        <w:t>• овладение умениями использовать один из «языков» международного общения – географическую карту, статистические материалы, современные геоинформационные технологии для поиска, интерпретации и демонстрации различных географических данных; применять географические знания для объяснения и оценки разнообразных явлений и процессов;</w:t>
      </w:r>
    </w:p>
    <w:p w:rsidR="004B4353" w:rsidRPr="00357467" w:rsidRDefault="004B4353" w:rsidP="00357467">
      <w:pPr>
        <w:pStyle w:val="ac"/>
        <w:spacing w:after="0"/>
      </w:pPr>
      <w:r w:rsidRPr="00357467">
        <w:t>•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самостоятельного приобретения новых знаний;</w:t>
      </w:r>
    </w:p>
    <w:p w:rsidR="004B4353" w:rsidRPr="00357467" w:rsidRDefault="004B4353" w:rsidP="00357467">
      <w:pPr>
        <w:pStyle w:val="ac"/>
        <w:spacing w:after="0"/>
      </w:pPr>
      <w:r w:rsidRPr="00357467">
        <w:t>• воспитание любви к своей местности, своему региону, своей стране, взаимопонимания с другими народами; экологической культуры, позитивного отношения к окружающей среде;</w:t>
      </w:r>
    </w:p>
    <w:p w:rsidR="004B4353" w:rsidRPr="00357467" w:rsidRDefault="004B4353" w:rsidP="00357467">
      <w:pPr>
        <w:pStyle w:val="ac"/>
        <w:spacing w:after="0"/>
      </w:pPr>
      <w:r w:rsidRPr="00357467">
        <w:t>• формирование способности и готовности к использованию географических знаний и умений в повседневной жизни, сохранению окружающей среды и социально-ответственному поведению в ней; адаптации к условиям проживания на определенной территории; самостоятельному оцениванию уровня безопасности окружающей среды как сферы жизнедеятельности.</w:t>
      </w:r>
    </w:p>
    <w:p w:rsidR="00D97C32" w:rsidRPr="00357467" w:rsidRDefault="00D97C32"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 xml:space="preserve">Требования к уровню подготовки </w:t>
      </w:r>
    </w:p>
    <w:p w:rsidR="00D97C32" w:rsidRPr="00357467" w:rsidRDefault="00D97C32"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ab/>
        <w:t>В результате изучения географии ученик должен</w:t>
      </w:r>
    </w:p>
    <w:p w:rsidR="00D97C32" w:rsidRPr="00357467" w:rsidRDefault="00D97C32"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знать/понимать</w:t>
      </w:r>
    </w:p>
    <w:p w:rsidR="00D97C32" w:rsidRPr="00357467" w:rsidRDefault="00D97C32"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основные географические понятия и термины; различия географических карт по содержанию; </w:t>
      </w:r>
    </w:p>
    <w:p w:rsidR="00D97C32" w:rsidRPr="00357467" w:rsidRDefault="00D97C32"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географические явления и процессы в геосферах, взаимосвязи между ними, их изменение в результате деятельности человека; </w:t>
      </w:r>
    </w:p>
    <w:p w:rsidR="00D97C32" w:rsidRPr="00357467" w:rsidRDefault="00D97C32"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w:t>
      </w:r>
    </w:p>
    <w:p w:rsidR="00D97C32" w:rsidRPr="00357467" w:rsidRDefault="00D97C32"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специфику географического положения и административно-территориального устройства Российской Федерации; особенности ее населения, основных отраслей хозяйства, природно-хозяйственных зон и районов;</w:t>
      </w:r>
    </w:p>
    <w:p w:rsidR="00D97C32" w:rsidRPr="00357467" w:rsidRDefault="00D97C32"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w:t>
      </w:r>
    </w:p>
    <w:p w:rsidR="00D97C32" w:rsidRPr="00357467" w:rsidRDefault="00D97C32"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уметь</w:t>
      </w:r>
    </w:p>
    <w:p w:rsidR="00D97C32" w:rsidRPr="00357467" w:rsidRDefault="00D97C32" w:rsidP="00357467">
      <w:pPr>
        <w:spacing w:after="0" w:line="240" w:lineRule="auto"/>
        <w:rPr>
          <w:rFonts w:ascii="Times New Roman" w:hAnsi="Times New Roman" w:cs="Times New Roman"/>
          <w:sz w:val="24"/>
          <w:szCs w:val="24"/>
        </w:rPr>
      </w:pPr>
      <w:r w:rsidRPr="00357467">
        <w:rPr>
          <w:rFonts w:ascii="Times New Roman" w:hAnsi="Times New Roman" w:cs="Times New Roman"/>
          <w:i/>
          <w:sz w:val="24"/>
          <w:szCs w:val="24"/>
        </w:rPr>
        <w:t>выделять, описывать и объяснять</w:t>
      </w:r>
      <w:r w:rsidRPr="00357467">
        <w:rPr>
          <w:rFonts w:ascii="Times New Roman" w:hAnsi="Times New Roman" w:cs="Times New Roman"/>
          <w:sz w:val="24"/>
          <w:szCs w:val="24"/>
        </w:rPr>
        <w:t xml:space="preserve"> существенные признаки географических объектов и явлений;</w:t>
      </w:r>
    </w:p>
    <w:p w:rsidR="00D97C32" w:rsidRPr="00357467" w:rsidRDefault="00D97C32" w:rsidP="00357467">
      <w:pPr>
        <w:spacing w:after="0" w:line="240" w:lineRule="auto"/>
        <w:rPr>
          <w:rFonts w:ascii="Times New Roman" w:hAnsi="Times New Roman" w:cs="Times New Roman"/>
          <w:sz w:val="24"/>
          <w:szCs w:val="24"/>
        </w:rPr>
      </w:pPr>
      <w:r w:rsidRPr="00357467">
        <w:rPr>
          <w:rFonts w:ascii="Times New Roman" w:hAnsi="Times New Roman" w:cs="Times New Roman"/>
          <w:i/>
          <w:sz w:val="24"/>
          <w:szCs w:val="24"/>
        </w:rPr>
        <w:t xml:space="preserve">находить </w:t>
      </w:r>
      <w:r w:rsidRPr="00357467">
        <w:rPr>
          <w:rFonts w:ascii="Times New Roman" w:hAnsi="Times New Roman" w:cs="Times New Roman"/>
          <w:sz w:val="24"/>
          <w:szCs w:val="24"/>
        </w:rPr>
        <w:t>в разных источниках и анализировать информацию, необходимую для изучения географических объектов и явлений, разных территорий Земли, их обеспеченности природными и человеческими ресурсами, хозяйственного потенциала, экологических проблем;</w:t>
      </w:r>
    </w:p>
    <w:p w:rsidR="00D97C32" w:rsidRPr="00357467" w:rsidRDefault="00D97C32" w:rsidP="00357467">
      <w:pPr>
        <w:spacing w:after="0" w:line="240" w:lineRule="auto"/>
        <w:rPr>
          <w:rFonts w:ascii="Times New Roman" w:hAnsi="Times New Roman" w:cs="Times New Roman"/>
          <w:sz w:val="24"/>
          <w:szCs w:val="24"/>
        </w:rPr>
      </w:pPr>
      <w:r w:rsidRPr="00357467">
        <w:rPr>
          <w:rFonts w:ascii="Times New Roman" w:hAnsi="Times New Roman" w:cs="Times New Roman"/>
          <w:i/>
          <w:sz w:val="24"/>
          <w:szCs w:val="24"/>
        </w:rPr>
        <w:t>приводить примеры</w:t>
      </w:r>
      <w:r w:rsidRPr="00357467">
        <w:rPr>
          <w:rFonts w:ascii="Times New Roman" w:hAnsi="Times New Roman" w:cs="Times New Roman"/>
          <w:sz w:val="24"/>
          <w:szCs w:val="24"/>
        </w:rPr>
        <w:t>: использования и охраны природных ресурсов, адаптации человека к условиям окружающей среды, ее влияния на формирование культуры народов; районов разной специализации, центров производства важнейших видов продукции, основных коммуникаций и их узлов, внутригосударственных и внешних экономических связей России, а также крупнейших регионов и стран мира;</w:t>
      </w:r>
    </w:p>
    <w:p w:rsidR="00D97C32" w:rsidRPr="00357467" w:rsidRDefault="00D97C32" w:rsidP="00357467">
      <w:pPr>
        <w:spacing w:after="0" w:line="240" w:lineRule="auto"/>
        <w:rPr>
          <w:rFonts w:ascii="Times New Roman" w:hAnsi="Times New Roman" w:cs="Times New Roman"/>
          <w:sz w:val="24"/>
          <w:szCs w:val="24"/>
        </w:rPr>
      </w:pPr>
      <w:r w:rsidRPr="00357467">
        <w:rPr>
          <w:rFonts w:ascii="Times New Roman" w:hAnsi="Times New Roman" w:cs="Times New Roman"/>
          <w:i/>
          <w:sz w:val="24"/>
          <w:szCs w:val="24"/>
        </w:rPr>
        <w:t>составлять</w:t>
      </w:r>
      <w:r w:rsidRPr="00357467">
        <w:rPr>
          <w:rFonts w:ascii="Times New Roman" w:hAnsi="Times New Roman" w:cs="Times New Roman"/>
          <w:sz w:val="24"/>
          <w:szCs w:val="24"/>
        </w:rPr>
        <w:t xml:space="preserve"> 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D97C32" w:rsidRPr="00357467" w:rsidRDefault="00D97C32" w:rsidP="00357467">
      <w:pPr>
        <w:spacing w:after="0" w:line="240" w:lineRule="auto"/>
        <w:rPr>
          <w:rFonts w:ascii="Times New Roman" w:hAnsi="Times New Roman" w:cs="Times New Roman"/>
          <w:sz w:val="24"/>
          <w:szCs w:val="24"/>
        </w:rPr>
      </w:pPr>
      <w:r w:rsidRPr="00357467">
        <w:rPr>
          <w:rFonts w:ascii="Times New Roman" w:hAnsi="Times New Roman" w:cs="Times New Roman"/>
          <w:i/>
          <w:sz w:val="24"/>
          <w:szCs w:val="24"/>
        </w:rPr>
        <w:t>определять</w:t>
      </w:r>
      <w:r w:rsidRPr="00357467">
        <w:rPr>
          <w:rFonts w:ascii="Times New Roman" w:hAnsi="Times New Roman" w:cs="Times New Roman"/>
          <w:sz w:val="24"/>
          <w:szCs w:val="24"/>
        </w:rPr>
        <w:t xml:space="preserve"> на местности, плане и карте географические координаты и местоположение географических объектов;</w:t>
      </w:r>
    </w:p>
    <w:p w:rsidR="00D97C32" w:rsidRPr="00357467" w:rsidRDefault="00D97C32" w:rsidP="00357467">
      <w:pPr>
        <w:spacing w:after="0" w:line="240" w:lineRule="auto"/>
        <w:rPr>
          <w:rFonts w:ascii="Times New Roman" w:hAnsi="Times New Roman" w:cs="Times New Roman"/>
          <w:sz w:val="24"/>
          <w:szCs w:val="24"/>
        </w:rPr>
      </w:pPr>
      <w:r w:rsidRPr="00357467">
        <w:rPr>
          <w:rFonts w:ascii="Times New Roman" w:hAnsi="Times New Roman" w:cs="Times New Roman"/>
          <w:i/>
          <w:sz w:val="24"/>
          <w:szCs w:val="24"/>
        </w:rPr>
        <w:t xml:space="preserve">применять </w:t>
      </w:r>
      <w:r w:rsidRPr="00357467">
        <w:rPr>
          <w:rFonts w:ascii="Times New Roman" w:hAnsi="Times New Roman" w:cs="Times New Roman"/>
          <w:sz w:val="24"/>
          <w:szCs w:val="24"/>
        </w:rPr>
        <w:t>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p>
    <w:p w:rsidR="00D97C32" w:rsidRPr="00357467" w:rsidRDefault="00D97C32"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lastRenderedPageBreak/>
        <w:t>использовать приобретенные знания и умения в практической деятельности и повседневной жизни для:</w:t>
      </w:r>
    </w:p>
    <w:p w:rsidR="00D97C32" w:rsidRPr="00357467" w:rsidRDefault="00D97C32"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ориентирования на местности; чтения карт различного содержания;</w:t>
      </w:r>
    </w:p>
    <w:p w:rsidR="00D97C32" w:rsidRPr="00357467" w:rsidRDefault="00D97C32"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w:t>
      </w:r>
    </w:p>
    <w:p w:rsidR="00D97C32" w:rsidRPr="00357467" w:rsidRDefault="00D97C32"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определения комфортных и дискомфортных параметров природных компонентов своей местности с помощью приборов и инструментов;</w:t>
      </w:r>
    </w:p>
    <w:p w:rsidR="00D97C32" w:rsidRPr="00357467" w:rsidRDefault="00D97C32"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решения практических задач по определению качества окружающей среды своей местности, ее использованию, сохранению и улучшению; принятия необходимых мер в случае природных стихийных бедствий и техногенных катастроф;</w:t>
      </w:r>
    </w:p>
    <w:p w:rsidR="00D97C32" w:rsidRPr="00357467" w:rsidRDefault="00D97C32"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проведения самостоятельного поиска географической информации на местности из разных источников: картографических, статистических, геоинформационных.</w:t>
      </w:r>
    </w:p>
    <w:p w:rsidR="00D97C32" w:rsidRPr="00357467" w:rsidRDefault="00D97C32"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         </w:t>
      </w:r>
      <w:r w:rsidRPr="00357467">
        <w:rPr>
          <w:rFonts w:ascii="Times New Roman" w:hAnsi="Times New Roman" w:cs="Times New Roman"/>
          <w:iCs/>
          <w:sz w:val="24"/>
          <w:szCs w:val="24"/>
        </w:rPr>
        <w:t>Называть (показывать):</w:t>
      </w:r>
      <w:r w:rsidRPr="00357467">
        <w:rPr>
          <w:rFonts w:ascii="Times New Roman" w:hAnsi="Times New Roman" w:cs="Times New Roman"/>
          <w:sz w:val="24"/>
          <w:szCs w:val="24"/>
        </w:rPr>
        <w:t xml:space="preserve"> </w:t>
      </w:r>
    </w:p>
    <w:p w:rsidR="00D97C32" w:rsidRPr="00357467" w:rsidRDefault="00D97C32"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основные отрасли хозяйства, отраслевые комплексы, крупнейшие промышленные центры; </w:t>
      </w:r>
    </w:p>
    <w:p w:rsidR="00D97C32" w:rsidRPr="00357467" w:rsidRDefault="00D97C32"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основные транспортные магистрали и крупные транспортные узлы; </w:t>
      </w:r>
    </w:p>
    <w:p w:rsidR="00D97C32" w:rsidRPr="00357467" w:rsidRDefault="00D97C32"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географические районы, их территориальный состав; </w:t>
      </w:r>
    </w:p>
    <w:p w:rsidR="00D97C32" w:rsidRPr="00357467" w:rsidRDefault="00D97C32"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отрасли местной промышленности. </w:t>
      </w:r>
    </w:p>
    <w:p w:rsidR="00D97C32" w:rsidRPr="00357467" w:rsidRDefault="00D97C32" w:rsidP="00357467">
      <w:pPr>
        <w:spacing w:after="0" w:line="240" w:lineRule="auto"/>
        <w:rPr>
          <w:rFonts w:ascii="Times New Roman" w:hAnsi="Times New Roman" w:cs="Times New Roman"/>
          <w:sz w:val="24"/>
          <w:szCs w:val="24"/>
        </w:rPr>
      </w:pPr>
      <w:r w:rsidRPr="00357467">
        <w:rPr>
          <w:rFonts w:ascii="Times New Roman" w:hAnsi="Times New Roman" w:cs="Times New Roman"/>
          <w:iCs/>
          <w:sz w:val="24"/>
          <w:szCs w:val="24"/>
        </w:rPr>
        <w:t xml:space="preserve">          Описывать:</w:t>
      </w:r>
      <w:r w:rsidRPr="00357467">
        <w:rPr>
          <w:rFonts w:ascii="Times New Roman" w:hAnsi="Times New Roman" w:cs="Times New Roman"/>
          <w:sz w:val="24"/>
          <w:szCs w:val="24"/>
        </w:rPr>
        <w:t xml:space="preserve"> </w:t>
      </w:r>
    </w:p>
    <w:p w:rsidR="00D97C32" w:rsidRPr="00357467" w:rsidRDefault="00D97C32"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природные ресурсы; </w:t>
      </w:r>
    </w:p>
    <w:p w:rsidR="00D97C32" w:rsidRPr="00357467" w:rsidRDefault="00D97C32"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периоды формирования хозяйства России; </w:t>
      </w:r>
    </w:p>
    <w:p w:rsidR="00D97C32" w:rsidRPr="00357467" w:rsidRDefault="00D97C32"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особенности отраслей; </w:t>
      </w:r>
    </w:p>
    <w:p w:rsidR="00D97C32" w:rsidRPr="00357467" w:rsidRDefault="00D97C32"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традиционные отрасли хозяйства коренных народов в национально-территориальных образованиях; </w:t>
      </w:r>
    </w:p>
    <w:p w:rsidR="00D97C32" w:rsidRPr="00357467" w:rsidRDefault="00D97C32"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экономические связи районов; </w:t>
      </w:r>
    </w:p>
    <w:p w:rsidR="00D97C32" w:rsidRPr="00357467" w:rsidRDefault="00D97C32"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состав и структуру отраслевых комплексов; </w:t>
      </w:r>
    </w:p>
    <w:p w:rsidR="00D97C32" w:rsidRPr="00357467" w:rsidRDefault="00D97C32"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основные грузо - и пассажиропотоки. </w:t>
      </w:r>
    </w:p>
    <w:p w:rsidR="00D97C32" w:rsidRPr="00357467" w:rsidRDefault="00D97C32" w:rsidP="00357467">
      <w:pPr>
        <w:spacing w:after="0" w:line="240" w:lineRule="auto"/>
        <w:rPr>
          <w:rFonts w:ascii="Times New Roman" w:hAnsi="Times New Roman" w:cs="Times New Roman"/>
          <w:sz w:val="24"/>
          <w:szCs w:val="24"/>
        </w:rPr>
      </w:pPr>
      <w:r w:rsidRPr="00357467">
        <w:rPr>
          <w:rFonts w:ascii="Times New Roman" w:hAnsi="Times New Roman" w:cs="Times New Roman"/>
          <w:iCs/>
          <w:sz w:val="24"/>
          <w:szCs w:val="24"/>
        </w:rPr>
        <w:t xml:space="preserve">         Объяснять:</w:t>
      </w:r>
      <w:r w:rsidRPr="00357467">
        <w:rPr>
          <w:rFonts w:ascii="Times New Roman" w:hAnsi="Times New Roman" w:cs="Times New Roman"/>
          <w:sz w:val="24"/>
          <w:szCs w:val="24"/>
        </w:rPr>
        <w:t xml:space="preserve"> </w:t>
      </w:r>
    </w:p>
    <w:p w:rsidR="00D97C32" w:rsidRPr="00357467" w:rsidRDefault="00D97C32"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различия в освоении территории; </w:t>
      </w:r>
    </w:p>
    <w:p w:rsidR="00D97C32" w:rsidRPr="00357467" w:rsidRDefault="00D97C32"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влияние разных факторов на формирование географической структуры районов; </w:t>
      </w:r>
    </w:p>
    <w:p w:rsidR="00D97C32" w:rsidRPr="00357467" w:rsidRDefault="00D97C32"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размещение главных центров производства; </w:t>
      </w:r>
    </w:p>
    <w:p w:rsidR="00D97C32" w:rsidRPr="00357467" w:rsidRDefault="00D97C32"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сельскохозяйственную специализацию территории; </w:t>
      </w:r>
    </w:p>
    <w:p w:rsidR="00D97C32" w:rsidRPr="00357467" w:rsidRDefault="00D97C32"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структуру ввоза и вывоза; </w:t>
      </w:r>
    </w:p>
    <w:p w:rsidR="00D97C32" w:rsidRPr="00357467" w:rsidRDefault="00D97C32"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современные социально-экономические и экологические проблемы территорий. </w:t>
      </w:r>
    </w:p>
    <w:p w:rsidR="00D97C32" w:rsidRPr="00357467" w:rsidRDefault="00D97C32" w:rsidP="00357467">
      <w:pPr>
        <w:spacing w:after="0" w:line="240" w:lineRule="auto"/>
        <w:rPr>
          <w:rFonts w:ascii="Times New Roman" w:hAnsi="Times New Roman" w:cs="Times New Roman"/>
          <w:sz w:val="24"/>
          <w:szCs w:val="24"/>
        </w:rPr>
      </w:pPr>
      <w:r w:rsidRPr="00357467">
        <w:rPr>
          <w:rFonts w:ascii="Times New Roman" w:hAnsi="Times New Roman" w:cs="Times New Roman"/>
          <w:iCs/>
          <w:sz w:val="24"/>
          <w:szCs w:val="24"/>
        </w:rPr>
        <w:t xml:space="preserve">          Прогнозировать:</w:t>
      </w:r>
      <w:r w:rsidRPr="00357467">
        <w:rPr>
          <w:rFonts w:ascii="Times New Roman" w:hAnsi="Times New Roman" w:cs="Times New Roman"/>
          <w:sz w:val="24"/>
          <w:szCs w:val="24"/>
        </w:rPr>
        <w:t xml:space="preserve"> </w:t>
      </w:r>
    </w:p>
    <w:p w:rsidR="00D97C32" w:rsidRPr="00357467" w:rsidRDefault="00D97C32"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возможные пути развития территории под влиянием определённых факторов. </w:t>
      </w:r>
    </w:p>
    <w:p w:rsidR="00A65C53" w:rsidRPr="00357467" w:rsidRDefault="00A65C53" w:rsidP="00357467">
      <w:pPr>
        <w:spacing w:after="0" w:line="240" w:lineRule="auto"/>
        <w:ind w:firstLine="708"/>
        <w:rPr>
          <w:rFonts w:ascii="Times New Roman" w:eastAsia="Calibri" w:hAnsi="Times New Roman" w:cs="Times New Roman"/>
          <w:b/>
          <w:sz w:val="24"/>
          <w:szCs w:val="24"/>
          <w:lang w:eastAsia="en-US"/>
        </w:rPr>
      </w:pPr>
    </w:p>
    <w:p w:rsidR="00593644" w:rsidRPr="00357467" w:rsidRDefault="00593644" w:rsidP="00357467">
      <w:pPr>
        <w:spacing w:after="0" w:line="240" w:lineRule="auto"/>
        <w:rPr>
          <w:rFonts w:ascii="Times New Roman" w:eastAsia="Times New Roman" w:hAnsi="Times New Roman" w:cs="Times New Roman"/>
          <w:b/>
          <w:iCs/>
          <w:sz w:val="24"/>
          <w:szCs w:val="24"/>
        </w:rPr>
      </w:pPr>
      <w:r w:rsidRPr="00357467">
        <w:rPr>
          <w:rFonts w:ascii="Times New Roman" w:eastAsia="Times New Roman" w:hAnsi="Times New Roman" w:cs="Times New Roman"/>
          <w:b/>
          <w:iCs/>
          <w:sz w:val="24"/>
          <w:szCs w:val="24"/>
        </w:rPr>
        <w:t>Аннотация к рабочей программе по английскому языку 8 класса</w:t>
      </w:r>
    </w:p>
    <w:p w:rsidR="00593644" w:rsidRPr="00357467" w:rsidRDefault="0059364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Рабочая программа по английскому языку для 8 класса составлена на основе:</w:t>
      </w:r>
    </w:p>
    <w:p w:rsidR="008A18CE" w:rsidRPr="00357467" w:rsidRDefault="0059364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ab/>
      </w:r>
      <w:r w:rsidR="008A18CE" w:rsidRPr="00357467">
        <w:rPr>
          <w:rFonts w:ascii="Times New Roman" w:eastAsia="Times New Roman" w:hAnsi="Times New Roman" w:cs="Times New Roman"/>
          <w:sz w:val="24"/>
          <w:szCs w:val="24"/>
        </w:rPr>
        <w:t>авторской программы В.П. Кузовлева «Английский язык» для 5 класса издательства «Просвещение» 201</w:t>
      </w:r>
      <w:r w:rsidR="00567991" w:rsidRPr="00357467">
        <w:rPr>
          <w:rFonts w:ascii="Times New Roman" w:eastAsia="Times New Roman" w:hAnsi="Times New Roman" w:cs="Times New Roman"/>
          <w:sz w:val="24"/>
          <w:szCs w:val="24"/>
        </w:rPr>
        <w:t>5</w:t>
      </w:r>
      <w:r w:rsidR="008A18CE" w:rsidRPr="00357467">
        <w:rPr>
          <w:rFonts w:ascii="Times New Roman" w:eastAsia="Times New Roman" w:hAnsi="Times New Roman" w:cs="Times New Roman"/>
          <w:sz w:val="24"/>
          <w:szCs w:val="24"/>
        </w:rPr>
        <w:t xml:space="preserve"> год, утвержденной МО РФ в соответствии с требованиями Федерального компонента государственного стандарта начального образования.</w:t>
      </w:r>
    </w:p>
    <w:p w:rsidR="00593644" w:rsidRPr="00357467" w:rsidRDefault="00593644" w:rsidP="00357467">
      <w:pPr>
        <w:tabs>
          <w:tab w:val="left" w:pos="0"/>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Рабочая программа предназначена для 8 класса общеобразовательных учреждений и составлена в соответствии с требованиями основного общего образования с учетом концепции духовно-нравственного воспитания и планируемых результатов освоения основной образовательной программы среднего общего образования на основе примерной программы по предмету иностранный язык. </w:t>
      </w:r>
    </w:p>
    <w:p w:rsidR="00593644" w:rsidRPr="00357467" w:rsidRDefault="00593644" w:rsidP="00357467">
      <w:pPr>
        <w:pStyle w:val="4"/>
        <w:shd w:val="clear" w:color="auto" w:fill="auto"/>
        <w:spacing w:before="0" w:line="240" w:lineRule="auto"/>
        <w:ind w:right="20" w:firstLine="567"/>
        <w:jc w:val="left"/>
        <w:rPr>
          <w:sz w:val="24"/>
          <w:szCs w:val="24"/>
        </w:rPr>
      </w:pPr>
      <w:r w:rsidRPr="00357467">
        <w:rPr>
          <w:sz w:val="24"/>
          <w:szCs w:val="24"/>
        </w:rPr>
        <w:t xml:space="preserve">Иностранный язык (в том числе английский) входит в общеобразовательную область «Филология». Язык является важнейшим средством общения, без которого невозможно существование и развитие человеческого общества. Происходящие сегодня изменения в общественных отношениях, средствах коммуникации (использование новых информационных технологий) требуют повышения коммуникативной компетенции школьников, совершенствования их филологической подготовки. Все это повышает статус предмета «иностранный язык» как общеобразовательной учебной дисциплины. Программа реализует принцип непрерывного образования </w:t>
      </w:r>
      <w:r w:rsidRPr="00357467">
        <w:rPr>
          <w:rStyle w:val="31"/>
          <w:rFonts w:eastAsia="Microsoft Sans Serif"/>
          <w:color w:val="auto"/>
          <w:sz w:val="24"/>
          <w:szCs w:val="24"/>
        </w:rPr>
        <w:t xml:space="preserve">по </w:t>
      </w:r>
      <w:r w:rsidRPr="00357467">
        <w:rPr>
          <w:sz w:val="24"/>
          <w:szCs w:val="24"/>
        </w:rPr>
        <w:t xml:space="preserve">английскому языку, </w:t>
      </w:r>
      <w:r w:rsidRPr="00357467">
        <w:rPr>
          <w:rStyle w:val="31"/>
          <w:rFonts w:eastAsia="Microsoft Sans Serif"/>
          <w:color w:val="auto"/>
          <w:sz w:val="24"/>
          <w:szCs w:val="24"/>
        </w:rPr>
        <w:t xml:space="preserve">что </w:t>
      </w:r>
      <w:r w:rsidRPr="00357467">
        <w:rPr>
          <w:sz w:val="24"/>
          <w:szCs w:val="24"/>
        </w:rPr>
        <w:t>соответствует современным потребностям личности и общества.</w:t>
      </w:r>
    </w:p>
    <w:p w:rsidR="00593644" w:rsidRPr="00357467" w:rsidRDefault="00593644" w:rsidP="00357467">
      <w:pPr>
        <w:autoSpaceDE w:val="0"/>
        <w:autoSpaceDN w:val="0"/>
        <w:adjustRightInd w:val="0"/>
        <w:spacing w:after="0" w:line="240" w:lineRule="auto"/>
        <w:ind w:firstLine="705"/>
        <w:rPr>
          <w:rFonts w:ascii="Times New Roman" w:hAnsi="Times New Roman" w:cs="Times New Roman"/>
          <w:sz w:val="24"/>
          <w:szCs w:val="24"/>
        </w:rPr>
      </w:pPr>
      <w:r w:rsidRPr="00357467">
        <w:rPr>
          <w:rFonts w:ascii="Times New Roman" w:hAnsi="Times New Roman" w:cs="Times New Roman"/>
          <w:b/>
          <w:sz w:val="24"/>
          <w:szCs w:val="24"/>
        </w:rPr>
        <w:lastRenderedPageBreak/>
        <w:t>Основное назначение иностранного языка состоит в формировании коммуникативной компетенции, то есть способности и готовности осуществлять иноязычное межличностное и межкультурное общение с носителями языка.</w:t>
      </w:r>
    </w:p>
    <w:p w:rsidR="00593644" w:rsidRPr="00357467" w:rsidRDefault="00593644" w:rsidP="00357467">
      <w:pPr>
        <w:autoSpaceDE w:val="0"/>
        <w:autoSpaceDN w:val="0"/>
        <w:adjustRightInd w:val="0"/>
        <w:spacing w:after="0" w:line="240" w:lineRule="auto"/>
        <w:ind w:firstLine="705"/>
        <w:rPr>
          <w:rFonts w:ascii="Times New Roman" w:hAnsi="Times New Roman" w:cs="Times New Roman"/>
          <w:b/>
          <w:sz w:val="24"/>
          <w:szCs w:val="24"/>
        </w:rPr>
      </w:pPr>
      <w:r w:rsidRPr="00357467">
        <w:rPr>
          <w:rFonts w:ascii="Times New Roman" w:hAnsi="Times New Roman" w:cs="Times New Roman"/>
          <w:b/>
          <w:sz w:val="24"/>
          <w:szCs w:val="24"/>
        </w:rPr>
        <w:t>Цели обучения английскому языку.</w:t>
      </w:r>
    </w:p>
    <w:p w:rsidR="00593644" w:rsidRPr="00357467" w:rsidRDefault="00593644" w:rsidP="00357467">
      <w:pPr>
        <w:autoSpaceDE w:val="0"/>
        <w:autoSpaceDN w:val="0"/>
        <w:adjustRightInd w:val="0"/>
        <w:spacing w:after="0" w:line="240" w:lineRule="auto"/>
        <w:ind w:firstLine="705"/>
        <w:rPr>
          <w:rFonts w:ascii="Times New Roman" w:hAnsi="Times New Roman" w:cs="Times New Roman"/>
          <w:sz w:val="24"/>
          <w:szCs w:val="24"/>
        </w:rPr>
      </w:pPr>
      <w:r w:rsidRPr="00357467">
        <w:rPr>
          <w:rFonts w:ascii="Times New Roman" w:hAnsi="Times New Roman" w:cs="Times New Roman"/>
          <w:sz w:val="24"/>
          <w:szCs w:val="24"/>
        </w:rPr>
        <w:t>Изучение английского языка в основной школе направлено на достижение следующих целей:</w:t>
      </w:r>
    </w:p>
    <w:p w:rsidR="00593644" w:rsidRPr="00357467" w:rsidRDefault="00593644" w:rsidP="00357467">
      <w:pPr>
        <w:numPr>
          <w:ilvl w:val="0"/>
          <w:numId w:val="50"/>
        </w:numPr>
        <w:autoSpaceDE w:val="0"/>
        <w:autoSpaceDN w:val="0"/>
        <w:adjustRightInd w:val="0"/>
        <w:spacing w:after="0" w:line="240" w:lineRule="auto"/>
        <w:rPr>
          <w:rFonts w:ascii="Times New Roman" w:hAnsi="Times New Roman" w:cs="Times New Roman"/>
          <w:sz w:val="24"/>
          <w:szCs w:val="24"/>
        </w:rPr>
      </w:pPr>
      <w:r w:rsidRPr="00357467">
        <w:rPr>
          <w:rFonts w:ascii="Times New Roman" w:hAnsi="Times New Roman" w:cs="Times New Roman"/>
          <w:b/>
          <w:sz w:val="24"/>
          <w:szCs w:val="24"/>
        </w:rPr>
        <w:t>развитие иноязычной коммуникативной компетенции</w:t>
      </w:r>
      <w:r w:rsidRPr="00357467">
        <w:rPr>
          <w:rFonts w:ascii="Times New Roman" w:hAnsi="Times New Roman" w:cs="Times New Roman"/>
          <w:sz w:val="24"/>
          <w:szCs w:val="24"/>
        </w:rPr>
        <w:t xml:space="preserve"> в совокупности ее составляющих – речевой, языковой, социокультурной, компенсаторной, учебно-познавательной;</w:t>
      </w:r>
    </w:p>
    <w:p w:rsidR="00593644" w:rsidRPr="00357467" w:rsidRDefault="00593644" w:rsidP="00357467">
      <w:pPr>
        <w:numPr>
          <w:ilvl w:val="0"/>
          <w:numId w:val="50"/>
        </w:numPr>
        <w:autoSpaceDE w:val="0"/>
        <w:autoSpaceDN w:val="0"/>
        <w:adjustRightInd w:val="0"/>
        <w:spacing w:after="0" w:line="240" w:lineRule="auto"/>
        <w:rPr>
          <w:rFonts w:ascii="Times New Roman" w:hAnsi="Times New Roman" w:cs="Times New Roman"/>
          <w:sz w:val="24"/>
          <w:szCs w:val="24"/>
        </w:rPr>
      </w:pPr>
      <w:r w:rsidRPr="00357467">
        <w:rPr>
          <w:rFonts w:ascii="Times New Roman" w:hAnsi="Times New Roman" w:cs="Times New Roman"/>
          <w:b/>
          <w:sz w:val="24"/>
          <w:szCs w:val="24"/>
        </w:rPr>
        <w:t>речевая компетенция</w:t>
      </w:r>
      <w:r w:rsidRPr="00357467">
        <w:rPr>
          <w:rFonts w:ascii="Times New Roman" w:hAnsi="Times New Roman" w:cs="Times New Roman"/>
          <w:sz w:val="24"/>
          <w:szCs w:val="24"/>
        </w:rPr>
        <w:t xml:space="preserve"> – развитие коммуникативных умений в четырех основных видах речевой деятельности (говорении, аудировании, чтении, письме) с тем, чтобы школьники достигли общеевропейского уровня владения языком (</w:t>
      </w:r>
      <w:r w:rsidRPr="00357467">
        <w:rPr>
          <w:rFonts w:ascii="Times New Roman" w:hAnsi="Times New Roman" w:cs="Times New Roman"/>
          <w:sz w:val="24"/>
          <w:szCs w:val="24"/>
          <w:lang w:val="en-US"/>
        </w:rPr>
        <w:t>A</w:t>
      </w:r>
      <w:r w:rsidRPr="00357467">
        <w:rPr>
          <w:rFonts w:ascii="Times New Roman" w:hAnsi="Times New Roman" w:cs="Times New Roman"/>
          <w:sz w:val="24"/>
          <w:szCs w:val="24"/>
        </w:rPr>
        <w:t xml:space="preserve">2, </w:t>
      </w:r>
      <w:r w:rsidRPr="00357467">
        <w:rPr>
          <w:rFonts w:ascii="Times New Roman" w:hAnsi="Times New Roman" w:cs="Times New Roman"/>
          <w:sz w:val="24"/>
          <w:szCs w:val="24"/>
          <w:lang w:val="en-US"/>
        </w:rPr>
        <w:t>Pre</w:t>
      </w:r>
      <w:r w:rsidRPr="00357467">
        <w:rPr>
          <w:rFonts w:ascii="Times New Roman" w:hAnsi="Times New Roman" w:cs="Times New Roman"/>
          <w:sz w:val="24"/>
          <w:szCs w:val="24"/>
        </w:rPr>
        <w:t xml:space="preserve"> </w:t>
      </w:r>
      <w:r w:rsidRPr="00357467">
        <w:rPr>
          <w:rFonts w:ascii="Times New Roman" w:hAnsi="Times New Roman" w:cs="Times New Roman"/>
          <w:sz w:val="24"/>
          <w:szCs w:val="24"/>
          <w:lang w:val="en-US"/>
        </w:rPr>
        <w:t>intermediate</w:t>
      </w:r>
      <w:r w:rsidRPr="00357467">
        <w:rPr>
          <w:rFonts w:ascii="Times New Roman" w:hAnsi="Times New Roman" w:cs="Times New Roman"/>
          <w:sz w:val="24"/>
          <w:szCs w:val="24"/>
        </w:rPr>
        <w:t xml:space="preserve">, </w:t>
      </w:r>
      <w:r w:rsidRPr="00357467">
        <w:rPr>
          <w:rFonts w:ascii="Times New Roman" w:hAnsi="Times New Roman" w:cs="Times New Roman"/>
          <w:sz w:val="24"/>
          <w:szCs w:val="24"/>
          <w:lang w:val="en-US"/>
        </w:rPr>
        <w:t>Waystage</w:t>
      </w:r>
      <w:r w:rsidRPr="00357467">
        <w:rPr>
          <w:rFonts w:ascii="Times New Roman" w:hAnsi="Times New Roman" w:cs="Times New Roman"/>
          <w:sz w:val="24"/>
          <w:szCs w:val="24"/>
        </w:rPr>
        <w:t>);</w:t>
      </w:r>
    </w:p>
    <w:p w:rsidR="00593644" w:rsidRPr="00357467" w:rsidRDefault="00593644" w:rsidP="00357467">
      <w:pPr>
        <w:numPr>
          <w:ilvl w:val="0"/>
          <w:numId w:val="50"/>
        </w:numPr>
        <w:autoSpaceDE w:val="0"/>
        <w:autoSpaceDN w:val="0"/>
        <w:adjustRightInd w:val="0"/>
        <w:spacing w:after="0" w:line="240" w:lineRule="auto"/>
        <w:rPr>
          <w:rFonts w:ascii="Times New Roman" w:hAnsi="Times New Roman" w:cs="Times New Roman"/>
          <w:sz w:val="24"/>
          <w:szCs w:val="24"/>
        </w:rPr>
      </w:pPr>
      <w:r w:rsidRPr="00357467">
        <w:rPr>
          <w:rFonts w:ascii="Times New Roman" w:hAnsi="Times New Roman" w:cs="Times New Roman"/>
          <w:b/>
          <w:sz w:val="24"/>
          <w:szCs w:val="24"/>
        </w:rPr>
        <w:t>языковая компетенция</w:t>
      </w:r>
      <w:r w:rsidRPr="00357467">
        <w:rPr>
          <w:rFonts w:ascii="Times New Roman" w:hAnsi="Times New Roman" w:cs="Times New Roman"/>
          <w:sz w:val="24"/>
          <w:szCs w:val="24"/>
        </w:rPr>
        <w:t xml:space="preserve"> – овладение новыми языковыми средствами (фонетическими, орфографическими, лексическими, грамматическими) в соответствии c темами, сферами и ситуациями общения, предусмотренными стандартом и примерной программой для данного этапа;</w:t>
      </w:r>
    </w:p>
    <w:p w:rsidR="00593644" w:rsidRPr="00357467" w:rsidRDefault="00593644" w:rsidP="00357467">
      <w:pPr>
        <w:numPr>
          <w:ilvl w:val="0"/>
          <w:numId w:val="50"/>
        </w:numPr>
        <w:autoSpaceDE w:val="0"/>
        <w:autoSpaceDN w:val="0"/>
        <w:adjustRightInd w:val="0"/>
        <w:spacing w:after="0" w:line="240" w:lineRule="auto"/>
        <w:rPr>
          <w:rFonts w:ascii="Times New Roman" w:hAnsi="Times New Roman" w:cs="Times New Roman"/>
          <w:sz w:val="24"/>
          <w:szCs w:val="24"/>
        </w:rPr>
      </w:pPr>
      <w:r w:rsidRPr="00357467">
        <w:rPr>
          <w:rFonts w:ascii="Times New Roman" w:hAnsi="Times New Roman" w:cs="Times New Roman"/>
          <w:b/>
          <w:sz w:val="24"/>
          <w:szCs w:val="24"/>
        </w:rPr>
        <w:t>социокультурная компетенция</w:t>
      </w:r>
      <w:r w:rsidRPr="00357467">
        <w:rPr>
          <w:rFonts w:ascii="Times New Roman" w:hAnsi="Times New Roman" w:cs="Times New Roman"/>
          <w:sz w:val="24"/>
          <w:szCs w:val="24"/>
        </w:rPr>
        <w:t xml:space="preserve"> – приобщение учащихся к культуре, традициям и реалиям стран/страны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ее этапах (5–6 и 7–9 классы); формирование умения представлять свою страну, ее культуру в условиях иноязычного межкультурного общения;</w:t>
      </w:r>
    </w:p>
    <w:p w:rsidR="00593644" w:rsidRPr="00357467" w:rsidRDefault="00593644" w:rsidP="00357467">
      <w:pPr>
        <w:numPr>
          <w:ilvl w:val="0"/>
          <w:numId w:val="50"/>
        </w:numPr>
        <w:autoSpaceDE w:val="0"/>
        <w:autoSpaceDN w:val="0"/>
        <w:adjustRightInd w:val="0"/>
        <w:spacing w:after="0" w:line="240" w:lineRule="auto"/>
        <w:rPr>
          <w:rFonts w:ascii="Times New Roman" w:hAnsi="Times New Roman" w:cs="Times New Roman"/>
          <w:sz w:val="24"/>
          <w:szCs w:val="24"/>
        </w:rPr>
      </w:pPr>
      <w:r w:rsidRPr="00357467">
        <w:rPr>
          <w:rFonts w:ascii="Times New Roman" w:hAnsi="Times New Roman" w:cs="Times New Roman"/>
          <w:b/>
          <w:sz w:val="24"/>
          <w:szCs w:val="24"/>
        </w:rPr>
        <w:t>компенсаторная компетенция</w:t>
      </w:r>
      <w:r w:rsidRPr="00357467">
        <w:rPr>
          <w:rFonts w:ascii="Times New Roman" w:hAnsi="Times New Roman" w:cs="Times New Roman"/>
          <w:sz w:val="24"/>
          <w:szCs w:val="24"/>
        </w:rPr>
        <w:t xml:space="preserve"> – развитие умений выходить из положения в условиях дефицита языковых средств при получении и передаче информации;</w:t>
      </w:r>
    </w:p>
    <w:p w:rsidR="00593644" w:rsidRPr="00357467" w:rsidRDefault="00593644" w:rsidP="00357467">
      <w:pPr>
        <w:numPr>
          <w:ilvl w:val="0"/>
          <w:numId w:val="50"/>
        </w:numPr>
        <w:autoSpaceDE w:val="0"/>
        <w:autoSpaceDN w:val="0"/>
        <w:adjustRightInd w:val="0"/>
        <w:spacing w:after="0" w:line="240" w:lineRule="auto"/>
        <w:rPr>
          <w:rFonts w:ascii="Times New Roman" w:hAnsi="Times New Roman" w:cs="Times New Roman"/>
          <w:sz w:val="24"/>
          <w:szCs w:val="24"/>
        </w:rPr>
      </w:pPr>
      <w:r w:rsidRPr="00357467">
        <w:rPr>
          <w:rFonts w:ascii="Times New Roman" w:hAnsi="Times New Roman" w:cs="Times New Roman"/>
          <w:b/>
          <w:sz w:val="24"/>
          <w:szCs w:val="24"/>
        </w:rPr>
        <w:t>учебно-познавательная компетенция</w:t>
      </w:r>
      <w:r w:rsidRPr="00357467">
        <w:rPr>
          <w:rFonts w:ascii="Times New Roman" w:hAnsi="Times New Roman" w:cs="Times New Roman"/>
          <w:sz w:val="24"/>
          <w:szCs w:val="24"/>
        </w:rPr>
        <w:t xml:space="preserve"> –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 развитие и воспитание у школьников понимания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w:t>
      </w:r>
    </w:p>
    <w:p w:rsidR="00593644" w:rsidRPr="00357467" w:rsidRDefault="00593644" w:rsidP="00357467">
      <w:pPr>
        <w:pStyle w:val="a3"/>
        <w:spacing w:after="0" w:line="240" w:lineRule="auto"/>
        <w:ind w:left="360"/>
        <w:rPr>
          <w:rFonts w:ascii="Times New Roman" w:eastAsia="Times New Roman" w:hAnsi="Times New Roman" w:cs="Times New Roman"/>
          <w:b/>
          <w:iCs/>
          <w:sz w:val="24"/>
          <w:szCs w:val="24"/>
        </w:rPr>
      </w:pPr>
    </w:p>
    <w:p w:rsidR="00567991" w:rsidRPr="00357467" w:rsidRDefault="00567991" w:rsidP="00357467">
      <w:pPr>
        <w:spacing w:after="0" w:line="240" w:lineRule="auto"/>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Аннотация к рабочей программе « Изобразительное искусство»  5-7 класс</w:t>
      </w:r>
    </w:p>
    <w:p w:rsidR="00567991" w:rsidRPr="00357467" w:rsidRDefault="00567991" w:rsidP="00357467">
      <w:pPr>
        <w:spacing w:after="0" w:line="240" w:lineRule="auto"/>
        <w:rPr>
          <w:rFonts w:ascii="Times New Roman" w:eastAsia="Times New Roman" w:hAnsi="Times New Roman" w:cs="Times New Roman"/>
          <w:sz w:val="24"/>
          <w:szCs w:val="24"/>
          <w:lang w:eastAsia="en-US"/>
        </w:rPr>
      </w:pPr>
    </w:p>
    <w:p w:rsidR="00567991" w:rsidRPr="00357467" w:rsidRDefault="00567991" w:rsidP="00357467">
      <w:pPr>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Данная рабочая программа составлена в соответствии с:</w:t>
      </w:r>
    </w:p>
    <w:p w:rsidR="00567991" w:rsidRPr="00357467" w:rsidRDefault="00567991" w:rsidP="00357467">
      <w:pPr>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-Федерального закона «Об образовании в Российской Федерации» №273-ФЗ от 29.12.2012г. ст.48 п.1.;</w:t>
      </w:r>
    </w:p>
    <w:p w:rsidR="00567991" w:rsidRPr="00357467" w:rsidRDefault="00567991" w:rsidP="00357467">
      <w:pPr>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xml:space="preserve">-Федерального  государственного  образовательного  стандарта  начального  общего образования,  утвержденный  приказом  Министерства  образования  и  науки Российской Федерации от 6 октября 2009 г. N 373 (Зарегистрирован Министерством юстиции Российской Федерации 22 декабря 2009 г., регистрационный N 15785). </w:t>
      </w:r>
    </w:p>
    <w:p w:rsidR="00567991" w:rsidRPr="00357467" w:rsidRDefault="00567991" w:rsidP="00357467">
      <w:pPr>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-основной образовательной программы начального общего образования Муниципального бюджетного общеобразовательного учреждения «Ведерниковская основная общеобразовательная школа», утв.30.08.2013г. приказ №75</w:t>
      </w:r>
    </w:p>
    <w:p w:rsidR="00567991" w:rsidRPr="00357467" w:rsidRDefault="00567991" w:rsidP="00357467">
      <w:pPr>
        <w:spacing w:after="0" w:line="240" w:lineRule="auto"/>
        <w:rPr>
          <w:rFonts w:ascii="Times New Roman" w:eastAsia="Calibri" w:hAnsi="Times New Roman" w:cs="Times New Roman"/>
          <w:b/>
          <w:bCs/>
          <w:sz w:val="24"/>
          <w:szCs w:val="24"/>
          <w:lang w:eastAsia="en-US"/>
        </w:rPr>
      </w:pPr>
      <w:r w:rsidRPr="00357467">
        <w:rPr>
          <w:rFonts w:ascii="Times New Roman" w:eastAsia="Calibri" w:hAnsi="Times New Roman" w:cs="Times New Roman"/>
          <w:b/>
          <w:bCs/>
          <w:sz w:val="24"/>
          <w:szCs w:val="24"/>
          <w:lang w:eastAsia="en-US"/>
        </w:rPr>
        <w:t>- программы по «Изобразительному искусству» Б.М. Неменский Москва. Просвещение 2016г</w:t>
      </w:r>
    </w:p>
    <w:p w:rsidR="00567991" w:rsidRPr="00357467" w:rsidRDefault="00567991"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Реализация программы обеспечивается учебником, включённым в Федеральный перечень учебников,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на 2018– 2019учебный год (Утверждён </w:t>
      </w:r>
      <w:r w:rsidRPr="00357467">
        <w:rPr>
          <w:rFonts w:ascii="Times New Roman" w:eastAsia="HiddenHorzOCR" w:hAnsi="Times New Roman" w:cs="Times New Roman"/>
          <w:sz w:val="24"/>
          <w:szCs w:val="24"/>
          <w:lang w:eastAsia="en-US"/>
        </w:rPr>
        <w:t xml:space="preserve">приказом Министерства образования и науки Российской Федерации от 27 декабря 2011 г. № 2885): </w:t>
      </w:r>
      <w:r w:rsidRPr="00357467">
        <w:rPr>
          <w:rFonts w:ascii="Times New Roman" w:eastAsia="Calibri" w:hAnsi="Times New Roman" w:cs="Times New Roman"/>
          <w:b/>
          <w:bCs/>
          <w:sz w:val="24"/>
          <w:szCs w:val="24"/>
          <w:lang w:eastAsia="en-US"/>
        </w:rPr>
        <w:t>учебник «Изобразительное искусство 5,6-7 класс», Москва, «Просвещение», 2016г.под редакцией Неменского</w:t>
      </w:r>
    </w:p>
    <w:p w:rsidR="00567991" w:rsidRPr="00357467" w:rsidRDefault="00567991" w:rsidP="00357467">
      <w:pPr>
        <w:shd w:val="clear" w:color="auto" w:fill="FFFFFF"/>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 xml:space="preserve">Общие цели образования с учетом специфики предмета </w:t>
      </w:r>
    </w:p>
    <w:p w:rsidR="00567991" w:rsidRPr="00357467" w:rsidRDefault="00567991"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sz w:val="24"/>
          <w:szCs w:val="24"/>
          <w:lang w:eastAsia="en-US"/>
        </w:rPr>
        <w:t>Цели</w:t>
      </w:r>
      <w:r w:rsidRPr="00357467">
        <w:rPr>
          <w:rFonts w:ascii="Times New Roman" w:eastAsia="Calibri" w:hAnsi="Times New Roman" w:cs="Times New Roman"/>
          <w:sz w:val="24"/>
          <w:szCs w:val="24"/>
          <w:lang w:eastAsia="en-US"/>
        </w:rPr>
        <w:t>:</w:t>
      </w:r>
    </w:p>
    <w:p w:rsidR="00567991" w:rsidRPr="00357467" w:rsidRDefault="00567991"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_ воспитание эстетических чувств, интереса к изобразительному искусству; обогащение нравственного опыта, представлений о добре и зле; воспитание нравственных чувств, уважения к культуре народов многонациональной России других стран; готовность и способность выражать и отстаивать свою общественную позицию в искусстве и через искусство;</w:t>
      </w:r>
    </w:p>
    <w:p w:rsidR="00567991" w:rsidRPr="00357467" w:rsidRDefault="00567991"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lastRenderedPageBreak/>
        <w:t>_ развитие воображения, желания и умения подходить к любой своей деятельности творчески, способности к восприятию искусства и окружающего мира, умений и навыков сотрудничества в художественной деятельности.</w:t>
      </w:r>
    </w:p>
    <w:p w:rsidR="00567991" w:rsidRPr="00357467" w:rsidRDefault="00567991"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Перечисленные цели реализуются в конкретных </w:t>
      </w:r>
      <w:r w:rsidRPr="00357467">
        <w:rPr>
          <w:rFonts w:ascii="Times New Roman" w:eastAsia="Calibri" w:hAnsi="Times New Roman" w:cs="Times New Roman"/>
          <w:b/>
          <w:sz w:val="24"/>
          <w:szCs w:val="24"/>
          <w:lang w:eastAsia="en-US"/>
        </w:rPr>
        <w:t>задачах</w:t>
      </w:r>
      <w:r w:rsidRPr="00357467">
        <w:rPr>
          <w:rFonts w:ascii="Times New Roman" w:eastAsia="Calibri" w:hAnsi="Times New Roman" w:cs="Times New Roman"/>
          <w:sz w:val="24"/>
          <w:szCs w:val="24"/>
          <w:lang w:eastAsia="en-US"/>
        </w:rPr>
        <w:t xml:space="preserve"> обучения:</w:t>
      </w:r>
    </w:p>
    <w:p w:rsidR="00567991" w:rsidRPr="00357467" w:rsidRDefault="00567991"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_ развитие способностей к художественно-образному, эмоционально-ценностному восприятию произведений изобрази-</w:t>
      </w:r>
    </w:p>
    <w:p w:rsidR="00567991" w:rsidRPr="00357467" w:rsidRDefault="00567991"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тельного искусства, выражению в творческих работах своего отношения к окружающему миру;</w:t>
      </w:r>
    </w:p>
    <w:p w:rsidR="00567991" w:rsidRPr="00357467" w:rsidRDefault="00567991"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_ совершенствование эмоционально-образного восприятия произведений искусства и окружающего мира;</w:t>
      </w:r>
    </w:p>
    <w:p w:rsidR="00567991" w:rsidRPr="00357467" w:rsidRDefault="00567991"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_ развитие способности видеть проявление художественной культуры в реальной жизни (музеи, архитектура, дизайн, скульптура и др.);</w:t>
      </w:r>
    </w:p>
    <w:p w:rsidR="00567991" w:rsidRPr="00357467" w:rsidRDefault="00567991"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_ освоение первоначальных знаний о пластических искусствах: изобразительных, декоративно-прикладных, архитектуре и дизайне — их роли в жизни человека и общества;</w:t>
      </w:r>
    </w:p>
    <w:p w:rsidR="00567991" w:rsidRPr="00357467" w:rsidRDefault="00567991"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_ овладение элементарной художественной грамотой; формирование художественного кругозора и приобретение опыта работы в различных видах художественно-творческой деятельности, разными художественными материалами; совершенствование эстетического вкуса.</w:t>
      </w:r>
    </w:p>
    <w:p w:rsidR="00567991" w:rsidRPr="00357467" w:rsidRDefault="00567991"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 xml:space="preserve"> Общая характеристика учебного предмета «Изобразительное искусство»</w:t>
      </w:r>
    </w:p>
    <w:p w:rsidR="00567991" w:rsidRPr="00357467" w:rsidRDefault="00567991" w:rsidP="00357467">
      <w:pPr>
        <w:spacing w:after="0" w:line="240" w:lineRule="auto"/>
        <w:ind w:firstLine="348"/>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Учебный материал в программе представлен блоками, отражающими деятельностный характер и коммуникативно-нравственную сущность художественного образования: «Виды художественной деятельности», «Азбука искусства», «Значимые темы искусства», «Опыт художественно-творческой деятельности». Специфика подобного деления на блоки состоит в том, что первый блок раскрывает содержание учебного материала, второй блок даёт инструментарий для его практической реализации, третий намечает духовно-нравственную эмоционально-ценностную направленность тематики заданий, четвёртый содержит виды и условия деятельности, в которых ребёнок может получить художественно-творческий опыт. Все блоки об одном и том же, но раскрывают разные стороны искусства: типологическую, языковую, ценностно-ориентационную, деятельностную. Они (все вместе!) в разной мере присутствуют почти на каждом уроке. В комплексе все блоки направлены на решение задач начального художественного образования и воспитания.</w:t>
      </w:r>
    </w:p>
    <w:p w:rsidR="00567991" w:rsidRPr="00357467" w:rsidRDefault="00567991"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 xml:space="preserve"> Программа обеспечивает достижение личностных, метапредметных и предметных результатов.</w:t>
      </w:r>
    </w:p>
    <w:p w:rsidR="00567991" w:rsidRPr="00357467" w:rsidRDefault="00567991"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color w:val="000000"/>
          <w:sz w:val="24"/>
          <w:szCs w:val="24"/>
        </w:rPr>
        <w:t>Личностные </w:t>
      </w:r>
      <w:r w:rsidRPr="00357467">
        <w:rPr>
          <w:rFonts w:ascii="Times New Roman" w:eastAsia="Times New Roman" w:hAnsi="Times New Roman" w:cs="Times New Roman"/>
          <w:color w:val="000000"/>
          <w:sz w:val="24"/>
          <w:szCs w:val="24"/>
        </w:rPr>
        <w:t>результаты:</w:t>
      </w:r>
    </w:p>
    <w:p w:rsidR="00567991" w:rsidRPr="00357467" w:rsidRDefault="00567991"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демократических ценностных ориентаций;</w:t>
      </w:r>
    </w:p>
    <w:p w:rsidR="00567991" w:rsidRPr="00357467" w:rsidRDefault="00567991"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2) формирование целостного, социально ориентированного взгляда на мир в его органическом единстве и разнообразии природы, народов, культур и религий;</w:t>
      </w:r>
    </w:p>
    <w:p w:rsidR="00567991" w:rsidRPr="00357467" w:rsidRDefault="00567991"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3) формирование уважительного отношения к иному мнению, истории и культуре других народов;</w:t>
      </w:r>
    </w:p>
    <w:p w:rsidR="00567991" w:rsidRPr="00357467" w:rsidRDefault="00567991"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4) овладение начальными навыками адаптации в динамично изменяющемся и развивающемся мире;</w:t>
      </w:r>
    </w:p>
    <w:p w:rsidR="00567991" w:rsidRPr="00357467" w:rsidRDefault="00567991"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5) принятие и освоение социальной роли обучающегося, развитие мотивов учебной деятельности и формирование личностного смысла учения;</w:t>
      </w:r>
    </w:p>
    <w:p w:rsidR="00567991" w:rsidRPr="00357467" w:rsidRDefault="00567991"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6) формирование эстетических потребностей, ценностей и чувств;</w:t>
      </w:r>
    </w:p>
    <w:p w:rsidR="00567991" w:rsidRPr="00357467" w:rsidRDefault="00567991"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7) развитие этических чувств, доброжелательности и эмоционально-нравственной отзывчивости, понимания и сопереживания чувствам других людей;</w:t>
      </w:r>
    </w:p>
    <w:p w:rsidR="00567991" w:rsidRPr="00357467" w:rsidRDefault="00567991"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8)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567991" w:rsidRPr="00357467" w:rsidRDefault="00567991"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9)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67991" w:rsidRPr="00357467" w:rsidRDefault="00567991"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color w:val="000000"/>
          <w:sz w:val="24"/>
          <w:szCs w:val="24"/>
        </w:rPr>
        <w:t>Метапредметные </w:t>
      </w:r>
      <w:r w:rsidRPr="00357467">
        <w:rPr>
          <w:rFonts w:ascii="Times New Roman" w:eastAsia="Times New Roman" w:hAnsi="Times New Roman" w:cs="Times New Roman"/>
          <w:color w:val="000000"/>
          <w:sz w:val="24"/>
          <w:szCs w:val="24"/>
        </w:rPr>
        <w:t>результаты:</w:t>
      </w:r>
    </w:p>
    <w:p w:rsidR="00567991" w:rsidRPr="00357467" w:rsidRDefault="00567991"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1) овладение способностью принимать и сохранять цели и задачи учебной деятельности, поиска средств её осуществления;</w:t>
      </w:r>
    </w:p>
    <w:p w:rsidR="00567991" w:rsidRPr="00357467" w:rsidRDefault="00567991"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2) освоение способов решения проблем творческого и поискового характера;</w:t>
      </w:r>
    </w:p>
    <w:p w:rsidR="00567991" w:rsidRPr="00357467" w:rsidRDefault="00567991"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567991" w:rsidRPr="00357467" w:rsidRDefault="00567991"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lastRenderedPageBreak/>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567991" w:rsidRPr="00357467" w:rsidRDefault="00567991"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5)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567991" w:rsidRPr="00357467" w:rsidRDefault="00567991"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6) активное использование речевых средств информации и коммуникационных технологий (далее — ИКТ) для решения коммуникативных и познавательных задач;</w:t>
      </w:r>
    </w:p>
    <w:p w:rsidR="00567991" w:rsidRPr="00357467" w:rsidRDefault="00567991"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7)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соблюдать нормы информационной избирательности, этики и этикета;</w:t>
      </w:r>
    </w:p>
    <w:p w:rsidR="00567991" w:rsidRPr="00357467" w:rsidRDefault="00567991"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8) овладение навыками смыслового чтения текстов различных стилей и жанров в соответствии с целями и задачами;</w:t>
      </w:r>
    </w:p>
    <w:p w:rsidR="00567991" w:rsidRPr="00357467" w:rsidRDefault="00567991"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9)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567991" w:rsidRPr="00357467" w:rsidRDefault="00567991"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10)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567991" w:rsidRPr="00357467" w:rsidRDefault="00567991"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11)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67991" w:rsidRPr="00357467" w:rsidRDefault="00567991"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12) овладение базовыми предметными и межпредметными понятиями, отражающими существенные связи и отношения между объектами и процессами.</w:t>
      </w:r>
    </w:p>
    <w:p w:rsidR="00567991" w:rsidRPr="00357467" w:rsidRDefault="00567991"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color w:val="000000"/>
          <w:sz w:val="24"/>
          <w:szCs w:val="24"/>
        </w:rPr>
        <w:t>Предметные </w:t>
      </w:r>
      <w:r w:rsidRPr="00357467">
        <w:rPr>
          <w:rFonts w:ascii="Times New Roman" w:eastAsia="Times New Roman" w:hAnsi="Times New Roman" w:cs="Times New Roman"/>
          <w:color w:val="000000"/>
          <w:sz w:val="24"/>
          <w:szCs w:val="24"/>
        </w:rPr>
        <w:t>результаты:</w:t>
      </w:r>
    </w:p>
    <w:p w:rsidR="00567991" w:rsidRPr="00357467" w:rsidRDefault="00567991"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1)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567991" w:rsidRPr="00357467" w:rsidRDefault="00567991"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567991" w:rsidRPr="00357467" w:rsidRDefault="00567991"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3) овладение практическими умениями и навыками в восприятии, анализе и оценке произведений искусства;</w:t>
      </w:r>
    </w:p>
    <w:p w:rsidR="00567991" w:rsidRPr="00357467" w:rsidRDefault="00567991"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4) овладение элементарными практическими умениями и навыками в различных видах художественной деятельности (рисунке, живописи, скульптуре, декоративно-прикладной деятельности,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567991" w:rsidRPr="00357467" w:rsidRDefault="00567991" w:rsidP="00357467">
      <w:pPr>
        <w:spacing w:after="0" w:line="240" w:lineRule="auto"/>
        <w:ind w:hanging="2"/>
        <w:rPr>
          <w:rFonts w:ascii="Times New Roman" w:eastAsia="Times New Roman" w:hAnsi="Times New Roman" w:cs="Times New Roman"/>
          <w:color w:val="000000"/>
          <w:sz w:val="24"/>
          <w:szCs w:val="24"/>
        </w:rPr>
      </w:pPr>
    </w:p>
    <w:p w:rsidR="00567991" w:rsidRPr="00357467" w:rsidRDefault="00567991"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bCs/>
          <w:color w:val="000000"/>
          <w:sz w:val="24"/>
          <w:szCs w:val="24"/>
        </w:rPr>
        <w:t>ЦЕННОСТНЫЕ ОРИЕНТИРЫ СОДЕРЖАНИЯ УЧЕБНОГО ПРЕДМЕТА</w:t>
      </w:r>
    </w:p>
    <w:p w:rsidR="00567991" w:rsidRPr="00357467" w:rsidRDefault="00567991"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Уникальность и значимость учебного предмета определяются нацеленностью на духовно-нравственное воспитание и развитие способностей и творческого потенциала ребёнка, формирование ассоциативно-образного пространственного мышления, интуиции. У младших школьников развивается способность восприятия сложных объектов и явлений, их эмоционального оценивания.</w:t>
      </w:r>
    </w:p>
    <w:p w:rsidR="00567991" w:rsidRPr="00357467" w:rsidRDefault="00567991"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Доминирующее значение имеет направленность курса на развитие эмоционально-ценностного отношения ребёнка к миру, его духовно-нравственное воспитание. Овладение основами художественного языка, получение эмоционально-ценностного опыта, эстетического восприятия мира и художественно-творческой деятельности помогут младшим школьникам при освоении смежных дисциплин, а в дальнейшем станут основой отношения растущего человека к себе, окружающим людям, природе, науке, искусству и культуре в целом. Направленность на деятельностный и проблемный подходы в обучении искусству диктует необходимость для ребёнка экспериментирования с разными художественными материалами, понимания их свойств и возможностей для создания выразительного образа. Разнообразие художественных материалов и техник, используемых на уроках, поддерживает интерес учащихся к художественному творчеству.</w:t>
      </w:r>
    </w:p>
    <w:p w:rsidR="00567991" w:rsidRPr="00357467" w:rsidRDefault="00567991" w:rsidP="00357467">
      <w:pPr>
        <w:spacing w:after="0" w:line="240" w:lineRule="auto"/>
        <w:ind w:firstLine="880"/>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lastRenderedPageBreak/>
        <w:t>Обоснование выбора содержания части программы.</w:t>
      </w:r>
    </w:p>
    <w:p w:rsidR="00567991" w:rsidRPr="00357467" w:rsidRDefault="00567991"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Соответствует Федеральному государственному образовательному стандарту начального общего образования </w:t>
      </w:r>
    </w:p>
    <w:p w:rsidR="00567991" w:rsidRPr="00357467" w:rsidRDefault="00567991" w:rsidP="00357467">
      <w:pPr>
        <w:spacing w:after="0" w:line="240" w:lineRule="auto"/>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Рекомендована Министерством образования и науки РФ к использованию в образовательном процессе в образовательных учреждениях, реализующих образовательные программы общего образования.</w:t>
      </w:r>
    </w:p>
    <w:p w:rsidR="00567991" w:rsidRPr="00357467" w:rsidRDefault="00567991" w:rsidP="00357467">
      <w:pPr>
        <w:spacing w:after="0" w:line="240" w:lineRule="auto"/>
        <w:contextualSpacing/>
        <w:rPr>
          <w:rFonts w:ascii="Times New Roman" w:eastAsia="Calibri" w:hAnsi="Times New Roman" w:cs="Times New Roman"/>
          <w:sz w:val="24"/>
          <w:szCs w:val="24"/>
          <w:lang w:eastAsia="en-US"/>
        </w:rPr>
      </w:pPr>
    </w:p>
    <w:p w:rsidR="00567991" w:rsidRPr="00357467" w:rsidRDefault="00567991" w:rsidP="00357467">
      <w:pPr>
        <w:widowControl w:val="0"/>
        <w:tabs>
          <w:tab w:val="left" w:pos="708"/>
        </w:tabs>
        <w:suppressAutoHyphens/>
        <w:spacing w:after="0" w:line="240" w:lineRule="auto"/>
        <w:rPr>
          <w:rFonts w:ascii="Times New Roman" w:eastAsia="Lucida Sans Unicode" w:hAnsi="Times New Roman" w:cs="Times New Roman"/>
          <w:b/>
          <w:sz w:val="24"/>
          <w:szCs w:val="24"/>
        </w:rPr>
      </w:pPr>
      <w:r w:rsidRPr="00357467">
        <w:rPr>
          <w:rFonts w:ascii="Times New Roman" w:eastAsia="Lucida Sans Unicode" w:hAnsi="Times New Roman" w:cs="Times New Roman"/>
          <w:b/>
          <w:sz w:val="24"/>
          <w:szCs w:val="24"/>
        </w:rPr>
        <w:t>Результаты освоения учебного предмета  «Изобразительное искусство»</w:t>
      </w:r>
    </w:p>
    <w:p w:rsidR="00567991" w:rsidRPr="00357467" w:rsidRDefault="00567991"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ОЦЕНКИ ЗНАНИЙ,  УМЕНИЙ И НАВЫКОВ</w:t>
      </w:r>
    </w:p>
    <w:p w:rsidR="00567991" w:rsidRPr="00357467" w:rsidRDefault="00567991"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УЧАЩИХСЯ ПО ИЗО</w:t>
      </w:r>
    </w:p>
    <w:p w:rsidR="00567991" w:rsidRPr="00357467" w:rsidRDefault="00567991"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Функция оценки - учёт знаний.</w:t>
      </w:r>
    </w:p>
    <w:p w:rsidR="00567991" w:rsidRPr="00357467" w:rsidRDefault="00567991"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4. Проявление   интереса   (эмоциональный   отклик,   высказывание   со   своей жизненной позиции).</w:t>
      </w:r>
    </w:p>
    <w:p w:rsidR="00567991" w:rsidRPr="00357467" w:rsidRDefault="00567991"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1.  Умение пользоваться ключевыми и частными знаниями.</w:t>
      </w:r>
    </w:p>
    <w:p w:rsidR="00567991" w:rsidRPr="00357467" w:rsidRDefault="00567991"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2.  Проявление художественных способностей и стремление их проявить.</w:t>
      </w:r>
    </w:p>
    <w:p w:rsidR="00567991" w:rsidRPr="00357467" w:rsidRDefault="00567991"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Отметка "5" ставится:</w:t>
      </w:r>
    </w:p>
    <w:p w:rsidR="00567991" w:rsidRPr="00357467" w:rsidRDefault="00567991"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если присутствует интерес (эмоциональный отклик, высказывание со своей жизненной позиции);</w:t>
      </w:r>
    </w:p>
    <w:p w:rsidR="00567991" w:rsidRPr="00357467" w:rsidRDefault="00567991"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умение пользоваться ключевыми и частными знаниями;</w:t>
      </w:r>
    </w:p>
    <w:p w:rsidR="00567991" w:rsidRPr="00357467" w:rsidRDefault="00567991"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проявление художественных способностей и стремление их проявить.</w:t>
      </w:r>
    </w:p>
    <w:p w:rsidR="00567991" w:rsidRPr="00357467" w:rsidRDefault="00567991"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Отметка «4» ставится:</w:t>
      </w:r>
    </w:p>
    <w:p w:rsidR="00567991" w:rsidRPr="00357467" w:rsidRDefault="00567991"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если присутствует интерес (эмоциональный отклик, высказывание своей</w:t>
      </w:r>
    </w:p>
    <w:p w:rsidR="00567991" w:rsidRPr="00357467" w:rsidRDefault="00567991"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жизненной позиции);</w:t>
      </w:r>
    </w:p>
    <w:p w:rsidR="00567991" w:rsidRPr="00357467" w:rsidRDefault="00567991"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проявление художественных способностей и стремление их проявить;</w:t>
      </w:r>
    </w:p>
    <w:p w:rsidR="00567991" w:rsidRPr="00357467" w:rsidRDefault="00567991"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умение пользоваться ключевыми и частными знаниями.</w:t>
      </w:r>
    </w:p>
    <w:p w:rsidR="00567991" w:rsidRPr="00357467" w:rsidRDefault="00567991"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Отметка «3» ставится:</w:t>
      </w:r>
    </w:p>
    <w:p w:rsidR="00567991" w:rsidRPr="00357467" w:rsidRDefault="00567991"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проявление  интереса  (эмоциональный   отклик,   высказывание   своей</w:t>
      </w:r>
    </w:p>
    <w:p w:rsidR="00567991" w:rsidRPr="00357467" w:rsidRDefault="00567991"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жизненной позиции);</w:t>
      </w:r>
    </w:p>
    <w:p w:rsidR="00567991" w:rsidRPr="00357467" w:rsidRDefault="00567991"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или:</w:t>
      </w:r>
    </w:p>
    <w:p w:rsidR="00567991" w:rsidRPr="00357467" w:rsidRDefault="00567991"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в умении пользоваться ключевыми или частными знаниями;</w:t>
      </w:r>
    </w:p>
    <w:p w:rsidR="00567991" w:rsidRPr="00357467" w:rsidRDefault="00567991"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или:</w:t>
      </w:r>
    </w:p>
    <w:p w:rsidR="00567991" w:rsidRPr="00357467" w:rsidRDefault="00567991"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проявление художественных способностей и стремление их проявить.</w:t>
      </w:r>
    </w:p>
    <w:p w:rsidR="00567991" w:rsidRPr="00357467" w:rsidRDefault="00567991"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Отметка «2» ставится: и</w:t>
      </w:r>
    </w:p>
    <w:p w:rsidR="00567991" w:rsidRPr="00357467" w:rsidRDefault="00567991"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нет интереса, эмоционального отклика;</w:t>
      </w:r>
    </w:p>
    <w:p w:rsidR="00567991" w:rsidRPr="00357467" w:rsidRDefault="00567991"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неумение пользоваться ключевыми и частными знаниями;</w:t>
      </w:r>
    </w:p>
    <w:p w:rsidR="00567991" w:rsidRPr="00357467" w:rsidRDefault="00567991"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нет  проявления  художественных способностей и  нет   стремления  их проявить.</w:t>
      </w:r>
    </w:p>
    <w:p w:rsidR="00567991" w:rsidRPr="00357467" w:rsidRDefault="00567991" w:rsidP="00357467">
      <w:pPr>
        <w:spacing w:after="0" w:line="240" w:lineRule="auto"/>
        <w:rPr>
          <w:rFonts w:ascii="Times New Roman" w:eastAsia="Calibri" w:hAnsi="Times New Roman" w:cs="Times New Roman"/>
          <w:sz w:val="24"/>
          <w:szCs w:val="24"/>
          <w:lang w:eastAsia="en-US"/>
        </w:rPr>
      </w:pPr>
    </w:p>
    <w:p w:rsidR="00567991" w:rsidRPr="00357467" w:rsidRDefault="00567991"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Аннотация к программе предмета «Технология» 5-8 класс</w:t>
      </w:r>
    </w:p>
    <w:p w:rsidR="00567991" w:rsidRPr="00357467" w:rsidRDefault="00567991" w:rsidP="00357467">
      <w:pPr>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Данная рабочая программа составлена в соответствии с:</w:t>
      </w:r>
    </w:p>
    <w:p w:rsidR="00567991" w:rsidRPr="00357467" w:rsidRDefault="00567991" w:rsidP="00357467">
      <w:pPr>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-Федерального закона «Об образовании в Российской Федерации» №273-ФЗ от 29.12.2012г. ст.48 п.1.;</w:t>
      </w:r>
    </w:p>
    <w:p w:rsidR="00567991" w:rsidRPr="00357467" w:rsidRDefault="00567991" w:rsidP="00357467">
      <w:pPr>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xml:space="preserve">-Федерального  государственного  образовательного  стандарта  начального  общего образования,  утвержденный  приказом  Министерства  образования  и  науки Российской Федерации от 6 октября 2009 г. N 373 (Зарегистрирован Министерством юстиции Российской Федерации 22 декабря 2009 г., регистрационный N 15785). </w:t>
      </w:r>
    </w:p>
    <w:p w:rsidR="00567991" w:rsidRPr="00357467" w:rsidRDefault="00567991" w:rsidP="00357467">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
          <w:bCs/>
          <w:sz w:val="24"/>
          <w:szCs w:val="24"/>
        </w:rPr>
      </w:pPr>
      <w:r w:rsidRPr="00357467">
        <w:rPr>
          <w:rFonts w:ascii="Times New Roman" w:eastAsia="Times New Roman" w:hAnsi="Times New Roman" w:cs="Times New Roman"/>
          <w:b/>
          <w:bCs/>
          <w:sz w:val="24"/>
          <w:szCs w:val="24"/>
        </w:rPr>
        <w:t>Программа разработана   на основе-примерной программы основного общего образования год 2015 издательство        « Вентана-Граф» ; программа по трудовому обучению и технологии год 2015 издательство « Просвещение» на 2018-2019уч.г.,учебник под редакцией Симоненко.5-8</w:t>
      </w:r>
    </w:p>
    <w:p w:rsidR="00567991" w:rsidRPr="00357467" w:rsidRDefault="00567991" w:rsidP="00357467">
      <w:pPr>
        <w:widowControl w:val="0"/>
        <w:suppressAutoHyphens/>
        <w:autoSpaceDE w:val="0"/>
        <w:autoSpaceDN w:val="0"/>
        <w:spacing w:after="0" w:line="240" w:lineRule="auto"/>
        <w:textAlignment w:val="baseline"/>
        <w:rPr>
          <w:rFonts w:ascii="Times New Roman" w:eastAsia="Times New Roman" w:hAnsi="Times New Roman" w:cs="Times New Roman"/>
          <w:kern w:val="3"/>
          <w:sz w:val="24"/>
          <w:szCs w:val="24"/>
          <w:lang w:eastAsia="ja-JP" w:bidi="fa-IR"/>
        </w:rPr>
      </w:pPr>
      <w:r w:rsidRPr="00357467">
        <w:rPr>
          <w:rFonts w:ascii="Times New Roman" w:eastAsia="Calibri" w:hAnsi="Times New Roman" w:cs="Times New Roman"/>
          <w:sz w:val="24"/>
          <w:szCs w:val="24"/>
          <w:lang w:eastAsia="en-US"/>
        </w:rPr>
        <w:t xml:space="preserve">Реализация программы обеспечивается учебником, включённым в Федеральный перечень учебников,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на 2018 – 2019 учебный год (Утверждён </w:t>
      </w:r>
      <w:r w:rsidRPr="00357467">
        <w:rPr>
          <w:rFonts w:ascii="Times New Roman" w:eastAsia="HiddenHorzOCR" w:hAnsi="Times New Roman" w:cs="Times New Roman"/>
          <w:sz w:val="24"/>
          <w:szCs w:val="24"/>
          <w:lang w:eastAsia="en-US"/>
        </w:rPr>
        <w:t xml:space="preserve">приказом Министерства образования и науки Российской Федерации от 27 декабря 2011 г. № 2885): </w:t>
      </w:r>
      <w:r w:rsidRPr="00357467">
        <w:rPr>
          <w:rFonts w:ascii="Times New Roman" w:eastAsia="Times New Roman" w:hAnsi="Times New Roman" w:cs="Times New Roman"/>
          <w:kern w:val="3"/>
          <w:sz w:val="24"/>
          <w:szCs w:val="24"/>
          <w:lang w:eastAsia="ja-JP" w:bidi="fa-IR"/>
        </w:rPr>
        <w:t>.. Учебник «Технология</w:t>
      </w:r>
      <w:r w:rsidRPr="00357467">
        <w:rPr>
          <w:rFonts w:ascii="Times New Roman" w:eastAsia="HiddenHorzOCR" w:hAnsi="Times New Roman" w:cs="Times New Roman"/>
          <w:sz w:val="24"/>
          <w:szCs w:val="24"/>
          <w:lang w:eastAsia="en-US"/>
        </w:rPr>
        <w:t>» 5,6,7,8 класс.М., под редакцией Симоненко</w:t>
      </w:r>
    </w:p>
    <w:p w:rsidR="00567991" w:rsidRPr="00357467" w:rsidRDefault="00567991" w:rsidP="00357467">
      <w:pPr>
        <w:widowControl w:val="0"/>
        <w:suppressAutoHyphens/>
        <w:autoSpaceDE w:val="0"/>
        <w:autoSpaceDN w:val="0"/>
        <w:spacing w:after="0" w:line="240" w:lineRule="auto"/>
        <w:ind w:firstLine="708"/>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Учащиеся знакомятся:</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с основными сферами: земным, водным, воздушным и информационным пространствами;</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с особенностями технологического процесса в прошлом и настоящем в России и мире;</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lastRenderedPageBreak/>
        <w:t>с логикой развития культуры труда;</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с основными профессиями, обеспечивающими жизнедеятельность человека, развитие общества;</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с различными видами народно-прикладного искусства России.</w:t>
      </w:r>
    </w:p>
    <w:p w:rsidR="00567991" w:rsidRPr="00357467" w:rsidRDefault="00567991" w:rsidP="00357467">
      <w:pPr>
        <w:widowControl w:val="0"/>
        <w:suppressAutoHyphens/>
        <w:autoSpaceDE w:val="0"/>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Дети также изучают и учатся работать с природными материалами и материалами, являющимися результатом труда человека, — от примитивного доисторического каменного топора до современного компьютера и последних новинок техники, используемых на земле, в воде и воздухе.</w:t>
      </w:r>
    </w:p>
    <w:p w:rsidR="00567991" w:rsidRPr="00357467" w:rsidRDefault="00567991" w:rsidP="00357467">
      <w:pPr>
        <w:suppressAutoHyphens/>
        <w:autoSpaceDN w:val="0"/>
        <w:spacing w:after="0" w:line="240" w:lineRule="auto"/>
        <w:textAlignment w:val="baseline"/>
        <w:rPr>
          <w:rFonts w:ascii="Times New Roman" w:eastAsia="Calibri" w:hAnsi="Times New Roman" w:cs="Times New Roman"/>
          <w:kern w:val="3"/>
          <w:sz w:val="24"/>
          <w:szCs w:val="24"/>
          <w:lang w:eastAsia="ja-JP"/>
        </w:rPr>
      </w:pPr>
      <w:r w:rsidRPr="00357467">
        <w:rPr>
          <w:rFonts w:ascii="Times New Roman" w:eastAsia="Calibri" w:hAnsi="Times New Roman" w:cs="Times New Roman"/>
          <w:b/>
          <w:kern w:val="3"/>
          <w:sz w:val="24"/>
          <w:szCs w:val="24"/>
          <w:lang w:eastAsia="ja-JP"/>
        </w:rPr>
        <w:t>Цель:</w:t>
      </w:r>
      <w:r w:rsidRPr="00357467">
        <w:rPr>
          <w:rFonts w:ascii="Times New Roman" w:eastAsia="Calibri" w:hAnsi="Times New Roman" w:cs="Times New Roman"/>
          <w:kern w:val="3"/>
          <w:sz w:val="24"/>
          <w:szCs w:val="24"/>
          <w:lang w:eastAsia="ja-JP"/>
        </w:rPr>
        <w:t xml:space="preserve"> саморазвитие и развитие личности каждого ребенка в процессе освоения мира через его собственную творческую предметную деятельность.</w:t>
      </w:r>
    </w:p>
    <w:p w:rsidR="00567991" w:rsidRPr="00357467" w:rsidRDefault="00567991" w:rsidP="00357467">
      <w:pPr>
        <w:suppressAutoHyphens/>
        <w:autoSpaceDN w:val="0"/>
        <w:spacing w:after="0" w:line="240" w:lineRule="auto"/>
        <w:textAlignment w:val="baseline"/>
        <w:rPr>
          <w:rFonts w:ascii="Times New Roman" w:eastAsia="Calibri" w:hAnsi="Times New Roman" w:cs="Times New Roman"/>
          <w:b/>
          <w:kern w:val="3"/>
          <w:sz w:val="24"/>
          <w:szCs w:val="24"/>
          <w:lang w:eastAsia="ja-JP"/>
        </w:rPr>
      </w:pPr>
      <w:r w:rsidRPr="00357467">
        <w:rPr>
          <w:rFonts w:ascii="Times New Roman" w:eastAsia="Calibri" w:hAnsi="Times New Roman" w:cs="Times New Roman"/>
          <w:b/>
          <w:kern w:val="3"/>
          <w:sz w:val="24"/>
          <w:szCs w:val="24"/>
          <w:lang w:eastAsia="ja-JP"/>
        </w:rPr>
        <w:t>Программа направлена на решение следующих задач:</w:t>
      </w:r>
    </w:p>
    <w:p w:rsidR="00567991" w:rsidRPr="00357467" w:rsidRDefault="00567991" w:rsidP="00357467">
      <w:pPr>
        <w:suppressAutoHyphens/>
        <w:autoSpaceDN w:val="0"/>
        <w:spacing w:after="0" w:line="240" w:lineRule="auto"/>
        <w:textAlignment w:val="baseline"/>
        <w:rPr>
          <w:rFonts w:ascii="Times New Roman" w:eastAsia="Calibri" w:hAnsi="Times New Roman" w:cs="Times New Roman"/>
          <w:kern w:val="3"/>
          <w:sz w:val="24"/>
          <w:szCs w:val="24"/>
          <w:lang w:eastAsia="ja-JP"/>
        </w:rPr>
      </w:pPr>
      <w:r w:rsidRPr="00357467">
        <w:rPr>
          <w:rFonts w:ascii="Times New Roman" w:eastAsia="Calibri" w:hAnsi="Times New Roman" w:cs="Times New Roman"/>
          <w:kern w:val="3"/>
          <w:sz w:val="24"/>
          <w:szCs w:val="24"/>
          <w:lang w:eastAsia="ja-JP"/>
        </w:rPr>
        <w:t>Развитие моторных способностей через овладение ручными многообразными операциями, влияющими на психофизиологические функции ребенка;</w:t>
      </w:r>
    </w:p>
    <w:p w:rsidR="00567991" w:rsidRPr="00357467" w:rsidRDefault="00567991" w:rsidP="00357467">
      <w:pPr>
        <w:widowControl w:val="0"/>
        <w:numPr>
          <w:ilvl w:val="0"/>
          <w:numId w:val="139"/>
        </w:numPr>
        <w:suppressAutoHyphens/>
        <w:autoSpaceDN w:val="0"/>
        <w:spacing w:after="0" w:line="240" w:lineRule="auto"/>
        <w:ind w:left="1800" w:hanging="360"/>
        <w:textAlignment w:val="baseline"/>
        <w:rPr>
          <w:rFonts w:ascii="Times New Roman" w:eastAsia="Calibri" w:hAnsi="Times New Roman" w:cs="Times New Roman"/>
          <w:kern w:val="3"/>
          <w:sz w:val="24"/>
          <w:szCs w:val="24"/>
          <w:lang w:eastAsia="ja-JP"/>
        </w:rPr>
      </w:pPr>
      <w:r w:rsidRPr="00357467">
        <w:rPr>
          <w:rFonts w:ascii="Times New Roman" w:eastAsia="Calibri" w:hAnsi="Times New Roman" w:cs="Times New Roman"/>
          <w:kern w:val="3"/>
          <w:sz w:val="24"/>
          <w:szCs w:val="24"/>
          <w:lang w:eastAsia="ja-JP"/>
        </w:rPr>
        <w:t>Знакомство с видами материалов, их свойствами;</w:t>
      </w:r>
    </w:p>
    <w:p w:rsidR="00567991" w:rsidRPr="00357467" w:rsidRDefault="00567991" w:rsidP="00357467">
      <w:pPr>
        <w:widowControl w:val="0"/>
        <w:numPr>
          <w:ilvl w:val="0"/>
          <w:numId w:val="139"/>
        </w:numPr>
        <w:suppressAutoHyphens/>
        <w:autoSpaceDN w:val="0"/>
        <w:spacing w:after="0" w:line="240" w:lineRule="auto"/>
        <w:ind w:left="1800" w:hanging="360"/>
        <w:textAlignment w:val="baseline"/>
        <w:rPr>
          <w:rFonts w:ascii="Times New Roman" w:eastAsia="Calibri" w:hAnsi="Times New Roman" w:cs="Times New Roman"/>
          <w:kern w:val="3"/>
          <w:sz w:val="24"/>
          <w:szCs w:val="24"/>
          <w:lang w:eastAsia="ja-JP"/>
        </w:rPr>
      </w:pPr>
      <w:r w:rsidRPr="00357467">
        <w:rPr>
          <w:rFonts w:ascii="Times New Roman" w:eastAsia="Calibri" w:hAnsi="Times New Roman" w:cs="Times New Roman"/>
          <w:kern w:val="3"/>
          <w:sz w:val="24"/>
          <w:szCs w:val="24"/>
          <w:lang w:eastAsia="ja-JP"/>
        </w:rPr>
        <w:t>Формирование умений выполнения заданий на воспроизведение образа;</w:t>
      </w:r>
    </w:p>
    <w:p w:rsidR="00567991" w:rsidRPr="00357467" w:rsidRDefault="00567991" w:rsidP="00357467">
      <w:pPr>
        <w:widowControl w:val="0"/>
        <w:numPr>
          <w:ilvl w:val="0"/>
          <w:numId w:val="139"/>
        </w:numPr>
        <w:suppressAutoHyphens/>
        <w:autoSpaceDN w:val="0"/>
        <w:spacing w:after="0" w:line="240" w:lineRule="auto"/>
        <w:ind w:left="1800" w:hanging="360"/>
        <w:textAlignment w:val="baseline"/>
        <w:rPr>
          <w:rFonts w:ascii="Times New Roman" w:eastAsia="Calibri" w:hAnsi="Times New Roman" w:cs="Times New Roman"/>
          <w:kern w:val="3"/>
          <w:sz w:val="24"/>
          <w:szCs w:val="24"/>
          <w:lang w:eastAsia="ja-JP"/>
        </w:rPr>
      </w:pPr>
      <w:r w:rsidRPr="00357467">
        <w:rPr>
          <w:rFonts w:ascii="Times New Roman" w:eastAsia="Calibri" w:hAnsi="Times New Roman" w:cs="Times New Roman"/>
          <w:kern w:val="3"/>
          <w:sz w:val="24"/>
          <w:szCs w:val="24"/>
          <w:lang w:eastAsia="ja-JP"/>
        </w:rPr>
        <w:t>Формирование умений выстраивать последовательность создания поделки;</w:t>
      </w:r>
    </w:p>
    <w:p w:rsidR="00567991" w:rsidRPr="00357467" w:rsidRDefault="00567991" w:rsidP="00357467">
      <w:pPr>
        <w:widowControl w:val="0"/>
        <w:numPr>
          <w:ilvl w:val="0"/>
          <w:numId w:val="139"/>
        </w:numPr>
        <w:suppressAutoHyphens/>
        <w:autoSpaceDN w:val="0"/>
        <w:spacing w:after="0" w:line="240" w:lineRule="auto"/>
        <w:ind w:left="1800" w:hanging="360"/>
        <w:textAlignment w:val="baseline"/>
        <w:rPr>
          <w:rFonts w:ascii="Times New Roman" w:eastAsia="Calibri" w:hAnsi="Times New Roman" w:cs="Times New Roman"/>
          <w:kern w:val="3"/>
          <w:sz w:val="24"/>
          <w:szCs w:val="24"/>
          <w:lang w:eastAsia="ja-JP"/>
        </w:rPr>
      </w:pPr>
      <w:r w:rsidRPr="00357467">
        <w:rPr>
          <w:rFonts w:ascii="Times New Roman" w:eastAsia="Calibri" w:hAnsi="Times New Roman" w:cs="Times New Roman"/>
          <w:kern w:val="3"/>
          <w:sz w:val="24"/>
          <w:szCs w:val="24"/>
          <w:lang w:eastAsia="ja-JP"/>
        </w:rPr>
        <w:t>Знакомство с народными ремеслами, видами декоративно-прикладного творчества;</w:t>
      </w:r>
    </w:p>
    <w:p w:rsidR="00567991" w:rsidRPr="00357467" w:rsidRDefault="00567991" w:rsidP="00357467">
      <w:pPr>
        <w:widowControl w:val="0"/>
        <w:numPr>
          <w:ilvl w:val="0"/>
          <w:numId w:val="139"/>
        </w:numPr>
        <w:suppressAutoHyphens/>
        <w:autoSpaceDN w:val="0"/>
        <w:spacing w:after="0" w:line="240" w:lineRule="auto"/>
        <w:ind w:left="1800" w:hanging="360"/>
        <w:textAlignment w:val="baseline"/>
        <w:rPr>
          <w:rFonts w:ascii="Times New Roman" w:eastAsia="Calibri" w:hAnsi="Times New Roman" w:cs="Times New Roman"/>
          <w:kern w:val="3"/>
          <w:sz w:val="24"/>
          <w:szCs w:val="24"/>
          <w:lang w:eastAsia="ja-JP"/>
        </w:rPr>
      </w:pPr>
      <w:r w:rsidRPr="00357467">
        <w:rPr>
          <w:rFonts w:ascii="Times New Roman" w:eastAsia="Calibri" w:hAnsi="Times New Roman" w:cs="Times New Roman"/>
          <w:kern w:val="3"/>
          <w:sz w:val="24"/>
          <w:szCs w:val="24"/>
          <w:lang w:eastAsia="ja-JP"/>
        </w:rPr>
        <w:t>Развитие творческих способностей учащихся, элементов технического и художественного мышления, конструкторских способностей.</w:t>
      </w:r>
    </w:p>
    <w:p w:rsidR="00567991" w:rsidRPr="00357467" w:rsidRDefault="00567991" w:rsidP="00357467">
      <w:pPr>
        <w:widowControl w:val="0"/>
        <w:numPr>
          <w:ilvl w:val="0"/>
          <w:numId w:val="139"/>
        </w:numPr>
        <w:suppressAutoHyphens/>
        <w:autoSpaceDN w:val="0"/>
        <w:spacing w:after="0" w:line="240" w:lineRule="auto"/>
        <w:ind w:left="1800" w:hanging="360"/>
        <w:textAlignment w:val="baseline"/>
        <w:rPr>
          <w:rFonts w:ascii="Times New Roman" w:eastAsia="Calibri" w:hAnsi="Times New Roman" w:cs="Times New Roman"/>
          <w:kern w:val="3"/>
          <w:sz w:val="24"/>
          <w:szCs w:val="24"/>
          <w:lang w:eastAsia="ja-JP"/>
        </w:rPr>
      </w:pPr>
      <w:r w:rsidRPr="00357467">
        <w:rPr>
          <w:rFonts w:ascii="Times New Roman" w:eastAsia="Calibri" w:hAnsi="Times New Roman" w:cs="Times New Roman"/>
          <w:kern w:val="3"/>
          <w:sz w:val="24"/>
          <w:szCs w:val="24"/>
          <w:lang w:eastAsia="ja-JP"/>
        </w:rPr>
        <w:t>Развитие способностей ориентироваться в информации разного вида;</w:t>
      </w:r>
    </w:p>
    <w:p w:rsidR="00567991" w:rsidRPr="00357467" w:rsidRDefault="00567991" w:rsidP="00357467">
      <w:pPr>
        <w:widowControl w:val="0"/>
        <w:numPr>
          <w:ilvl w:val="0"/>
          <w:numId w:val="139"/>
        </w:numPr>
        <w:suppressAutoHyphens/>
        <w:autoSpaceDN w:val="0"/>
        <w:spacing w:after="0" w:line="240" w:lineRule="auto"/>
        <w:ind w:left="1800" w:hanging="360"/>
        <w:textAlignment w:val="baseline"/>
        <w:rPr>
          <w:rFonts w:ascii="Times New Roman" w:eastAsia="Calibri" w:hAnsi="Times New Roman" w:cs="Times New Roman"/>
          <w:kern w:val="3"/>
          <w:sz w:val="24"/>
          <w:szCs w:val="24"/>
          <w:lang w:eastAsia="ja-JP"/>
        </w:rPr>
      </w:pPr>
      <w:r w:rsidRPr="00357467">
        <w:rPr>
          <w:rFonts w:ascii="Times New Roman" w:eastAsia="Calibri" w:hAnsi="Times New Roman" w:cs="Times New Roman"/>
          <w:kern w:val="3"/>
          <w:sz w:val="24"/>
          <w:szCs w:val="24"/>
          <w:lang w:eastAsia="ja-JP"/>
        </w:rPr>
        <w:t>Овладение умениями использовать компьютерную технику для работы с информацией в учебной деятельности и    повседневной жизни.</w:t>
      </w:r>
    </w:p>
    <w:p w:rsidR="00567991" w:rsidRPr="00357467" w:rsidRDefault="00567991" w:rsidP="00357467">
      <w:pPr>
        <w:spacing w:after="0" w:line="240" w:lineRule="auto"/>
        <w:rPr>
          <w:rFonts w:ascii="Times New Roman" w:eastAsia="Calibri" w:hAnsi="Times New Roman" w:cs="Times New Roman"/>
          <w:sz w:val="24"/>
          <w:szCs w:val="24"/>
          <w:lang w:eastAsia="en-US"/>
        </w:rPr>
      </w:pPr>
      <w:r w:rsidRPr="00357467">
        <w:rPr>
          <w:rFonts w:ascii="Times New Roman" w:eastAsia="Andale Sans UI" w:hAnsi="Times New Roman" w:cs="Times New Roman"/>
          <w:kern w:val="3"/>
          <w:sz w:val="24"/>
          <w:szCs w:val="24"/>
          <w:lang w:val="de-DE" w:eastAsia="ja-JP" w:bidi="fa-IR"/>
        </w:rPr>
        <w:t>Воспитание трудолюбия, уважительного отношения к окружающему миру, людям и результатам их труда, интереса к информационной и   коммуникационной  деятельности; практическое применение правил сотрудничества в коллективной деятельности</w:t>
      </w:r>
    </w:p>
    <w:p w:rsidR="00567991" w:rsidRPr="00357467" w:rsidRDefault="00567991"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 xml:space="preserve"> Общая характеристика учебного предмета «Технология»»</w:t>
      </w:r>
    </w:p>
    <w:p w:rsidR="00567991" w:rsidRPr="00357467" w:rsidRDefault="00567991"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Особенность программы заключается в том, что она обеспечивает изучение начального предмета технологии через осмысление младшим школьником деятельности человека на земле, на воде, в воздухе и в информационном пространстве. Человек при этом рассматривается как создатель духовной культуры и творец рукотворного мира. Усвоение содержания предмета осуществляется на основе продуктивной проектной деятельности. Формирование конструкторско-технологических знаний и умений происходит в процессе работы с технологической картой.</w:t>
      </w:r>
    </w:p>
    <w:p w:rsidR="00567991" w:rsidRPr="00357467" w:rsidRDefault="00567991"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Все эти особенности программы отражены в содержании основных разделов учебника — «Человек и земля», «Человек и вода», «Человек и воздух», «Человек и информация». В программе как особый элемент обучения предмету «Технология» представлены проектная деятельность и средство для её организации — технологическая карта. Технологическая карта помогает учащимся выстраивать технологический процесс, осваивать способы и приёмы работы с материалами и инструментами. На  уроках реализуется принцип: от деятельности под контролем учителя к самостоятельному выполнению проекта.</w:t>
      </w:r>
    </w:p>
    <w:p w:rsidR="00567991" w:rsidRPr="00357467" w:rsidRDefault="00567991" w:rsidP="00357467">
      <w:pPr>
        <w:numPr>
          <w:ilvl w:val="0"/>
          <w:numId w:val="141"/>
        </w:numPr>
        <w:spacing w:after="0" w:line="240" w:lineRule="auto"/>
        <w:ind w:left="0"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Особое внимание в программе отводится практическим работам, при выполнении которых учащиеся:</w:t>
      </w:r>
    </w:p>
    <w:p w:rsidR="00567991" w:rsidRPr="00357467" w:rsidRDefault="00567991" w:rsidP="00357467">
      <w:pPr>
        <w:numPr>
          <w:ilvl w:val="0"/>
          <w:numId w:val="140"/>
        </w:numPr>
        <w:spacing w:after="0" w:line="240" w:lineRule="auto"/>
        <w:ind w:left="0"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знакомятся с рабочими технологическими операциями, порядком их выполнения при изготовлении изделия, учатся подбирать необходимые материалы и инструменты;</w:t>
      </w:r>
    </w:p>
    <w:p w:rsidR="00567991" w:rsidRPr="00357467" w:rsidRDefault="00567991" w:rsidP="00357467">
      <w:pPr>
        <w:numPr>
          <w:ilvl w:val="0"/>
          <w:numId w:val="142"/>
        </w:numPr>
        <w:spacing w:after="0" w:line="240" w:lineRule="auto"/>
        <w:ind w:left="0"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овладевают отдельными технологическими операциями (способами работы) — </w:t>
      </w:r>
      <w:r w:rsidRPr="00357467">
        <w:rPr>
          <w:rFonts w:ascii="Times New Roman" w:eastAsia="Times New Roman" w:hAnsi="Times New Roman" w:cs="Times New Roman"/>
          <w:iCs/>
          <w:sz w:val="24"/>
          <w:szCs w:val="24"/>
        </w:rPr>
        <w:t>разметкой,</w:t>
      </w:r>
      <w:r w:rsidRPr="00357467">
        <w:rPr>
          <w:rFonts w:ascii="Times New Roman" w:eastAsia="Times New Roman" w:hAnsi="Times New Roman" w:cs="Times New Roman"/>
          <w:sz w:val="24"/>
          <w:szCs w:val="24"/>
        </w:rPr>
        <w:t xml:space="preserve"> </w:t>
      </w:r>
      <w:r w:rsidRPr="00357467">
        <w:rPr>
          <w:rFonts w:ascii="Times New Roman" w:eastAsia="Times New Roman" w:hAnsi="Times New Roman" w:cs="Times New Roman"/>
          <w:iCs/>
          <w:sz w:val="24"/>
          <w:szCs w:val="24"/>
        </w:rPr>
        <w:t>раскроем, сборкой, отделкой и др.;</w:t>
      </w:r>
    </w:p>
    <w:p w:rsidR="00567991" w:rsidRPr="00357467" w:rsidRDefault="00567991" w:rsidP="00357467">
      <w:pPr>
        <w:numPr>
          <w:ilvl w:val="0"/>
          <w:numId w:val="140"/>
        </w:numPr>
        <w:spacing w:after="0" w:line="240" w:lineRule="auto"/>
        <w:ind w:left="0"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знакомятся со свойствами материалов, инструментами и машинами, помогающими человеку при обработке сырья и создании предметного мира;</w:t>
      </w:r>
    </w:p>
    <w:p w:rsidR="00567991" w:rsidRPr="00357467" w:rsidRDefault="00567991" w:rsidP="00357467">
      <w:pPr>
        <w:numPr>
          <w:ilvl w:val="0"/>
          <w:numId w:val="140"/>
        </w:numPr>
        <w:spacing w:after="0" w:line="240" w:lineRule="auto"/>
        <w:ind w:left="0"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знакомятся с законами природы, знание которых необходимо при выполнении работы;</w:t>
      </w:r>
    </w:p>
    <w:p w:rsidR="00567991" w:rsidRPr="00357467" w:rsidRDefault="00567991" w:rsidP="00357467">
      <w:pPr>
        <w:numPr>
          <w:ilvl w:val="0"/>
          <w:numId w:val="140"/>
        </w:numPr>
        <w:spacing w:after="0" w:line="240" w:lineRule="auto"/>
        <w:ind w:left="0" w:firstLine="709"/>
        <w:rPr>
          <w:rFonts w:ascii="Times New Roman" w:eastAsia="Times New Roman" w:hAnsi="Times New Roman" w:cs="Times New Roman"/>
          <w:sz w:val="24"/>
          <w:szCs w:val="24"/>
        </w:rPr>
      </w:pPr>
      <w:r w:rsidRPr="00357467">
        <w:rPr>
          <w:rFonts w:ascii="Times New Roman" w:eastAsia="Times New Roman" w:hAnsi="Times New Roman" w:cs="Times New Roman"/>
          <w:iCs/>
          <w:sz w:val="24"/>
          <w:szCs w:val="24"/>
        </w:rPr>
        <w:t>учатся экономно расходовать материалы;</w:t>
      </w:r>
    </w:p>
    <w:p w:rsidR="00567991" w:rsidRPr="00357467" w:rsidRDefault="00567991" w:rsidP="00357467">
      <w:pPr>
        <w:numPr>
          <w:ilvl w:val="0"/>
          <w:numId w:val="140"/>
        </w:numPr>
        <w:spacing w:after="0" w:line="240" w:lineRule="auto"/>
        <w:ind w:left="0" w:firstLine="709"/>
        <w:rPr>
          <w:rFonts w:ascii="Times New Roman" w:eastAsia="Times New Roman" w:hAnsi="Times New Roman" w:cs="Times New Roman"/>
          <w:sz w:val="24"/>
          <w:szCs w:val="24"/>
        </w:rPr>
      </w:pPr>
      <w:r w:rsidRPr="00357467">
        <w:rPr>
          <w:rFonts w:ascii="Times New Roman" w:eastAsia="Times New Roman" w:hAnsi="Times New Roman" w:cs="Times New Roman"/>
          <w:spacing w:val="4"/>
          <w:sz w:val="24"/>
          <w:szCs w:val="24"/>
        </w:rPr>
        <w:t>осваивают проектную</w:t>
      </w:r>
      <w:r w:rsidRPr="00357467">
        <w:rPr>
          <w:rFonts w:ascii="Times New Roman" w:eastAsia="Times New Roman" w:hAnsi="Times New Roman" w:cs="Times New Roman"/>
          <w:b/>
          <w:spacing w:val="4"/>
          <w:sz w:val="24"/>
          <w:szCs w:val="24"/>
        </w:rPr>
        <w:t xml:space="preserve"> </w:t>
      </w:r>
      <w:r w:rsidRPr="00357467">
        <w:rPr>
          <w:rFonts w:ascii="Times New Roman" w:eastAsia="Times New Roman" w:hAnsi="Times New Roman" w:cs="Times New Roman"/>
          <w:spacing w:val="4"/>
          <w:sz w:val="24"/>
          <w:szCs w:val="24"/>
        </w:rPr>
        <w:t>деятельность</w:t>
      </w:r>
      <w:r w:rsidRPr="00357467">
        <w:rPr>
          <w:rFonts w:ascii="Times New Roman" w:eastAsia="Times New Roman" w:hAnsi="Times New Roman" w:cs="Times New Roman"/>
          <w:b/>
          <w:spacing w:val="4"/>
          <w:sz w:val="24"/>
          <w:szCs w:val="24"/>
        </w:rPr>
        <w:t xml:space="preserve"> (</w:t>
      </w:r>
      <w:r w:rsidRPr="00357467">
        <w:rPr>
          <w:rFonts w:ascii="Times New Roman" w:eastAsia="Times New Roman" w:hAnsi="Times New Roman" w:cs="Times New Roman"/>
          <w:spacing w:val="4"/>
          <w:sz w:val="24"/>
          <w:szCs w:val="24"/>
        </w:rPr>
        <w:t>учатся</w:t>
      </w:r>
      <w:r w:rsidRPr="00357467">
        <w:rPr>
          <w:rFonts w:ascii="Times New Roman" w:eastAsia="Times New Roman" w:hAnsi="Times New Roman" w:cs="Times New Roman"/>
          <w:b/>
          <w:spacing w:val="4"/>
          <w:sz w:val="24"/>
          <w:szCs w:val="24"/>
        </w:rPr>
        <w:t xml:space="preserve"> </w:t>
      </w:r>
      <w:r w:rsidRPr="00357467">
        <w:rPr>
          <w:rFonts w:ascii="Times New Roman" w:eastAsia="Times New Roman" w:hAnsi="Times New Roman" w:cs="Times New Roman"/>
          <w:spacing w:val="1"/>
          <w:sz w:val="24"/>
          <w:szCs w:val="24"/>
        </w:rPr>
        <w:t>определять цели и задачи</w:t>
      </w:r>
      <w:r w:rsidRPr="00357467">
        <w:rPr>
          <w:rFonts w:ascii="Times New Roman" w:eastAsia="Times New Roman" w:hAnsi="Times New Roman" w:cs="Times New Roman"/>
          <w:spacing w:val="6"/>
          <w:sz w:val="24"/>
          <w:szCs w:val="24"/>
        </w:rPr>
        <w:t>, составлять план, выбирать средства и способы деятельности, распределять обязанности в паре и группе, оценивать результаты, корректировать деятельность);</w:t>
      </w:r>
    </w:p>
    <w:p w:rsidR="00567991" w:rsidRPr="00357467" w:rsidRDefault="00567991" w:rsidP="00357467">
      <w:pPr>
        <w:numPr>
          <w:ilvl w:val="0"/>
          <w:numId w:val="140"/>
        </w:numPr>
        <w:spacing w:after="0" w:line="240" w:lineRule="auto"/>
        <w:ind w:left="0" w:firstLine="709"/>
        <w:rPr>
          <w:rFonts w:ascii="Times New Roman" w:eastAsia="Times New Roman" w:hAnsi="Times New Roman" w:cs="Times New Roman"/>
          <w:spacing w:val="6"/>
          <w:sz w:val="24"/>
          <w:szCs w:val="24"/>
        </w:rPr>
      </w:pPr>
      <w:r w:rsidRPr="00357467">
        <w:rPr>
          <w:rFonts w:ascii="Times New Roman" w:eastAsia="Times New Roman" w:hAnsi="Times New Roman" w:cs="Times New Roman"/>
          <w:spacing w:val="6"/>
          <w:sz w:val="24"/>
          <w:szCs w:val="24"/>
        </w:rPr>
        <w:t>учатся преимущественно конструкторской деятельности;</w:t>
      </w:r>
    </w:p>
    <w:p w:rsidR="00567991" w:rsidRPr="00357467" w:rsidRDefault="00567991" w:rsidP="00357467">
      <w:pPr>
        <w:numPr>
          <w:ilvl w:val="0"/>
          <w:numId w:val="140"/>
        </w:numPr>
        <w:spacing w:after="0" w:line="240" w:lineRule="auto"/>
        <w:ind w:left="0" w:firstLine="709"/>
        <w:rPr>
          <w:rFonts w:ascii="Times New Roman" w:eastAsia="Times New Roman" w:hAnsi="Times New Roman" w:cs="Times New Roman"/>
          <w:spacing w:val="6"/>
          <w:sz w:val="24"/>
          <w:szCs w:val="24"/>
        </w:rPr>
      </w:pPr>
      <w:r w:rsidRPr="00357467">
        <w:rPr>
          <w:rFonts w:ascii="Times New Roman" w:eastAsia="Times New Roman" w:hAnsi="Times New Roman" w:cs="Times New Roman"/>
          <w:spacing w:val="6"/>
          <w:sz w:val="24"/>
          <w:szCs w:val="24"/>
        </w:rPr>
        <w:t>знакомятся с природой и использованием её богатств человеком.</w:t>
      </w:r>
    </w:p>
    <w:p w:rsidR="00567991" w:rsidRPr="00357467" w:rsidRDefault="00567991"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В программе интегрируется и содержание курса «Изобразительное искусство»: в целях гармонизации форм и конструкций используются средства художественной выразительности, </w:t>
      </w:r>
      <w:r w:rsidRPr="00357467">
        <w:rPr>
          <w:rFonts w:ascii="Times New Roman" w:eastAsia="Times New Roman" w:hAnsi="Times New Roman" w:cs="Times New Roman"/>
          <w:sz w:val="24"/>
          <w:szCs w:val="24"/>
        </w:rPr>
        <w:lastRenderedPageBreak/>
        <w:t>изделия изготавливаются на основе правил декоративно-прикладного искусства и законов дизайна, младшие школьники осваивают эстетику труда.</w:t>
      </w:r>
    </w:p>
    <w:p w:rsidR="00567991" w:rsidRPr="00357467" w:rsidRDefault="00567991"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Программа предусматривает использование математических знаний: это и работа с именованными числами, и выполнение вычислений, расчётов, построений при конструировании и моделировании, и работа с геометрическими фигурами и телами, и создание элементарных алгоритмов деятельности в проекте. Освоение правил работы и преобразования информации  также тесно связано с образовательной областью «Математика и информатика».</w:t>
      </w:r>
    </w:p>
    <w:p w:rsidR="00567991" w:rsidRPr="00357467" w:rsidRDefault="00567991"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При изучении предмета «Технология» предусмотрена интеграция с образовательными областями «Филология» (русский язык и литературное чтение) и «Окружающий мир». </w:t>
      </w:r>
    </w:p>
    <w:p w:rsidR="00567991" w:rsidRPr="00357467" w:rsidRDefault="00567991"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Для понимания детьми реализуемых в изделии технических образов рассматривается культурно-исторический справочный материал, представленный в учебных текстах разного типа. Эти тексты анализируются, обсуждаются; дети строят собственные суждения, обосновывают их, формулируют выводы.</w:t>
      </w:r>
    </w:p>
    <w:p w:rsidR="00567991" w:rsidRPr="00357467" w:rsidRDefault="00567991"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Программа «Технология», интегрируя знания о человеке, природе и обществе, способствует целостному восприятию ребёнком мира во всём его многообразии и единстве. Практико-ориентированная направленность содержания позволяет реализовать эти знания в интеллектуально-практической деятельности младших школьников и создаёт условия для развития их инициативности, изобретательности, гибкости мышления.</w:t>
      </w:r>
    </w:p>
    <w:p w:rsidR="00567991" w:rsidRPr="00357467" w:rsidRDefault="00567991"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Проектная деятельность и работа с технологическими картами формируют у учащихся умения ставить и принимать задачу, планировать последовательность действий и выбирать необходимые средства и способы их выполнения. Самостоятельное осуществление продуктивной проектной деятельности совершенствует умения находить решения в ситуации затруднения, работать в коллективе, нести ответственность за результат и т.д. Всё это воспитывает трудолюбие и закладывает прочные основы способности к самовыражению, формирует социально ценные практические умения, опыт преобразовательной деятельности и творчества.</w:t>
      </w:r>
    </w:p>
    <w:p w:rsidR="00567991" w:rsidRPr="00357467" w:rsidRDefault="00567991"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Продуктивная проектная деятельность создаёт основу для развития личности младшего школьника, предоставляет уникальные возможности для его духовно-нравственного развития. В программе «Технология» предусмотрены материалы о гармоничной среде обитания человека, что позволяет сформировать у детей устойчивые представления о жизни в гармонии с окружающим миром. Знакомство с народными ремёслами и народными культурными традициями, активное изучение образов и конструкций природных объектов, которые являются неисчерпаемым источником идей для мастера, способствуют воспитанию духовности.</w:t>
      </w:r>
    </w:p>
    <w:p w:rsidR="00567991" w:rsidRPr="00357467" w:rsidRDefault="00567991" w:rsidP="00357467">
      <w:pPr>
        <w:tabs>
          <w:tab w:val="left" w:pos="10076"/>
          <w:tab w:val="left" w:pos="10992"/>
          <w:tab w:val="left" w:pos="11908"/>
          <w:tab w:val="left" w:pos="12824"/>
          <w:tab w:val="left" w:pos="13740"/>
          <w:tab w:val="left" w:pos="14656"/>
        </w:tabs>
        <w:spacing w:after="0" w:line="240" w:lineRule="auto"/>
        <w:ind w:firstLine="709"/>
        <w:textAlignment w:val="top"/>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Программа ориентирована на широкое использование знаний и умений,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w:t>
      </w:r>
    </w:p>
    <w:p w:rsidR="00567991" w:rsidRPr="00357467" w:rsidRDefault="00567991"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При усвоении содержания предмета «Технология» актуализируются знания, полученные при изучении курса «Окружающий мир». Это не только работа с природными материалами. Природные формы лежат в основе идей изготовления многих конструкций и воплощаются в готовых изделиях. Предмет «Технология» предусматривает знакомство с производствами, ни одно из которых не обходится без природных ресурсов. Деятельность человека — созидателя материальных ценностей и творца окружающего мира — в программе рассматривается в связи с проблемами охраны природы, что способствует формированию экологической культуры детей.  Изучение этнокультурных традиций в деятельности человека также связано с содержанием предмета «Окружающий мир».</w:t>
      </w:r>
    </w:p>
    <w:p w:rsidR="00567991" w:rsidRPr="00357467" w:rsidRDefault="00567991"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Содержание программы обеспечивает реальное включение в образовательный процесс различных структурных компонентов личности (интеллектуального, эмоционально-эстетического, духовно-нравственного, физического) в их единстве, что создаёт условия для гармонизации развития, сохранения и укрепления психического и физического здоровья учащихся.</w:t>
      </w:r>
    </w:p>
    <w:p w:rsidR="00567991" w:rsidRPr="00357467" w:rsidRDefault="00567991" w:rsidP="00357467">
      <w:pPr>
        <w:spacing w:after="0" w:line="240" w:lineRule="auto"/>
        <w:ind w:firstLine="708"/>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Усвоение данной программы обеспечивает достижение следующих результатов.</w:t>
      </w:r>
    </w:p>
    <w:p w:rsidR="00567991" w:rsidRPr="00357467" w:rsidRDefault="00567991" w:rsidP="00357467">
      <w:pPr>
        <w:keepNext/>
        <w:spacing w:after="0" w:line="240" w:lineRule="auto"/>
        <w:ind w:firstLine="709"/>
        <w:outlineLvl w:val="2"/>
        <w:rPr>
          <w:rFonts w:ascii="Times New Roman" w:eastAsia="MS Mincho" w:hAnsi="Times New Roman" w:cs="Times New Roman"/>
          <w:b/>
          <w:bCs/>
          <w:spacing w:val="-4"/>
          <w:sz w:val="24"/>
          <w:szCs w:val="24"/>
        </w:rPr>
      </w:pPr>
      <w:r w:rsidRPr="00357467">
        <w:rPr>
          <w:rFonts w:ascii="Times New Roman" w:eastAsia="MS Mincho" w:hAnsi="Times New Roman" w:cs="Times New Roman"/>
          <w:b/>
          <w:bCs/>
          <w:spacing w:val="-4"/>
          <w:sz w:val="24"/>
          <w:szCs w:val="24"/>
        </w:rPr>
        <w:t>Личностные результаты</w:t>
      </w:r>
    </w:p>
    <w:p w:rsidR="00567991" w:rsidRPr="00357467" w:rsidRDefault="00567991" w:rsidP="00357467">
      <w:pPr>
        <w:tabs>
          <w:tab w:val="left" w:pos="993"/>
        </w:tabs>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1. Воспитание патриотизма, чувства гордости за свою Родину, российский народ и историю России.</w:t>
      </w:r>
    </w:p>
    <w:p w:rsidR="00567991" w:rsidRPr="00357467" w:rsidRDefault="00567991" w:rsidP="00357467">
      <w:pPr>
        <w:tabs>
          <w:tab w:val="left" w:pos="993"/>
        </w:tabs>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567991" w:rsidRPr="00357467" w:rsidRDefault="00567991"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3. Формирование уважительного отношения к иному мнению, истории и культуре других народов.</w:t>
      </w:r>
    </w:p>
    <w:p w:rsidR="00567991" w:rsidRPr="00357467" w:rsidRDefault="00567991" w:rsidP="00357467">
      <w:pPr>
        <w:tabs>
          <w:tab w:val="left" w:pos="993"/>
        </w:tabs>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4. Принятие и освоение социальной роли обучающегося, развитие мотивов учебной деятельности и формирование личностного смысла учения.</w:t>
      </w:r>
    </w:p>
    <w:p w:rsidR="00567991" w:rsidRPr="00357467" w:rsidRDefault="00567991"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5.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67991" w:rsidRPr="00357467" w:rsidRDefault="00567991"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6. Формирование эстетических потребностей, ценностей и чувств.</w:t>
      </w:r>
    </w:p>
    <w:p w:rsidR="00567991" w:rsidRPr="00357467" w:rsidRDefault="00567991"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7. Развитие навыков сотрудничества со взрослыми и сверстниками в разных ситуациях, умений не создавать конфликтов и находить выходы из спорных ситуаций.</w:t>
      </w:r>
    </w:p>
    <w:p w:rsidR="00567991" w:rsidRPr="00357467" w:rsidRDefault="00567991"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8. Формирование установки на безопасный и здоровый образ жизни.</w:t>
      </w:r>
    </w:p>
    <w:p w:rsidR="00567991" w:rsidRPr="00357467" w:rsidRDefault="00567991" w:rsidP="00357467">
      <w:pPr>
        <w:keepNext/>
        <w:spacing w:after="0" w:line="240" w:lineRule="auto"/>
        <w:ind w:firstLine="709"/>
        <w:outlineLvl w:val="2"/>
        <w:rPr>
          <w:rFonts w:ascii="Times New Roman" w:eastAsia="MS Mincho" w:hAnsi="Times New Roman" w:cs="Times New Roman"/>
          <w:b/>
          <w:bCs/>
          <w:spacing w:val="-4"/>
          <w:sz w:val="24"/>
          <w:szCs w:val="24"/>
        </w:rPr>
      </w:pPr>
      <w:r w:rsidRPr="00357467">
        <w:rPr>
          <w:rFonts w:ascii="Times New Roman" w:eastAsia="MS Mincho" w:hAnsi="Times New Roman" w:cs="Times New Roman"/>
          <w:b/>
          <w:bCs/>
          <w:spacing w:val="-4"/>
          <w:sz w:val="24"/>
          <w:szCs w:val="24"/>
        </w:rPr>
        <w:t>Метапредметные результаты</w:t>
      </w:r>
    </w:p>
    <w:p w:rsidR="00567991" w:rsidRPr="00357467" w:rsidRDefault="00567991" w:rsidP="00357467">
      <w:pPr>
        <w:tabs>
          <w:tab w:val="left" w:pos="0"/>
        </w:tabs>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1. Овладение способностью принимать и реализовывать цели и задачи учебной деятельности, приёмами поиска средств её осуществления.</w:t>
      </w:r>
    </w:p>
    <w:p w:rsidR="00567991" w:rsidRPr="00357467" w:rsidRDefault="00567991"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2. Освоение способов решения проблем творческого и поискового характера.</w:t>
      </w:r>
    </w:p>
    <w:p w:rsidR="00567991" w:rsidRPr="00357467" w:rsidRDefault="00567991"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3. 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567991" w:rsidRPr="00357467" w:rsidRDefault="00567991"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4.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567991" w:rsidRPr="00357467" w:rsidRDefault="00567991"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5.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умений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соблюдать нормы информационной избирательности, этики и этикета.</w:t>
      </w:r>
    </w:p>
    <w:p w:rsidR="00567991" w:rsidRPr="00357467" w:rsidRDefault="00567991"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6.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форме.</w:t>
      </w:r>
    </w:p>
    <w:p w:rsidR="00567991" w:rsidRPr="00357467" w:rsidRDefault="00567991"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7.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567991" w:rsidRPr="00357467" w:rsidRDefault="00567991" w:rsidP="00357467">
      <w:pPr>
        <w:numPr>
          <w:ilvl w:val="0"/>
          <w:numId w:val="141"/>
        </w:numPr>
        <w:spacing w:after="0" w:line="240" w:lineRule="auto"/>
        <w:ind w:left="0"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8.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567991" w:rsidRPr="00357467" w:rsidRDefault="00567991"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9. Овладение базовыми предметными и межпредметными понятиями, отражающими существенные связи и отношения между объектами и процессами.</w:t>
      </w:r>
    </w:p>
    <w:p w:rsidR="00567991" w:rsidRPr="00357467" w:rsidRDefault="00567991" w:rsidP="00357467">
      <w:pPr>
        <w:keepNext/>
        <w:spacing w:after="0" w:line="240" w:lineRule="auto"/>
        <w:ind w:firstLine="709"/>
        <w:outlineLvl w:val="2"/>
        <w:rPr>
          <w:rFonts w:ascii="Times New Roman" w:eastAsia="MS Mincho" w:hAnsi="Times New Roman" w:cs="Times New Roman"/>
          <w:b/>
          <w:bCs/>
          <w:spacing w:val="-4"/>
          <w:sz w:val="24"/>
          <w:szCs w:val="24"/>
        </w:rPr>
      </w:pPr>
      <w:r w:rsidRPr="00357467">
        <w:rPr>
          <w:rFonts w:ascii="Times New Roman" w:eastAsia="MS Mincho" w:hAnsi="Times New Roman" w:cs="Times New Roman"/>
          <w:b/>
          <w:bCs/>
          <w:spacing w:val="-4"/>
          <w:sz w:val="24"/>
          <w:szCs w:val="24"/>
        </w:rPr>
        <w:t>Предметные результаты</w:t>
      </w:r>
    </w:p>
    <w:p w:rsidR="00567991" w:rsidRPr="00357467" w:rsidRDefault="00567991"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567991" w:rsidRPr="00357467" w:rsidRDefault="00567991"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2. Формирование первоначальных представлений о материальной культуре как продукте предметно-преобразующей деятельности человека.</w:t>
      </w:r>
    </w:p>
    <w:p w:rsidR="00567991" w:rsidRPr="00357467" w:rsidRDefault="00567991"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3. Приобретение навыков самообслуживания, овладение технологическими приёмами ручной обработки материалов, усвоение правил техники безопасности;</w:t>
      </w:r>
    </w:p>
    <w:p w:rsidR="00567991" w:rsidRPr="00357467" w:rsidRDefault="00567991"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4. Использование приобретённых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567991" w:rsidRPr="00357467" w:rsidRDefault="00567991"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5. 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w:t>
      </w:r>
    </w:p>
    <w:p w:rsidR="00567991" w:rsidRPr="00357467" w:rsidRDefault="00567991" w:rsidP="00357467">
      <w:pPr>
        <w:spacing w:after="0" w:line="240" w:lineRule="auto"/>
        <w:ind w:firstLine="880"/>
        <w:contextualSpacing/>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Обоснование выбора содержания части программы.</w:t>
      </w:r>
    </w:p>
    <w:p w:rsidR="00567991" w:rsidRPr="00357467" w:rsidRDefault="00567991"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Соответствует Федеральному государственному образовательному стандарту начального общего образования </w:t>
      </w:r>
    </w:p>
    <w:p w:rsidR="00567991" w:rsidRPr="00357467" w:rsidRDefault="00567991" w:rsidP="00357467">
      <w:pPr>
        <w:spacing w:after="0" w:line="240" w:lineRule="auto"/>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Рекомендована Министерством образования и науки РФ к использованию в образовательном процессе в образовательных учреждениях, реализующих образовательные программы общего образования.</w:t>
      </w:r>
    </w:p>
    <w:p w:rsidR="00567991" w:rsidRPr="00357467" w:rsidRDefault="00567991" w:rsidP="00357467">
      <w:pPr>
        <w:widowControl w:val="0"/>
        <w:tabs>
          <w:tab w:val="left" w:pos="708"/>
        </w:tabs>
        <w:suppressAutoHyphens/>
        <w:spacing w:after="0" w:line="240" w:lineRule="auto"/>
        <w:rPr>
          <w:rFonts w:ascii="Times New Roman" w:eastAsia="Lucida Sans Unicode" w:hAnsi="Times New Roman" w:cs="Times New Roman"/>
          <w:b/>
          <w:sz w:val="24"/>
          <w:szCs w:val="24"/>
        </w:rPr>
      </w:pPr>
      <w:r w:rsidRPr="00357467">
        <w:rPr>
          <w:rFonts w:ascii="Times New Roman" w:eastAsia="Lucida Sans Unicode" w:hAnsi="Times New Roman" w:cs="Times New Roman"/>
          <w:b/>
          <w:sz w:val="24"/>
          <w:szCs w:val="24"/>
        </w:rPr>
        <w:lastRenderedPageBreak/>
        <w:t>Результаты освоения учебного предмета  «Технология»</w:t>
      </w:r>
    </w:p>
    <w:p w:rsidR="00567991" w:rsidRPr="00357467" w:rsidRDefault="00567991" w:rsidP="00357467">
      <w:pPr>
        <w:widowControl w:val="0"/>
        <w:shd w:val="clear" w:color="auto" w:fill="FFFFFF"/>
        <w:spacing w:after="0" w:line="240" w:lineRule="auto"/>
        <w:ind w:firstLine="851"/>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В соответствии с требованиями федерального государственного образовательного стандарта основного общего образования планируемые результаты освоения предмета «Технология» отражают</w:t>
      </w:r>
      <w:r w:rsidRPr="00357467">
        <w:rPr>
          <w:rFonts w:ascii="Times New Roman" w:eastAsia="Courier New" w:hAnsi="Times New Roman" w:cs="Times New Roman"/>
          <w:sz w:val="24"/>
          <w:szCs w:val="24"/>
        </w:rPr>
        <w:t>осознание роли техники и технологий в прогрессивном развитии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овладение минимально достаточным для курса объёмом средств и форм графического отображения объектов или процессов, правилами выполнения графической документации;  формирование умений устанавливать взаимосвязь знаний по разным учебным предметам для решения прикладных учебных задачразвитие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формирование представлений о мире профессий, связанных с изучаемыми технологиями, их востребованности на рынке труда. 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общего образования к личностным,  метапредметным, предметным  результатам и требования индивидуализации обучения.</w:t>
      </w:r>
    </w:p>
    <w:p w:rsidR="00567991" w:rsidRPr="00357467" w:rsidRDefault="00567991" w:rsidP="00357467">
      <w:pPr>
        <w:keepNext/>
        <w:widowControl w:val="0"/>
        <w:autoSpaceDE w:val="0"/>
        <w:autoSpaceDN w:val="0"/>
        <w:adjustRightInd w:val="0"/>
        <w:spacing w:after="0" w:line="240" w:lineRule="auto"/>
        <w:ind w:firstLine="851"/>
        <w:rPr>
          <w:rFonts w:ascii="Times New Roman" w:eastAsia="Courier New" w:hAnsi="Times New Roman" w:cs="Times New Roman"/>
          <w:b/>
          <w:sz w:val="24"/>
          <w:szCs w:val="24"/>
        </w:rPr>
      </w:pPr>
      <w:r w:rsidRPr="00357467">
        <w:rPr>
          <w:rFonts w:ascii="Times New Roman" w:eastAsia="Courier New" w:hAnsi="Times New Roman" w:cs="Times New Roman"/>
          <w:sz w:val="24"/>
          <w:szCs w:val="24"/>
        </w:rPr>
        <w:t xml:space="preserve"> </w:t>
      </w:r>
      <w:r w:rsidRPr="00357467">
        <w:rPr>
          <w:rFonts w:ascii="Times New Roman" w:eastAsia="Courier New" w:hAnsi="Times New Roman" w:cs="Times New Roman"/>
          <w:b/>
          <w:sz w:val="24"/>
          <w:szCs w:val="24"/>
        </w:rPr>
        <w:t>Личностные результаты</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1. Проявление познавательных интересов и творческой активности в данной области предметной технологической деятельности.</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2. Выражение желания учиться и трудиться на производстве для удовлетворения текущих и перспективных потребностей.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3. Развитие трудолюбия и ответственности за качество своей деятельности.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4. Овладение установками, нормами и правилами научной организации умственного и физического труда.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5. Самооценка своих умственных и физических способностей для деятельности в различных сферах с позиций будущей социализации.</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6. Планирование образовательной и профессиональной карьеры.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7. Осознание необходимости общественно полезного труда как условия безопасной и эффективной социализации.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8. Бережное отношение к природным и хозяйственным ресурсам.</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9. Готовность к рациональному ведению домашнего хозяйства.</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10. Проявление технико-технологического и экономического мышления при организации своей деятельности. </w:t>
      </w:r>
    </w:p>
    <w:p w:rsidR="00567991" w:rsidRPr="00357467" w:rsidRDefault="00567991" w:rsidP="00357467">
      <w:pPr>
        <w:widowControl w:val="0"/>
        <w:spacing w:after="0" w:line="240" w:lineRule="auto"/>
        <w:ind w:firstLine="851"/>
        <w:rPr>
          <w:rFonts w:ascii="Times New Roman" w:eastAsia="Courier New" w:hAnsi="Times New Roman" w:cs="Times New Roman"/>
          <w:b/>
          <w:sz w:val="24"/>
          <w:szCs w:val="24"/>
        </w:rPr>
      </w:pPr>
      <w:r w:rsidRPr="00357467">
        <w:rPr>
          <w:rFonts w:ascii="Times New Roman" w:eastAsia="Courier New" w:hAnsi="Times New Roman" w:cs="Times New Roman"/>
          <w:b/>
          <w:sz w:val="24"/>
          <w:szCs w:val="24"/>
        </w:rPr>
        <w:t xml:space="preserve">Метапредметные результаты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1. Планирование процесса познавательной деятельности.</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2. Ответственное отношение к культуре питания, соответствующего нормам здорового образа жизни.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3. Определение адекватных условиям способов решения учебной или трудовой задачи на основе заданных алгоритмов.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4. Проявление нестандартного подхода к решению учебных и практических задач в процессе моделирования изделия или технологического процесса.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5. Самостоятельное выполнение различных творческих работ по созданию оригинальных изделий технического творчества и декоративно-прикладного искусства.</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6. Виртуальное и натурное моделирование художественных и технологических процессов и объектов.</w:t>
      </w:r>
    </w:p>
    <w:p w:rsidR="00567991" w:rsidRPr="00357467" w:rsidRDefault="00567991" w:rsidP="00357467">
      <w:pPr>
        <w:autoSpaceDE w:val="0"/>
        <w:autoSpaceDN w:val="0"/>
        <w:adjustRightInd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7. Приведение примеров,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8. Выявление потребностей, проектирование и создание объектов, имеющих субъективную потребительную стоимость или социальную значимость.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9. Выбор для решения познавательных и коммуникативных задач различных источников </w:t>
      </w:r>
      <w:r w:rsidRPr="00357467">
        <w:rPr>
          <w:rFonts w:ascii="Times New Roman" w:eastAsia="Courier New" w:hAnsi="Times New Roman" w:cs="Times New Roman"/>
          <w:sz w:val="24"/>
          <w:szCs w:val="24"/>
        </w:rPr>
        <w:lastRenderedPageBreak/>
        <w:t xml:space="preserve">информации, включая энциклопедии, словари, интернет-ресурсы и другие базы данных.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10. Использование дополнительной информации при проектировании и создании объектов, имеющих личностную или общественно значимую потребительную стоимость.</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11. Согласование и координация совместной познавательно-трудовой деятельности с другими её участниками.</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 12. Объективная оценка своего вклада в решение общих задач коллектива.</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 13. Оценка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14. Обоснование путей и средств устранения ошибок или разрешения противоречий в выполняемых технологических процессах.</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 15. Соблюдение норм и правил культуры труда в соответствии с технологической культурой производства. </w:t>
      </w:r>
    </w:p>
    <w:p w:rsidR="00567991" w:rsidRPr="00357467" w:rsidRDefault="00567991" w:rsidP="00357467">
      <w:pPr>
        <w:keepNext/>
        <w:widowControl w:val="0"/>
        <w:autoSpaceDE w:val="0"/>
        <w:autoSpaceDN w:val="0"/>
        <w:adjustRightInd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16. Соблюдение безопасных приёмов познавательно-трудовой деятельности и созидательного труда.</w:t>
      </w:r>
    </w:p>
    <w:p w:rsidR="00567991" w:rsidRPr="00357467" w:rsidRDefault="00567991" w:rsidP="00357467">
      <w:pPr>
        <w:widowControl w:val="0"/>
        <w:spacing w:after="0" w:line="240" w:lineRule="auto"/>
        <w:ind w:firstLine="851"/>
        <w:rPr>
          <w:rFonts w:ascii="Times New Roman" w:eastAsia="Courier New" w:hAnsi="Times New Roman" w:cs="Times New Roman"/>
          <w:b/>
          <w:sz w:val="24"/>
          <w:szCs w:val="24"/>
        </w:rPr>
      </w:pPr>
      <w:r w:rsidRPr="00357467">
        <w:rPr>
          <w:rFonts w:ascii="Times New Roman" w:eastAsia="Courier New" w:hAnsi="Times New Roman" w:cs="Times New Roman"/>
          <w:b/>
          <w:sz w:val="24"/>
          <w:szCs w:val="24"/>
        </w:rPr>
        <w:t>Предметные результаты</w:t>
      </w:r>
    </w:p>
    <w:p w:rsidR="00567991" w:rsidRPr="00357467" w:rsidRDefault="00567991" w:rsidP="00357467">
      <w:pPr>
        <w:widowControl w:val="0"/>
        <w:spacing w:after="0" w:line="240" w:lineRule="auto"/>
        <w:ind w:firstLine="851"/>
        <w:rPr>
          <w:rFonts w:ascii="Times New Roman" w:eastAsia="Courier New" w:hAnsi="Times New Roman" w:cs="Times New Roman"/>
          <w:b/>
          <w:i/>
          <w:sz w:val="24"/>
          <w:szCs w:val="24"/>
        </w:rPr>
      </w:pPr>
      <w:r w:rsidRPr="00357467">
        <w:rPr>
          <w:rFonts w:ascii="Times New Roman" w:eastAsia="Courier New" w:hAnsi="Times New Roman" w:cs="Times New Roman"/>
          <w:b/>
          <w:i/>
          <w:sz w:val="24"/>
          <w:szCs w:val="24"/>
        </w:rPr>
        <w:t xml:space="preserve">В познавательной сфере: </w:t>
      </w:r>
    </w:p>
    <w:p w:rsidR="00567991" w:rsidRPr="00357467" w:rsidRDefault="00567991" w:rsidP="00357467">
      <w:pPr>
        <w:widowControl w:val="0"/>
        <w:numPr>
          <w:ilvl w:val="0"/>
          <w:numId w:val="154"/>
        </w:numPr>
        <w:spacing w:after="0" w:line="240" w:lineRule="auto"/>
        <w:ind w:left="0" w:firstLine="851"/>
        <w:contextualSpacing/>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рациональное использование учебной и дополнительной технической и технологической информации для проектирования и создания объектов труда; </w:t>
      </w:r>
    </w:p>
    <w:p w:rsidR="00567991" w:rsidRPr="00357467" w:rsidRDefault="00567991" w:rsidP="00357467">
      <w:pPr>
        <w:widowControl w:val="0"/>
        <w:numPr>
          <w:ilvl w:val="0"/>
          <w:numId w:val="154"/>
        </w:numPr>
        <w:spacing w:after="0" w:line="240" w:lineRule="auto"/>
        <w:ind w:left="0" w:firstLine="851"/>
        <w:contextualSpacing/>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оценка технологических свойств материалов и областей их применения; </w:t>
      </w:r>
    </w:p>
    <w:p w:rsidR="00567991" w:rsidRPr="00357467" w:rsidRDefault="00567991" w:rsidP="00357467">
      <w:pPr>
        <w:widowControl w:val="0"/>
        <w:numPr>
          <w:ilvl w:val="0"/>
          <w:numId w:val="154"/>
        </w:numPr>
        <w:spacing w:after="0" w:line="240" w:lineRule="auto"/>
        <w:ind w:left="0" w:firstLine="851"/>
        <w:contextualSpacing/>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ориентация в имеющихся и возможных технических средствах и технологиях создания объектов труда;</w:t>
      </w:r>
    </w:p>
    <w:p w:rsidR="00567991" w:rsidRPr="00357467" w:rsidRDefault="00567991" w:rsidP="00357467">
      <w:pPr>
        <w:widowControl w:val="0"/>
        <w:numPr>
          <w:ilvl w:val="0"/>
          <w:numId w:val="154"/>
        </w:numPr>
        <w:spacing w:after="0" w:line="240" w:lineRule="auto"/>
        <w:ind w:left="0" w:firstLine="851"/>
        <w:contextualSpacing/>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классификация видов и назначения методов получения и преобразования материалов, энергии, информации, объектов живой природы и социальной среды, а также соответствующих технологий промышленного производства;</w:t>
      </w:r>
    </w:p>
    <w:p w:rsidR="00567991" w:rsidRPr="00357467" w:rsidRDefault="00567991" w:rsidP="00357467">
      <w:pPr>
        <w:widowControl w:val="0"/>
        <w:numPr>
          <w:ilvl w:val="0"/>
          <w:numId w:val="154"/>
        </w:numPr>
        <w:spacing w:after="0" w:line="240" w:lineRule="auto"/>
        <w:ind w:left="0" w:firstLine="851"/>
        <w:contextualSpacing/>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распознавание видов, назначения материалов, инструментов и оборудования, применяемого в технологических процессах;</w:t>
      </w:r>
    </w:p>
    <w:p w:rsidR="00567991" w:rsidRPr="00357467" w:rsidRDefault="00567991" w:rsidP="00357467">
      <w:pPr>
        <w:widowControl w:val="0"/>
        <w:numPr>
          <w:ilvl w:val="0"/>
          <w:numId w:val="154"/>
        </w:numPr>
        <w:spacing w:after="0" w:line="240" w:lineRule="auto"/>
        <w:ind w:left="0" w:firstLine="851"/>
        <w:contextualSpacing/>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владение кодами и методами чтения и способами графического представления технической, технологической и инструктивной информации;</w:t>
      </w:r>
    </w:p>
    <w:p w:rsidR="00567991" w:rsidRPr="00357467" w:rsidRDefault="00567991" w:rsidP="00357467">
      <w:pPr>
        <w:widowControl w:val="0"/>
        <w:numPr>
          <w:ilvl w:val="0"/>
          <w:numId w:val="154"/>
        </w:numPr>
        <w:spacing w:after="0" w:line="240" w:lineRule="auto"/>
        <w:ind w:left="0" w:firstLine="851"/>
        <w:contextualSpacing/>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владение способами научной организации труда, формами деятельности, соответствующими культуре труда и технологической культуре производства;</w:t>
      </w:r>
    </w:p>
    <w:p w:rsidR="00567991" w:rsidRPr="00357467" w:rsidRDefault="00567991" w:rsidP="00357467">
      <w:pPr>
        <w:widowControl w:val="0"/>
        <w:numPr>
          <w:ilvl w:val="0"/>
          <w:numId w:val="154"/>
        </w:numPr>
        <w:spacing w:after="0" w:line="240" w:lineRule="auto"/>
        <w:ind w:left="0" w:firstLine="851"/>
        <w:contextualSpacing/>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применение общенаучных знаний в процессе осуществления рациональной технологической деятельности;</w:t>
      </w:r>
    </w:p>
    <w:p w:rsidR="00567991" w:rsidRPr="00357467" w:rsidRDefault="00567991" w:rsidP="00357467">
      <w:pPr>
        <w:widowControl w:val="0"/>
        <w:numPr>
          <w:ilvl w:val="0"/>
          <w:numId w:val="154"/>
        </w:numPr>
        <w:spacing w:after="0" w:line="240" w:lineRule="auto"/>
        <w:ind w:left="0" w:firstLine="851"/>
        <w:contextualSpacing/>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применение элементов прикладной экономики при обосновании технологий и проектов;</w:t>
      </w:r>
    </w:p>
    <w:p w:rsidR="00567991" w:rsidRPr="00357467" w:rsidRDefault="00567991" w:rsidP="00357467">
      <w:pPr>
        <w:widowControl w:val="0"/>
        <w:numPr>
          <w:ilvl w:val="0"/>
          <w:numId w:val="154"/>
        </w:numPr>
        <w:spacing w:after="0" w:line="240" w:lineRule="auto"/>
        <w:ind w:left="0" w:firstLine="851"/>
        <w:contextualSpacing/>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 владение алгоритмами и методами решения технических и технологических задач.</w:t>
      </w:r>
    </w:p>
    <w:p w:rsidR="00567991" w:rsidRPr="00357467" w:rsidRDefault="00567991" w:rsidP="00357467">
      <w:pPr>
        <w:widowControl w:val="0"/>
        <w:spacing w:after="0" w:line="240" w:lineRule="auto"/>
        <w:ind w:firstLine="851"/>
        <w:rPr>
          <w:rFonts w:ascii="Times New Roman" w:eastAsia="Courier New" w:hAnsi="Times New Roman" w:cs="Times New Roman"/>
          <w:b/>
          <w:i/>
          <w:sz w:val="24"/>
          <w:szCs w:val="24"/>
        </w:rPr>
      </w:pPr>
      <w:r w:rsidRPr="00357467">
        <w:rPr>
          <w:rFonts w:ascii="Times New Roman" w:eastAsia="Courier New" w:hAnsi="Times New Roman" w:cs="Times New Roman"/>
          <w:b/>
          <w:i/>
          <w:sz w:val="24"/>
          <w:szCs w:val="24"/>
        </w:rPr>
        <w:t xml:space="preserve">В трудовой сфере: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 1) планирование технологического процесса и процесса труда;</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 2) организация рабочего места с учётом требований эргономики и научной организации труда;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3) подбор материалов с учётом характера объекта труда и технологии;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4) проведение необходимых опытов и исследований при подборе материалов и проектировании объекта труда;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5) подбор инструментов и оборудования с учётом требований технологии и материально-энергетических ресурсов;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6) анализ, разработка и (или) реализация прикладных проектов, предполагающих: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определение характеристик и разработку материального продукта, включая его моделирование в информационной среде (конструкторе);</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7) анализ, разработка и (или) реализация технологических проектов, предполагающих оптимизацию заданного способа (технологии) получения требующегося материального продукта </w:t>
      </w:r>
      <w:r w:rsidRPr="00357467">
        <w:rPr>
          <w:rFonts w:ascii="Times New Roman" w:eastAsia="Courier New" w:hAnsi="Times New Roman" w:cs="Times New Roman"/>
          <w:sz w:val="24"/>
          <w:szCs w:val="24"/>
        </w:rPr>
        <w:lastRenderedPageBreak/>
        <w:t xml:space="preserve">(после его применения в собственной практике);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8) анализ, разработка и (или) реализация проектов, предполагающих 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9) планирование (разработка) материального продукта на основе самостоятельно проведённых исследований потребительских интересов;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10) разработка плана продвижения продукта;</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11) проведение и анализ конструирования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12) планирование последовательности операций и разработка инструкции, технологической карты для исполнителя, согласование с заинтересованными субъектами;</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13) выполнение технологических операций с соблюдением установленных норм, стандартов и ограничений;</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14) определение качества сырья и пищевых продуктов органолептическими и лабораторными методами;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15) приготовление кулинарных блюд из молока, овощей, рыбы, мяса, птицы, круп и др. с учётом требований здорового образа жизни;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16) формирование ответственного отношения к сохранению своего здоровья;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17) составление меню для подростка, отвечающего требованию сохранения здоровья;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18) заготовка продуктов для длительного хранения с максимальным сохранением их пищевой ценности;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19) соблюдение безопасных приёмов труда, правил пожарной безопасности, санитарии и гигиены;</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20) соблюдение трудовой и технологической дисциплины;</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21) выбор и использование кодов и средств представления технической и технологической информации и знаковых систем (текст, таблица, схема, чертёж, эскиз, технологическая карта и др.) в соответствии с коммуникативной задачей, сферой и ситуацией общения;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22) контроль промежуточных и конечных результатов труда по установленным критериям и показателям с использованием контрольных и мерительных инструментов и карт пооперационного контроля;</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23) выявление допущенных ошибок в процессе труда и обоснование способов их исправления;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24) документирование результатов труда и проектной деятельности;</w:t>
      </w:r>
    </w:p>
    <w:p w:rsidR="00567991" w:rsidRPr="00357467" w:rsidRDefault="00567991" w:rsidP="00357467">
      <w:pPr>
        <w:widowControl w:val="0"/>
        <w:spacing w:after="0" w:line="240" w:lineRule="auto"/>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    25) расчёт себестоимости продукта труда. </w:t>
      </w:r>
    </w:p>
    <w:p w:rsidR="00567991" w:rsidRPr="00357467" w:rsidRDefault="00567991" w:rsidP="00357467">
      <w:pPr>
        <w:widowControl w:val="0"/>
        <w:spacing w:after="0" w:line="240" w:lineRule="auto"/>
        <w:ind w:firstLine="851"/>
        <w:rPr>
          <w:rFonts w:ascii="Times New Roman" w:eastAsia="Courier New" w:hAnsi="Times New Roman" w:cs="Times New Roman"/>
          <w:b/>
          <w:i/>
          <w:sz w:val="24"/>
          <w:szCs w:val="24"/>
        </w:rPr>
      </w:pPr>
      <w:r w:rsidRPr="00357467">
        <w:rPr>
          <w:rFonts w:ascii="Times New Roman" w:eastAsia="Courier New" w:hAnsi="Times New Roman" w:cs="Times New Roman"/>
          <w:b/>
          <w:i/>
          <w:sz w:val="24"/>
          <w:szCs w:val="24"/>
        </w:rPr>
        <w:t xml:space="preserve">В мотивационной сфере: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1) оценка своей способности и готовности к труду в конкретной предметной деятельности;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2) 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образования;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3) выраженная готовность к труду в сфере материального производства;</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 4) согласование своих потребностей и требований с другими участниками познавательно-трудовой деятельности;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 5) осознание ответственности за качество результатов труда;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 6) наличие экологической культуры при обосновании объекта труда и выполнении работ;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 7) стремление к экономии и бережливости в расходовании времени, материалов, денежных средств и труда. </w:t>
      </w:r>
    </w:p>
    <w:p w:rsidR="00567991" w:rsidRPr="00357467" w:rsidRDefault="00567991" w:rsidP="00357467">
      <w:pPr>
        <w:widowControl w:val="0"/>
        <w:spacing w:after="0" w:line="240" w:lineRule="auto"/>
        <w:ind w:firstLine="851"/>
        <w:rPr>
          <w:rFonts w:ascii="Times New Roman" w:eastAsia="Courier New" w:hAnsi="Times New Roman" w:cs="Times New Roman"/>
          <w:b/>
          <w:i/>
          <w:sz w:val="24"/>
          <w:szCs w:val="24"/>
        </w:rPr>
      </w:pPr>
      <w:r w:rsidRPr="00357467">
        <w:rPr>
          <w:rFonts w:ascii="Times New Roman" w:eastAsia="Courier New" w:hAnsi="Times New Roman" w:cs="Times New Roman"/>
          <w:b/>
          <w:i/>
          <w:sz w:val="24"/>
          <w:szCs w:val="24"/>
        </w:rPr>
        <w:t>В эстетической сфере:</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 1) дизайнерское  проектирование изделия или рациональная эстетическая организация работ;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2) применение различных технологий технического творчества и декоративно-прикладного искусства (резьба по дереву, чеканка, роспись ткани, ткачество, войлок, вышивка, шитьё и др.) в создании изделий материальной культуры;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 3) моделирование художественного оформления объекта труда;</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4) способность выбрать свой стиль одежды с учётом особенности своей фигуры;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lastRenderedPageBreak/>
        <w:t xml:space="preserve">5) эстетическое оформление рабочего места и рабочей одежды;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6) сочетание образного и логического мышления в процессе творческой деятельности;</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7) создание художественного образа и воплощение его в продукте;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8) развитие пространственного художественного воображения;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9) развитие композиционного мышления, чувства цвета, гармонии, контраста, пропорции, ритма, стиля и формы;</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10) понимание роли света в образовании формы и цвета;</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11) решение художественного образа средствами фактуры материалов;</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 12) использование природных элементов в создании орнаментов, художественных образов моделей;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13) сохранение и развитие традиций декоративно-прикладного искусства и народных промыслов в современном творчестве;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14) применение методов художественного проектирования одежды;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15) художественное оформление кулинарных блюд и сервировка стола;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16) соблюдение правил этикета.</w:t>
      </w:r>
    </w:p>
    <w:p w:rsidR="00567991" w:rsidRPr="00357467" w:rsidRDefault="00567991" w:rsidP="00357467">
      <w:pPr>
        <w:widowControl w:val="0"/>
        <w:spacing w:after="0" w:line="240" w:lineRule="auto"/>
        <w:ind w:firstLine="851"/>
        <w:rPr>
          <w:rFonts w:ascii="Times New Roman" w:eastAsia="Courier New" w:hAnsi="Times New Roman" w:cs="Times New Roman"/>
          <w:b/>
          <w:i/>
          <w:sz w:val="24"/>
          <w:szCs w:val="24"/>
        </w:rPr>
      </w:pPr>
      <w:r w:rsidRPr="00357467">
        <w:rPr>
          <w:rFonts w:ascii="Times New Roman" w:eastAsia="Courier New" w:hAnsi="Times New Roman" w:cs="Times New Roman"/>
          <w:sz w:val="24"/>
          <w:szCs w:val="24"/>
        </w:rPr>
        <w:t xml:space="preserve"> </w:t>
      </w:r>
      <w:r w:rsidRPr="00357467">
        <w:rPr>
          <w:rFonts w:ascii="Times New Roman" w:eastAsia="Courier New" w:hAnsi="Times New Roman" w:cs="Times New Roman"/>
          <w:b/>
          <w:i/>
          <w:sz w:val="24"/>
          <w:szCs w:val="24"/>
        </w:rPr>
        <w:t xml:space="preserve">В коммуникативной сфере: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1) умение быть лидером и рядовым членом коллектива;</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 2) формирование рабочей группы с учётом общности интересов и возможностей будущих членов трудового коллектива;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3) выбор знаковых систем и средств для кодирования и оформления информации в процессе коммуникации;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4) публичная презентация и защита идеи, варианта изделия, выбранной технологии и др.;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5) способность к коллективному решению творческих задач;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6) способность объективно и доброжелательно оценивать идеи и художественные достоинства работ членов коллектива;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7) способность прийти на помощь товарищу;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8) способность бесконфликтного общения в коллективе. </w:t>
      </w:r>
    </w:p>
    <w:p w:rsidR="00567991" w:rsidRPr="00357467" w:rsidRDefault="00567991" w:rsidP="00357467">
      <w:pPr>
        <w:keepNext/>
        <w:autoSpaceDE w:val="0"/>
        <w:autoSpaceDN w:val="0"/>
        <w:adjustRightInd w:val="0"/>
        <w:spacing w:after="0" w:line="240" w:lineRule="auto"/>
        <w:rPr>
          <w:rFonts w:ascii="Times New Roman" w:eastAsia="Courier New" w:hAnsi="Times New Roman" w:cs="Times New Roman"/>
          <w:b/>
          <w:i/>
          <w:sz w:val="24"/>
          <w:szCs w:val="24"/>
        </w:rPr>
      </w:pPr>
      <w:r w:rsidRPr="00357467">
        <w:rPr>
          <w:rFonts w:ascii="Times New Roman" w:eastAsia="Courier New" w:hAnsi="Times New Roman" w:cs="Times New Roman"/>
          <w:b/>
          <w:i/>
          <w:sz w:val="24"/>
          <w:szCs w:val="24"/>
        </w:rPr>
        <w:t>В</w:t>
      </w:r>
      <w:r w:rsidRPr="00357467">
        <w:rPr>
          <w:rFonts w:ascii="Times New Roman" w:eastAsia="Courier New" w:hAnsi="Times New Roman" w:cs="Times New Roman"/>
          <w:b/>
          <w:sz w:val="24"/>
          <w:szCs w:val="24"/>
        </w:rPr>
        <w:t xml:space="preserve">  </w:t>
      </w:r>
      <w:r w:rsidRPr="00357467">
        <w:rPr>
          <w:rFonts w:ascii="Times New Roman" w:eastAsia="Courier New" w:hAnsi="Times New Roman" w:cs="Times New Roman"/>
          <w:b/>
          <w:i/>
          <w:sz w:val="24"/>
          <w:szCs w:val="24"/>
        </w:rPr>
        <w:t xml:space="preserve">физиолого-психологической сфере: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1) развитие моторики и координации движений рук при работе с ручными инструментами и приспособлениями;</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 2) достижение необходимой точности движений и ритма при выполнении различных технологических операций;</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 3) соблюдение требуемой величины усилия, прилагаемого к инструменту, с учётом технологических требований;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4) развитие глазомера;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5) развитие осязания, вкуса, обоняния. </w:t>
      </w:r>
    </w:p>
    <w:p w:rsidR="00567991" w:rsidRPr="00357467" w:rsidRDefault="00567991"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В результате обучения по данной программе учащиеся должны овладеть:</w:t>
      </w:r>
    </w:p>
    <w:p w:rsidR="00567991" w:rsidRPr="00357467" w:rsidRDefault="00567991" w:rsidP="00357467">
      <w:pPr>
        <w:widowControl w:val="0"/>
        <w:numPr>
          <w:ilvl w:val="0"/>
          <w:numId w:val="155"/>
        </w:numPr>
        <w:spacing w:after="0" w:line="240" w:lineRule="auto"/>
        <w:ind w:left="0" w:firstLine="360"/>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трудовыми и технологическими знаниями и умениями по преобразованию и использованию материалов, энергии, информации, необходимыми для создания продуктов труда, в соответствии с предполагаемыми функциональными и эстетическими свойствами; ориентироваться в мире профессий, оценивать свои профессиональные интересы и склонности к изучаемым видам трудовой деятельности, составлять жизненные и профессиональные планы; навыками самостоятельного планирования и ведения домашнего хозяйства, культуры труда, уважительного отношения к труду и результатам труда; ответственным отношением к сохранению своего здоровья и ведению здорового образа жизни, основой которого является здоровое питание.</w:t>
      </w:r>
    </w:p>
    <w:p w:rsidR="00567991" w:rsidRPr="00357467" w:rsidRDefault="00567991" w:rsidP="00357467">
      <w:pPr>
        <w:keepNext/>
        <w:widowControl w:val="0"/>
        <w:autoSpaceDE w:val="0"/>
        <w:autoSpaceDN w:val="0"/>
        <w:adjustRightInd w:val="0"/>
        <w:spacing w:after="0" w:line="240" w:lineRule="auto"/>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При формировании перечня планируемых результатов освоения  каждого из разделов в программу включены результаты базового уровня, обязательного к освоению всеми обучающимися, и повышенного уровня (в списке выделены курсивом). </w:t>
      </w:r>
    </w:p>
    <w:p w:rsidR="00567991" w:rsidRPr="00357467" w:rsidRDefault="00567991" w:rsidP="00357467">
      <w:pPr>
        <w:spacing w:after="0" w:line="240" w:lineRule="auto"/>
        <w:rPr>
          <w:rFonts w:ascii="Times New Roman" w:eastAsia="Calibri" w:hAnsi="Times New Roman" w:cs="Times New Roman"/>
          <w:sz w:val="24"/>
          <w:szCs w:val="24"/>
          <w:lang w:eastAsia="en-US"/>
        </w:rPr>
      </w:pPr>
    </w:p>
    <w:p w:rsidR="00567991" w:rsidRPr="00357467" w:rsidRDefault="00567991"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sz w:val="24"/>
          <w:szCs w:val="24"/>
          <w:lang w:eastAsia="en-US"/>
        </w:rPr>
        <w:t xml:space="preserve">               Аннотация к программе предмета «Физическая культура5-9»</w:t>
      </w:r>
    </w:p>
    <w:p w:rsidR="00567991" w:rsidRPr="00357467" w:rsidRDefault="00567991"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Рабочая программа составлена  в соответствие с :</w:t>
      </w:r>
    </w:p>
    <w:p w:rsidR="00567991" w:rsidRPr="00357467" w:rsidRDefault="00567991"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  федерального закона « Об образовании в РФ» от 28.12.2014 г.  № 273</w:t>
      </w:r>
    </w:p>
    <w:p w:rsidR="00567991" w:rsidRPr="00357467" w:rsidRDefault="00567991" w:rsidP="00357467">
      <w:pPr>
        <w:widowControl w:val="0"/>
        <w:suppressAutoHyphens/>
        <w:autoSpaceDE w:val="0"/>
        <w:autoSpaceDN w:val="0"/>
        <w:spacing w:after="0" w:line="240" w:lineRule="auto"/>
        <w:ind w:hanging="360"/>
        <w:textAlignment w:val="baseline"/>
        <w:rPr>
          <w:rFonts w:ascii="Times New Roman" w:eastAsia="Times New Roman CYR" w:hAnsi="Times New Roman" w:cs="Times New Roman"/>
          <w:kern w:val="3"/>
          <w:sz w:val="24"/>
          <w:szCs w:val="24"/>
          <w:lang w:val="de-DE" w:eastAsia="ja-JP" w:bidi="fa-IR"/>
        </w:rPr>
      </w:pPr>
      <w:r w:rsidRPr="00357467">
        <w:rPr>
          <w:rFonts w:ascii="Times New Roman" w:eastAsia="Times New Roman CYR" w:hAnsi="Times New Roman" w:cs="Times New Roman"/>
          <w:kern w:val="3"/>
          <w:sz w:val="24"/>
          <w:szCs w:val="24"/>
          <w:lang w:val="de-DE" w:eastAsia="ja-JP" w:bidi="fa-IR"/>
        </w:rPr>
        <w:t>-требованиями федерального государственного образовательного стандарта общего образования утвержденного приказом Министерства образования и науки РФ 1897 от 17 декабря 2010 (с 2014-2015 года Письмо Минобрнауки РФ от 19.04.2011 N03-255)</w:t>
      </w:r>
    </w:p>
    <w:p w:rsidR="00567991" w:rsidRPr="00357467" w:rsidRDefault="00567991" w:rsidP="00357467">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kern w:val="2"/>
          <w:sz w:val="24"/>
          <w:szCs w:val="24"/>
        </w:rPr>
      </w:pPr>
      <w:r w:rsidRPr="00357467">
        <w:rPr>
          <w:rFonts w:ascii="Times New Roman" w:eastAsia="Times New Roman" w:hAnsi="Times New Roman" w:cs="Times New Roman"/>
          <w:b/>
          <w:bCs/>
          <w:sz w:val="24"/>
          <w:szCs w:val="24"/>
        </w:rPr>
        <w:lastRenderedPageBreak/>
        <w:t xml:space="preserve">Программа разработана на основе </w:t>
      </w:r>
      <w:r w:rsidRPr="00357467">
        <w:rPr>
          <w:rFonts w:ascii="Times New Roman" w:eastAsia="Times New Roman" w:hAnsi="Times New Roman" w:cs="Times New Roman"/>
          <w:b/>
          <w:kern w:val="2"/>
          <w:sz w:val="24"/>
          <w:szCs w:val="24"/>
        </w:rPr>
        <w:t xml:space="preserve">комплексной </w:t>
      </w:r>
      <w:r w:rsidRPr="00357467">
        <w:rPr>
          <w:rFonts w:ascii="Times New Roman" w:eastAsia="Times New Roman" w:hAnsi="Times New Roman" w:cs="Times New Roman"/>
          <w:b/>
          <w:bCs/>
          <w:sz w:val="24"/>
          <w:szCs w:val="24"/>
        </w:rPr>
        <w:t xml:space="preserve">программы физического воспитания учащихся 5-9 классов», 2016г. (В.И. Лях.) на 2018-2019уч.г.     Учебники:5-7 М.Я.Виленский 2016г.; 8-9 В.И. Лях 2015г.                                                            </w:t>
      </w:r>
    </w:p>
    <w:p w:rsidR="00567991" w:rsidRPr="00357467" w:rsidRDefault="00567991" w:rsidP="00357467">
      <w:pPr>
        <w:widowControl w:val="0"/>
        <w:suppressAutoHyphens/>
        <w:autoSpaceDN w:val="0"/>
        <w:spacing w:after="0" w:line="240" w:lineRule="auto"/>
        <w:ind w:firstLine="708"/>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Предметом обучения физической культуры является двигательная деятельность младшего школьника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определённые двигательные действия, активно развиваются мышление, творчество и самостоятельность, которые не</w:t>
      </w:r>
      <w:r w:rsidRPr="00357467">
        <w:rPr>
          <w:rFonts w:ascii="Times New Roman" w:eastAsia="Andale Sans UI" w:hAnsi="Times New Roman" w:cs="Times New Roman"/>
          <w:kern w:val="3"/>
          <w:sz w:val="24"/>
          <w:szCs w:val="24"/>
          <w:lang w:val="de-DE" w:eastAsia="ja-JP" w:bidi="fa-IR"/>
        </w:rPr>
        <w:softHyphen/>
        <w:t>обходимыми для применения к самым различным сторонам жизни и деятельности человека.</w:t>
      </w:r>
    </w:p>
    <w:p w:rsidR="00567991" w:rsidRPr="00357467" w:rsidRDefault="00567991" w:rsidP="00357467">
      <w:pPr>
        <w:widowControl w:val="0"/>
        <w:suppressAutoHyphens/>
        <w:autoSpaceDN w:val="0"/>
        <w:spacing w:after="0" w:line="240" w:lineRule="auto"/>
        <w:ind w:firstLine="708"/>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Программа адресована обучающимся  вторых  классов.</w:t>
      </w:r>
    </w:p>
    <w:p w:rsidR="00567991" w:rsidRPr="00357467" w:rsidRDefault="00567991" w:rsidP="00357467">
      <w:pPr>
        <w:widowControl w:val="0"/>
        <w:suppressAutoHyphens/>
        <w:autoSpaceDN w:val="0"/>
        <w:spacing w:after="0" w:line="240" w:lineRule="auto"/>
        <w:ind w:firstLine="708"/>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Рабочая программа составлена  на основе примерной программы по физической культуре в соответствии с общими целями изучения курса физической культуры, определёнными Федеральным государственным образовательным стандартом начального общего образования с учетом межпредметных и внутрипредметных связей, логики учебного процесса, задачами и формирования у младшего школьника умения учиться.</w:t>
      </w:r>
    </w:p>
    <w:p w:rsidR="00567991" w:rsidRPr="00357467" w:rsidRDefault="00567991" w:rsidP="00357467">
      <w:pPr>
        <w:widowControl w:val="0"/>
        <w:suppressAutoHyphens/>
        <w:autoSpaceDN w:val="0"/>
        <w:spacing w:after="0" w:line="240" w:lineRule="auto"/>
        <w:ind w:firstLine="708"/>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Программа направлена на реализацию цели  - гармоничное развитие учащихся, формирование высокого уровня личной физической культуры школьника как элемента здорового, активного образа жизни.</w:t>
      </w:r>
    </w:p>
    <w:p w:rsidR="00567991" w:rsidRPr="00357467" w:rsidRDefault="00567991" w:rsidP="00357467">
      <w:pPr>
        <w:widowControl w:val="0"/>
        <w:suppressAutoHyphens/>
        <w:autoSpaceDN w:val="0"/>
        <w:spacing w:after="0" w:line="240" w:lineRule="auto"/>
        <w:ind w:firstLine="708"/>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Реализация данной цели связана с ре</w:t>
      </w:r>
      <w:r w:rsidRPr="00357467">
        <w:rPr>
          <w:rFonts w:ascii="Times New Roman" w:eastAsia="Andale Sans UI" w:hAnsi="Times New Roman" w:cs="Times New Roman"/>
          <w:bCs/>
          <w:kern w:val="3"/>
          <w:sz w:val="24"/>
          <w:szCs w:val="24"/>
          <w:lang w:val="de-DE" w:eastAsia="ja-JP" w:bidi="fa-IR"/>
        </w:rPr>
        <w:softHyphen/>
        <w:t>шением следующих образовательных задач:</w:t>
      </w:r>
    </w:p>
    <w:p w:rsidR="00567991" w:rsidRPr="00357467" w:rsidRDefault="00567991" w:rsidP="00357467">
      <w:pPr>
        <w:widowControl w:val="0"/>
        <w:suppressAutoHyphens/>
        <w:autoSpaceDN w:val="0"/>
        <w:spacing w:after="0" w:line="240" w:lineRule="auto"/>
        <w:textAlignment w:val="baseline"/>
        <w:rPr>
          <w:rFonts w:ascii="Times New Roman" w:eastAsia="Andale Sans UI" w:hAnsi="Times New Roman" w:cs="Times New Roman"/>
          <w:bCs/>
          <w:iCs/>
          <w:kern w:val="3"/>
          <w:sz w:val="24"/>
          <w:szCs w:val="24"/>
          <w:lang w:val="de-DE" w:eastAsia="ja-JP" w:bidi="fa-IR"/>
        </w:rPr>
      </w:pPr>
      <w:r w:rsidRPr="00357467">
        <w:rPr>
          <w:rFonts w:ascii="Times New Roman" w:eastAsia="Andale Sans UI" w:hAnsi="Times New Roman" w:cs="Times New Roman"/>
          <w:bCs/>
          <w:iCs/>
          <w:kern w:val="3"/>
          <w:sz w:val="24"/>
          <w:szCs w:val="24"/>
          <w:lang w:val="de-DE" w:eastAsia="ja-JP" w:bidi="fa-IR"/>
        </w:rPr>
        <w:t>Оздоровительная задача</w:t>
      </w:r>
    </w:p>
    <w:p w:rsidR="00567991" w:rsidRPr="00357467" w:rsidRDefault="00567991" w:rsidP="00357467">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её позитивном влиянии на развитие человека (физическое, интеллектуактуальное, эмоциональное, социальное), о физической культуре и здоровье как факторах успешной учёбы и социализации;</w:t>
      </w:r>
    </w:p>
    <w:p w:rsidR="00567991" w:rsidRPr="00357467" w:rsidRDefault="00567991" w:rsidP="00357467">
      <w:pPr>
        <w:widowControl w:val="0"/>
        <w:numPr>
          <w:ilvl w:val="0"/>
          <w:numId w:val="143"/>
        </w:numPr>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 д.);</w:t>
      </w:r>
    </w:p>
    <w:p w:rsidR="00567991" w:rsidRPr="00357467" w:rsidRDefault="00567991" w:rsidP="00357467">
      <w:pPr>
        <w:widowControl w:val="0"/>
        <w:numPr>
          <w:ilvl w:val="0"/>
          <w:numId w:val="143"/>
        </w:numPr>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p>
    <w:p w:rsidR="00567991" w:rsidRPr="00357467" w:rsidRDefault="00567991" w:rsidP="00357467">
      <w:pPr>
        <w:widowControl w:val="0"/>
        <w:suppressAutoHyphens/>
        <w:autoSpaceDN w:val="0"/>
        <w:spacing w:after="0" w:line="240" w:lineRule="auto"/>
        <w:textAlignment w:val="baseline"/>
        <w:rPr>
          <w:rFonts w:ascii="Times New Roman" w:eastAsia="Andale Sans UI" w:hAnsi="Times New Roman" w:cs="Times New Roman"/>
          <w:bCs/>
          <w:iCs/>
          <w:kern w:val="3"/>
          <w:sz w:val="24"/>
          <w:szCs w:val="24"/>
          <w:lang w:val="de-DE" w:eastAsia="ja-JP" w:bidi="fa-IR"/>
        </w:rPr>
      </w:pPr>
      <w:r w:rsidRPr="00357467">
        <w:rPr>
          <w:rFonts w:ascii="Times New Roman" w:eastAsia="Andale Sans UI" w:hAnsi="Times New Roman" w:cs="Times New Roman"/>
          <w:bCs/>
          <w:iCs/>
          <w:kern w:val="3"/>
          <w:sz w:val="24"/>
          <w:szCs w:val="24"/>
          <w:lang w:val="de-DE" w:eastAsia="ja-JP" w:bidi="fa-IR"/>
        </w:rPr>
        <w:t>Образовательная задача</w:t>
      </w:r>
    </w:p>
    <w:p w:rsidR="00567991" w:rsidRPr="00357467" w:rsidRDefault="00567991" w:rsidP="00357467">
      <w:pPr>
        <w:widowControl w:val="0"/>
        <w:numPr>
          <w:ilvl w:val="0"/>
          <w:numId w:val="143"/>
        </w:numPr>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Создание «школы движений», включающей формиро</w:t>
      </w:r>
      <w:r w:rsidRPr="00357467">
        <w:rPr>
          <w:rFonts w:ascii="Times New Roman" w:eastAsia="Andale Sans UI" w:hAnsi="Times New Roman" w:cs="Times New Roman"/>
          <w:bCs/>
          <w:kern w:val="3"/>
          <w:sz w:val="24"/>
          <w:szCs w:val="24"/>
          <w:lang w:val="de-DE" w:eastAsia="ja-JP" w:bidi="fa-IR"/>
        </w:rPr>
        <w:softHyphen/>
        <w:t>вание и совершенствование жизненно важных умений и на</w:t>
      </w:r>
      <w:r w:rsidRPr="00357467">
        <w:rPr>
          <w:rFonts w:ascii="Times New Roman" w:eastAsia="Andale Sans UI" w:hAnsi="Times New Roman" w:cs="Times New Roman"/>
          <w:bCs/>
          <w:kern w:val="3"/>
          <w:sz w:val="24"/>
          <w:szCs w:val="24"/>
          <w:lang w:val="de-DE" w:eastAsia="ja-JP" w:bidi="fa-IR"/>
        </w:rPr>
        <w:softHyphen/>
        <w:t>выков;</w:t>
      </w:r>
    </w:p>
    <w:p w:rsidR="00567991" w:rsidRPr="00357467" w:rsidRDefault="00567991" w:rsidP="00357467">
      <w:pPr>
        <w:widowControl w:val="0"/>
        <w:numPr>
          <w:ilvl w:val="0"/>
          <w:numId w:val="143"/>
        </w:numPr>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Развитие двигательных (кондиционных и координаци</w:t>
      </w:r>
      <w:r w:rsidRPr="00357467">
        <w:rPr>
          <w:rFonts w:ascii="Times New Roman" w:eastAsia="Andale Sans UI" w:hAnsi="Times New Roman" w:cs="Times New Roman"/>
          <w:bCs/>
          <w:kern w:val="3"/>
          <w:sz w:val="24"/>
          <w:szCs w:val="24"/>
          <w:lang w:val="de-DE" w:eastAsia="ja-JP" w:bidi="fa-IR"/>
        </w:rPr>
        <w:softHyphen/>
        <w:t>онных) способностей;</w:t>
      </w:r>
    </w:p>
    <w:p w:rsidR="00567991" w:rsidRPr="00357467" w:rsidRDefault="00567991" w:rsidP="00357467">
      <w:pPr>
        <w:widowControl w:val="0"/>
        <w:numPr>
          <w:ilvl w:val="0"/>
          <w:numId w:val="143"/>
        </w:numPr>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Приобретение школьниками знаний в области физиче</w:t>
      </w:r>
      <w:r w:rsidRPr="00357467">
        <w:rPr>
          <w:rFonts w:ascii="Times New Roman" w:eastAsia="Andale Sans UI" w:hAnsi="Times New Roman" w:cs="Times New Roman"/>
          <w:bCs/>
          <w:kern w:val="3"/>
          <w:sz w:val="24"/>
          <w:szCs w:val="24"/>
          <w:lang w:val="de-DE" w:eastAsia="ja-JP" w:bidi="fa-IR"/>
        </w:rPr>
        <w:softHyphen/>
        <w:t>ской культуры, необходимых для самостоятельных заня</w:t>
      </w:r>
      <w:r w:rsidRPr="00357467">
        <w:rPr>
          <w:rFonts w:ascii="Times New Roman" w:eastAsia="Andale Sans UI" w:hAnsi="Times New Roman" w:cs="Times New Roman"/>
          <w:bCs/>
          <w:kern w:val="3"/>
          <w:sz w:val="24"/>
          <w:szCs w:val="24"/>
          <w:lang w:val="de-DE" w:eastAsia="ja-JP" w:bidi="fa-IR"/>
        </w:rPr>
        <w:softHyphen/>
        <w:t>тий физическими упражнениями, сознательного использо</w:t>
      </w:r>
      <w:r w:rsidRPr="00357467">
        <w:rPr>
          <w:rFonts w:ascii="Times New Roman" w:eastAsia="Andale Sans UI" w:hAnsi="Times New Roman" w:cs="Times New Roman"/>
          <w:bCs/>
          <w:kern w:val="3"/>
          <w:sz w:val="24"/>
          <w:szCs w:val="24"/>
          <w:lang w:val="de-DE" w:eastAsia="ja-JP" w:bidi="fa-IR"/>
        </w:rPr>
        <w:softHyphen/>
        <w:t>вания их в повседневной жизни;</w:t>
      </w:r>
    </w:p>
    <w:p w:rsidR="00567991" w:rsidRPr="00357467" w:rsidRDefault="00567991" w:rsidP="00357467">
      <w:pPr>
        <w:widowControl w:val="0"/>
        <w:numPr>
          <w:ilvl w:val="0"/>
          <w:numId w:val="143"/>
        </w:numPr>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Формирование у обучающихся универсальных компе</w:t>
      </w:r>
      <w:r w:rsidRPr="00357467">
        <w:rPr>
          <w:rFonts w:ascii="Times New Roman" w:eastAsia="Andale Sans UI" w:hAnsi="Times New Roman" w:cs="Times New Roman"/>
          <w:bCs/>
          <w:kern w:val="3"/>
          <w:sz w:val="24"/>
          <w:szCs w:val="24"/>
          <w:lang w:val="de-DE" w:eastAsia="ja-JP" w:bidi="fa-IR"/>
        </w:rPr>
        <w:softHyphen/>
        <w:t>тенций.</w:t>
      </w:r>
    </w:p>
    <w:p w:rsidR="00567991" w:rsidRPr="00357467" w:rsidRDefault="00567991" w:rsidP="00357467">
      <w:pPr>
        <w:widowControl w:val="0"/>
        <w:suppressAutoHyphens/>
        <w:autoSpaceDN w:val="0"/>
        <w:spacing w:after="0" w:line="240" w:lineRule="auto"/>
        <w:textAlignment w:val="baseline"/>
        <w:rPr>
          <w:rFonts w:ascii="Times New Roman" w:eastAsia="Andale Sans UI" w:hAnsi="Times New Roman" w:cs="Times New Roman"/>
          <w:b/>
          <w:bCs/>
          <w:i/>
          <w:iCs/>
          <w:kern w:val="3"/>
          <w:sz w:val="24"/>
          <w:szCs w:val="24"/>
          <w:lang w:val="de-DE" w:eastAsia="ja-JP" w:bidi="fa-IR"/>
        </w:rPr>
      </w:pPr>
      <w:r w:rsidRPr="00357467">
        <w:rPr>
          <w:rFonts w:ascii="Times New Roman" w:eastAsia="Andale Sans UI" w:hAnsi="Times New Roman" w:cs="Times New Roman"/>
          <w:b/>
          <w:bCs/>
          <w:i/>
          <w:iCs/>
          <w:kern w:val="3"/>
          <w:sz w:val="24"/>
          <w:szCs w:val="24"/>
          <w:lang w:val="de-DE" w:eastAsia="ja-JP" w:bidi="fa-IR"/>
        </w:rPr>
        <w:t>Воспитательная задача</w:t>
      </w:r>
    </w:p>
    <w:p w:rsidR="00567991" w:rsidRPr="00357467" w:rsidRDefault="00567991" w:rsidP="00357467">
      <w:pPr>
        <w:widowControl w:val="0"/>
        <w:numPr>
          <w:ilvl w:val="0"/>
          <w:numId w:val="143"/>
        </w:numPr>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Формирование у школьников устойчивого интереса к физической культуре, осознанной потребности в каждо</w:t>
      </w:r>
      <w:r w:rsidRPr="00357467">
        <w:rPr>
          <w:rFonts w:ascii="Times New Roman" w:eastAsia="Andale Sans UI" w:hAnsi="Times New Roman" w:cs="Times New Roman"/>
          <w:bCs/>
          <w:kern w:val="3"/>
          <w:sz w:val="24"/>
          <w:szCs w:val="24"/>
          <w:lang w:val="de-DE" w:eastAsia="ja-JP" w:bidi="fa-IR"/>
        </w:rPr>
        <w:softHyphen/>
        <w:t>дневных занятиях физическими упражнениями и спортом;</w:t>
      </w:r>
    </w:p>
    <w:p w:rsidR="00567991" w:rsidRPr="00357467" w:rsidRDefault="00567991" w:rsidP="00357467">
      <w:pPr>
        <w:widowControl w:val="0"/>
        <w:numPr>
          <w:ilvl w:val="0"/>
          <w:numId w:val="143"/>
        </w:numPr>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Содействие гармоничному развитию личности школь</w:t>
      </w:r>
      <w:r w:rsidRPr="00357467">
        <w:rPr>
          <w:rFonts w:ascii="Times New Roman" w:eastAsia="Andale Sans UI" w:hAnsi="Times New Roman" w:cs="Times New Roman"/>
          <w:bCs/>
          <w:kern w:val="3"/>
          <w:sz w:val="24"/>
          <w:szCs w:val="24"/>
          <w:lang w:val="de-DE" w:eastAsia="ja-JP" w:bidi="fa-IR"/>
        </w:rPr>
        <w:softHyphen/>
        <w:t>ника, включая воспитание духовных, эстетических и воле</w:t>
      </w:r>
      <w:r w:rsidRPr="00357467">
        <w:rPr>
          <w:rFonts w:ascii="Times New Roman" w:eastAsia="Andale Sans UI" w:hAnsi="Times New Roman" w:cs="Times New Roman"/>
          <w:bCs/>
          <w:kern w:val="3"/>
          <w:sz w:val="24"/>
          <w:szCs w:val="24"/>
          <w:lang w:val="de-DE" w:eastAsia="ja-JP" w:bidi="fa-IR"/>
        </w:rPr>
        <w:softHyphen/>
        <w:t>вых личностных качеств;</w:t>
      </w:r>
    </w:p>
    <w:p w:rsidR="00567991" w:rsidRPr="00357467" w:rsidRDefault="00567991" w:rsidP="00357467">
      <w:pPr>
        <w:widowControl w:val="0"/>
        <w:suppressAutoHyphens/>
        <w:autoSpaceDN w:val="0"/>
        <w:spacing w:after="0" w:line="240" w:lineRule="auto"/>
        <w:ind w:firstLine="708"/>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Формирование мотивации успеха и достижений, само</w:t>
      </w:r>
      <w:r w:rsidRPr="00357467">
        <w:rPr>
          <w:rFonts w:ascii="Times New Roman" w:eastAsia="Andale Sans UI" w:hAnsi="Times New Roman" w:cs="Times New Roman"/>
          <w:bCs/>
          <w:kern w:val="3"/>
          <w:sz w:val="24"/>
          <w:szCs w:val="24"/>
          <w:lang w:val="de-DE" w:eastAsia="ja-JP" w:bidi="fa-IR"/>
        </w:rPr>
        <w:softHyphen/>
        <w:t>реализации на основе организации занятий физической культурой и спортом.</w:t>
      </w:r>
    </w:p>
    <w:p w:rsidR="00567991" w:rsidRPr="00357467" w:rsidRDefault="00567991" w:rsidP="00357467">
      <w:pPr>
        <w:widowControl w:val="0"/>
        <w:suppressAutoHyphens/>
        <w:autoSpaceDN w:val="0"/>
        <w:spacing w:after="0" w:line="240" w:lineRule="auto"/>
        <w:ind w:firstLine="720"/>
        <w:textAlignment w:val="baseline"/>
        <w:rPr>
          <w:rFonts w:ascii="Times New Roman" w:eastAsia="Andale Sans UI" w:hAnsi="Times New Roman" w:cs="Times New Roman"/>
          <w:kern w:val="3"/>
          <w:sz w:val="24"/>
          <w:szCs w:val="24"/>
          <w:lang w:eastAsia="ja-JP" w:bidi="fa-IR"/>
        </w:rPr>
      </w:pPr>
      <w:r w:rsidRPr="00357467">
        <w:rPr>
          <w:rFonts w:ascii="Times New Roman" w:eastAsia="Andale Sans UI" w:hAnsi="Times New Roman" w:cs="Times New Roman"/>
          <w:b/>
          <w:bCs/>
          <w:kern w:val="3"/>
          <w:sz w:val="24"/>
          <w:szCs w:val="24"/>
          <w:lang w:val="de-DE" w:eastAsia="ja-JP" w:bidi="fa-IR"/>
        </w:rPr>
        <w:t xml:space="preserve">Общая характеристика </w:t>
      </w:r>
      <w:r w:rsidRPr="00357467">
        <w:rPr>
          <w:rFonts w:ascii="Times New Roman" w:eastAsia="Andale Sans UI" w:hAnsi="Times New Roman" w:cs="Times New Roman"/>
          <w:b/>
          <w:bCs/>
          <w:kern w:val="3"/>
          <w:sz w:val="24"/>
          <w:szCs w:val="24"/>
          <w:lang w:eastAsia="ja-JP" w:bidi="fa-IR"/>
        </w:rPr>
        <w:t>предмета</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 образовательного процесса и активно проявляются в разнообразных видах деятельности (культуры), выходящих за рамки предмета «Физическая культура».</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xml:space="preserve">Универсальными компетенциями учащихся на этапе начального образования по физической культуре </w:t>
      </w:r>
      <w:r w:rsidRPr="00357467">
        <w:rPr>
          <w:rFonts w:ascii="Times New Roman" w:eastAsia="Andale Sans UI" w:hAnsi="Times New Roman" w:cs="Times New Roman"/>
          <w:color w:val="363435"/>
          <w:kern w:val="3"/>
          <w:sz w:val="24"/>
          <w:szCs w:val="24"/>
          <w:lang w:eastAsia="ja-JP" w:bidi="fa-IR"/>
        </w:rPr>
        <w:lastRenderedPageBreak/>
        <w:t>являются:</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умения организовывать собственную деятельность, выбирать и использовать средства для достижения её цели;</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умения активно включаться в коллективную деятельность, взаимодействовать со сверстниками в достижении общих целей;</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умение доносить информацию в доступной, эмоционально-яркой форме в процессе общения и взаимодействия со сверстниками и взрослыми людьми.</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Содержание учебного предмета «Физическая культура» направлено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В процессе освоения курса у учащихся начальной школы укрепляется здоровье, формируются общие и специфические учебные умения, способы познавательной и предметной деятельности.</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6. Результаты освоения предмета «Физическая культура»</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Личностные результаты:</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активное включение в общение и взаимодействие со сверстниками на принципах уважения и доброжелательности, взаимопомощи и сопереживания;</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проявление положительных качеств личности и управление своими эмоциями в различных (нестандартных) ситуациях и условиях;</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проявление дисциплинированности, трудолюбие и упорство в достижении поставленных целей;</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оказание бескорыстной помощи своим сверстникам, нахождение с ними общего языка и общих интересов.</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Метапредметные результаты:</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характеристика явления (действия и поступков), их объективная оценка на основе освоенных знаний и имеющегося опыта;</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обнаружение ошибок при выполнении учебных заданий, отбор способов их исправления;</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общение и взаимодействие со сверстниками на принципах взаимоуважения и взаимопомощи, дружбы и толерантности;</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обеспечение защиты и сохранности природы во время активного отдыха и занятий физической культурой;</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организация самостоятельной деятельности с учётом требовании её безопасности, сохранности инвентаря и оборудования, организации места занятий;</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планирование собственной деятельности, распределение нагрузки и организация отдыха в процессе её выполнения;</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анализ и объективная оценка результатов собственного труда, поиск возможностей и способов их улучшения;</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видение красоты движений, выделение и обоснование эстетических признаков в движениях и передвижениях человека;</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оценка красоты телосложения и осанки, сравнение их с эталонными образцами;</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управление эмоциями при общении со сверстниками, взрослыми, хладнокровие, сдержанность, рассудительность;</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технически правильное выполнение двигательной . действий из базовых видов спорта, использование их в игровой и соревновательной деятельности.</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Предметные результаты:</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планирование занятий физическими упражнениями</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режиме дня, организация отдыха и досуга с использование средств физической культуры;</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изложение фактов истории развития физической культуры, характеристика её роли и значения в жизнедеятельности человека, связь с трудовой и военной деятельностью;</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представление физической культуры как средства укрепления здоровья, физического развития и физической подготовки человека;</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измерение (познавание) индивидуальных показателей физического развития (длины и массы тела), развитие основных физических качеств;</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оказание посильной помощи и моральной поддержкам</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сверстникам при выполнении учебных заданий, доброжелтельное и уважительное отношение при объяснении ошибки способов их устранения;</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xml:space="preserve">• организация и проведение со сверстниками подвижных  и элементов соревнований, осуществление </w:t>
      </w:r>
      <w:r w:rsidRPr="00357467">
        <w:rPr>
          <w:rFonts w:ascii="Times New Roman" w:eastAsia="Andale Sans UI" w:hAnsi="Times New Roman" w:cs="Times New Roman"/>
          <w:color w:val="363435"/>
          <w:kern w:val="3"/>
          <w:sz w:val="24"/>
          <w:szCs w:val="24"/>
          <w:lang w:eastAsia="ja-JP" w:bidi="fa-IR"/>
        </w:rPr>
        <w:lastRenderedPageBreak/>
        <w:t>их объективного судейства;</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бережное обращение с инвентарём и оборудованием, соблюдение требований техники безопасности ;</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организация и проведение занятий физической культурой с разной целевой направленностью, подбор для них физических упражнений и выполнение их с заданной дозировкой нагрузки;</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характеристика физической нагрузки по показателю час- игры пульса, регулирование её напряжённости во время занятий по развитию физических качеств;</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взаимодействие со сверстниками по правилам проведения подвижных игр и соревнований;</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объяснение в доступной форме правил (техники) выполнения двигательных действий, анализ и поиск ошибок, исправление их;</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подача строевых команд, подсчёт при выполнении общеразвивающих упражнений;</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нахождение отличительных особенностей в выполнении двигательного действия разными учениками, выделение отличительных признаков и элементов;</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выполнение акробатических и гимнастических комбинаций на высоком техничном уровне, характеристика признаков техничного исполнения;</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выполнение технических действий из базовых видов спорта, применение их в игровой и соревновательной деятельной гости;</w:t>
      </w:r>
    </w:p>
    <w:p w:rsidR="00567991" w:rsidRPr="00357467" w:rsidRDefault="00567991" w:rsidP="00357467">
      <w:pPr>
        <w:widowControl w:val="0"/>
        <w:suppressAutoHyphens/>
        <w:autoSpaceDE w:val="0"/>
        <w:autoSpaceDN w:val="0"/>
        <w:spacing w:after="0" w:line="240" w:lineRule="auto"/>
        <w:textAlignment w:val="baseline"/>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выполнение жизненно важных двигательных навыков и умений различными способами, в различных условиях.</w:t>
      </w:r>
    </w:p>
    <w:p w:rsidR="00567991" w:rsidRPr="00357467" w:rsidRDefault="00567991" w:rsidP="00357467">
      <w:pPr>
        <w:widowControl w:val="0"/>
        <w:tabs>
          <w:tab w:val="left" w:pos="-390"/>
        </w:tabs>
        <w:suppressAutoHyphens/>
        <w:autoSpaceDE w:val="0"/>
        <w:autoSpaceDN w:val="0"/>
        <w:spacing w:after="0" w:line="240" w:lineRule="auto"/>
        <w:ind w:hanging="360"/>
        <w:textAlignment w:val="baseline"/>
        <w:rPr>
          <w:rFonts w:ascii="Times New Roman" w:eastAsia="Andale Sans UI" w:hAnsi="Times New Roman" w:cs="Times New Roman"/>
          <w:b/>
          <w:bCs/>
          <w:kern w:val="3"/>
          <w:sz w:val="24"/>
          <w:szCs w:val="24"/>
          <w:lang w:eastAsia="ja-JP" w:bidi="fa-IR"/>
        </w:rPr>
      </w:pPr>
      <w:r w:rsidRPr="00357467">
        <w:rPr>
          <w:rFonts w:ascii="Times New Roman" w:eastAsia="Andale Sans UI" w:hAnsi="Times New Roman" w:cs="Times New Roman"/>
          <w:b/>
          <w:bCs/>
          <w:kern w:val="3"/>
          <w:sz w:val="24"/>
          <w:szCs w:val="24"/>
          <w:lang w:eastAsia="ja-JP" w:bidi="fa-IR"/>
        </w:rPr>
        <w:t xml:space="preserve">                                           </w:t>
      </w:r>
    </w:p>
    <w:p w:rsidR="00567991" w:rsidRPr="00357467" w:rsidRDefault="00567991" w:rsidP="00357467">
      <w:pPr>
        <w:widowControl w:val="0"/>
        <w:suppressAutoHyphens/>
        <w:autoSpaceDN w:val="0"/>
        <w:spacing w:after="0" w:line="240" w:lineRule="auto"/>
        <w:textAlignment w:val="baseline"/>
        <w:rPr>
          <w:rFonts w:ascii="Times New Roman" w:eastAsia="Andale Sans UI" w:hAnsi="Times New Roman" w:cs="Times New Roman"/>
          <w:kern w:val="3"/>
          <w:sz w:val="24"/>
          <w:szCs w:val="24"/>
          <w:lang w:eastAsia="ja-JP" w:bidi="fa-IR"/>
        </w:rPr>
      </w:pPr>
      <w:r w:rsidRPr="00357467">
        <w:rPr>
          <w:rFonts w:ascii="Times New Roman" w:eastAsia="Andale Sans UI" w:hAnsi="Times New Roman" w:cs="Times New Roman"/>
          <w:b/>
          <w:bCs/>
          <w:kern w:val="3"/>
          <w:sz w:val="24"/>
          <w:szCs w:val="24"/>
          <w:lang w:eastAsia="ja-JP" w:bidi="fa-IR"/>
        </w:rPr>
        <w:t xml:space="preserve">  </w:t>
      </w:r>
      <w:r w:rsidRPr="00357467">
        <w:rPr>
          <w:rFonts w:ascii="Times New Roman" w:eastAsia="Andale Sans UI" w:hAnsi="Times New Roman" w:cs="Times New Roman"/>
          <w:b/>
          <w:bCs/>
          <w:kern w:val="3"/>
          <w:sz w:val="24"/>
          <w:szCs w:val="24"/>
          <w:lang w:val="de-DE" w:eastAsia="ja-JP" w:bidi="fa-IR"/>
        </w:rPr>
        <w:t xml:space="preserve">Результаты освоения предмета </w:t>
      </w:r>
      <w:r w:rsidRPr="00357467">
        <w:rPr>
          <w:rFonts w:ascii="Times New Roman" w:eastAsia="Andale Sans UI" w:hAnsi="Times New Roman" w:cs="Times New Roman"/>
          <w:b/>
          <w:bCs/>
          <w:kern w:val="3"/>
          <w:sz w:val="24"/>
          <w:szCs w:val="24"/>
          <w:lang w:eastAsia="ja-JP" w:bidi="fa-IR"/>
        </w:rPr>
        <w:t>«Физическая культура»</w:t>
      </w:r>
    </w:p>
    <w:p w:rsidR="00567991" w:rsidRPr="00357467" w:rsidRDefault="00567991" w:rsidP="00357467">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Личностные</w:t>
      </w:r>
    </w:p>
    <w:p w:rsidR="00567991" w:rsidRPr="00357467" w:rsidRDefault="00567991" w:rsidP="00357467">
      <w:pPr>
        <w:widowControl w:val="0"/>
        <w:tabs>
          <w:tab w:val="left" w:pos="568"/>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bCs/>
          <w:i/>
          <w:kern w:val="3"/>
          <w:sz w:val="24"/>
          <w:szCs w:val="24"/>
          <w:lang w:val="de-DE" w:eastAsia="ja-JP" w:bidi="fa-IR"/>
        </w:rPr>
        <w:t>У учащихся</w:t>
      </w:r>
      <w:r w:rsidRPr="00357467">
        <w:rPr>
          <w:rFonts w:ascii="Times New Roman" w:eastAsia="Andale Sans UI" w:hAnsi="Times New Roman" w:cs="Times New Roman"/>
          <w:bCs/>
          <w:kern w:val="3"/>
          <w:sz w:val="24"/>
          <w:szCs w:val="24"/>
          <w:lang w:val="de-DE" w:eastAsia="ja-JP" w:bidi="fa-IR"/>
        </w:rPr>
        <w:t xml:space="preserve"> </w:t>
      </w:r>
      <w:r w:rsidRPr="00357467">
        <w:rPr>
          <w:rFonts w:ascii="Times New Roman" w:eastAsia="Andale Sans UI" w:hAnsi="Times New Roman" w:cs="Times New Roman"/>
          <w:bCs/>
          <w:i/>
          <w:kern w:val="3"/>
          <w:sz w:val="24"/>
          <w:szCs w:val="24"/>
          <w:lang w:val="de-DE" w:eastAsia="ja-JP" w:bidi="fa-IR"/>
        </w:rPr>
        <w:t>будут сформированы:</w:t>
      </w:r>
    </w:p>
    <w:p w:rsidR="00567991" w:rsidRPr="00357467" w:rsidRDefault="00567991" w:rsidP="00357467">
      <w:pPr>
        <w:widowControl w:val="0"/>
        <w:numPr>
          <w:ilvl w:val="0"/>
          <w:numId w:val="144"/>
        </w:numPr>
        <w:tabs>
          <w:tab w:val="left" w:pos="1800"/>
        </w:tabs>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положительное отношение к урокам физической куль</w:t>
      </w:r>
      <w:r w:rsidRPr="00357467">
        <w:rPr>
          <w:rFonts w:ascii="Times New Roman" w:eastAsia="Andale Sans UI" w:hAnsi="Times New Roman" w:cs="Times New Roman"/>
          <w:bCs/>
          <w:kern w:val="3"/>
          <w:sz w:val="24"/>
          <w:szCs w:val="24"/>
          <w:lang w:val="de-DE" w:eastAsia="ja-JP" w:bidi="fa-IR"/>
        </w:rPr>
        <w:softHyphen/>
        <w:t>туры;</w:t>
      </w:r>
    </w:p>
    <w:p w:rsidR="00567991" w:rsidRPr="00357467" w:rsidRDefault="00567991" w:rsidP="00357467">
      <w:pPr>
        <w:widowControl w:val="0"/>
        <w:numPr>
          <w:ilvl w:val="0"/>
          <w:numId w:val="144"/>
        </w:numPr>
        <w:tabs>
          <w:tab w:val="left" w:pos="1800"/>
        </w:tabs>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понимание значения физической культуры для укрепленья здоровья человека;</w:t>
      </w:r>
    </w:p>
    <w:p w:rsidR="00567991" w:rsidRPr="00357467" w:rsidRDefault="00567991" w:rsidP="00357467">
      <w:pPr>
        <w:widowControl w:val="0"/>
        <w:numPr>
          <w:ilvl w:val="0"/>
          <w:numId w:val="144"/>
        </w:numPr>
        <w:tabs>
          <w:tab w:val="left" w:pos="1800"/>
        </w:tabs>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мотивация к выполнению закаливающих процедур.</w:t>
      </w:r>
    </w:p>
    <w:p w:rsidR="00567991" w:rsidRPr="00357467" w:rsidRDefault="00567991" w:rsidP="00357467">
      <w:pPr>
        <w:widowControl w:val="0"/>
        <w:tabs>
          <w:tab w:val="left" w:pos="1080"/>
        </w:tabs>
        <w:suppressAutoHyphens/>
        <w:autoSpaceDN w:val="0"/>
        <w:spacing w:after="0" w:line="240" w:lineRule="auto"/>
        <w:ind w:hanging="181"/>
        <w:textAlignment w:val="baseline"/>
        <w:rPr>
          <w:rFonts w:ascii="Times New Roman" w:eastAsia="Andale Sans UI" w:hAnsi="Times New Roman" w:cs="Times New Roman"/>
          <w:bCs/>
          <w:i/>
          <w:iCs/>
          <w:kern w:val="3"/>
          <w:sz w:val="24"/>
          <w:szCs w:val="24"/>
          <w:lang w:val="de-DE" w:eastAsia="ja-JP" w:bidi="fa-IR"/>
        </w:rPr>
      </w:pPr>
      <w:r w:rsidRPr="00357467">
        <w:rPr>
          <w:rFonts w:ascii="Times New Roman" w:eastAsia="Andale Sans UI" w:hAnsi="Times New Roman" w:cs="Times New Roman"/>
          <w:bCs/>
          <w:i/>
          <w:iCs/>
          <w:kern w:val="3"/>
          <w:sz w:val="24"/>
          <w:szCs w:val="24"/>
          <w:lang w:val="de-DE" w:eastAsia="ja-JP" w:bidi="fa-IR"/>
        </w:rPr>
        <w:t>Учащиеся получат возможность для формирования:</w:t>
      </w:r>
    </w:p>
    <w:p w:rsidR="00567991" w:rsidRPr="00357467" w:rsidRDefault="00567991" w:rsidP="00357467">
      <w:pPr>
        <w:widowControl w:val="0"/>
        <w:numPr>
          <w:ilvl w:val="0"/>
          <w:numId w:val="145"/>
        </w:numPr>
        <w:tabs>
          <w:tab w:val="left" w:pos="1800"/>
        </w:tabs>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познавательной мотивации к истории возникновения физической культуры;</w:t>
      </w:r>
    </w:p>
    <w:p w:rsidR="00567991" w:rsidRPr="00357467" w:rsidRDefault="00567991" w:rsidP="00357467">
      <w:pPr>
        <w:widowControl w:val="0"/>
        <w:numPr>
          <w:ilvl w:val="0"/>
          <w:numId w:val="146"/>
        </w:numPr>
        <w:tabs>
          <w:tab w:val="left" w:pos="1800"/>
        </w:tabs>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положительной мотивации к изучению различных приёмов и способов;</w:t>
      </w:r>
    </w:p>
    <w:p w:rsidR="00567991" w:rsidRPr="00357467" w:rsidRDefault="00567991" w:rsidP="00357467">
      <w:pPr>
        <w:widowControl w:val="0"/>
        <w:numPr>
          <w:ilvl w:val="0"/>
          <w:numId w:val="147"/>
        </w:numPr>
        <w:tabs>
          <w:tab w:val="left" w:pos="1800"/>
        </w:tabs>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уважительного отношения к физической культуре как важной части общей культуры.</w:t>
      </w:r>
    </w:p>
    <w:p w:rsidR="00567991" w:rsidRPr="00357467" w:rsidRDefault="00567991" w:rsidP="00357467">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Предметные</w:t>
      </w:r>
    </w:p>
    <w:p w:rsidR="00567991" w:rsidRPr="00357467" w:rsidRDefault="00567991" w:rsidP="00357467">
      <w:pPr>
        <w:widowControl w:val="0"/>
        <w:tabs>
          <w:tab w:val="left" w:pos="568"/>
        </w:tabs>
        <w:suppressAutoHyphens/>
        <w:autoSpaceDN w:val="0"/>
        <w:spacing w:after="0" w:line="240" w:lineRule="auto"/>
        <w:textAlignment w:val="baseline"/>
        <w:rPr>
          <w:rFonts w:ascii="Times New Roman" w:eastAsia="Andale Sans UI" w:hAnsi="Times New Roman" w:cs="Times New Roman"/>
          <w:bCs/>
          <w:i/>
          <w:kern w:val="3"/>
          <w:sz w:val="24"/>
          <w:szCs w:val="24"/>
          <w:lang w:val="de-DE" w:eastAsia="ja-JP" w:bidi="fa-IR"/>
        </w:rPr>
      </w:pPr>
      <w:r w:rsidRPr="00357467">
        <w:rPr>
          <w:rFonts w:ascii="Times New Roman" w:eastAsia="Andale Sans UI" w:hAnsi="Times New Roman" w:cs="Times New Roman"/>
          <w:bCs/>
          <w:i/>
          <w:kern w:val="3"/>
          <w:sz w:val="24"/>
          <w:szCs w:val="24"/>
          <w:lang w:val="de-DE" w:eastAsia="ja-JP" w:bidi="fa-IR"/>
        </w:rPr>
        <w:t>Учащиеся научатся:</w:t>
      </w:r>
    </w:p>
    <w:p w:rsidR="00567991" w:rsidRPr="00357467" w:rsidRDefault="00567991" w:rsidP="00357467">
      <w:pPr>
        <w:widowControl w:val="0"/>
        <w:numPr>
          <w:ilvl w:val="0"/>
          <w:numId w:val="148"/>
        </w:numPr>
        <w:tabs>
          <w:tab w:val="left" w:pos="1287"/>
        </w:tabs>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выполнять правила поведения на уроках физической культуры;</w:t>
      </w:r>
    </w:p>
    <w:p w:rsidR="00567991" w:rsidRPr="00357467" w:rsidRDefault="00567991" w:rsidP="00357467">
      <w:pPr>
        <w:widowControl w:val="0"/>
        <w:numPr>
          <w:ilvl w:val="0"/>
          <w:numId w:val="149"/>
        </w:numPr>
        <w:tabs>
          <w:tab w:val="left" w:pos="1287"/>
        </w:tabs>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рассказывать об истории возникновения Олимпийских игр, о летних и зимних Олимпийских играх; о физическом развитии человека;</w:t>
      </w:r>
    </w:p>
    <w:p w:rsidR="00567991" w:rsidRPr="00357467" w:rsidRDefault="00567991" w:rsidP="00357467">
      <w:pPr>
        <w:widowControl w:val="0"/>
        <w:numPr>
          <w:ilvl w:val="0"/>
          <w:numId w:val="150"/>
        </w:numPr>
        <w:tabs>
          <w:tab w:val="left" w:pos="1287"/>
        </w:tabs>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называть меры по профилактике нарушений осанки;</w:t>
      </w:r>
    </w:p>
    <w:p w:rsidR="00567991" w:rsidRPr="00357467" w:rsidRDefault="00567991" w:rsidP="00357467">
      <w:pPr>
        <w:widowControl w:val="0"/>
        <w:numPr>
          <w:ilvl w:val="0"/>
          <w:numId w:val="150"/>
        </w:numPr>
        <w:tabs>
          <w:tab w:val="left" w:pos="1287"/>
        </w:tabs>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определять способы закаливания;</w:t>
      </w:r>
    </w:p>
    <w:p w:rsidR="00567991" w:rsidRPr="00357467" w:rsidRDefault="00567991" w:rsidP="00357467">
      <w:pPr>
        <w:widowControl w:val="0"/>
        <w:numPr>
          <w:ilvl w:val="0"/>
          <w:numId w:val="150"/>
        </w:numPr>
        <w:tabs>
          <w:tab w:val="left" w:pos="1287"/>
        </w:tabs>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определять влияние занятий физической культуры на воспитание характера человека;</w:t>
      </w:r>
    </w:p>
    <w:p w:rsidR="00567991" w:rsidRPr="00357467" w:rsidRDefault="00567991" w:rsidP="00357467">
      <w:pPr>
        <w:widowControl w:val="0"/>
        <w:numPr>
          <w:ilvl w:val="0"/>
          <w:numId w:val="150"/>
        </w:numPr>
        <w:tabs>
          <w:tab w:val="left" w:pos="1287"/>
        </w:tabs>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выполнять строевые упражнения;</w:t>
      </w:r>
    </w:p>
    <w:p w:rsidR="00567991" w:rsidRPr="00357467" w:rsidRDefault="00567991" w:rsidP="00357467">
      <w:pPr>
        <w:widowControl w:val="0"/>
        <w:numPr>
          <w:ilvl w:val="0"/>
          <w:numId w:val="150"/>
        </w:numPr>
        <w:tabs>
          <w:tab w:val="left" w:pos="1287"/>
        </w:tabs>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выполнять различные виды ходьбы;</w:t>
      </w:r>
    </w:p>
    <w:p w:rsidR="00567991" w:rsidRPr="00357467" w:rsidRDefault="00567991" w:rsidP="00357467">
      <w:pPr>
        <w:widowControl w:val="0"/>
        <w:numPr>
          <w:ilvl w:val="0"/>
          <w:numId w:val="150"/>
        </w:numPr>
        <w:tabs>
          <w:tab w:val="left" w:pos="1287"/>
        </w:tabs>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выполнять различные виды бега;</w:t>
      </w:r>
    </w:p>
    <w:p w:rsidR="00567991" w:rsidRPr="00357467" w:rsidRDefault="00567991" w:rsidP="00357467">
      <w:pPr>
        <w:widowControl w:val="0"/>
        <w:numPr>
          <w:ilvl w:val="0"/>
          <w:numId w:val="150"/>
        </w:numPr>
        <w:tabs>
          <w:tab w:val="left" w:pos="1287"/>
        </w:tabs>
        <w:suppressAutoHyphens/>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выполнять прыжки на одной и двух ногах на месте, с продвижением вперёд, с разбега, с поворотом на 180</w:t>
      </w:r>
      <w:r w:rsidRPr="00357467">
        <w:rPr>
          <w:rFonts w:ascii="Times New Roman" w:eastAsia="Andale Sans UI" w:hAnsi="Times New Roman" w:cs="Times New Roman"/>
          <w:i/>
          <w:iCs/>
          <w:kern w:val="3"/>
          <w:sz w:val="24"/>
          <w:szCs w:val="24"/>
          <w:lang w:val="de-DE" w:eastAsia="ja-JP" w:bidi="fa-IR"/>
        </w:rPr>
        <w:t>°;</w:t>
      </w:r>
    </w:p>
    <w:p w:rsidR="00567991" w:rsidRPr="00357467" w:rsidRDefault="00567991" w:rsidP="00357467">
      <w:pPr>
        <w:widowControl w:val="0"/>
        <w:numPr>
          <w:ilvl w:val="0"/>
          <w:numId w:val="150"/>
        </w:numPr>
        <w:tabs>
          <w:tab w:val="left" w:pos="1287"/>
        </w:tabs>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прыгать через скакалку на одной и двух ногах;</w:t>
      </w:r>
    </w:p>
    <w:p w:rsidR="00567991" w:rsidRPr="00357467" w:rsidRDefault="00567991" w:rsidP="00357467">
      <w:pPr>
        <w:widowControl w:val="0"/>
        <w:numPr>
          <w:ilvl w:val="0"/>
          <w:numId w:val="150"/>
        </w:numPr>
        <w:tabs>
          <w:tab w:val="left" w:pos="1287"/>
        </w:tabs>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метать теннисный мяч в вертикальную и горизонтальную цель с 4 м;</w:t>
      </w:r>
    </w:p>
    <w:p w:rsidR="00567991" w:rsidRPr="00357467" w:rsidRDefault="00567991" w:rsidP="00357467">
      <w:pPr>
        <w:widowControl w:val="0"/>
        <w:numPr>
          <w:ilvl w:val="0"/>
          <w:numId w:val="150"/>
        </w:numPr>
        <w:tabs>
          <w:tab w:val="left" w:pos="1287"/>
        </w:tabs>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выполнять кувырок вперед;</w:t>
      </w:r>
    </w:p>
    <w:p w:rsidR="00567991" w:rsidRPr="00357467" w:rsidRDefault="00567991" w:rsidP="00357467">
      <w:pPr>
        <w:widowControl w:val="0"/>
        <w:numPr>
          <w:ilvl w:val="0"/>
          <w:numId w:val="150"/>
        </w:numPr>
        <w:tabs>
          <w:tab w:val="left" w:pos="1287"/>
        </w:tabs>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выполнять стойку на лопатках;</w:t>
      </w:r>
    </w:p>
    <w:p w:rsidR="00567991" w:rsidRPr="00357467" w:rsidRDefault="00567991" w:rsidP="00357467">
      <w:pPr>
        <w:widowControl w:val="0"/>
        <w:numPr>
          <w:ilvl w:val="0"/>
          <w:numId w:val="150"/>
        </w:numPr>
        <w:tabs>
          <w:tab w:val="left" w:pos="1287"/>
        </w:tabs>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лазить по гимнастической стенке и по наклонной ска</w:t>
      </w:r>
      <w:r w:rsidRPr="00357467">
        <w:rPr>
          <w:rFonts w:ascii="Times New Roman" w:eastAsia="Andale Sans UI" w:hAnsi="Times New Roman" w:cs="Times New Roman"/>
          <w:bCs/>
          <w:kern w:val="3"/>
          <w:sz w:val="24"/>
          <w:szCs w:val="24"/>
          <w:lang w:val="de-DE" w:eastAsia="ja-JP" w:bidi="fa-IR"/>
        </w:rPr>
        <w:softHyphen/>
        <w:t>мейке;</w:t>
      </w:r>
    </w:p>
    <w:p w:rsidR="00567991" w:rsidRPr="00357467" w:rsidRDefault="00567991" w:rsidP="00357467">
      <w:pPr>
        <w:widowControl w:val="0"/>
        <w:numPr>
          <w:ilvl w:val="0"/>
          <w:numId w:val="150"/>
        </w:numPr>
        <w:tabs>
          <w:tab w:val="left" w:pos="1287"/>
        </w:tabs>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перелезать через гимнастическую скамейку и горку матов;</w:t>
      </w:r>
    </w:p>
    <w:p w:rsidR="00567991" w:rsidRPr="00357467" w:rsidRDefault="00567991" w:rsidP="00357467">
      <w:pPr>
        <w:widowControl w:val="0"/>
        <w:numPr>
          <w:ilvl w:val="0"/>
          <w:numId w:val="150"/>
        </w:numPr>
        <w:tabs>
          <w:tab w:val="left" w:pos="1287"/>
        </w:tabs>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выполнять танцевальные шаги;</w:t>
      </w:r>
    </w:p>
    <w:p w:rsidR="00567991" w:rsidRPr="00357467" w:rsidRDefault="00567991" w:rsidP="00357467">
      <w:pPr>
        <w:widowControl w:val="0"/>
        <w:numPr>
          <w:ilvl w:val="0"/>
          <w:numId w:val="150"/>
        </w:numPr>
        <w:tabs>
          <w:tab w:val="left" w:pos="1287"/>
        </w:tabs>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играть в подвижные игры;</w:t>
      </w:r>
    </w:p>
    <w:p w:rsidR="00567991" w:rsidRPr="00357467" w:rsidRDefault="00567991" w:rsidP="00357467">
      <w:pPr>
        <w:widowControl w:val="0"/>
        <w:numPr>
          <w:ilvl w:val="0"/>
          <w:numId w:val="150"/>
        </w:numPr>
        <w:tabs>
          <w:tab w:val="left" w:pos="1287"/>
        </w:tabs>
        <w:suppressAutoHyphens/>
        <w:autoSpaceDN w:val="0"/>
        <w:spacing w:after="0" w:line="240" w:lineRule="auto"/>
        <w:ind w:left="1800" w:hanging="360"/>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выполнять элементы спортивных игр.</w:t>
      </w:r>
    </w:p>
    <w:p w:rsidR="00567991" w:rsidRPr="00357467" w:rsidRDefault="00567991" w:rsidP="00357467">
      <w:pPr>
        <w:tabs>
          <w:tab w:val="left" w:pos="889"/>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i/>
          <w:iCs/>
          <w:kern w:val="3"/>
          <w:sz w:val="24"/>
          <w:szCs w:val="24"/>
          <w:lang w:val="de-DE" w:eastAsia="ja-JP" w:bidi="fa-IR"/>
        </w:rPr>
        <w:lastRenderedPageBreak/>
        <w:t>Учащиеся получат возможность научиться:</w:t>
      </w:r>
    </w:p>
    <w:p w:rsidR="00567991" w:rsidRPr="00357467" w:rsidRDefault="00567991" w:rsidP="00357467">
      <w:pPr>
        <w:widowControl w:val="0"/>
        <w:numPr>
          <w:ilvl w:val="0"/>
          <w:numId w:val="151"/>
        </w:numPr>
        <w:tabs>
          <w:tab w:val="left" w:pos="1248"/>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понимать влияние физических упражнений на физиче</w:t>
      </w:r>
      <w:r w:rsidRPr="00357467">
        <w:rPr>
          <w:rFonts w:ascii="Times New Roman" w:eastAsia="Andale Sans UI" w:hAnsi="Times New Roman" w:cs="Times New Roman"/>
          <w:kern w:val="3"/>
          <w:sz w:val="24"/>
          <w:szCs w:val="24"/>
          <w:lang w:val="de-DE" w:eastAsia="ja-JP" w:bidi="fa-IR"/>
        </w:rPr>
        <w:softHyphen/>
        <w:t>ское развитие человека;</w:t>
      </w:r>
    </w:p>
    <w:p w:rsidR="00567991" w:rsidRPr="00357467" w:rsidRDefault="00567991" w:rsidP="00357467">
      <w:pPr>
        <w:widowControl w:val="0"/>
        <w:numPr>
          <w:ilvl w:val="0"/>
          <w:numId w:val="151"/>
        </w:numPr>
        <w:tabs>
          <w:tab w:val="left" w:pos="1248"/>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рассказывать о видах спорта, включённых в программу летних и зимних Олимпийских игр;</w:t>
      </w:r>
    </w:p>
    <w:p w:rsidR="00567991" w:rsidRPr="00357467" w:rsidRDefault="00567991" w:rsidP="00357467">
      <w:pPr>
        <w:widowControl w:val="0"/>
        <w:numPr>
          <w:ilvl w:val="0"/>
          <w:numId w:val="151"/>
        </w:numPr>
        <w:tabs>
          <w:tab w:val="left" w:pos="1248"/>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определять влияние закаливания на организм человека; самостоятельно составлять и выполнять комплексы уп</w:t>
      </w:r>
      <w:r w:rsidRPr="00357467">
        <w:rPr>
          <w:rFonts w:ascii="Times New Roman" w:eastAsia="Andale Sans UI" w:hAnsi="Times New Roman" w:cs="Times New Roman"/>
          <w:kern w:val="3"/>
          <w:sz w:val="24"/>
          <w:szCs w:val="24"/>
          <w:lang w:val="de-DE" w:eastAsia="ja-JP" w:bidi="fa-IR"/>
        </w:rPr>
        <w:softHyphen/>
        <w:t>ражнений, направленных на развитие определённых фи</w:t>
      </w:r>
      <w:r w:rsidRPr="00357467">
        <w:rPr>
          <w:rFonts w:ascii="Times New Roman" w:eastAsia="Andale Sans UI" w:hAnsi="Times New Roman" w:cs="Times New Roman"/>
          <w:kern w:val="3"/>
          <w:sz w:val="24"/>
          <w:szCs w:val="24"/>
          <w:lang w:val="de-DE" w:eastAsia="ja-JP" w:bidi="fa-IR"/>
        </w:rPr>
        <w:softHyphen/>
        <w:t>зических качеств;</w:t>
      </w:r>
    </w:p>
    <w:p w:rsidR="00567991" w:rsidRPr="00357467" w:rsidRDefault="00567991" w:rsidP="00357467">
      <w:pPr>
        <w:widowControl w:val="0"/>
        <w:numPr>
          <w:ilvl w:val="0"/>
          <w:numId w:val="151"/>
        </w:numPr>
        <w:tabs>
          <w:tab w:val="left" w:pos="1248"/>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выполнять упражнения, направленные на профилакти</w:t>
      </w:r>
      <w:r w:rsidRPr="00357467">
        <w:rPr>
          <w:rFonts w:ascii="Times New Roman" w:eastAsia="Andale Sans UI" w:hAnsi="Times New Roman" w:cs="Times New Roman"/>
          <w:kern w:val="3"/>
          <w:sz w:val="24"/>
          <w:szCs w:val="24"/>
          <w:lang w:val="de-DE" w:eastAsia="ja-JP" w:bidi="fa-IR"/>
        </w:rPr>
        <w:softHyphen/>
        <w:t>ку нарушений осанки;</w:t>
      </w:r>
    </w:p>
    <w:p w:rsidR="00567991" w:rsidRPr="00357467" w:rsidRDefault="00567991" w:rsidP="00357467">
      <w:pPr>
        <w:widowControl w:val="0"/>
        <w:numPr>
          <w:ilvl w:val="0"/>
          <w:numId w:val="151"/>
        </w:numPr>
        <w:tabs>
          <w:tab w:val="left" w:pos="1248"/>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организовывать и играть в подвижные игры во время прогулок.</w:t>
      </w:r>
    </w:p>
    <w:p w:rsidR="00567991" w:rsidRPr="00357467" w:rsidRDefault="00567991" w:rsidP="00357467">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Метапредметные</w:t>
      </w:r>
    </w:p>
    <w:p w:rsidR="00567991" w:rsidRPr="00357467" w:rsidRDefault="00567991" w:rsidP="00357467">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Регулятивные</w:t>
      </w:r>
    </w:p>
    <w:p w:rsidR="00567991" w:rsidRPr="00357467" w:rsidRDefault="00567991" w:rsidP="00357467">
      <w:pPr>
        <w:widowControl w:val="0"/>
        <w:tabs>
          <w:tab w:val="left" w:pos="568"/>
        </w:tabs>
        <w:suppressAutoHyphens/>
        <w:autoSpaceDN w:val="0"/>
        <w:spacing w:after="0" w:line="240" w:lineRule="auto"/>
        <w:textAlignment w:val="baseline"/>
        <w:rPr>
          <w:rFonts w:ascii="Times New Roman" w:eastAsia="Andale Sans UI" w:hAnsi="Times New Roman" w:cs="Times New Roman"/>
          <w:bCs/>
          <w:i/>
          <w:kern w:val="3"/>
          <w:sz w:val="24"/>
          <w:szCs w:val="24"/>
          <w:lang w:val="de-DE" w:eastAsia="ja-JP" w:bidi="fa-IR"/>
        </w:rPr>
      </w:pPr>
      <w:r w:rsidRPr="00357467">
        <w:rPr>
          <w:rFonts w:ascii="Times New Roman" w:eastAsia="Andale Sans UI" w:hAnsi="Times New Roman" w:cs="Times New Roman"/>
          <w:bCs/>
          <w:i/>
          <w:kern w:val="3"/>
          <w:sz w:val="24"/>
          <w:szCs w:val="24"/>
          <w:lang w:val="de-DE" w:eastAsia="ja-JP" w:bidi="fa-IR"/>
        </w:rPr>
        <w:t>Учащиеся научатся:</w:t>
      </w:r>
    </w:p>
    <w:p w:rsidR="00567991" w:rsidRPr="00357467" w:rsidRDefault="00567991" w:rsidP="00357467">
      <w:pPr>
        <w:widowControl w:val="0"/>
        <w:numPr>
          <w:ilvl w:val="0"/>
          <w:numId w:val="152"/>
        </w:numPr>
        <w:tabs>
          <w:tab w:val="left" w:pos="1516"/>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понимать цель выполняемых действий;</w:t>
      </w:r>
    </w:p>
    <w:p w:rsidR="00567991" w:rsidRPr="00357467" w:rsidRDefault="00567991" w:rsidP="00357467">
      <w:pPr>
        <w:widowControl w:val="0"/>
        <w:numPr>
          <w:ilvl w:val="0"/>
          <w:numId w:val="152"/>
        </w:numPr>
        <w:tabs>
          <w:tab w:val="left" w:pos="1516"/>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выполнять действия, руководствуясь инструкцией учи</w:t>
      </w:r>
      <w:r w:rsidRPr="00357467">
        <w:rPr>
          <w:rFonts w:ascii="Times New Roman" w:eastAsia="Andale Sans UI" w:hAnsi="Times New Roman" w:cs="Times New Roman"/>
          <w:kern w:val="3"/>
          <w:sz w:val="24"/>
          <w:szCs w:val="24"/>
          <w:lang w:val="de-DE" w:eastAsia="ja-JP" w:bidi="fa-IR"/>
        </w:rPr>
        <w:softHyphen/>
        <w:t>теля;</w:t>
      </w:r>
    </w:p>
    <w:p w:rsidR="00567991" w:rsidRPr="00357467" w:rsidRDefault="00567991" w:rsidP="00357467">
      <w:pPr>
        <w:widowControl w:val="0"/>
        <w:numPr>
          <w:ilvl w:val="0"/>
          <w:numId w:val="152"/>
        </w:numPr>
        <w:tabs>
          <w:tab w:val="left" w:pos="1516"/>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адекватно оценивать правильность выполнения задания; использовать технические приёмы при выполнении фи</w:t>
      </w:r>
      <w:r w:rsidRPr="00357467">
        <w:rPr>
          <w:rFonts w:ascii="Times New Roman" w:eastAsia="Andale Sans UI" w:hAnsi="Times New Roman" w:cs="Times New Roman"/>
          <w:kern w:val="3"/>
          <w:sz w:val="24"/>
          <w:szCs w:val="24"/>
          <w:lang w:val="de-DE" w:eastAsia="ja-JP" w:bidi="fa-IR"/>
        </w:rPr>
        <w:softHyphen/>
        <w:t>зических упражнений;</w:t>
      </w:r>
    </w:p>
    <w:p w:rsidR="00567991" w:rsidRPr="00357467" w:rsidRDefault="00567991" w:rsidP="00357467">
      <w:pPr>
        <w:widowControl w:val="0"/>
        <w:numPr>
          <w:ilvl w:val="0"/>
          <w:numId w:val="152"/>
        </w:numPr>
        <w:tabs>
          <w:tab w:val="left" w:pos="1516"/>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анализировать результаты выполненных заданий по за</w:t>
      </w:r>
      <w:r w:rsidRPr="00357467">
        <w:rPr>
          <w:rFonts w:ascii="Times New Roman" w:eastAsia="Andale Sans UI" w:hAnsi="Times New Roman" w:cs="Times New Roman"/>
          <w:kern w:val="3"/>
          <w:sz w:val="24"/>
          <w:szCs w:val="24"/>
          <w:lang w:val="de-DE" w:eastAsia="ja-JP" w:bidi="fa-IR"/>
        </w:rPr>
        <w:softHyphen/>
        <w:t>данным критериям (под руководством учителя);</w:t>
      </w:r>
    </w:p>
    <w:p w:rsidR="00567991" w:rsidRPr="00357467" w:rsidRDefault="00567991" w:rsidP="00357467">
      <w:pPr>
        <w:widowControl w:val="0"/>
        <w:numPr>
          <w:ilvl w:val="0"/>
          <w:numId w:val="152"/>
        </w:numPr>
        <w:tabs>
          <w:tab w:val="left" w:pos="1516"/>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вносить коррективы в свою работу.</w:t>
      </w:r>
    </w:p>
    <w:p w:rsidR="00567991" w:rsidRPr="00357467" w:rsidRDefault="00567991" w:rsidP="00357467">
      <w:pPr>
        <w:widowControl w:val="0"/>
        <w:tabs>
          <w:tab w:val="left" w:pos="568"/>
        </w:tabs>
        <w:suppressAutoHyphens/>
        <w:autoSpaceDN w:val="0"/>
        <w:spacing w:after="0" w:line="240" w:lineRule="auto"/>
        <w:textAlignment w:val="baseline"/>
        <w:rPr>
          <w:rFonts w:ascii="Times New Roman" w:eastAsia="Andale Sans UI" w:hAnsi="Times New Roman" w:cs="Times New Roman"/>
          <w:bCs/>
          <w:i/>
          <w:kern w:val="3"/>
          <w:sz w:val="24"/>
          <w:szCs w:val="24"/>
          <w:lang w:val="de-DE" w:eastAsia="ja-JP" w:bidi="fa-IR"/>
        </w:rPr>
      </w:pPr>
      <w:r w:rsidRPr="00357467">
        <w:rPr>
          <w:rFonts w:ascii="Times New Roman" w:eastAsia="Andale Sans UI" w:hAnsi="Times New Roman" w:cs="Times New Roman"/>
          <w:bCs/>
          <w:i/>
          <w:kern w:val="3"/>
          <w:sz w:val="24"/>
          <w:szCs w:val="24"/>
          <w:lang w:val="de-DE" w:eastAsia="ja-JP" w:bidi="fa-IR"/>
        </w:rPr>
        <w:t>Учащиеся получат возможность научиться:</w:t>
      </w:r>
    </w:p>
    <w:p w:rsidR="00567991" w:rsidRPr="00357467" w:rsidRDefault="00567991" w:rsidP="00357467">
      <w:pPr>
        <w:widowControl w:val="0"/>
        <w:numPr>
          <w:ilvl w:val="0"/>
          <w:numId w:val="153"/>
        </w:numPr>
        <w:tabs>
          <w:tab w:val="left" w:pos="1080"/>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продумывать последовательность упражнений, состав</w:t>
      </w:r>
      <w:r w:rsidRPr="00357467">
        <w:rPr>
          <w:rFonts w:ascii="Times New Roman" w:eastAsia="Andale Sans UI" w:hAnsi="Times New Roman" w:cs="Times New Roman"/>
          <w:bCs/>
          <w:kern w:val="3"/>
          <w:sz w:val="24"/>
          <w:szCs w:val="24"/>
          <w:lang w:val="de-DE" w:eastAsia="ja-JP" w:bidi="fa-IR"/>
        </w:rPr>
        <w:softHyphen/>
        <w:t>лять комплексы упражнений утренней гимнастики, по профилактике нарушений осанки, физкультминуток;</w:t>
      </w:r>
    </w:p>
    <w:p w:rsidR="00567991" w:rsidRPr="00357467" w:rsidRDefault="00567991" w:rsidP="00357467">
      <w:pPr>
        <w:widowControl w:val="0"/>
        <w:numPr>
          <w:ilvl w:val="0"/>
          <w:numId w:val="152"/>
        </w:numPr>
        <w:tabs>
          <w:tab w:val="left" w:pos="576"/>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объяснять, какие технические приёмы были использова</w:t>
      </w:r>
      <w:r w:rsidRPr="00357467">
        <w:rPr>
          <w:rFonts w:ascii="Times New Roman" w:eastAsia="Andale Sans UI" w:hAnsi="Times New Roman" w:cs="Times New Roman"/>
          <w:bCs/>
          <w:kern w:val="3"/>
          <w:sz w:val="24"/>
          <w:szCs w:val="24"/>
          <w:lang w:val="de-DE" w:eastAsia="ja-JP" w:bidi="fa-IR"/>
        </w:rPr>
        <w:softHyphen/>
        <w:t>ны при выполнении задания;</w:t>
      </w:r>
    </w:p>
    <w:p w:rsidR="00567991" w:rsidRPr="00357467" w:rsidRDefault="00567991" w:rsidP="00357467">
      <w:pPr>
        <w:widowControl w:val="0"/>
        <w:numPr>
          <w:ilvl w:val="0"/>
          <w:numId w:val="152"/>
        </w:numPr>
        <w:tabs>
          <w:tab w:val="left" w:pos="576"/>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самостоятельно выполнять комплексы упражнений, на</w:t>
      </w:r>
      <w:r w:rsidRPr="00357467">
        <w:rPr>
          <w:rFonts w:ascii="Times New Roman" w:eastAsia="Andale Sans UI" w:hAnsi="Times New Roman" w:cs="Times New Roman"/>
          <w:bCs/>
          <w:kern w:val="3"/>
          <w:sz w:val="24"/>
          <w:szCs w:val="24"/>
          <w:lang w:val="de-DE" w:eastAsia="ja-JP" w:bidi="fa-IR"/>
        </w:rPr>
        <w:softHyphen/>
        <w:t>правленные на развитие физических качеств;</w:t>
      </w:r>
    </w:p>
    <w:p w:rsidR="00567991" w:rsidRPr="00357467" w:rsidRDefault="00567991" w:rsidP="00357467">
      <w:pPr>
        <w:widowControl w:val="0"/>
        <w:numPr>
          <w:ilvl w:val="0"/>
          <w:numId w:val="152"/>
        </w:numPr>
        <w:tabs>
          <w:tab w:val="left" w:pos="576"/>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координировать взаимодействие с партнёрами в игре;</w:t>
      </w:r>
    </w:p>
    <w:p w:rsidR="00567991" w:rsidRPr="00357467" w:rsidRDefault="00567991" w:rsidP="00357467">
      <w:pPr>
        <w:widowControl w:val="0"/>
        <w:numPr>
          <w:ilvl w:val="0"/>
          <w:numId w:val="152"/>
        </w:numPr>
        <w:tabs>
          <w:tab w:val="left" w:pos="576"/>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организовывать и проводить подвижные игры во время прогулок и каникул.</w:t>
      </w:r>
    </w:p>
    <w:p w:rsidR="00567991" w:rsidRPr="00357467" w:rsidRDefault="00567991" w:rsidP="00357467">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Познавательные</w:t>
      </w:r>
    </w:p>
    <w:p w:rsidR="00567991" w:rsidRPr="00357467" w:rsidRDefault="00567991" w:rsidP="00357467">
      <w:pPr>
        <w:widowControl w:val="0"/>
        <w:tabs>
          <w:tab w:val="left" w:pos="897"/>
        </w:tabs>
        <w:suppressAutoHyphens/>
        <w:autoSpaceDN w:val="0"/>
        <w:spacing w:after="0" w:line="240" w:lineRule="auto"/>
        <w:textAlignment w:val="baseline"/>
        <w:rPr>
          <w:rFonts w:ascii="Times New Roman" w:eastAsia="Andale Sans UI" w:hAnsi="Times New Roman" w:cs="Times New Roman"/>
          <w:bCs/>
          <w:i/>
          <w:kern w:val="3"/>
          <w:sz w:val="24"/>
          <w:szCs w:val="24"/>
          <w:lang w:val="de-DE" w:eastAsia="ja-JP" w:bidi="fa-IR"/>
        </w:rPr>
      </w:pPr>
      <w:r w:rsidRPr="00357467">
        <w:rPr>
          <w:rFonts w:ascii="Times New Roman" w:eastAsia="Andale Sans UI" w:hAnsi="Times New Roman" w:cs="Times New Roman"/>
          <w:bCs/>
          <w:i/>
          <w:kern w:val="3"/>
          <w:sz w:val="24"/>
          <w:szCs w:val="24"/>
          <w:lang w:val="de-DE" w:eastAsia="ja-JP" w:bidi="fa-IR"/>
        </w:rPr>
        <w:t>Учащиеся научатся:</w:t>
      </w:r>
    </w:p>
    <w:p w:rsidR="00567991" w:rsidRPr="00357467" w:rsidRDefault="00567991" w:rsidP="00357467">
      <w:pPr>
        <w:widowControl w:val="0"/>
        <w:numPr>
          <w:ilvl w:val="0"/>
          <w:numId w:val="152"/>
        </w:numPr>
        <w:tabs>
          <w:tab w:val="left" w:pos="216"/>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осуществлять поиск необходимой информации для вы</w:t>
      </w:r>
      <w:r w:rsidRPr="00357467">
        <w:rPr>
          <w:rFonts w:ascii="Times New Roman" w:eastAsia="Andale Sans UI" w:hAnsi="Times New Roman" w:cs="Times New Roman"/>
          <w:bCs/>
          <w:kern w:val="3"/>
          <w:sz w:val="24"/>
          <w:szCs w:val="24"/>
          <w:lang w:val="de-DE" w:eastAsia="ja-JP" w:bidi="fa-IR"/>
        </w:rPr>
        <w:softHyphen/>
        <w:t>полнения учебных заданий, используя справочные мате</w:t>
      </w:r>
      <w:r w:rsidRPr="00357467">
        <w:rPr>
          <w:rFonts w:ascii="Times New Roman" w:eastAsia="Andale Sans UI" w:hAnsi="Times New Roman" w:cs="Times New Roman"/>
          <w:bCs/>
          <w:kern w:val="3"/>
          <w:sz w:val="24"/>
          <w:szCs w:val="24"/>
          <w:lang w:val="de-DE" w:eastAsia="ja-JP" w:bidi="fa-IR"/>
        </w:rPr>
        <w:softHyphen/>
        <w:t>риалы учебника;</w:t>
      </w:r>
    </w:p>
    <w:p w:rsidR="00567991" w:rsidRPr="00357467" w:rsidRDefault="00567991" w:rsidP="00357467">
      <w:pPr>
        <w:widowControl w:val="0"/>
        <w:numPr>
          <w:ilvl w:val="0"/>
          <w:numId w:val="152"/>
        </w:numPr>
        <w:tabs>
          <w:tab w:val="left" w:pos="216"/>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различать, группировать подвижные и спортивные игры;</w:t>
      </w:r>
    </w:p>
    <w:p w:rsidR="00567991" w:rsidRPr="00357467" w:rsidRDefault="00567991" w:rsidP="00357467">
      <w:pPr>
        <w:widowControl w:val="0"/>
        <w:numPr>
          <w:ilvl w:val="0"/>
          <w:numId w:val="152"/>
        </w:numPr>
        <w:tabs>
          <w:tab w:val="left" w:pos="216"/>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характеризовать основные физические качества;</w:t>
      </w:r>
    </w:p>
    <w:p w:rsidR="00567991" w:rsidRPr="00357467" w:rsidRDefault="00567991" w:rsidP="00357467">
      <w:pPr>
        <w:widowControl w:val="0"/>
        <w:numPr>
          <w:ilvl w:val="0"/>
          <w:numId w:val="152"/>
        </w:numPr>
        <w:tabs>
          <w:tab w:val="left" w:pos="216"/>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группировать игры по видам спорта;</w:t>
      </w:r>
    </w:p>
    <w:p w:rsidR="00567991" w:rsidRPr="00357467" w:rsidRDefault="00567991" w:rsidP="00357467">
      <w:pPr>
        <w:widowControl w:val="0"/>
        <w:numPr>
          <w:ilvl w:val="0"/>
          <w:numId w:val="152"/>
        </w:numPr>
        <w:tabs>
          <w:tab w:val="left" w:pos="216"/>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устанавливать причины, которые приводят к плохой осанке.</w:t>
      </w:r>
    </w:p>
    <w:p w:rsidR="00567991" w:rsidRPr="00357467" w:rsidRDefault="00567991" w:rsidP="00357467">
      <w:pPr>
        <w:widowControl w:val="0"/>
        <w:tabs>
          <w:tab w:val="left" w:pos="568"/>
        </w:tabs>
        <w:suppressAutoHyphens/>
        <w:autoSpaceDN w:val="0"/>
        <w:spacing w:after="0" w:line="240" w:lineRule="auto"/>
        <w:textAlignment w:val="baseline"/>
        <w:rPr>
          <w:rFonts w:ascii="Times New Roman" w:eastAsia="Andale Sans UI" w:hAnsi="Times New Roman" w:cs="Times New Roman"/>
          <w:bCs/>
          <w:i/>
          <w:kern w:val="3"/>
          <w:sz w:val="24"/>
          <w:szCs w:val="24"/>
          <w:lang w:val="de-DE" w:eastAsia="ja-JP" w:bidi="fa-IR"/>
        </w:rPr>
      </w:pPr>
      <w:r w:rsidRPr="00357467">
        <w:rPr>
          <w:rFonts w:ascii="Times New Roman" w:eastAsia="Andale Sans UI" w:hAnsi="Times New Roman" w:cs="Times New Roman"/>
          <w:bCs/>
          <w:i/>
          <w:kern w:val="3"/>
          <w:sz w:val="24"/>
          <w:szCs w:val="24"/>
          <w:lang w:val="de-DE" w:eastAsia="ja-JP" w:bidi="fa-IR"/>
        </w:rPr>
        <w:t>Учащиеся получат возможность научиться:</w:t>
      </w:r>
    </w:p>
    <w:p w:rsidR="00567991" w:rsidRPr="00357467" w:rsidRDefault="00567991" w:rsidP="00357467">
      <w:pPr>
        <w:widowControl w:val="0"/>
        <w:numPr>
          <w:ilvl w:val="0"/>
          <w:numId w:val="152"/>
        </w:numPr>
        <w:tabs>
          <w:tab w:val="left" w:pos="245"/>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осуществлять поиск необходимой информации, исполь</w:t>
      </w:r>
      <w:r w:rsidRPr="00357467">
        <w:rPr>
          <w:rFonts w:ascii="Times New Roman" w:eastAsia="Andale Sans UI" w:hAnsi="Times New Roman" w:cs="Times New Roman"/>
          <w:kern w:val="3"/>
          <w:sz w:val="24"/>
          <w:szCs w:val="24"/>
          <w:lang w:val="de-DE" w:eastAsia="ja-JP" w:bidi="fa-IR"/>
        </w:rPr>
        <w:softHyphen/>
        <w:t>зуя различные справочные материалы;</w:t>
      </w:r>
    </w:p>
    <w:p w:rsidR="00567991" w:rsidRPr="00357467" w:rsidRDefault="00567991" w:rsidP="00357467">
      <w:pPr>
        <w:widowControl w:val="0"/>
        <w:numPr>
          <w:ilvl w:val="0"/>
          <w:numId w:val="152"/>
        </w:numPr>
        <w:tabs>
          <w:tab w:val="left" w:pos="245"/>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свободно ориентироваться в книге, используя информа</w:t>
      </w:r>
      <w:r w:rsidRPr="00357467">
        <w:rPr>
          <w:rFonts w:ascii="Times New Roman" w:eastAsia="Andale Sans UI" w:hAnsi="Times New Roman" w:cs="Times New Roman"/>
          <w:kern w:val="3"/>
          <w:sz w:val="24"/>
          <w:szCs w:val="24"/>
          <w:lang w:val="de-DE" w:eastAsia="ja-JP" w:bidi="fa-IR"/>
        </w:rPr>
        <w:softHyphen/>
        <w:t>цию форзацев, оглавления, справочного бюро;</w:t>
      </w:r>
    </w:p>
    <w:p w:rsidR="00567991" w:rsidRPr="00357467" w:rsidRDefault="00567991" w:rsidP="00357467">
      <w:pPr>
        <w:widowControl w:val="0"/>
        <w:numPr>
          <w:ilvl w:val="0"/>
          <w:numId w:val="152"/>
        </w:numPr>
        <w:tabs>
          <w:tab w:val="left" w:pos="245"/>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сравнивать, классифицировать виды спорта летних и зимних Олимпийских игр;</w:t>
      </w:r>
    </w:p>
    <w:p w:rsidR="00567991" w:rsidRPr="00357467" w:rsidRDefault="00567991" w:rsidP="00357467">
      <w:pPr>
        <w:widowControl w:val="0"/>
        <w:numPr>
          <w:ilvl w:val="0"/>
          <w:numId w:val="152"/>
        </w:numPr>
        <w:tabs>
          <w:tab w:val="left" w:pos="245"/>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устанавливать взаимосвязь между занятиями физиче</w:t>
      </w:r>
      <w:r w:rsidRPr="00357467">
        <w:rPr>
          <w:rFonts w:ascii="Times New Roman" w:eastAsia="Andale Sans UI" w:hAnsi="Times New Roman" w:cs="Times New Roman"/>
          <w:kern w:val="3"/>
          <w:sz w:val="24"/>
          <w:szCs w:val="24"/>
          <w:lang w:val="de-DE" w:eastAsia="ja-JP" w:bidi="fa-IR"/>
        </w:rPr>
        <w:softHyphen/>
        <w:t>ской культурой и воспитанием характера человека</w:t>
      </w:r>
    </w:p>
    <w:p w:rsidR="00567991" w:rsidRPr="00357467" w:rsidRDefault="00567991" w:rsidP="00357467">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 xml:space="preserve">     Коммуникативные</w:t>
      </w:r>
    </w:p>
    <w:p w:rsidR="00567991" w:rsidRPr="00357467" w:rsidRDefault="00567991" w:rsidP="00357467">
      <w:pPr>
        <w:widowControl w:val="0"/>
        <w:tabs>
          <w:tab w:val="left" w:pos="900"/>
        </w:tabs>
        <w:suppressAutoHyphens/>
        <w:autoSpaceDN w:val="0"/>
        <w:spacing w:after="0" w:line="240" w:lineRule="auto"/>
        <w:textAlignment w:val="baseline"/>
        <w:rPr>
          <w:rFonts w:ascii="Times New Roman" w:eastAsia="Andale Sans UI" w:hAnsi="Times New Roman" w:cs="Times New Roman"/>
          <w:bCs/>
          <w:i/>
          <w:kern w:val="3"/>
          <w:sz w:val="24"/>
          <w:szCs w:val="24"/>
          <w:lang w:val="de-DE" w:eastAsia="ja-JP" w:bidi="fa-IR"/>
        </w:rPr>
      </w:pPr>
      <w:r w:rsidRPr="00357467">
        <w:rPr>
          <w:rFonts w:ascii="Times New Roman" w:eastAsia="Andale Sans UI" w:hAnsi="Times New Roman" w:cs="Times New Roman"/>
          <w:bCs/>
          <w:i/>
          <w:kern w:val="3"/>
          <w:sz w:val="24"/>
          <w:szCs w:val="24"/>
          <w:lang w:val="de-DE" w:eastAsia="ja-JP" w:bidi="fa-IR"/>
        </w:rPr>
        <w:t>Учащиеся научатся:</w:t>
      </w:r>
    </w:p>
    <w:p w:rsidR="00567991" w:rsidRPr="00357467" w:rsidRDefault="00567991" w:rsidP="00357467">
      <w:pPr>
        <w:widowControl w:val="0"/>
        <w:numPr>
          <w:ilvl w:val="0"/>
          <w:numId w:val="152"/>
        </w:numPr>
        <w:tabs>
          <w:tab w:val="left" w:pos="216"/>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рассказывать об истории Олимпийских игр и спортив</w:t>
      </w:r>
      <w:r w:rsidRPr="00357467">
        <w:rPr>
          <w:rFonts w:ascii="Times New Roman" w:eastAsia="Andale Sans UI" w:hAnsi="Times New Roman" w:cs="Times New Roman"/>
          <w:bCs/>
          <w:kern w:val="3"/>
          <w:sz w:val="24"/>
          <w:szCs w:val="24"/>
          <w:lang w:val="de-DE" w:eastAsia="ja-JP" w:bidi="fa-IR"/>
        </w:rPr>
        <w:softHyphen/>
        <w:t>ных соревнований, о профилактике нарушений осанки;</w:t>
      </w:r>
    </w:p>
    <w:p w:rsidR="00567991" w:rsidRPr="00357467" w:rsidRDefault="00567991" w:rsidP="00357467">
      <w:pPr>
        <w:widowControl w:val="0"/>
        <w:numPr>
          <w:ilvl w:val="0"/>
          <w:numId w:val="152"/>
        </w:numPr>
        <w:tabs>
          <w:tab w:val="left" w:pos="216"/>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высказывать собственное мнение о влиянии занятий фи</w:t>
      </w:r>
      <w:r w:rsidRPr="00357467">
        <w:rPr>
          <w:rFonts w:ascii="Times New Roman" w:eastAsia="Andale Sans UI" w:hAnsi="Times New Roman" w:cs="Times New Roman"/>
          <w:bCs/>
          <w:kern w:val="3"/>
          <w:sz w:val="24"/>
          <w:szCs w:val="24"/>
          <w:lang w:val="de-DE" w:eastAsia="ja-JP" w:bidi="fa-IR"/>
        </w:rPr>
        <w:softHyphen/>
        <w:t>зической культурой на воспитание характера человека;</w:t>
      </w:r>
    </w:p>
    <w:p w:rsidR="00567991" w:rsidRPr="00357467" w:rsidRDefault="00567991" w:rsidP="00357467">
      <w:pPr>
        <w:widowControl w:val="0"/>
        <w:numPr>
          <w:ilvl w:val="0"/>
          <w:numId w:val="152"/>
        </w:numPr>
        <w:tabs>
          <w:tab w:val="left" w:pos="245"/>
        </w:tabs>
        <w:suppressAutoHyphens/>
        <w:autoSpaceDE w:val="0"/>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договариваться и приходить к общему решению, работая в паре, в команде.</w:t>
      </w:r>
    </w:p>
    <w:p w:rsidR="00567991" w:rsidRPr="00357467" w:rsidRDefault="00567991" w:rsidP="00357467">
      <w:pPr>
        <w:widowControl w:val="0"/>
        <w:tabs>
          <w:tab w:val="left" w:pos="568"/>
        </w:tabs>
        <w:suppressAutoHyphens/>
        <w:autoSpaceDN w:val="0"/>
        <w:spacing w:after="0" w:line="240" w:lineRule="auto"/>
        <w:textAlignment w:val="baseline"/>
        <w:rPr>
          <w:rFonts w:ascii="Times New Roman" w:eastAsia="Andale Sans UI" w:hAnsi="Times New Roman" w:cs="Times New Roman"/>
          <w:bCs/>
          <w:i/>
          <w:kern w:val="3"/>
          <w:sz w:val="24"/>
          <w:szCs w:val="24"/>
          <w:lang w:val="de-DE" w:eastAsia="ja-JP" w:bidi="fa-IR"/>
        </w:rPr>
      </w:pPr>
      <w:r w:rsidRPr="00357467">
        <w:rPr>
          <w:rFonts w:ascii="Times New Roman" w:eastAsia="Andale Sans UI" w:hAnsi="Times New Roman" w:cs="Times New Roman"/>
          <w:bCs/>
          <w:i/>
          <w:kern w:val="3"/>
          <w:sz w:val="24"/>
          <w:szCs w:val="24"/>
          <w:lang w:val="de-DE" w:eastAsia="ja-JP" w:bidi="fa-IR"/>
        </w:rPr>
        <w:t>Учащиеся получат возможность научиться:</w:t>
      </w:r>
    </w:p>
    <w:p w:rsidR="00567991" w:rsidRPr="00357467" w:rsidRDefault="00567991" w:rsidP="00357467">
      <w:pPr>
        <w:widowControl w:val="0"/>
        <w:numPr>
          <w:ilvl w:val="0"/>
          <w:numId w:val="152"/>
        </w:numPr>
        <w:tabs>
          <w:tab w:val="left" w:pos="568"/>
          <w:tab w:val="left" w:pos="644"/>
        </w:tabs>
        <w:suppressAutoHyphens/>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выражать собственное эмоциональное отношение к разным видам спорта;</w:t>
      </w:r>
    </w:p>
    <w:p w:rsidR="00567991" w:rsidRPr="00357467" w:rsidRDefault="00567991" w:rsidP="00357467">
      <w:pPr>
        <w:widowControl w:val="0"/>
        <w:numPr>
          <w:ilvl w:val="0"/>
          <w:numId w:val="152"/>
        </w:numPr>
        <w:tabs>
          <w:tab w:val="left" w:pos="568"/>
          <w:tab w:val="left" w:pos="644"/>
        </w:tabs>
        <w:suppressAutoHyphens/>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lastRenderedPageBreak/>
        <w:t>задавать вопросы уточняющего характера по выполнению физических упражнений;</w:t>
      </w:r>
    </w:p>
    <w:p w:rsidR="00567991" w:rsidRPr="00357467" w:rsidRDefault="00567991" w:rsidP="00357467">
      <w:pPr>
        <w:widowControl w:val="0"/>
        <w:numPr>
          <w:ilvl w:val="0"/>
          <w:numId w:val="152"/>
        </w:numPr>
        <w:tabs>
          <w:tab w:val="left" w:pos="568"/>
          <w:tab w:val="left" w:pos="644"/>
        </w:tabs>
        <w:suppressAutoHyphens/>
        <w:autoSpaceDN w:val="0"/>
        <w:spacing w:after="0" w:line="240" w:lineRule="auto"/>
        <w:ind w:left="1800" w:hanging="360"/>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понимать действия партнёра в игровой ситуации.</w:t>
      </w:r>
    </w:p>
    <w:p w:rsidR="00567991" w:rsidRPr="00357467" w:rsidRDefault="00567991" w:rsidP="00357467">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При оценивании успеваемости учитываются индивидуальные возможности, уровень физического развития и двигательные возможности, последствия заболеваний учащихся.</w:t>
      </w:r>
    </w:p>
    <w:p w:rsidR="009446F5" w:rsidRPr="00357467" w:rsidRDefault="009446F5" w:rsidP="00357467">
      <w:pPr>
        <w:spacing w:after="0" w:line="240" w:lineRule="auto"/>
        <w:rPr>
          <w:rFonts w:ascii="Times New Roman" w:hAnsi="Times New Roman" w:cs="Times New Roman"/>
          <w:b/>
          <w:bCs/>
          <w:sz w:val="24"/>
          <w:szCs w:val="24"/>
        </w:rPr>
      </w:pPr>
      <w:r w:rsidRPr="00357467">
        <w:rPr>
          <w:rFonts w:ascii="Times New Roman" w:hAnsi="Times New Roman" w:cs="Times New Roman"/>
          <w:sz w:val="24"/>
          <w:szCs w:val="24"/>
        </w:rPr>
        <w:t>  </w:t>
      </w:r>
    </w:p>
    <w:p w:rsidR="009446F5" w:rsidRPr="00357467" w:rsidRDefault="00F86D91" w:rsidP="00357467">
      <w:pPr>
        <w:spacing w:after="0" w:line="240" w:lineRule="auto"/>
        <w:rPr>
          <w:rFonts w:ascii="Times New Roman" w:hAnsi="Times New Roman" w:cs="Times New Roman"/>
          <w:b/>
          <w:bCs/>
          <w:sz w:val="24"/>
          <w:szCs w:val="24"/>
        </w:rPr>
      </w:pPr>
      <w:r w:rsidRPr="00357467">
        <w:rPr>
          <w:rFonts w:ascii="Times New Roman" w:hAnsi="Times New Roman" w:cs="Times New Roman"/>
          <w:b/>
          <w:bCs/>
          <w:sz w:val="24"/>
          <w:szCs w:val="24"/>
        </w:rPr>
        <w:t>МУЗЫКА 1-7классы</w:t>
      </w:r>
    </w:p>
    <w:p w:rsidR="00F86D91" w:rsidRPr="00357467" w:rsidRDefault="00F86D91" w:rsidP="00357467">
      <w:pPr>
        <w:spacing w:after="0" w:line="240" w:lineRule="auto"/>
        <w:rPr>
          <w:rFonts w:ascii="Times New Roman" w:hAnsi="Times New Roman" w:cs="Times New Roman"/>
          <w:b/>
          <w:bCs/>
          <w:sz w:val="24"/>
          <w:szCs w:val="24"/>
        </w:rPr>
      </w:pPr>
      <w:r w:rsidRPr="00357467">
        <w:rPr>
          <w:rFonts w:ascii="Times New Roman" w:hAnsi="Times New Roman" w:cs="Times New Roman"/>
          <w:b/>
          <w:bCs/>
          <w:sz w:val="24"/>
          <w:szCs w:val="24"/>
        </w:rPr>
        <w:t>Аннотация к программе Музыка 1-4классы</w:t>
      </w:r>
    </w:p>
    <w:p w:rsidR="00F86D91" w:rsidRPr="00357467" w:rsidRDefault="00F86D91" w:rsidP="00357467">
      <w:pPr>
        <w:shd w:val="clear" w:color="auto" w:fill="FFFFFF"/>
        <w:spacing w:after="0" w:line="240" w:lineRule="auto"/>
        <w:rPr>
          <w:rStyle w:val="a6"/>
          <w:rFonts w:ascii="Times New Roman" w:hAnsi="Times New Roman" w:cs="Times New Roman"/>
          <w:i w:val="0"/>
          <w:sz w:val="24"/>
          <w:szCs w:val="24"/>
        </w:rPr>
      </w:pPr>
      <w:r w:rsidRPr="00357467">
        <w:rPr>
          <w:rStyle w:val="a6"/>
          <w:rFonts w:ascii="Times New Roman" w:hAnsi="Times New Roman" w:cs="Times New Roman"/>
          <w:i w:val="0"/>
          <w:sz w:val="24"/>
          <w:szCs w:val="24"/>
        </w:rPr>
        <w:t>Программа разработана на основе примерной программы по музыке Федерального государственного образовательного стандарта общего начального образования ( приказ Минобр</w:t>
      </w:r>
      <w:r w:rsidR="008A18CE" w:rsidRPr="00357467">
        <w:rPr>
          <w:rStyle w:val="a6"/>
          <w:rFonts w:ascii="Times New Roman" w:hAnsi="Times New Roman" w:cs="Times New Roman"/>
          <w:i w:val="0"/>
          <w:sz w:val="24"/>
          <w:szCs w:val="24"/>
        </w:rPr>
        <w:t>науки РФ № 373 от 6 октября 2015</w:t>
      </w:r>
      <w:r w:rsidRPr="00357467">
        <w:rPr>
          <w:rStyle w:val="a6"/>
          <w:rFonts w:ascii="Times New Roman" w:hAnsi="Times New Roman" w:cs="Times New Roman"/>
          <w:i w:val="0"/>
          <w:sz w:val="24"/>
          <w:szCs w:val="24"/>
        </w:rPr>
        <w:t>г.), авторской программы по музыке Г. П. Сергеевой, Е, Д, Критской, Т</w:t>
      </w:r>
      <w:r w:rsidR="008A18CE" w:rsidRPr="00357467">
        <w:rPr>
          <w:rStyle w:val="a6"/>
          <w:rFonts w:ascii="Times New Roman" w:hAnsi="Times New Roman" w:cs="Times New Roman"/>
          <w:i w:val="0"/>
          <w:sz w:val="24"/>
          <w:szCs w:val="24"/>
        </w:rPr>
        <w:t>.С. Шмагиной «Просвещение», 2015</w:t>
      </w:r>
      <w:r w:rsidRPr="00357467">
        <w:rPr>
          <w:rStyle w:val="a6"/>
          <w:rFonts w:ascii="Times New Roman" w:hAnsi="Times New Roman" w:cs="Times New Roman"/>
          <w:i w:val="0"/>
          <w:sz w:val="24"/>
          <w:szCs w:val="24"/>
        </w:rPr>
        <w:t>г.</w:t>
      </w:r>
    </w:p>
    <w:p w:rsidR="0024137E" w:rsidRPr="00357467" w:rsidRDefault="0024137E" w:rsidP="00357467">
      <w:pPr>
        <w:spacing w:after="0" w:line="240" w:lineRule="auto"/>
        <w:rPr>
          <w:rFonts w:ascii="Times New Roman" w:hAnsi="Times New Roman" w:cs="Times New Roman"/>
          <w:sz w:val="24"/>
          <w:szCs w:val="24"/>
        </w:rPr>
      </w:pPr>
    </w:p>
    <w:p w:rsidR="00F86D91" w:rsidRPr="00357467" w:rsidRDefault="00F86D91" w:rsidP="00357467">
      <w:pPr>
        <w:spacing w:after="0" w:line="240" w:lineRule="auto"/>
        <w:rPr>
          <w:rFonts w:ascii="Times New Roman" w:hAnsi="Times New Roman" w:cs="Times New Roman"/>
          <w:sz w:val="24"/>
          <w:szCs w:val="24"/>
        </w:rPr>
      </w:pPr>
      <w:r w:rsidRPr="00357467">
        <w:rPr>
          <w:rFonts w:ascii="Times New Roman" w:hAnsi="Times New Roman" w:cs="Times New Roman"/>
          <w:b/>
          <w:sz w:val="24"/>
          <w:szCs w:val="24"/>
        </w:rPr>
        <w:t xml:space="preserve">Цели программы: </w:t>
      </w:r>
    </w:p>
    <w:p w:rsidR="00F86D91" w:rsidRPr="00357467" w:rsidRDefault="00F86D91" w:rsidP="00357467">
      <w:pPr>
        <w:numPr>
          <w:ilvl w:val="0"/>
          <w:numId w:val="32"/>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формирование основ музыкальной культуры через эмоциональное восприятие музыки;</w:t>
      </w:r>
    </w:p>
    <w:p w:rsidR="00F86D91" w:rsidRPr="00357467" w:rsidRDefault="00F86D91" w:rsidP="00357467">
      <w:pPr>
        <w:numPr>
          <w:ilvl w:val="0"/>
          <w:numId w:val="32"/>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воспитание эмоционально-ценностного отношения к искусству, художественного вкуса, нравственных и эстетических чувств: любви к Родине, гордости за великие достижения отечественного и мирового музыкального искусства, уважения к истории, духовным традициям России, музыкальной культуре разных народов;</w:t>
      </w:r>
    </w:p>
    <w:p w:rsidR="00F86D91" w:rsidRPr="00357467" w:rsidRDefault="00F86D91" w:rsidP="00357467">
      <w:pPr>
        <w:numPr>
          <w:ilvl w:val="0"/>
          <w:numId w:val="32"/>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развитие восприятия музыки, интереса к музыке и музыкальной деятельности, образного и ассоциативного мышления и воображения, музыкальной памяти и слуха, певческого голоса, творческих способностей в различных видах музыкальной деятельности;</w:t>
      </w:r>
    </w:p>
    <w:p w:rsidR="00F86D91" w:rsidRPr="00357467" w:rsidRDefault="00F86D91" w:rsidP="00357467">
      <w:pPr>
        <w:numPr>
          <w:ilvl w:val="0"/>
          <w:numId w:val="32"/>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обогащение знаний  о музыкальном искусстве;</w:t>
      </w:r>
    </w:p>
    <w:p w:rsidR="00F86D91" w:rsidRPr="00357467" w:rsidRDefault="00F86D91" w:rsidP="00357467">
      <w:pPr>
        <w:numPr>
          <w:ilvl w:val="0"/>
          <w:numId w:val="32"/>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овладение практическими умениями и навыками в учебно-творческой деятельности (пение, слушание музыки, игра на элементарных музыкальных инструментах, музыкально-пластическое движение и импровизация).</w:t>
      </w:r>
    </w:p>
    <w:p w:rsidR="00F86D91" w:rsidRPr="00357467" w:rsidRDefault="00F86D91" w:rsidP="00357467">
      <w:pPr>
        <w:spacing w:after="0" w:line="240" w:lineRule="auto"/>
        <w:rPr>
          <w:rStyle w:val="a6"/>
          <w:rFonts w:ascii="Times New Roman" w:hAnsi="Times New Roman" w:cs="Times New Roman"/>
          <w:b/>
          <w:i w:val="0"/>
          <w:sz w:val="24"/>
          <w:szCs w:val="24"/>
        </w:rPr>
      </w:pPr>
      <w:r w:rsidRPr="00357467">
        <w:rPr>
          <w:rFonts w:ascii="Times New Roman" w:hAnsi="Times New Roman" w:cs="Times New Roman"/>
          <w:b/>
          <w:sz w:val="24"/>
          <w:szCs w:val="24"/>
        </w:rPr>
        <w:t xml:space="preserve">Основные знания и умения учащихся </w:t>
      </w:r>
    </w:p>
    <w:p w:rsidR="00F86D91" w:rsidRPr="00357467" w:rsidRDefault="00F86D91" w:rsidP="00357467">
      <w:pPr>
        <w:spacing w:after="0" w:line="240" w:lineRule="auto"/>
        <w:rPr>
          <w:rStyle w:val="a6"/>
          <w:rFonts w:ascii="Times New Roman" w:hAnsi="Times New Roman" w:cs="Times New Roman"/>
          <w:b/>
          <w:i w:val="0"/>
          <w:sz w:val="24"/>
          <w:szCs w:val="24"/>
        </w:rPr>
      </w:pPr>
      <w:r w:rsidRPr="00357467">
        <w:rPr>
          <w:rStyle w:val="a6"/>
          <w:rFonts w:ascii="Times New Roman" w:hAnsi="Times New Roman" w:cs="Times New Roman"/>
          <w:b/>
          <w:i w:val="0"/>
          <w:sz w:val="24"/>
          <w:szCs w:val="24"/>
        </w:rPr>
        <w:t>Личностные результаты:</w:t>
      </w:r>
    </w:p>
    <w:p w:rsidR="00F86D91" w:rsidRPr="00357467" w:rsidRDefault="00F86D91" w:rsidP="00357467">
      <w:pPr>
        <w:pStyle w:val="a4"/>
        <w:numPr>
          <w:ilvl w:val="0"/>
          <w:numId w:val="40"/>
        </w:numPr>
        <w:rPr>
          <w:rFonts w:ascii="Times New Roman" w:hAnsi="Times New Roman" w:cs="Times New Roman"/>
          <w:sz w:val="24"/>
          <w:szCs w:val="24"/>
        </w:rPr>
      </w:pPr>
      <w:r w:rsidRPr="00357467">
        <w:rPr>
          <w:rFonts w:ascii="Times New Roman" w:hAnsi="Times New Roman" w:cs="Times New Roman"/>
          <w:sz w:val="24"/>
          <w:szCs w:val="24"/>
        </w:rPr>
        <w:t>чувство гордости за свою Родину, российский народ и историю России, осознание своей этнической и национальной принадлежности</w:t>
      </w:r>
    </w:p>
    <w:p w:rsidR="00F86D91" w:rsidRPr="00357467" w:rsidRDefault="00F86D91" w:rsidP="00357467">
      <w:pPr>
        <w:pStyle w:val="a4"/>
        <w:numPr>
          <w:ilvl w:val="0"/>
          <w:numId w:val="40"/>
        </w:numPr>
        <w:rPr>
          <w:rFonts w:ascii="Times New Roman" w:hAnsi="Times New Roman" w:cs="Times New Roman"/>
          <w:sz w:val="24"/>
          <w:szCs w:val="24"/>
        </w:rPr>
      </w:pPr>
      <w:r w:rsidRPr="00357467">
        <w:rPr>
          <w:rFonts w:ascii="Times New Roman" w:hAnsi="Times New Roman" w:cs="Times New Roman"/>
          <w:sz w:val="24"/>
          <w:szCs w:val="24"/>
        </w:rPr>
        <w:t xml:space="preserve"> целостный, социально ориентированный взгляд на мир в его органичном единстве и разнообразии природы, культур, народов и религий</w:t>
      </w:r>
    </w:p>
    <w:p w:rsidR="00F86D91" w:rsidRPr="00357467" w:rsidRDefault="00F86D91" w:rsidP="00357467">
      <w:pPr>
        <w:pStyle w:val="a4"/>
        <w:numPr>
          <w:ilvl w:val="0"/>
          <w:numId w:val="40"/>
        </w:numPr>
        <w:rPr>
          <w:rFonts w:ascii="Times New Roman" w:hAnsi="Times New Roman" w:cs="Times New Roman"/>
          <w:sz w:val="24"/>
          <w:szCs w:val="24"/>
        </w:rPr>
      </w:pPr>
      <w:r w:rsidRPr="00357467">
        <w:rPr>
          <w:rFonts w:ascii="Times New Roman" w:hAnsi="Times New Roman" w:cs="Times New Roman"/>
          <w:sz w:val="24"/>
          <w:szCs w:val="24"/>
        </w:rPr>
        <w:t>уважительное отношение к культуре других народов:</w:t>
      </w:r>
    </w:p>
    <w:p w:rsidR="00F86D91" w:rsidRPr="00357467" w:rsidRDefault="00F86D91" w:rsidP="00357467">
      <w:pPr>
        <w:pStyle w:val="a4"/>
        <w:numPr>
          <w:ilvl w:val="0"/>
          <w:numId w:val="40"/>
        </w:numPr>
        <w:rPr>
          <w:rFonts w:ascii="Times New Roman" w:hAnsi="Times New Roman" w:cs="Times New Roman"/>
          <w:sz w:val="24"/>
          <w:szCs w:val="24"/>
        </w:rPr>
      </w:pPr>
      <w:r w:rsidRPr="00357467">
        <w:rPr>
          <w:rFonts w:ascii="Times New Roman" w:hAnsi="Times New Roman" w:cs="Times New Roman"/>
          <w:sz w:val="24"/>
          <w:szCs w:val="24"/>
        </w:rPr>
        <w:t>эстетические потребности, ценности  и чувства</w:t>
      </w:r>
    </w:p>
    <w:p w:rsidR="00F86D91" w:rsidRPr="00357467" w:rsidRDefault="00F86D91" w:rsidP="00357467">
      <w:pPr>
        <w:pStyle w:val="a4"/>
        <w:numPr>
          <w:ilvl w:val="0"/>
          <w:numId w:val="40"/>
        </w:numPr>
        <w:rPr>
          <w:rFonts w:ascii="Times New Roman" w:hAnsi="Times New Roman" w:cs="Times New Roman"/>
          <w:sz w:val="24"/>
          <w:szCs w:val="24"/>
        </w:rPr>
      </w:pPr>
      <w:r w:rsidRPr="00357467">
        <w:rPr>
          <w:rFonts w:ascii="Times New Roman" w:hAnsi="Times New Roman" w:cs="Times New Roman"/>
          <w:sz w:val="24"/>
          <w:szCs w:val="24"/>
        </w:rPr>
        <w:t>развиты мотивы учебной деятельности и сформирован личностный смысл учения; навыки сотрудничества с учителем и сверстниками.</w:t>
      </w:r>
    </w:p>
    <w:p w:rsidR="00F86D91" w:rsidRPr="00357467" w:rsidRDefault="00F86D91" w:rsidP="00357467">
      <w:pPr>
        <w:pStyle w:val="a4"/>
        <w:numPr>
          <w:ilvl w:val="0"/>
          <w:numId w:val="40"/>
        </w:numPr>
        <w:rPr>
          <w:rFonts w:ascii="Times New Roman" w:hAnsi="Times New Roman" w:cs="Times New Roman"/>
          <w:sz w:val="24"/>
          <w:szCs w:val="24"/>
        </w:rPr>
      </w:pPr>
      <w:r w:rsidRPr="00357467">
        <w:rPr>
          <w:rFonts w:ascii="Times New Roman" w:hAnsi="Times New Roman" w:cs="Times New Roman"/>
          <w:sz w:val="24"/>
          <w:szCs w:val="24"/>
        </w:rPr>
        <w:t>развиты этические чувства доброжелательности и эмоционально-нравственной отзывчивости, понимания и сопереживания чувствам других людей.</w:t>
      </w:r>
    </w:p>
    <w:p w:rsidR="00F86D91" w:rsidRPr="00357467" w:rsidRDefault="00F86D91" w:rsidP="00357467">
      <w:pPr>
        <w:pStyle w:val="a4"/>
        <w:rPr>
          <w:rFonts w:ascii="Times New Roman" w:hAnsi="Times New Roman" w:cs="Times New Roman"/>
          <w:b/>
          <w:sz w:val="24"/>
          <w:szCs w:val="24"/>
        </w:rPr>
      </w:pPr>
      <w:r w:rsidRPr="00357467">
        <w:rPr>
          <w:rFonts w:ascii="Times New Roman" w:hAnsi="Times New Roman" w:cs="Times New Roman"/>
          <w:b/>
          <w:sz w:val="24"/>
          <w:szCs w:val="24"/>
        </w:rPr>
        <w:t>Метапредметные результаты:</w:t>
      </w:r>
    </w:p>
    <w:p w:rsidR="00F86D91" w:rsidRPr="00357467" w:rsidRDefault="00F86D91" w:rsidP="00357467">
      <w:pPr>
        <w:pStyle w:val="a4"/>
        <w:numPr>
          <w:ilvl w:val="0"/>
          <w:numId w:val="40"/>
        </w:numPr>
        <w:rPr>
          <w:rFonts w:ascii="Times New Roman" w:hAnsi="Times New Roman" w:cs="Times New Roman"/>
          <w:sz w:val="24"/>
          <w:szCs w:val="24"/>
        </w:rPr>
      </w:pPr>
      <w:r w:rsidRPr="00357467">
        <w:rPr>
          <w:rFonts w:ascii="Times New Roman" w:hAnsi="Times New Roman" w:cs="Times New Roman"/>
          <w:sz w:val="24"/>
          <w:szCs w:val="24"/>
        </w:rPr>
        <w:t xml:space="preserve"> способность принимать и сохранять цели и задачи учебной деятельности, поиска средств ее осуществления.</w:t>
      </w:r>
    </w:p>
    <w:p w:rsidR="00F86D91" w:rsidRPr="00357467" w:rsidRDefault="00F86D91" w:rsidP="00357467">
      <w:pPr>
        <w:pStyle w:val="a4"/>
        <w:numPr>
          <w:ilvl w:val="0"/>
          <w:numId w:val="40"/>
        </w:numPr>
        <w:rPr>
          <w:rFonts w:ascii="Times New Roman" w:hAnsi="Times New Roman" w:cs="Times New Roman"/>
          <w:sz w:val="24"/>
          <w:szCs w:val="24"/>
        </w:rPr>
      </w:pPr>
      <w:r w:rsidRPr="00357467">
        <w:rPr>
          <w:rFonts w:ascii="Times New Roman" w:hAnsi="Times New Roman" w:cs="Times New Roman"/>
          <w:sz w:val="24"/>
          <w:szCs w:val="24"/>
        </w:rPr>
        <w:t xml:space="preserve"> умение планировать, контролировать и оценивать учебные действия в соответствии с поставленной задачей и условием ее реализации; определять наиболее эффективные способы достижения результата.</w:t>
      </w:r>
    </w:p>
    <w:p w:rsidR="00F86D91" w:rsidRPr="00357467" w:rsidRDefault="00F86D91" w:rsidP="00357467">
      <w:pPr>
        <w:pStyle w:val="a4"/>
        <w:numPr>
          <w:ilvl w:val="0"/>
          <w:numId w:val="40"/>
        </w:numPr>
        <w:rPr>
          <w:rFonts w:ascii="Times New Roman" w:hAnsi="Times New Roman" w:cs="Times New Roman"/>
          <w:sz w:val="24"/>
          <w:szCs w:val="24"/>
        </w:rPr>
      </w:pPr>
      <w:r w:rsidRPr="00357467">
        <w:rPr>
          <w:rFonts w:ascii="Times New Roman" w:hAnsi="Times New Roman" w:cs="Times New Roman"/>
          <w:sz w:val="24"/>
          <w:szCs w:val="24"/>
        </w:rPr>
        <w:t>освоены начальные формы познавательной и личностной рефлексии.</w:t>
      </w:r>
    </w:p>
    <w:p w:rsidR="00F86D91" w:rsidRPr="00357467" w:rsidRDefault="00F86D91" w:rsidP="00357467">
      <w:pPr>
        <w:pStyle w:val="a4"/>
        <w:numPr>
          <w:ilvl w:val="0"/>
          <w:numId w:val="40"/>
        </w:numPr>
        <w:rPr>
          <w:rFonts w:ascii="Times New Roman" w:hAnsi="Times New Roman" w:cs="Times New Roman"/>
          <w:sz w:val="24"/>
          <w:szCs w:val="24"/>
        </w:rPr>
      </w:pPr>
      <w:r w:rsidRPr="00357467">
        <w:rPr>
          <w:rFonts w:ascii="Times New Roman" w:hAnsi="Times New Roman" w:cs="Times New Roman"/>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F86D91" w:rsidRPr="00357467" w:rsidRDefault="00F86D91" w:rsidP="00357467">
      <w:pPr>
        <w:pStyle w:val="a4"/>
        <w:numPr>
          <w:ilvl w:val="0"/>
          <w:numId w:val="40"/>
        </w:numPr>
        <w:rPr>
          <w:rFonts w:ascii="Times New Roman" w:hAnsi="Times New Roman" w:cs="Times New Roman"/>
          <w:sz w:val="24"/>
          <w:szCs w:val="24"/>
        </w:rPr>
      </w:pPr>
      <w:r w:rsidRPr="00357467">
        <w:rPr>
          <w:rFonts w:ascii="Times New Roman" w:hAnsi="Times New Roman" w:cs="Times New Roman"/>
          <w:sz w:val="24"/>
          <w:szCs w:val="24"/>
        </w:rPr>
        <w:t>овладение логическими действиями сравнения, анализа, синтеза, обобщения, установления аналогий</w:t>
      </w:r>
    </w:p>
    <w:p w:rsidR="00F86D91" w:rsidRPr="00357467" w:rsidRDefault="00F86D91" w:rsidP="00357467">
      <w:pPr>
        <w:pStyle w:val="a4"/>
        <w:numPr>
          <w:ilvl w:val="0"/>
          <w:numId w:val="40"/>
        </w:numPr>
        <w:rPr>
          <w:rStyle w:val="a6"/>
          <w:rFonts w:ascii="Times New Roman" w:hAnsi="Times New Roman" w:cs="Times New Roman"/>
          <w:i w:val="0"/>
          <w:iCs w:val="0"/>
          <w:sz w:val="24"/>
          <w:szCs w:val="24"/>
        </w:rPr>
      </w:pPr>
      <w:r w:rsidRPr="00357467">
        <w:rPr>
          <w:rFonts w:ascii="Times New Roman" w:hAnsi="Times New Roman" w:cs="Times New Roman"/>
          <w:sz w:val="24"/>
          <w:szCs w:val="24"/>
        </w:rPr>
        <w:t>умение осуществлять информационную, познавательную и практическую деятельность с использованием различных средств информации и коммуникации</w:t>
      </w:r>
    </w:p>
    <w:p w:rsidR="00F86D91" w:rsidRPr="00357467" w:rsidRDefault="00F86D91" w:rsidP="00357467">
      <w:pPr>
        <w:spacing w:after="0" w:line="240" w:lineRule="auto"/>
        <w:rPr>
          <w:rStyle w:val="a6"/>
          <w:rFonts w:ascii="Times New Roman" w:hAnsi="Times New Roman" w:cs="Times New Roman"/>
          <w:b/>
          <w:i w:val="0"/>
          <w:sz w:val="24"/>
          <w:szCs w:val="24"/>
        </w:rPr>
      </w:pPr>
      <w:r w:rsidRPr="00357467">
        <w:rPr>
          <w:rStyle w:val="a6"/>
          <w:rFonts w:ascii="Times New Roman" w:hAnsi="Times New Roman" w:cs="Times New Roman"/>
          <w:b/>
          <w:i w:val="0"/>
          <w:sz w:val="24"/>
          <w:szCs w:val="24"/>
        </w:rPr>
        <w:t xml:space="preserve">Предметные результаты </w:t>
      </w:r>
    </w:p>
    <w:p w:rsidR="00F86D91" w:rsidRPr="00357467" w:rsidRDefault="00F86D91"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В результате изучения музыки на ступени начального общего образования у обучающихся будут сформированы: </w:t>
      </w:r>
    </w:p>
    <w:p w:rsidR="00F86D91" w:rsidRPr="00357467" w:rsidRDefault="00F86D91" w:rsidP="00357467">
      <w:pPr>
        <w:numPr>
          <w:ilvl w:val="0"/>
          <w:numId w:val="39"/>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lastRenderedPageBreak/>
        <w:t xml:space="preserve">основы музыкальной культуры через эмоциональное активное восприятие, развитый художественный вкус, интерес к музыкальному искусству и музыкальной деятельности; </w:t>
      </w:r>
    </w:p>
    <w:p w:rsidR="00F86D91" w:rsidRPr="00357467" w:rsidRDefault="00F86D91" w:rsidP="00357467">
      <w:pPr>
        <w:numPr>
          <w:ilvl w:val="0"/>
          <w:numId w:val="39"/>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w:t>
      </w:r>
    </w:p>
    <w:p w:rsidR="00F86D91" w:rsidRPr="00357467" w:rsidRDefault="00F86D91" w:rsidP="00357467">
      <w:pPr>
        <w:numPr>
          <w:ilvl w:val="0"/>
          <w:numId w:val="39"/>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F86D91" w:rsidRPr="00357467" w:rsidRDefault="00F86D91" w:rsidP="00357467">
      <w:pPr>
        <w:spacing w:after="0" w:line="240" w:lineRule="auto"/>
        <w:ind w:left="360"/>
        <w:rPr>
          <w:rFonts w:ascii="Times New Roman" w:hAnsi="Times New Roman" w:cs="Times New Roman"/>
          <w:b/>
          <w:sz w:val="24"/>
          <w:szCs w:val="24"/>
        </w:rPr>
      </w:pPr>
      <w:r w:rsidRPr="00357467">
        <w:rPr>
          <w:rFonts w:ascii="Times New Roman" w:hAnsi="Times New Roman" w:cs="Times New Roman"/>
          <w:b/>
          <w:sz w:val="24"/>
          <w:szCs w:val="24"/>
        </w:rPr>
        <w:t>Обучающиеся научатся:</w:t>
      </w:r>
    </w:p>
    <w:p w:rsidR="00F86D91" w:rsidRPr="00357467" w:rsidRDefault="00F86D91" w:rsidP="00357467">
      <w:pPr>
        <w:numPr>
          <w:ilvl w:val="0"/>
          <w:numId w:val="39"/>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w:t>
      </w:r>
    </w:p>
    <w:p w:rsidR="00F86D91" w:rsidRPr="00357467" w:rsidRDefault="00F86D91" w:rsidP="00357467">
      <w:pPr>
        <w:numPr>
          <w:ilvl w:val="0"/>
          <w:numId w:val="39"/>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w:t>
      </w:r>
    </w:p>
    <w:p w:rsidR="00F86D91" w:rsidRPr="00357467" w:rsidRDefault="00F86D91" w:rsidP="00357467">
      <w:pPr>
        <w:numPr>
          <w:ilvl w:val="0"/>
          <w:numId w:val="39"/>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w:t>
      </w:r>
    </w:p>
    <w:p w:rsidR="00F86D91" w:rsidRPr="00357467" w:rsidRDefault="00F86D91" w:rsidP="00357467">
      <w:pPr>
        <w:numPr>
          <w:ilvl w:val="0"/>
          <w:numId w:val="39"/>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 практических задач;</w:t>
      </w:r>
    </w:p>
    <w:p w:rsidR="00F86D91" w:rsidRPr="00357467" w:rsidRDefault="00F86D91" w:rsidP="00357467">
      <w:pPr>
        <w:numPr>
          <w:ilvl w:val="0"/>
          <w:numId w:val="39"/>
        </w:numPr>
        <w:spacing w:after="0" w:line="240" w:lineRule="auto"/>
        <w:rPr>
          <w:rStyle w:val="a6"/>
          <w:rFonts w:ascii="Times New Roman" w:hAnsi="Times New Roman" w:cs="Times New Roman"/>
          <w:i w:val="0"/>
          <w:iCs w:val="0"/>
          <w:sz w:val="24"/>
          <w:szCs w:val="24"/>
        </w:rPr>
      </w:pPr>
      <w:r w:rsidRPr="00357467">
        <w:rPr>
          <w:rFonts w:ascii="Times New Roman" w:hAnsi="Times New Roman" w:cs="Times New Roman"/>
          <w:sz w:val="24"/>
          <w:szCs w:val="24"/>
        </w:rPr>
        <w:t>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w:t>
      </w:r>
    </w:p>
    <w:p w:rsidR="00F86D91" w:rsidRPr="00357467" w:rsidRDefault="00F86D91"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1.Музыка в жизни человека</w:t>
      </w:r>
    </w:p>
    <w:p w:rsidR="00F86D91" w:rsidRPr="00357467" w:rsidRDefault="00F86D91"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Выпускник научится:</w:t>
      </w:r>
    </w:p>
    <w:p w:rsidR="00F86D91" w:rsidRPr="00357467" w:rsidRDefault="00F86D91" w:rsidP="00357467">
      <w:pPr>
        <w:numPr>
          <w:ilvl w:val="0"/>
          <w:numId w:val="33"/>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F86D91" w:rsidRPr="00357467" w:rsidRDefault="00F86D91" w:rsidP="00357467">
      <w:pPr>
        <w:numPr>
          <w:ilvl w:val="0"/>
          <w:numId w:val="33"/>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w:t>
      </w:r>
    </w:p>
    <w:p w:rsidR="00F86D91" w:rsidRPr="00357467" w:rsidRDefault="00F86D91" w:rsidP="00357467">
      <w:pPr>
        <w:numPr>
          <w:ilvl w:val="0"/>
          <w:numId w:val="33"/>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и профессиональной музыки, ценить отечественные народные музыкальные традиции;</w:t>
      </w:r>
    </w:p>
    <w:p w:rsidR="00F86D91" w:rsidRPr="00357467" w:rsidRDefault="00F86D91" w:rsidP="00357467">
      <w:pPr>
        <w:numPr>
          <w:ilvl w:val="0"/>
          <w:numId w:val="33"/>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F86D91" w:rsidRPr="00357467" w:rsidRDefault="00F86D91" w:rsidP="00357467">
      <w:pPr>
        <w:spacing w:after="0" w:line="240" w:lineRule="auto"/>
        <w:rPr>
          <w:rFonts w:ascii="Times New Roman" w:hAnsi="Times New Roman" w:cs="Times New Roman"/>
          <w:sz w:val="24"/>
          <w:szCs w:val="24"/>
        </w:rPr>
      </w:pPr>
      <w:r w:rsidRPr="00357467">
        <w:rPr>
          <w:rFonts w:ascii="Times New Roman" w:hAnsi="Times New Roman" w:cs="Times New Roman"/>
          <w:b/>
          <w:sz w:val="24"/>
          <w:szCs w:val="24"/>
        </w:rPr>
        <w:t>Выпускник получит возможность научиться</w:t>
      </w:r>
      <w:r w:rsidRPr="00357467">
        <w:rPr>
          <w:rFonts w:ascii="Times New Roman" w:hAnsi="Times New Roman" w:cs="Times New Roman"/>
          <w:sz w:val="24"/>
          <w:szCs w:val="24"/>
        </w:rPr>
        <w:t>:</w:t>
      </w:r>
    </w:p>
    <w:p w:rsidR="00F86D91" w:rsidRPr="00357467" w:rsidRDefault="00F86D91" w:rsidP="00357467">
      <w:pPr>
        <w:numPr>
          <w:ilvl w:val="0"/>
          <w:numId w:val="34"/>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реализовывать творческий потенциал, осуществляя собственные музыкально-исполнительские замыслы в различных видах деятельности;</w:t>
      </w:r>
    </w:p>
    <w:p w:rsidR="00F86D91" w:rsidRPr="00357467" w:rsidRDefault="00F86D91" w:rsidP="00357467">
      <w:pPr>
        <w:numPr>
          <w:ilvl w:val="0"/>
          <w:numId w:val="34"/>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организовывать культурный досуг, самостоятельную музыкально-творческую деятельность, музицировать и использовать ИКТ в музыкальных играх.</w:t>
      </w:r>
    </w:p>
    <w:p w:rsidR="00F86D91" w:rsidRPr="00357467" w:rsidRDefault="00F86D91" w:rsidP="00357467">
      <w:pPr>
        <w:spacing w:after="0" w:line="240" w:lineRule="auto"/>
        <w:ind w:left="776"/>
        <w:rPr>
          <w:rFonts w:ascii="Times New Roman" w:hAnsi="Times New Roman" w:cs="Times New Roman"/>
          <w:b/>
          <w:sz w:val="24"/>
          <w:szCs w:val="24"/>
        </w:rPr>
      </w:pPr>
    </w:p>
    <w:p w:rsidR="00F86D91" w:rsidRPr="00357467" w:rsidRDefault="00F86D91"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 xml:space="preserve"> 2.Основные закономерности музыкального искусства</w:t>
      </w:r>
    </w:p>
    <w:p w:rsidR="00F86D91" w:rsidRPr="00357467" w:rsidRDefault="00F86D91"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Выпускник научится:</w:t>
      </w:r>
    </w:p>
    <w:p w:rsidR="00F86D91" w:rsidRPr="00357467" w:rsidRDefault="00F86D91" w:rsidP="00357467">
      <w:pPr>
        <w:numPr>
          <w:ilvl w:val="0"/>
          <w:numId w:val="35"/>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F86D91" w:rsidRPr="00357467" w:rsidRDefault="00F86D91" w:rsidP="00357467">
      <w:pPr>
        <w:numPr>
          <w:ilvl w:val="0"/>
          <w:numId w:val="35"/>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w:t>
      </w:r>
    </w:p>
    <w:p w:rsidR="00F86D91" w:rsidRPr="00357467" w:rsidRDefault="00F86D91" w:rsidP="00357467">
      <w:pPr>
        <w:numPr>
          <w:ilvl w:val="0"/>
          <w:numId w:val="35"/>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построения музыки;</w:t>
      </w:r>
    </w:p>
    <w:p w:rsidR="00F86D91" w:rsidRPr="00357467" w:rsidRDefault="00F86D91" w:rsidP="00357467">
      <w:pPr>
        <w:numPr>
          <w:ilvl w:val="0"/>
          <w:numId w:val="35"/>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F86D91" w:rsidRPr="00357467" w:rsidRDefault="00F86D91" w:rsidP="00357467">
      <w:pPr>
        <w:tabs>
          <w:tab w:val="left" w:pos="851"/>
        </w:tabs>
        <w:spacing w:after="0" w:line="240" w:lineRule="auto"/>
        <w:rPr>
          <w:rFonts w:ascii="Times New Roman" w:hAnsi="Times New Roman" w:cs="Times New Roman"/>
          <w:sz w:val="24"/>
          <w:szCs w:val="24"/>
        </w:rPr>
      </w:pPr>
      <w:r w:rsidRPr="00357467">
        <w:rPr>
          <w:rFonts w:ascii="Times New Roman" w:hAnsi="Times New Roman" w:cs="Times New Roman"/>
          <w:b/>
          <w:sz w:val="24"/>
          <w:szCs w:val="24"/>
        </w:rPr>
        <w:t>Выпускник получит возможность научиться:</w:t>
      </w:r>
    </w:p>
    <w:p w:rsidR="00F86D91" w:rsidRPr="00357467" w:rsidRDefault="00F86D91" w:rsidP="00357467">
      <w:pPr>
        <w:numPr>
          <w:ilvl w:val="0"/>
          <w:numId w:val="36"/>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lastRenderedPageBreak/>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F86D91" w:rsidRPr="00357467" w:rsidRDefault="00F86D91" w:rsidP="00357467">
      <w:pPr>
        <w:numPr>
          <w:ilvl w:val="0"/>
          <w:numId w:val="36"/>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использовать систему графических знаков для ориентации в нотном письме при пении простейших мелодий;</w:t>
      </w:r>
    </w:p>
    <w:p w:rsidR="00F86D91" w:rsidRPr="00357467" w:rsidRDefault="00F86D91" w:rsidP="00357467">
      <w:pPr>
        <w:numPr>
          <w:ilvl w:val="0"/>
          <w:numId w:val="36"/>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F86D91" w:rsidRPr="00357467" w:rsidRDefault="00F86D91"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3. Музыкальная картина мира</w:t>
      </w:r>
    </w:p>
    <w:p w:rsidR="00F86D91" w:rsidRPr="00357467" w:rsidRDefault="00F86D91"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Выпускник научится:</w:t>
      </w:r>
    </w:p>
    <w:p w:rsidR="00F86D91" w:rsidRPr="00357467" w:rsidRDefault="00F86D91" w:rsidP="00357467">
      <w:pPr>
        <w:numPr>
          <w:ilvl w:val="0"/>
          <w:numId w:val="37"/>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F86D91" w:rsidRPr="00357467" w:rsidRDefault="00F86D91" w:rsidP="00357467">
      <w:pPr>
        <w:numPr>
          <w:ilvl w:val="0"/>
          <w:numId w:val="37"/>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F86D91" w:rsidRPr="00357467" w:rsidRDefault="00F86D91" w:rsidP="00357467">
      <w:pPr>
        <w:numPr>
          <w:ilvl w:val="0"/>
          <w:numId w:val="37"/>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оценивать и соотносить содержание и музыкальный язык народного и профессионального музыкального творчества разных стран мира.</w:t>
      </w:r>
    </w:p>
    <w:p w:rsidR="00F86D91" w:rsidRPr="00357467" w:rsidRDefault="00F86D91"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Выпускник получит возможность научиться:</w:t>
      </w:r>
    </w:p>
    <w:p w:rsidR="00F86D91" w:rsidRPr="00357467" w:rsidRDefault="00F86D91" w:rsidP="00357467">
      <w:pPr>
        <w:numPr>
          <w:ilvl w:val="0"/>
          <w:numId w:val="38"/>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F86D91" w:rsidRPr="00357467" w:rsidRDefault="00F86D91" w:rsidP="00357467">
      <w:pPr>
        <w:numPr>
          <w:ilvl w:val="0"/>
          <w:numId w:val="38"/>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F86D91" w:rsidRPr="00357467" w:rsidRDefault="00F86D91" w:rsidP="00357467">
      <w:pPr>
        <w:spacing w:after="0" w:line="240" w:lineRule="auto"/>
        <w:rPr>
          <w:rFonts w:ascii="Times New Roman" w:hAnsi="Times New Roman" w:cs="Times New Roman"/>
          <w:b/>
          <w:bCs/>
          <w:sz w:val="24"/>
          <w:szCs w:val="24"/>
        </w:rPr>
      </w:pPr>
    </w:p>
    <w:p w:rsidR="00421235" w:rsidRPr="00357467" w:rsidRDefault="00421235" w:rsidP="00357467">
      <w:pPr>
        <w:spacing w:after="0" w:line="240" w:lineRule="auto"/>
        <w:rPr>
          <w:rFonts w:ascii="Times New Roman" w:hAnsi="Times New Roman" w:cs="Times New Roman"/>
          <w:b/>
          <w:bCs/>
          <w:sz w:val="24"/>
          <w:szCs w:val="24"/>
        </w:rPr>
      </w:pPr>
      <w:r w:rsidRPr="00357467">
        <w:rPr>
          <w:rFonts w:ascii="Times New Roman" w:hAnsi="Times New Roman" w:cs="Times New Roman"/>
          <w:b/>
          <w:bCs/>
          <w:sz w:val="24"/>
          <w:szCs w:val="24"/>
        </w:rPr>
        <w:t>Аннотация к программе Музыка 5-7классы</w:t>
      </w:r>
    </w:p>
    <w:p w:rsidR="00421235" w:rsidRPr="00357467" w:rsidRDefault="00421235" w:rsidP="00357467">
      <w:pPr>
        <w:shd w:val="clear" w:color="auto" w:fill="FFFFFF"/>
        <w:spacing w:after="0" w:line="240" w:lineRule="auto"/>
        <w:rPr>
          <w:rStyle w:val="a6"/>
          <w:rFonts w:ascii="Times New Roman" w:hAnsi="Times New Roman" w:cs="Times New Roman"/>
          <w:i w:val="0"/>
          <w:sz w:val="24"/>
          <w:szCs w:val="24"/>
        </w:rPr>
      </w:pPr>
      <w:r w:rsidRPr="00357467">
        <w:rPr>
          <w:rStyle w:val="a6"/>
          <w:rFonts w:ascii="Times New Roman" w:hAnsi="Times New Roman" w:cs="Times New Roman"/>
          <w:i w:val="0"/>
          <w:sz w:val="24"/>
          <w:szCs w:val="24"/>
        </w:rPr>
        <w:t>Программа разработана на основе примерной программы по музыке Федерального государственного образовательного стандарта общего начального образования ( приказ Миноб</w:t>
      </w:r>
      <w:r w:rsidR="008A18CE" w:rsidRPr="00357467">
        <w:rPr>
          <w:rStyle w:val="a6"/>
          <w:rFonts w:ascii="Times New Roman" w:hAnsi="Times New Roman" w:cs="Times New Roman"/>
          <w:i w:val="0"/>
          <w:sz w:val="24"/>
          <w:szCs w:val="24"/>
        </w:rPr>
        <w:t>рнауки РФ № 373 от 6 октября 2015</w:t>
      </w:r>
      <w:r w:rsidRPr="00357467">
        <w:rPr>
          <w:rStyle w:val="a6"/>
          <w:rFonts w:ascii="Times New Roman" w:hAnsi="Times New Roman" w:cs="Times New Roman"/>
          <w:i w:val="0"/>
          <w:sz w:val="24"/>
          <w:szCs w:val="24"/>
        </w:rPr>
        <w:t>г.), авторской программы по музыке Г. П. Сергеевой, Е, Д, Критской, Т.С. Шмагиной «Просвещение», 201</w:t>
      </w:r>
      <w:r w:rsidR="008A18CE" w:rsidRPr="00357467">
        <w:rPr>
          <w:rStyle w:val="a6"/>
          <w:rFonts w:ascii="Times New Roman" w:hAnsi="Times New Roman" w:cs="Times New Roman"/>
          <w:i w:val="0"/>
          <w:sz w:val="24"/>
          <w:szCs w:val="24"/>
        </w:rPr>
        <w:t>5</w:t>
      </w:r>
      <w:r w:rsidRPr="00357467">
        <w:rPr>
          <w:rStyle w:val="a6"/>
          <w:rFonts w:ascii="Times New Roman" w:hAnsi="Times New Roman" w:cs="Times New Roman"/>
          <w:i w:val="0"/>
          <w:sz w:val="24"/>
          <w:szCs w:val="24"/>
        </w:rPr>
        <w:t>г.</w:t>
      </w:r>
    </w:p>
    <w:p w:rsidR="00421235" w:rsidRPr="00357467" w:rsidRDefault="00421235" w:rsidP="00357467">
      <w:pPr>
        <w:spacing w:after="0" w:line="240" w:lineRule="auto"/>
        <w:ind w:firstLine="708"/>
        <w:rPr>
          <w:rFonts w:ascii="Times New Roman" w:hAnsi="Times New Roman" w:cs="Times New Roman"/>
          <w:sz w:val="24"/>
          <w:szCs w:val="24"/>
        </w:rPr>
      </w:pPr>
      <w:r w:rsidRPr="00357467">
        <w:rPr>
          <w:rFonts w:ascii="Times New Roman" w:hAnsi="Times New Roman" w:cs="Times New Roman"/>
          <w:b/>
          <w:sz w:val="24"/>
          <w:szCs w:val="24"/>
        </w:rPr>
        <w:t>Цель программы</w:t>
      </w:r>
      <w:r w:rsidRPr="00357467">
        <w:rPr>
          <w:rFonts w:ascii="Times New Roman" w:hAnsi="Times New Roman" w:cs="Times New Roman"/>
          <w:sz w:val="24"/>
          <w:szCs w:val="24"/>
        </w:rPr>
        <w:t xml:space="preserve"> – формирование музыкальной культуры школьников как неотъемлемой части духовной культуры учащихся.</w:t>
      </w:r>
    </w:p>
    <w:p w:rsidR="00421235" w:rsidRPr="00357467" w:rsidRDefault="00421235" w:rsidP="00357467">
      <w:pPr>
        <w:spacing w:after="0" w:line="240" w:lineRule="auto"/>
        <w:ind w:firstLine="708"/>
        <w:rPr>
          <w:rFonts w:ascii="Times New Roman" w:hAnsi="Times New Roman" w:cs="Times New Roman"/>
          <w:sz w:val="24"/>
          <w:szCs w:val="24"/>
        </w:rPr>
      </w:pPr>
      <w:r w:rsidRPr="00357467">
        <w:rPr>
          <w:rFonts w:ascii="Times New Roman" w:hAnsi="Times New Roman" w:cs="Times New Roman"/>
          <w:b/>
          <w:sz w:val="24"/>
          <w:szCs w:val="24"/>
        </w:rPr>
        <w:t>Задачи:</w:t>
      </w:r>
      <w:r w:rsidRPr="00357467">
        <w:rPr>
          <w:rFonts w:ascii="Times New Roman" w:hAnsi="Times New Roman" w:cs="Times New Roman"/>
          <w:sz w:val="24"/>
          <w:szCs w:val="24"/>
        </w:rPr>
        <w:t xml:space="preserve"> </w:t>
      </w:r>
    </w:p>
    <w:p w:rsidR="00421235" w:rsidRPr="00357467" w:rsidRDefault="00421235"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w:t>
      </w:r>
      <w:r w:rsidRPr="00357467">
        <w:rPr>
          <w:rFonts w:ascii="Times New Roman" w:hAnsi="Times New Roman" w:cs="Times New Roman"/>
          <w:b/>
          <w:sz w:val="24"/>
          <w:szCs w:val="24"/>
        </w:rPr>
        <w:t xml:space="preserve"> развитие </w:t>
      </w:r>
      <w:r w:rsidRPr="00357467">
        <w:rPr>
          <w:rFonts w:ascii="Times New Roman" w:hAnsi="Times New Roman" w:cs="Times New Roman"/>
          <w:sz w:val="24"/>
          <w:szCs w:val="24"/>
        </w:rPr>
        <w:t>музыкальности; музыкального слуха, певческого голоса, музыкальной памяти, способности к сопереживанию; образного и ассоциативного мышления, творческого воображения;</w:t>
      </w:r>
    </w:p>
    <w:p w:rsidR="00421235" w:rsidRPr="00357467" w:rsidRDefault="00421235"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 </w:t>
      </w:r>
      <w:r w:rsidRPr="00357467">
        <w:rPr>
          <w:rFonts w:ascii="Times New Roman" w:hAnsi="Times New Roman" w:cs="Times New Roman"/>
          <w:b/>
          <w:sz w:val="24"/>
          <w:szCs w:val="24"/>
        </w:rPr>
        <w:t>освоение</w:t>
      </w:r>
      <w:r w:rsidRPr="00357467">
        <w:rPr>
          <w:rFonts w:ascii="Times New Roman" w:hAnsi="Times New Roman" w:cs="Times New Roman"/>
          <w:sz w:val="24"/>
          <w:szCs w:val="24"/>
        </w:rPr>
        <w:t xml:space="preserve"> музыки и знаний о музыке, ее интонационно-образной природе, жанровом и стилевом многообразии, особенностях музыкального языка; музыкальном фольклоре, классическом наследии и современном творчестве отечественных и зарубежных композиторов; о воздействии музыки на человека; о ее взаимосвязи с другими видами искусства и жизнью;</w:t>
      </w:r>
    </w:p>
    <w:p w:rsidR="00421235" w:rsidRPr="00357467" w:rsidRDefault="00421235" w:rsidP="00357467">
      <w:p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 </w:t>
      </w:r>
      <w:r w:rsidRPr="00357467">
        <w:rPr>
          <w:rFonts w:ascii="Times New Roman" w:hAnsi="Times New Roman" w:cs="Times New Roman"/>
          <w:b/>
          <w:sz w:val="24"/>
          <w:szCs w:val="24"/>
        </w:rPr>
        <w:t>овладение практическими умениями и навыками</w:t>
      </w:r>
      <w:r w:rsidRPr="00357467">
        <w:rPr>
          <w:rFonts w:ascii="Times New Roman" w:hAnsi="Times New Roman" w:cs="Times New Roman"/>
          <w:sz w:val="24"/>
          <w:szCs w:val="24"/>
        </w:rPr>
        <w:t xml:space="preserve"> в различных видах музыкально-творческой деятельности: слушании музыки, пении, музыкально-пластическом движении, импровизации, драматизации исполняемых произведений;</w:t>
      </w:r>
    </w:p>
    <w:p w:rsidR="00421235" w:rsidRPr="00357467" w:rsidRDefault="00421235" w:rsidP="00357467">
      <w:pPr>
        <w:spacing w:after="0" w:line="240" w:lineRule="auto"/>
        <w:rPr>
          <w:rFonts w:ascii="Times New Roman" w:hAnsi="Times New Roman" w:cs="Times New Roman"/>
          <w:sz w:val="24"/>
          <w:szCs w:val="24"/>
        </w:rPr>
      </w:pPr>
      <w:r w:rsidRPr="00357467">
        <w:rPr>
          <w:rFonts w:ascii="Times New Roman" w:hAnsi="Times New Roman" w:cs="Times New Roman"/>
          <w:b/>
          <w:sz w:val="24"/>
          <w:szCs w:val="24"/>
        </w:rPr>
        <w:t>- воспитание</w:t>
      </w:r>
      <w:r w:rsidRPr="00357467">
        <w:rPr>
          <w:rFonts w:ascii="Times New Roman" w:hAnsi="Times New Roman" w:cs="Times New Roman"/>
          <w:sz w:val="24"/>
          <w:szCs w:val="24"/>
        </w:rPr>
        <w:t xml:space="preserve"> эмоционально-ценностного отношения к музыке; устойчивого интереса к музыке, музыкальному искусству своего народа и других народов мира; музыкального вкуса учащихся; потребности к самостоятельному общению с высокохудожественной музыкой и музыкальному самообразованию; слушательской и исполнительской культуры учащихся.</w:t>
      </w:r>
    </w:p>
    <w:p w:rsidR="00421235" w:rsidRPr="00357467" w:rsidRDefault="00421235" w:rsidP="00357467">
      <w:pPr>
        <w:spacing w:after="0" w:line="240" w:lineRule="auto"/>
        <w:ind w:firstLine="540"/>
        <w:rPr>
          <w:rFonts w:ascii="Times New Roman" w:hAnsi="Times New Roman" w:cs="Times New Roman"/>
          <w:sz w:val="24"/>
          <w:szCs w:val="24"/>
        </w:rPr>
      </w:pPr>
      <w:r w:rsidRPr="00357467">
        <w:rPr>
          <w:rFonts w:ascii="Times New Roman" w:hAnsi="Times New Roman" w:cs="Times New Roman"/>
          <w:sz w:val="24"/>
          <w:szCs w:val="24"/>
        </w:rPr>
        <w:t>Целью уроков музыки в 5 классе является установление внутренних взаимосвязей музыки с литературой и изобразительным искусством. В программе рассматриваются разнообразные явления музыкального искусства в их взаимодействии с художественными образами других искусств – литературы (прозы и поэзии), изобразительного искусства (живописи, скульптуры, графики, книжных иллюстраций и др.), театра (оперы, балета, оперетты, мюзикла, рок-оперы), кино. Содержание раскрывается в учебных темах каждого полугодия.</w:t>
      </w:r>
    </w:p>
    <w:p w:rsidR="00421235" w:rsidRPr="00357467" w:rsidRDefault="00421235" w:rsidP="00357467">
      <w:pPr>
        <w:spacing w:after="0" w:line="240" w:lineRule="auto"/>
        <w:ind w:firstLine="540"/>
        <w:rPr>
          <w:rFonts w:ascii="Times New Roman" w:hAnsi="Times New Roman" w:cs="Times New Roman"/>
          <w:sz w:val="24"/>
          <w:szCs w:val="24"/>
        </w:rPr>
      </w:pPr>
      <w:r w:rsidRPr="00357467">
        <w:rPr>
          <w:rFonts w:ascii="Times New Roman" w:hAnsi="Times New Roman" w:cs="Times New Roman"/>
          <w:sz w:val="24"/>
          <w:szCs w:val="24"/>
        </w:rPr>
        <w:t xml:space="preserve">В программе 6 класса рассматривается многообразие музыкальных образов, запечатленных в жанрах вокальной, инструментальной и инструментально-симфонической музыки. Музыкальный образ рассматривается как живое, обобщенное представление о действительности, выраженное в звуках. В сферу изучения входят также интонационная природа музыкальных образов, приемы </w:t>
      </w:r>
      <w:r w:rsidRPr="00357467">
        <w:rPr>
          <w:rFonts w:ascii="Times New Roman" w:hAnsi="Times New Roman" w:cs="Times New Roman"/>
          <w:sz w:val="24"/>
          <w:szCs w:val="24"/>
        </w:rPr>
        <w:lastRenderedPageBreak/>
        <w:t xml:space="preserve">взаимодействия и развития различных образных сфер в музыкальном искусстве. Приоритетным направлением содержания программы и УМК по-прежнему остается русская музыкальная культура. Фольклор, классическое наследие, музыка религиозной традиции, современные музыкальные направления музыкального искусства формируют у учащихся национальное самосознание, понимание значимости своей культуры в художественной картине мира. </w:t>
      </w:r>
    </w:p>
    <w:p w:rsidR="00421235" w:rsidRPr="00357467" w:rsidRDefault="00421235" w:rsidP="00357467">
      <w:pPr>
        <w:spacing w:after="0" w:line="240" w:lineRule="auto"/>
        <w:ind w:firstLine="540"/>
        <w:rPr>
          <w:rFonts w:ascii="Times New Roman" w:hAnsi="Times New Roman" w:cs="Times New Roman"/>
          <w:iCs/>
          <w:sz w:val="24"/>
          <w:szCs w:val="24"/>
        </w:rPr>
      </w:pPr>
      <w:r w:rsidRPr="00357467">
        <w:rPr>
          <w:rFonts w:ascii="Times New Roman" w:hAnsi="Times New Roman" w:cs="Times New Roman"/>
          <w:sz w:val="24"/>
          <w:szCs w:val="24"/>
        </w:rPr>
        <w:t>Содержание раскрывается в учебных темах каждого полугодия: тема первого полугодия -  «</w:t>
      </w:r>
      <w:r w:rsidRPr="00357467">
        <w:rPr>
          <w:rFonts w:ascii="Times New Roman" w:hAnsi="Times New Roman" w:cs="Times New Roman"/>
          <w:iCs/>
          <w:sz w:val="24"/>
          <w:szCs w:val="24"/>
        </w:rPr>
        <w:t>Мир образов вокальной и инструментальной музыки»; т</w:t>
      </w:r>
      <w:r w:rsidRPr="00357467">
        <w:rPr>
          <w:rFonts w:ascii="Times New Roman" w:hAnsi="Times New Roman" w:cs="Times New Roman"/>
          <w:sz w:val="24"/>
          <w:szCs w:val="24"/>
        </w:rPr>
        <w:t xml:space="preserve">ема второго полугодия - «Мир образов камерной и симфонической музыки». </w:t>
      </w:r>
    </w:p>
    <w:p w:rsidR="00421235" w:rsidRPr="00357467" w:rsidRDefault="00421235" w:rsidP="00357467">
      <w:pPr>
        <w:spacing w:after="0" w:line="240" w:lineRule="auto"/>
        <w:ind w:firstLine="540"/>
        <w:rPr>
          <w:rFonts w:ascii="Times New Roman" w:hAnsi="Times New Roman" w:cs="Times New Roman"/>
          <w:sz w:val="24"/>
          <w:szCs w:val="24"/>
        </w:rPr>
      </w:pPr>
      <w:r w:rsidRPr="00357467">
        <w:rPr>
          <w:rFonts w:ascii="Times New Roman" w:hAnsi="Times New Roman" w:cs="Times New Roman"/>
          <w:sz w:val="24"/>
          <w:szCs w:val="24"/>
        </w:rPr>
        <w:t xml:space="preserve">Главной темой программы 7 класса является тема «Классика и современность». Предметом рассмотрения в 7 классе являются вечные темы классической музыки и их претворение в произведениях различных жанров; художественные направления, стили и жанры классической и современной музыки; особенности музыкальной драматургии и развития музыкальных образов в произведениях крупных жанров – опере, балете, мюзикле, рок-опере, симфонии, инструментальном концерте, сюите и др. В сферу изучения входят также жанровые и стилистические особенности музыкального языка, единство содержания и формы музыкальных произведений. Особое внимание уделяется изучению стиля, который рассматривается как отражение мироощущения композитора, как отражение музыкального творчества и исполнения, присущего разным эпохам. </w:t>
      </w:r>
    </w:p>
    <w:p w:rsidR="00421235" w:rsidRPr="00357467" w:rsidRDefault="00421235" w:rsidP="00357467">
      <w:pPr>
        <w:spacing w:after="0" w:line="240" w:lineRule="auto"/>
        <w:ind w:firstLine="540"/>
        <w:rPr>
          <w:rFonts w:ascii="Times New Roman" w:hAnsi="Times New Roman" w:cs="Times New Roman"/>
          <w:iCs/>
          <w:sz w:val="24"/>
          <w:szCs w:val="24"/>
        </w:rPr>
      </w:pPr>
      <w:r w:rsidRPr="00357467">
        <w:rPr>
          <w:rFonts w:ascii="Times New Roman" w:hAnsi="Times New Roman" w:cs="Times New Roman"/>
          <w:sz w:val="24"/>
          <w:szCs w:val="24"/>
        </w:rPr>
        <w:t>Содержание раскрывается в учебных темах каждого полугодия: тема первого полугодия - «Особенности драматургии сценической музыки</w:t>
      </w:r>
      <w:r w:rsidRPr="00357467">
        <w:rPr>
          <w:rFonts w:ascii="Times New Roman" w:hAnsi="Times New Roman" w:cs="Times New Roman"/>
          <w:iCs/>
          <w:sz w:val="24"/>
          <w:szCs w:val="24"/>
        </w:rPr>
        <w:t>»; т</w:t>
      </w:r>
      <w:r w:rsidRPr="00357467">
        <w:rPr>
          <w:rFonts w:ascii="Times New Roman" w:hAnsi="Times New Roman" w:cs="Times New Roman"/>
          <w:sz w:val="24"/>
          <w:szCs w:val="24"/>
        </w:rPr>
        <w:t xml:space="preserve">ема второго полугодия - «Особенности драматургии камерной и симфонической музыки». </w:t>
      </w:r>
    </w:p>
    <w:p w:rsidR="00E859F4" w:rsidRPr="00357467" w:rsidRDefault="00E859F4"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 xml:space="preserve">Требования к уровню подготовки обучающихся </w:t>
      </w:r>
    </w:p>
    <w:p w:rsidR="00E859F4" w:rsidRPr="00357467" w:rsidRDefault="00E859F4"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5 класс</w:t>
      </w:r>
    </w:p>
    <w:p w:rsidR="00E859F4" w:rsidRPr="00357467" w:rsidRDefault="00E859F4"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Знать/понимать:</w:t>
      </w:r>
    </w:p>
    <w:p w:rsidR="00E859F4" w:rsidRPr="00357467" w:rsidRDefault="00E859F4" w:rsidP="00357467">
      <w:pPr>
        <w:numPr>
          <w:ilvl w:val="0"/>
          <w:numId w:val="41"/>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специфику средств художественной выразительности каждого из видов искусств;</w:t>
      </w:r>
    </w:p>
    <w:p w:rsidR="00E859F4" w:rsidRPr="00357467" w:rsidRDefault="00E859F4" w:rsidP="00357467">
      <w:pPr>
        <w:numPr>
          <w:ilvl w:val="0"/>
          <w:numId w:val="41"/>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взаимодействие музыки с другими видами искусства на основе осознания специфики языка разных видов искусств;</w:t>
      </w:r>
    </w:p>
    <w:p w:rsidR="00E859F4" w:rsidRPr="00357467" w:rsidRDefault="00E859F4" w:rsidP="00357467">
      <w:pPr>
        <w:numPr>
          <w:ilvl w:val="0"/>
          <w:numId w:val="41"/>
        </w:numPr>
        <w:spacing w:after="0" w:line="240" w:lineRule="auto"/>
        <w:rPr>
          <w:rFonts w:ascii="Times New Roman" w:hAnsi="Times New Roman" w:cs="Times New Roman"/>
          <w:b/>
          <w:sz w:val="24"/>
          <w:szCs w:val="24"/>
        </w:rPr>
      </w:pPr>
      <w:r w:rsidRPr="00357467">
        <w:rPr>
          <w:rFonts w:ascii="Times New Roman" w:hAnsi="Times New Roman" w:cs="Times New Roman"/>
          <w:sz w:val="24"/>
          <w:szCs w:val="24"/>
        </w:rPr>
        <w:t>роль музыки в изображении исторических событий, картин природы, разнообразных характеров, портретов людей и музыкантов.</w:t>
      </w:r>
    </w:p>
    <w:p w:rsidR="00E859F4" w:rsidRPr="00357467" w:rsidRDefault="00E859F4"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Уметь:</w:t>
      </w:r>
    </w:p>
    <w:p w:rsidR="00E859F4" w:rsidRPr="00357467" w:rsidRDefault="00E859F4" w:rsidP="00357467">
      <w:pPr>
        <w:numPr>
          <w:ilvl w:val="0"/>
          <w:numId w:val="42"/>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находить ассоциативные связи между художественными образами музыки и другими видами искусств;</w:t>
      </w:r>
    </w:p>
    <w:p w:rsidR="00E859F4" w:rsidRPr="00357467" w:rsidRDefault="00E859F4" w:rsidP="00357467">
      <w:pPr>
        <w:numPr>
          <w:ilvl w:val="0"/>
          <w:numId w:val="42"/>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размышлять о знакомом произведении, высказывать суждение об основной идее, средствах и формах ее воплощения;</w:t>
      </w:r>
    </w:p>
    <w:p w:rsidR="00E859F4" w:rsidRPr="00357467" w:rsidRDefault="00E859F4" w:rsidP="00357467">
      <w:pPr>
        <w:numPr>
          <w:ilvl w:val="0"/>
          <w:numId w:val="42"/>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различать простые и сложные жанры вокальной, инструментальной, сценической музыки; </w:t>
      </w:r>
    </w:p>
    <w:p w:rsidR="00E859F4" w:rsidRPr="00357467" w:rsidRDefault="00E859F4" w:rsidP="00357467">
      <w:pPr>
        <w:numPr>
          <w:ilvl w:val="0"/>
          <w:numId w:val="42"/>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находить жанровые параллели между музыкой и другими видами искусства;</w:t>
      </w:r>
    </w:p>
    <w:p w:rsidR="00E859F4" w:rsidRPr="00357467" w:rsidRDefault="00E859F4" w:rsidP="00357467">
      <w:pPr>
        <w:numPr>
          <w:ilvl w:val="0"/>
          <w:numId w:val="42"/>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творчески интерпретировать содержание музыкального произведения в пении, музыкально-ритмическом движении, поэтическом слове, изобразительной деятельности;</w:t>
      </w:r>
    </w:p>
    <w:p w:rsidR="00E859F4" w:rsidRPr="00357467" w:rsidRDefault="00E859F4" w:rsidP="00357467">
      <w:pPr>
        <w:numPr>
          <w:ilvl w:val="0"/>
          <w:numId w:val="42"/>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участвовать в коллективной исполнительской деятельности (пении, пластическом интонировании);</w:t>
      </w:r>
    </w:p>
    <w:p w:rsidR="00E859F4" w:rsidRPr="00357467" w:rsidRDefault="00E859F4"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Использовать приобретенные знания и умения в практической деятельности и повседневной жизни:</w:t>
      </w:r>
    </w:p>
    <w:p w:rsidR="00E859F4" w:rsidRPr="00357467" w:rsidRDefault="00E859F4" w:rsidP="00357467">
      <w:pPr>
        <w:numPr>
          <w:ilvl w:val="0"/>
          <w:numId w:val="43"/>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развивать умения и навыки музыкально-эстетического самообразования: формирование фонотеки, посещение концертов, театров и т.д.;</w:t>
      </w:r>
    </w:p>
    <w:p w:rsidR="00E859F4" w:rsidRPr="00357467" w:rsidRDefault="00E859F4" w:rsidP="00357467">
      <w:pPr>
        <w:numPr>
          <w:ilvl w:val="0"/>
          <w:numId w:val="43"/>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проявлять творческую инициативу, участвуя в музыкально-эстетической жизни класса, школы. </w:t>
      </w:r>
    </w:p>
    <w:p w:rsidR="00E859F4" w:rsidRPr="00357467" w:rsidRDefault="00E859F4" w:rsidP="00357467">
      <w:pPr>
        <w:spacing w:after="0" w:line="240" w:lineRule="auto"/>
        <w:ind w:firstLine="708"/>
        <w:rPr>
          <w:rFonts w:ascii="Times New Roman" w:hAnsi="Times New Roman" w:cs="Times New Roman"/>
          <w:b/>
          <w:sz w:val="24"/>
          <w:szCs w:val="24"/>
        </w:rPr>
      </w:pPr>
      <w:r w:rsidRPr="00357467">
        <w:rPr>
          <w:rFonts w:ascii="Times New Roman" w:hAnsi="Times New Roman" w:cs="Times New Roman"/>
          <w:b/>
          <w:sz w:val="24"/>
          <w:szCs w:val="24"/>
        </w:rPr>
        <w:t>6 класс</w:t>
      </w:r>
    </w:p>
    <w:p w:rsidR="00E859F4" w:rsidRPr="00357467" w:rsidRDefault="00E859F4"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Знать/понимать:</w:t>
      </w:r>
    </w:p>
    <w:p w:rsidR="00E859F4" w:rsidRPr="00357467" w:rsidRDefault="00E859F4" w:rsidP="00357467">
      <w:pPr>
        <w:numPr>
          <w:ilvl w:val="0"/>
          <w:numId w:val="41"/>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жизненно-образное содержание музыкальных произведений разных жанров;</w:t>
      </w:r>
    </w:p>
    <w:p w:rsidR="00E859F4" w:rsidRPr="00357467" w:rsidRDefault="00E859F4" w:rsidP="00357467">
      <w:pPr>
        <w:numPr>
          <w:ilvl w:val="0"/>
          <w:numId w:val="41"/>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специфику лирических, эпических, драматических музыкальных образов;</w:t>
      </w:r>
    </w:p>
    <w:p w:rsidR="00E859F4" w:rsidRPr="00357467" w:rsidRDefault="00E859F4" w:rsidP="00357467">
      <w:pPr>
        <w:numPr>
          <w:ilvl w:val="0"/>
          <w:numId w:val="41"/>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имена выдающихся русских и зарубежных композиторов, приводить примеры их произведений;</w:t>
      </w:r>
    </w:p>
    <w:p w:rsidR="00E859F4" w:rsidRPr="00357467" w:rsidRDefault="00E859F4" w:rsidP="00357467">
      <w:pPr>
        <w:numPr>
          <w:ilvl w:val="0"/>
          <w:numId w:val="41"/>
        </w:numPr>
        <w:spacing w:after="0" w:line="240" w:lineRule="auto"/>
        <w:rPr>
          <w:rFonts w:ascii="Times New Roman" w:hAnsi="Times New Roman" w:cs="Times New Roman"/>
          <w:b/>
          <w:sz w:val="24"/>
          <w:szCs w:val="24"/>
        </w:rPr>
      </w:pPr>
      <w:r w:rsidRPr="00357467">
        <w:rPr>
          <w:rFonts w:ascii="Times New Roman" w:hAnsi="Times New Roman" w:cs="Times New Roman"/>
          <w:sz w:val="24"/>
          <w:szCs w:val="24"/>
        </w:rPr>
        <w:t>иметь представление о приемах взаимодействия и развития образов музыкальных произведений.</w:t>
      </w:r>
    </w:p>
    <w:p w:rsidR="00E859F4" w:rsidRPr="00357467" w:rsidRDefault="00E859F4"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Уметь:</w:t>
      </w:r>
    </w:p>
    <w:p w:rsidR="00E859F4" w:rsidRPr="00357467" w:rsidRDefault="00E859F4" w:rsidP="00357467">
      <w:pPr>
        <w:numPr>
          <w:ilvl w:val="0"/>
          <w:numId w:val="42"/>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lastRenderedPageBreak/>
        <w:t>различать лирические, эпические, драматические музыкальные образы;</w:t>
      </w:r>
    </w:p>
    <w:p w:rsidR="00E859F4" w:rsidRPr="00357467" w:rsidRDefault="00E859F4" w:rsidP="00357467">
      <w:pPr>
        <w:numPr>
          <w:ilvl w:val="0"/>
          <w:numId w:val="42"/>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определять по характерным признакам принадлежность музыкальных произведений к соответствующему жанру и стилю – музыка классическая, народная, религиозная, современная;</w:t>
      </w:r>
    </w:p>
    <w:p w:rsidR="00E859F4" w:rsidRPr="00357467" w:rsidRDefault="00E859F4" w:rsidP="00357467">
      <w:pPr>
        <w:numPr>
          <w:ilvl w:val="0"/>
          <w:numId w:val="42"/>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владеть навыками музицирования: исполнение песен (народных, классического репертуара, современных авторов), напевание запомнившихся мелодий знакомых музыкальных произведений;</w:t>
      </w:r>
    </w:p>
    <w:p w:rsidR="00E859F4" w:rsidRPr="00357467" w:rsidRDefault="00E859F4" w:rsidP="00357467">
      <w:pPr>
        <w:numPr>
          <w:ilvl w:val="0"/>
          <w:numId w:val="42"/>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E859F4" w:rsidRPr="00357467" w:rsidRDefault="00E859F4" w:rsidP="00357467">
      <w:pPr>
        <w:numPr>
          <w:ilvl w:val="0"/>
          <w:numId w:val="42"/>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раскрывать образный строй музыкальных произведений на основе взаимодействия различных видов искусства;</w:t>
      </w:r>
    </w:p>
    <w:p w:rsidR="00E859F4" w:rsidRPr="00357467" w:rsidRDefault="00E859F4" w:rsidP="00357467">
      <w:pPr>
        <w:numPr>
          <w:ilvl w:val="0"/>
          <w:numId w:val="42"/>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развивать навыки исследовательской художественно-эстетической деятельности (выполнение индивидуальных и коллективных проектов).</w:t>
      </w:r>
    </w:p>
    <w:p w:rsidR="00E859F4" w:rsidRPr="00357467" w:rsidRDefault="00E859F4"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Использовать приобретенные знания и умения в практической деятельности и повседневной жизни:</w:t>
      </w:r>
    </w:p>
    <w:p w:rsidR="00E859F4" w:rsidRPr="00357467" w:rsidRDefault="00E859F4" w:rsidP="00357467">
      <w:pPr>
        <w:numPr>
          <w:ilvl w:val="0"/>
          <w:numId w:val="43"/>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развивать умения и навыки музыкально-эстетического самообразования: формирование фонотеки, посещение концертов, театров и т.д.;</w:t>
      </w:r>
    </w:p>
    <w:p w:rsidR="00E859F4" w:rsidRPr="00357467" w:rsidRDefault="00E859F4" w:rsidP="00357467">
      <w:pPr>
        <w:numPr>
          <w:ilvl w:val="0"/>
          <w:numId w:val="43"/>
        </w:numPr>
        <w:spacing w:after="0" w:line="240" w:lineRule="auto"/>
        <w:rPr>
          <w:rFonts w:ascii="Times New Roman" w:hAnsi="Times New Roman" w:cs="Times New Roman"/>
          <w:bCs/>
          <w:sz w:val="24"/>
          <w:szCs w:val="24"/>
        </w:rPr>
      </w:pPr>
      <w:r w:rsidRPr="00357467">
        <w:rPr>
          <w:rFonts w:ascii="Times New Roman" w:hAnsi="Times New Roman" w:cs="Times New Roman"/>
          <w:sz w:val="24"/>
          <w:szCs w:val="24"/>
        </w:rPr>
        <w:t xml:space="preserve">проявлять творческую инициативу, участвуя в музыкально-эстетической жизни класса, школы. </w:t>
      </w:r>
    </w:p>
    <w:p w:rsidR="00E859F4" w:rsidRPr="00357467" w:rsidRDefault="00E859F4" w:rsidP="00357467">
      <w:pPr>
        <w:spacing w:after="0" w:line="240" w:lineRule="auto"/>
        <w:rPr>
          <w:rFonts w:ascii="Times New Roman" w:hAnsi="Times New Roman" w:cs="Times New Roman"/>
          <w:sz w:val="24"/>
          <w:szCs w:val="24"/>
        </w:rPr>
      </w:pPr>
    </w:p>
    <w:p w:rsidR="00E859F4" w:rsidRPr="00357467" w:rsidRDefault="00E859F4"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Знать/понимать:</w:t>
      </w:r>
    </w:p>
    <w:p w:rsidR="00E859F4" w:rsidRPr="00357467" w:rsidRDefault="00E859F4" w:rsidP="00357467">
      <w:pPr>
        <w:numPr>
          <w:ilvl w:val="0"/>
          <w:numId w:val="41"/>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понимать роль музыки в жизни человека; </w:t>
      </w:r>
    </w:p>
    <w:p w:rsidR="00E859F4" w:rsidRPr="00357467" w:rsidRDefault="00E859F4" w:rsidP="00357467">
      <w:pPr>
        <w:numPr>
          <w:ilvl w:val="0"/>
          <w:numId w:val="41"/>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 xml:space="preserve">иметь представление о триединстве музыкальной деятельности (композитор – исполнитель - слушатель); </w:t>
      </w:r>
    </w:p>
    <w:p w:rsidR="00E859F4" w:rsidRPr="00357467" w:rsidRDefault="00E859F4" w:rsidP="00357467">
      <w:pPr>
        <w:numPr>
          <w:ilvl w:val="0"/>
          <w:numId w:val="41"/>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понимать особенности претворения вечных тем искусства и жизни в произведениях разных жанров и стилей;</w:t>
      </w:r>
    </w:p>
    <w:p w:rsidR="00E859F4" w:rsidRPr="00357467" w:rsidRDefault="00E859F4" w:rsidP="00357467">
      <w:pPr>
        <w:numPr>
          <w:ilvl w:val="0"/>
          <w:numId w:val="41"/>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иметь представление об особенностях музыкального языка, музыкальной драматургии, средствах музыкальной выразительности;</w:t>
      </w:r>
    </w:p>
    <w:p w:rsidR="00E859F4" w:rsidRPr="00357467" w:rsidRDefault="00E859F4" w:rsidP="00357467">
      <w:pPr>
        <w:numPr>
          <w:ilvl w:val="0"/>
          <w:numId w:val="41"/>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знать имена выдающихся отечественных и зарубежных композиторов и исполнителей, узнавать наиболее значимые их произведения и интерпретации;</w:t>
      </w:r>
    </w:p>
    <w:p w:rsidR="00E859F4" w:rsidRPr="00357467" w:rsidRDefault="00E859F4" w:rsidP="00357467">
      <w:pPr>
        <w:numPr>
          <w:ilvl w:val="0"/>
          <w:numId w:val="41"/>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иметь представление о крупнейших музыкальных центрах мирового значения (театры оперы и балета, концертные залы, музеи), о текущих событиях музыкальной жизни в отечественной культуре и за рубежом.</w:t>
      </w:r>
    </w:p>
    <w:p w:rsidR="00E859F4" w:rsidRPr="00357467" w:rsidRDefault="00E859F4"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Уметь:</w:t>
      </w:r>
    </w:p>
    <w:p w:rsidR="00E859F4" w:rsidRPr="00357467" w:rsidRDefault="00E859F4" w:rsidP="00357467">
      <w:pPr>
        <w:numPr>
          <w:ilvl w:val="0"/>
          <w:numId w:val="44"/>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эмоционально-образно воспринимать и оценивать музыкальные произведения различных жанров и стилей классической и современной музыки, обосновывать свои предпочтения в ситуации выбора;</w:t>
      </w:r>
    </w:p>
    <w:p w:rsidR="00E859F4" w:rsidRPr="00357467" w:rsidRDefault="00E859F4" w:rsidP="00357467">
      <w:pPr>
        <w:numPr>
          <w:ilvl w:val="0"/>
          <w:numId w:val="44"/>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выявлять особенности взаимодействия музыки с другими видами искусства;</w:t>
      </w:r>
    </w:p>
    <w:p w:rsidR="00E859F4" w:rsidRPr="00357467" w:rsidRDefault="00E859F4" w:rsidP="00357467">
      <w:pPr>
        <w:numPr>
          <w:ilvl w:val="0"/>
          <w:numId w:val="44"/>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исполнять народные и современные песни, знакомые мелодии изученных классических произведений;</w:t>
      </w:r>
    </w:p>
    <w:p w:rsidR="00E859F4" w:rsidRPr="00357467" w:rsidRDefault="00E859F4" w:rsidP="00357467">
      <w:pPr>
        <w:numPr>
          <w:ilvl w:val="0"/>
          <w:numId w:val="44"/>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творчески интерпретировать содержание музыкальных произведений, используя приемы пластического интонирования, музыкально-ритмического движения, импровизации;</w:t>
      </w:r>
    </w:p>
    <w:p w:rsidR="00E859F4" w:rsidRPr="00357467" w:rsidRDefault="00E859F4" w:rsidP="00357467">
      <w:pPr>
        <w:numPr>
          <w:ilvl w:val="0"/>
          <w:numId w:val="44"/>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ориентироваться в нотной записи как средстве фиксации музыкальной речи;</w:t>
      </w:r>
    </w:p>
    <w:p w:rsidR="00E859F4" w:rsidRPr="00357467" w:rsidRDefault="00E859F4" w:rsidP="00357467">
      <w:pPr>
        <w:numPr>
          <w:ilvl w:val="0"/>
          <w:numId w:val="44"/>
        </w:numPr>
        <w:spacing w:after="0" w:line="240" w:lineRule="auto"/>
        <w:rPr>
          <w:rFonts w:ascii="Times New Roman" w:hAnsi="Times New Roman" w:cs="Times New Roman"/>
          <w:b/>
          <w:sz w:val="24"/>
          <w:szCs w:val="24"/>
        </w:rPr>
      </w:pPr>
      <w:r w:rsidRPr="00357467">
        <w:rPr>
          <w:rFonts w:ascii="Times New Roman" w:hAnsi="Times New Roman" w:cs="Times New Roman"/>
          <w:sz w:val="24"/>
          <w:szCs w:val="24"/>
        </w:rPr>
        <w:t>использовать различные формы индивидуального, группового и коллективного музицирования, выполнять творческие задания, участвовать в исследовательских проектах.</w:t>
      </w:r>
      <w:r w:rsidRPr="00357467">
        <w:rPr>
          <w:rFonts w:ascii="Times New Roman" w:hAnsi="Times New Roman" w:cs="Times New Roman"/>
          <w:b/>
          <w:sz w:val="24"/>
          <w:szCs w:val="24"/>
        </w:rPr>
        <w:t xml:space="preserve"> </w:t>
      </w:r>
    </w:p>
    <w:p w:rsidR="00E859F4" w:rsidRPr="00357467" w:rsidRDefault="00E859F4" w:rsidP="00357467">
      <w:pPr>
        <w:spacing w:after="0" w:line="240" w:lineRule="auto"/>
        <w:rPr>
          <w:rFonts w:ascii="Times New Roman" w:hAnsi="Times New Roman" w:cs="Times New Roman"/>
          <w:b/>
          <w:sz w:val="24"/>
          <w:szCs w:val="24"/>
        </w:rPr>
      </w:pPr>
      <w:r w:rsidRPr="00357467">
        <w:rPr>
          <w:rFonts w:ascii="Times New Roman" w:hAnsi="Times New Roman" w:cs="Times New Roman"/>
          <w:b/>
          <w:sz w:val="24"/>
          <w:szCs w:val="24"/>
        </w:rPr>
        <w:t>Использовать приобретенные знания и умения в практической деятельности и повседневной жизни:</w:t>
      </w:r>
    </w:p>
    <w:p w:rsidR="00E859F4" w:rsidRPr="00357467" w:rsidRDefault="00E859F4" w:rsidP="00357467">
      <w:pPr>
        <w:numPr>
          <w:ilvl w:val="0"/>
          <w:numId w:val="45"/>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проявлять инициативу в различных сферах музыкальной деятельности, в музыкально-эстетической жизни класса, школы (музыкальные вечера, музыкальные гостиные, концерты для младших школьников и др.);</w:t>
      </w:r>
    </w:p>
    <w:p w:rsidR="00E859F4" w:rsidRPr="00357467" w:rsidRDefault="00E859F4" w:rsidP="00357467">
      <w:pPr>
        <w:numPr>
          <w:ilvl w:val="0"/>
          <w:numId w:val="45"/>
        </w:numPr>
        <w:spacing w:after="0" w:line="240" w:lineRule="auto"/>
        <w:rPr>
          <w:rFonts w:ascii="Times New Roman" w:hAnsi="Times New Roman" w:cs="Times New Roman"/>
          <w:sz w:val="24"/>
          <w:szCs w:val="24"/>
        </w:rPr>
      </w:pPr>
      <w:r w:rsidRPr="00357467">
        <w:rPr>
          <w:rFonts w:ascii="Times New Roman" w:hAnsi="Times New Roman" w:cs="Times New Roman"/>
          <w:sz w:val="24"/>
          <w:szCs w:val="24"/>
        </w:rPr>
        <w:t>совершенствовать умения и навыки самообразования при организации культурного досуга, при составлении домашней фонотеки, видеотеки и пр.</w:t>
      </w:r>
    </w:p>
    <w:p w:rsidR="009446F5" w:rsidRPr="00357467" w:rsidRDefault="009446F5" w:rsidP="00357467">
      <w:pPr>
        <w:spacing w:after="0" w:line="240" w:lineRule="auto"/>
        <w:ind w:left="142"/>
        <w:rPr>
          <w:rFonts w:ascii="Times New Roman" w:hAnsi="Times New Roman" w:cs="Times New Roman"/>
          <w:sz w:val="24"/>
          <w:szCs w:val="24"/>
        </w:rPr>
      </w:pPr>
    </w:p>
    <w:p w:rsidR="00357467" w:rsidRPr="00357467" w:rsidRDefault="00357467" w:rsidP="00357467">
      <w:pPr>
        <w:widowControl w:val="0"/>
        <w:spacing w:after="0" w:line="240" w:lineRule="auto"/>
        <w:ind w:firstLine="720"/>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Аннотация</w:t>
      </w:r>
    </w:p>
    <w:p w:rsidR="00357467" w:rsidRPr="00357467" w:rsidRDefault="00357467" w:rsidP="00357467">
      <w:pPr>
        <w:spacing w:after="0" w:line="240" w:lineRule="auto"/>
        <w:rPr>
          <w:rFonts w:ascii="Times New Roman" w:eastAsia="Times New Roman" w:hAnsi="Times New Roman" w:cs="Times New Roman"/>
          <w:sz w:val="24"/>
          <w:szCs w:val="24"/>
          <w:lang w:eastAsia="en-US"/>
        </w:rPr>
      </w:pPr>
    </w:p>
    <w:p w:rsidR="00357467" w:rsidRPr="00357467" w:rsidRDefault="00357467" w:rsidP="00357467">
      <w:pPr>
        <w:spacing w:after="0" w:line="240" w:lineRule="auto"/>
        <w:rPr>
          <w:rFonts w:ascii="Times New Roman" w:eastAsia="Times New Roman" w:hAnsi="Times New Roman" w:cs="Times New Roman"/>
          <w:b/>
          <w:sz w:val="24"/>
          <w:szCs w:val="24"/>
          <w:lang w:eastAsia="en-US"/>
        </w:rPr>
      </w:pPr>
      <w:r w:rsidRPr="00357467">
        <w:rPr>
          <w:rFonts w:ascii="Times New Roman" w:eastAsia="Times New Roman" w:hAnsi="Times New Roman" w:cs="Times New Roman"/>
          <w:b/>
          <w:sz w:val="24"/>
          <w:szCs w:val="24"/>
          <w:lang w:eastAsia="en-US"/>
        </w:rPr>
        <w:t>Аннотация к рабочей программе « Изобразительное искусство»  5-7 класс</w:t>
      </w:r>
    </w:p>
    <w:p w:rsidR="00357467" w:rsidRPr="00357467" w:rsidRDefault="00357467" w:rsidP="00357467">
      <w:pPr>
        <w:spacing w:after="0" w:line="240" w:lineRule="auto"/>
        <w:rPr>
          <w:rFonts w:ascii="Times New Roman" w:eastAsia="Times New Roman" w:hAnsi="Times New Roman" w:cs="Times New Roman"/>
          <w:sz w:val="24"/>
          <w:szCs w:val="24"/>
          <w:lang w:eastAsia="en-US"/>
        </w:rPr>
      </w:pPr>
    </w:p>
    <w:p w:rsidR="00357467" w:rsidRPr="00357467" w:rsidRDefault="00357467" w:rsidP="00357467">
      <w:pPr>
        <w:spacing w:after="0" w:line="240" w:lineRule="auto"/>
        <w:rPr>
          <w:rFonts w:ascii="Times New Roman" w:eastAsia="Times New Roman" w:hAnsi="Times New Roman" w:cs="Times New Roman"/>
          <w:sz w:val="24"/>
          <w:szCs w:val="24"/>
          <w:lang w:eastAsia="en-US"/>
        </w:rPr>
      </w:pPr>
    </w:p>
    <w:p w:rsidR="00357467" w:rsidRPr="00357467" w:rsidRDefault="00357467" w:rsidP="00357467">
      <w:pPr>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Данная рабочая программа составлена в соответствии с:</w:t>
      </w:r>
    </w:p>
    <w:p w:rsidR="00357467" w:rsidRPr="00357467" w:rsidRDefault="00357467" w:rsidP="00357467">
      <w:pPr>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-Федерального закона «Об образовании в Российской Федерации» №273-ФЗ от 29.12.2012г. ст.48 п.1.;</w:t>
      </w:r>
    </w:p>
    <w:p w:rsidR="00357467" w:rsidRPr="00357467" w:rsidRDefault="00357467" w:rsidP="00357467">
      <w:pPr>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xml:space="preserve">-Федерального  государственного  образовательного  стандарта  начального  общего образования,  утвержденный  приказом  Министерства  образования  и  науки Российской Федерации от 6 октября 2009 г. N 373 (Зарегистрирован Министерством юстиции Российской Федерации 22 декабря 2009 г., регистрационный N 15785). </w:t>
      </w:r>
    </w:p>
    <w:p w:rsidR="00357467" w:rsidRPr="00357467" w:rsidRDefault="00357467" w:rsidP="00357467">
      <w:pPr>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-основной образовательной программы начального общего образования Муниципального бюджетного общеобразовательного учреждения «Ведерниковская основная общеобразовательная школа», утв.30.08.2013г. приказ №75</w:t>
      </w:r>
    </w:p>
    <w:p w:rsidR="00357467" w:rsidRPr="00357467" w:rsidRDefault="00357467" w:rsidP="00357467">
      <w:pPr>
        <w:spacing w:after="0" w:line="240" w:lineRule="auto"/>
        <w:rPr>
          <w:rFonts w:ascii="Times New Roman" w:eastAsia="Calibri" w:hAnsi="Times New Roman" w:cs="Times New Roman"/>
          <w:b/>
          <w:bCs/>
          <w:sz w:val="24"/>
          <w:szCs w:val="24"/>
          <w:lang w:eastAsia="en-US"/>
        </w:rPr>
      </w:pPr>
      <w:r w:rsidRPr="00357467">
        <w:rPr>
          <w:rFonts w:ascii="Times New Roman" w:eastAsia="Calibri" w:hAnsi="Times New Roman" w:cs="Times New Roman"/>
          <w:b/>
          <w:bCs/>
          <w:sz w:val="24"/>
          <w:szCs w:val="24"/>
          <w:lang w:eastAsia="en-US"/>
        </w:rPr>
        <w:t>- программы по «Изобразительному искусству» Б.М. Неменский  Москва. Просвещение 2016г</w:t>
      </w:r>
    </w:p>
    <w:p w:rsidR="00357467" w:rsidRPr="00357467" w:rsidRDefault="0035746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Реализация программы обеспечивается учебником, включённым в Федеральный перечень учебников,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на 2019– 2020учебный год (Утверждён </w:t>
      </w:r>
      <w:r w:rsidRPr="00357467">
        <w:rPr>
          <w:rFonts w:ascii="Times New Roman" w:eastAsia="HiddenHorzOCR" w:hAnsi="Times New Roman" w:cs="Times New Roman"/>
          <w:sz w:val="24"/>
          <w:szCs w:val="24"/>
          <w:lang w:eastAsia="en-US"/>
        </w:rPr>
        <w:t xml:space="preserve">приказом Министерства образования и науки Российской Федерации от 27 декабря 2011 г. № 2885): </w:t>
      </w:r>
      <w:r w:rsidRPr="00357467">
        <w:rPr>
          <w:rFonts w:ascii="Times New Roman" w:eastAsia="Calibri" w:hAnsi="Times New Roman" w:cs="Times New Roman"/>
          <w:b/>
          <w:bCs/>
          <w:sz w:val="24"/>
          <w:szCs w:val="24"/>
          <w:lang w:eastAsia="en-US"/>
        </w:rPr>
        <w:t>учебник «Изобразительное искусство 5,6-7 класс», Москва, «Просвещение», 2016г.под редакцией  Неменского</w:t>
      </w:r>
    </w:p>
    <w:p w:rsidR="00357467" w:rsidRPr="00357467" w:rsidRDefault="00357467" w:rsidP="00357467">
      <w:pPr>
        <w:shd w:val="clear" w:color="auto" w:fill="FFFFFF"/>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 xml:space="preserve">Общие цели образования с учетом специфики предмета </w:t>
      </w:r>
    </w:p>
    <w:p w:rsidR="00357467" w:rsidRPr="00357467" w:rsidRDefault="0035746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sz w:val="24"/>
          <w:szCs w:val="24"/>
          <w:lang w:eastAsia="en-US"/>
        </w:rPr>
        <w:t>Цели</w:t>
      </w:r>
      <w:r w:rsidRPr="00357467">
        <w:rPr>
          <w:rFonts w:ascii="Times New Roman" w:eastAsia="Calibri" w:hAnsi="Times New Roman" w:cs="Times New Roman"/>
          <w:sz w:val="24"/>
          <w:szCs w:val="24"/>
          <w:lang w:eastAsia="en-US"/>
        </w:rPr>
        <w:t>:</w:t>
      </w:r>
    </w:p>
    <w:p w:rsidR="00357467" w:rsidRPr="00357467" w:rsidRDefault="0035746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_ воспитание эстетических чувств, интереса к изобразительному искусству; обогащение нравственного опыта, представлений о добре и зле; воспитание нравственных чувств, уважения к культуре народов многонациональной России других стран; готовность и способность выражать и отстаивать свою общественную позицию в искусстве и через искусство;</w:t>
      </w:r>
    </w:p>
    <w:p w:rsidR="00357467" w:rsidRPr="00357467" w:rsidRDefault="0035746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_ развитие воображения, желания и умения подходить к любой своей деятельности творчески, способности к восприятию искусства и окружающего мира, умений и навыков сотрудничества в художественной деятельности.</w:t>
      </w:r>
    </w:p>
    <w:p w:rsidR="00357467" w:rsidRPr="00357467" w:rsidRDefault="0035746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Перечисленные цели реализуются в конкретных </w:t>
      </w:r>
      <w:r w:rsidRPr="00357467">
        <w:rPr>
          <w:rFonts w:ascii="Times New Roman" w:eastAsia="Calibri" w:hAnsi="Times New Roman" w:cs="Times New Roman"/>
          <w:b/>
          <w:sz w:val="24"/>
          <w:szCs w:val="24"/>
          <w:lang w:eastAsia="en-US"/>
        </w:rPr>
        <w:t>задачах</w:t>
      </w:r>
      <w:r w:rsidRPr="00357467">
        <w:rPr>
          <w:rFonts w:ascii="Times New Roman" w:eastAsia="Calibri" w:hAnsi="Times New Roman" w:cs="Times New Roman"/>
          <w:sz w:val="24"/>
          <w:szCs w:val="24"/>
          <w:lang w:eastAsia="en-US"/>
        </w:rPr>
        <w:t xml:space="preserve"> обучения:</w:t>
      </w:r>
    </w:p>
    <w:p w:rsidR="00357467" w:rsidRPr="00357467" w:rsidRDefault="0035746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_ развитие способностей к художественно-образному, эмоционально-ценностному восприятию произведений изобрази-</w:t>
      </w:r>
    </w:p>
    <w:p w:rsidR="00357467" w:rsidRPr="00357467" w:rsidRDefault="0035746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тельного искусства, выражению в творческих работах своего отношения к окружающему миру;</w:t>
      </w:r>
    </w:p>
    <w:p w:rsidR="00357467" w:rsidRPr="00357467" w:rsidRDefault="0035746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_ совершенствование эмоционально-образного восприятия произведений искусства и окружающего мира;</w:t>
      </w:r>
    </w:p>
    <w:p w:rsidR="00357467" w:rsidRPr="00357467" w:rsidRDefault="0035746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_ развитие способности видеть проявление художественной культуры в реальной жизни (музеи, архитектура, дизайн, скульптура и др.);</w:t>
      </w:r>
    </w:p>
    <w:p w:rsidR="00357467" w:rsidRPr="00357467" w:rsidRDefault="0035746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_ освоение первоначальных знаний о пластических искусствах: изобразительных, декоративно-прикладных, архитектуре и дизайне — их роли в жизни человека и общества;</w:t>
      </w:r>
    </w:p>
    <w:p w:rsidR="00357467" w:rsidRPr="00357467" w:rsidRDefault="0035746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_ овладение элементарной художественной грамотой; формирование художественного кругозора и приобретение опыта работы в различных видах художественно-творческой деятельности, разными художественными материалами; совершенствование эстетического вкуса.</w:t>
      </w:r>
    </w:p>
    <w:p w:rsidR="00357467" w:rsidRPr="00357467" w:rsidRDefault="00357467" w:rsidP="00357467">
      <w:pPr>
        <w:spacing w:after="0" w:line="240" w:lineRule="auto"/>
        <w:rPr>
          <w:rFonts w:ascii="Times New Roman" w:eastAsia="Times New Roman" w:hAnsi="Times New Roman" w:cs="Times New Roman"/>
          <w:b/>
          <w:sz w:val="24"/>
          <w:szCs w:val="24"/>
        </w:rPr>
      </w:pPr>
      <w:r w:rsidRPr="00357467">
        <w:rPr>
          <w:rFonts w:ascii="Times New Roman" w:eastAsia="Times New Roman" w:hAnsi="Times New Roman" w:cs="Times New Roman"/>
          <w:b/>
          <w:sz w:val="24"/>
          <w:szCs w:val="24"/>
        </w:rPr>
        <w:t xml:space="preserve"> Общая характеристика учебного предмета «Изобразительное искусство»</w:t>
      </w:r>
    </w:p>
    <w:p w:rsidR="00357467" w:rsidRPr="00357467" w:rsidRDefault="00357467" w:rsidP="00357467">
      <w:pPr>
        <w:spacing w:after="0" w:line="240" w:lineRule="auto"/>
        <w:ind w:firstLine="348"/>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Учебный материал в программе представлен блоками, отражающими деятельностный характер и коммуникативно-нравственную сущность художественного образования: «Виды художественной деятельности», «Азбука искусства», «Значимые темы искусства», «Опыт художественно-творческой деятельности». Специфика подобного деления на блоки состоит в том, что первый блок раскрывает содержание учебного материала, второй блок даёт инструментарий для его практической реализации, третий намечает духовно-нравственную эмоционально-ценностную направленность тематики заданий, четвёртый содержит виды и условия деятельности, в которых ребёнок может получить художественно-творческий опыт. Все блоки об одном и том же, но раскрывают разные стороны искусства: типологическую, языковую, ценностно-ориентационную, деятельностную. Они (все вместе!) в разной мере присутствуют почти на каждом уроке. В комплексе все блоки направлены на решение задач начального художественного образования и воспитания.</w:t>
      </w:r>
    </w:p>
    <w:p w:rsidR="00357467" w:rsidRPr="00357467" w:rsidRDefault="00357467" w:rsidP="00357467">
      <w:pPr>
        <w:spacing w:after="0" w:line="240" w:lineRule="auto"/>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lastRenderedPageBreak/>
        <w:t xml:space="preserve"> Программа обеспечивает достижение личностных, метапредметных и предметных результатов.</w:t>
      </w:r>
    </w:p>
    <w:p w:rsidR="00357467" w:rsidRPr="00357467" w:rsidRDefault="00357467"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color w:val="000000"/>
          <w:sz w:val="24"/>
          <w:szCs w:val="24"/>
        </w:rPr>
        <w:t>Личностные </w:t>
      </w:r>
      <w:r w:rsidRPr="00357467">
        <w:rPr>
          <w:rFonts w:ascii="Times New Roman" w:eastAsia="Times New Roman" w:hAnsi="Times New Roman" w:cs="Times New Roman"/>
          <w:color w:val="000000"/>
          <w:sz w:val="24"/>
          <w:szCs w:val="24"/>
        </w:rPr>
        <w:t>результаты:</w:t>
      </w:r>
    </w:p>
    <w:p w:rsidR="00357467" w:rsidRPr="00357467" w:rsidRDefault="00357467"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демократических ценностных ориентаций;</w:t>
      </w:r>
    </w:p>
    <w:p w:rsidR="00357467" w:rsidRPr="00357467" w:rsidRDefault="00357467"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2) формирование целостного, социально ориентированного взгляда на мир в его органическом единстве и разнообразии природы, народов, культур и религий;</w:t>
      </w:r>
    </w:p>
    <w:p w:rsidR="00357467" w:rsidRPr="00357467" w:rsidRDefault="00357467"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3) формирование уважительного отношения к иному мнению, истории и культуре других народов;</w:t>
      </w:r>
    </w:p>
    <w:p w:rsidR="00357467" w:rsidRPr="00357467" w:rsidRDefault="00357467"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4) овладение начальными навыками адаптации в динамично изменяющемся и развивающемся мире;</w:t>
      </w:r>
    </w:p>
    <w:p w:rsidR="00357467" w:rsidRPr="00357467" w:rsidRDefault="00357467"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5) принятие и освоение социальной роли обучающегося, развитие мотивов учебной деятельности и формирование личностного смысла учения;</w:t>
      </w:r>
    </w:p>
    <w:p w:rsidR="00357467" w:rsidRPr="00357467" w:rsidRDefault="00357467"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6) формирование эстетических потребностей, ценностей и чувств;</w:t>
      </w:r>
    </w:p>
    <w:p w:rsidR="00357467" w:rsidRPr="00357467" w:rsidRDefault="00357467"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7) развитие этических чувств, доброжелательности и эмоционально-нравственной отзывчивости, понимания и сопереживания чувствам других людей;</w:t>
      </w:r>
    </w:p>
    <w:p w:rsidR="00357467" w:rsidRPr="00357467" w:rsidRDefault="00357467"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8)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357467" w:rsidRPr="00357467" w:rsidRDefault="00357467"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9)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57467" w:rsidRPr="00357467" w:rsidRDefault="00357467"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color w:val="000000"/>
          <w:sz w:val="24"/>
          <w:szCs w:val="24"/>
        </w:rPr>
        <w:t>Метапредметные </w:t>
      </w:r>
      <w:r w:rsidRPr="00357467">
        <w:rPr>
          <w:rFonts w:ascii="Times New Roman" w:eastAsia="Times New Roman" w:hAnsi="Times New Roman" w:cs="Times New Roman"/>
          <w:color w:val="000000"/>
          <w:sz w:val="24"/>
          <w:szCs w:val="24"/>
        </w:rPr>
        <w:t>результаты:</w:t>
      </w:r>
    </w:p>
    <w:p w:rsidR="00357467" w:rsidRPr="00357467" w:rsidRDefault="00357467"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1) овладение способностью принимать и сохранять цели и задачи учебной деятельности, поиска средств её осуществления;</w:t>
      </w:r>
    </w:p>
    <w:p w:rsidR="00357467" w:rsidRPr="00357467" w:rsidRDefault="00357467"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2) освоение способов решения проблем творческого и поискового характера;</w:t>
      </w:r>
    </w:p>
    <w:p w:rsidR="00357467" w:rsidRPr="00357467" w:rsidRDefault="00357467"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357467" w:rsidRPr="00357467" w:rsidRDefault="00357467"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357467" w:rsidRPr="00357467" w:rsidRDefault="00357467"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5)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357467" w:rsidRPr="00357467" w:rsidRDefault="00357467"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6) активное использование речевых средств информации и коммуникационных технологий (далее — ИКТ) для решения коммуникативных и познавательных задач;</w:t>
      </w:r>
    </w:p>
    <w:p w:rsidR="00357467" w:rsidRPr="00357467" w:rsidRDefault="00357467"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7)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соблюдать нормы информационной избирательности, этики и этикета;</w:t>
      </w:r>
    </w:p>
    <w:p w:rsidR="00357467" w:rsidRPr="00357467" w:rsidRDefault="00357467"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8) овладение навыками смыслового чтения текстов различных стилей и жанров в соответствии с целями и задачами;</w:t>
      </w:r>
    </w:p>
    <w:p w:rsidR="00357467" w:rsidRPr="00357467" w:rsidRDefault="00357467"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9)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357467" w:rsidRPr="00357467" w:rsidRDefault="00357467"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10)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357467" w:rsidRPr="00357467" w:rsidRDefault="00357467"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11)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57467" w:rsidRPr="00357467" w:rsidRDefault="00357467"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12) овладение базовыми предметными и межпредметными понятиями, отражающими существенные связи и отношения между объектами и процессами.</w:t>
      </w:r>
    </w:p>
    <w:p w:rsidR="00357467" w:rsidRPr="00357467" w:rsidRDefault="00357467"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b/>
          <w:bCs/>
          <w:color w:val="000000"/>
          <w:sz w:val="24"/>
          <w:szCs w:val="24"/>
        </w:rPr>
        <w:t>Предметные </w:t>
      </w:r>
      <w:r w:rsidRPr="00357467">
        <w:rPr>
          <w:rFonts w:ascii="Times New Roman" w:eastAsia="Times New Roman" w:hAnsi="Times New Roman" w:cs="Times New Roman"/>
          <w:color w:val="000000"/>
          <w:sz w:val="24"/>
          <w:szCs w:val="24"/>
        </w:rPr>
        <w:t>результаты:</w:t>
      </w:r>
    </w:p>
    <w:p w:rsidR="00357467" w:rsidRPr="00357467" w:rsidRDefault="00357467"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lastRenderedPageBreak/>
        <w:t>1)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357467" w:rsidRPr="00357467" w:rsidRDefault="00357467"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357467" w:rsidRPr="00357467" w:rsidRDefault="00357467"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3) овладение практическими умениями и навыками в восприятии, анализе и оценке произведений искусства;</w:t>
      </w:r>
    </w:p>
    <w:p w:rsidR="00357467" w:rsidRPr="00357467" w:rsidRDefault="00357467"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4) овладение элементарными практическими умениями и навыками в различных видах художественной деятельности (рисунке, живописи, скульптуре, декоративно-прикладной деятельности,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357467" w:rsidRPr="00357467" w:rsidRDefault="00357467" w:rsidP="00357467">
      <w:pPr>
        <w:spacing w:after="0" w:line="240" w:lineRule="auto"/>
        <w:ind w:hanging="2"/>
        <w:rPr>
          <w:rFonts w:ascii="Times New Roman" w:eastAsia="Times New Roman" w:hAnsi="Times New Roman" w:cs="Times New Roman"/>
          <w:color w:val="000000"/>
          <w:sz w:val="24"/>
          <w:szCs w:val="24"/>
        </w:rPr>
      </w:pPr>
    </w:p>
    <w:p w:rsidR="00357467" w:rsidRPr="00357467" w:rsidRDefault="00357467" w:rsidP="00357467">
      <w:pPr>
        <w:spacing w:after="0" w:line="240" w:lineRule="auto"/>
        <w:rPr>
          <w:rFonts w:ascii="Times New Roman" w:eastAsia="Times New Roman" w:hAnsi="Times New Roman" w:cs="Times New Roman"/>
          <w:b/>
          <w:sz w:val="24"/>
          <w:szCs w:val="24"/>
        </w:rPr>
      </w:pPr>
    </w:p>
    <w:p w:rsidR="00357467" w:rsidRPr="00357467" w:rsidRDefault="00357467"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bCs/>
          <w:color w:val="000000"/>
          <w:sz w:val="24"/>
          <w:szCs w:val="24"/>
        </w:rPr>
        <w:t>ЦЕННОСТНЫЕ ОРИЕНТИРЫ СОДЕРЖАНИЯ УЧЕБНОГО ПРЕДМЕТА</w:t>
      </w:r>
    </w:p>
    <w:p w:rsidR="00357467" w:rsidRPr="00357467" w:rsidRDefault="00357467"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Уникальность и значимость учебного предмета определяются нацеленностью на духовно-нравственное воспитание и развитие способностей и творческого потенциала ребёнка, формирование ассоциативно-образного пространственного мышления, интуиции. У младших школьников развивается способность восприятия сложных объектов и явлений, их эмоционального оценивания.</w:t>
      </w:r>
    </w:p>
    <w:p w:rsidR="00357467" w:rsidRPr="00357467" w:rsidRDefault="00357467" w:rsidP="00357467">
      <w:pPr>
        <w:spacing w:after="0" w:line="240" w:lineRule="auto"/>
        <w:ind w:hanging="2"/>
        <w:rPr>
          <w:rFonts w:ascii="Times New Roman" w:eastAsia="Times New Roman" w:hAnsi="Times New Roman" w:cs="Times New Roman"/>
          <w:color w:val="000000"/>
          <w:sz w:val="24"/>
          <w:szCs w:val="24"/>
        </w:rPr>
      </w:pPr>
      <w:r w:rsidRPr="00357467">
        <w:rPr>
          <w:rFonts w:ascii="Times New Roman" w:eastAsia="Times New Roman" w:hAnsi="Times New Roman" w:cs="Times New Roman"/>
          <w:color w:val="000000"/>
          <w:sz w:val="24"/>
          <w:szCs w:val="24"/>
        </w:rPr>
        <w:t>Доминирующее значение имеет направленность курса на развитие эмоционально-ценностного отношения ребёнка к миру, его духовно-нравственное воспитание. Овладение основами художественного языка, получение эмоционально-ценностного опыта, эстетического восприятия мира и художественно-творческой деятельности помогут младшим школьникам при освоении смежных дисциплин, а в дальнейшем станут основой отношения растущего человека к себе, окружающим людям, природе, науке, искусству и культуре в целом. Направленность на деятельностный и проблемный подходы в обучении искусству диктует необходимость для ребёнка экспериментирования с разными художественными материалами, понимания их свойств и возможностей для создания выразительного образа. Разнообразие художественных материалов и техник, используемых на уроках, поддерживает интерес учащихся к художественному творчеству.</w:t>
      </w:r>
    </w:p>
    <w:p w:rsidR="00357467" w:rsidRPr="00357467" w:rsidRDefault="00357467" w:rsidP="00357467">
      <w:pPr>
        <w:spacing w:after="0" w:line="240" w:lineRule="auto"/>
        <w:ind w:firstLine="880"/>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Обоснование выбора содержания части программы.</w:t>
      </w:r>
    </w:p>
    <w:p w:rsidR="00357467" w:rsidRPr="00357467" w:rsidRDefault="0035746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Соответствует Федеральному государственному образовательному стандарту начального общего образования </w:t>
      </w:r>
    </w:p>
    <w:p w:rsidR="00357467" w:rsidRPr="00357467" w:rsidRDefault="00357467" w:rsidP="00357467">
      <w:pPr>
        <w:spacing w:after="0" w:line="240" w:lineRule="auto"/>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Рекомендована Министерством образования и науки РФ к использованию в образовательном процессе в образовательных учреждениях, реализующих образовательные программы общего образования.</w:t>
      </w:r>
    </w:p>
    <w:p w:rsidR="00357467" w:rsidRPr="00357467" w:rsidRDefault="00357467" w:rsidP="00357467">
      <w:pPr>
        <w:spacing w:after="0" w:line="240" w:lineRule="auto"/>
        <w:contextualSpacing/>
        <w:rPr>
          <w:rFonts w:ascii="Times New Roman" w:eastAsia="Calibri" w:hAnsi="Times New Roman" w:cs="Times New Roman"/>
          <w:sz w:val="24"/>
          <w:szCs w:val="24"/>
          <w:lang w:eastAsia="en-US"/>
        </w:rPr>
      </w:pPr>
    </w:p>
    <w:p w:rsidR="00357467" w:rsidRPr="00357467" w:rsidRDefault="00357467" w:rsidP="00357467">
      <w:pPr>
        <w:widowControl w:val="0"/>
        <w:tabs>
          <w:tab w:val="left" w:pos="708"/>
        </w:tabs>
        <w:suppressAutoHyphens/>
        <w:spacing w:after="0" w:line="240" w:lineRule="auto"/>
        <w:rPr>
          <w:rFonts w:ascii="Times New Roman" w:eastAsia="Lucida Sans Unicode" w:hAnsi="Times New Roman" w:cs="Times New Roman"/>
          <w:b/>
          <w:sz w:val="24"/>
          <w:szCs w:val="24"/>
        </w:rPr>
      </w:pPr>
      <w:r w:rsidRPr="00357467">
        <w:rPr>
          <w:rFonts w:ascii="Times New Roman" w:eastAsia="Lucida Sans Unicode" w:hAnsi="Times New Roman" w:cs="Times New Roman"/>
          <w:b/>
          <w:sz w:val="24"/>
          <w:szCs w:val="24"/>
        </w:rPr>
        <w:t>Результаты освоения учебного предмета  «Изобразительное искусство»</w:t>
      </w:r>
    </w:p>
    <w:p w:rsidR="00357467" w:rsidRPr="00357467" w:rsidRDefault="0035746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ОЦЕНКИ ЗНАНИЙ,  УМЕНИЙ И НАВЫКОВ</w:t>
      </w:r>
    </w:p>
    <w:p w:rsidR="00357467" w:rsidRPr="00357467" w:rsidRDefault="0035746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УЧАЩИХСЯ ПО ИЗО</w:t>
      </w:r>
    </w:p>
    <w:p w:rsidR="00357467" w:rsidRPr="00357467" w:rsidRDefault="0035746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Функция оценки - учёт знаний.</w:t>
      </w:r>
    </w:p>
    <w:p w:rsidR="00357467" w:rsidRPr="00357467" w:rsidRDefault="0035746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4. Проявление   интереса   (эмоциональный   отклик,   высказывание   со   своей жизненной позиции).</w:t>
      </w:r>
    </w:p>
    <w:p w:rsidR="00357467" w:rsidRPr="00357467" w:rsidRDefault="0035746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1.  Умение пользоваться ключевыми и частными знаниями.</w:t>
      </w:r>
    </w:p>
    <w:p w:rsidR="00357467" w:rsidRPr="00357467" w:rsidRDefault="0035746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2.  Проявление художественных способностей и стремление их проявить.</w:t>
      </w:r>
    </w:p>
    <w:p w:rsidR="00357467" w:rsidRPr="00357467" w:rsidRDefault="0035746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Отметка "5" ставится:</w:t>
      </w:r>
    </w:p>
    <w:p w:rsidR="00357467" w:rsidRPr="00357467" w:rsidRDefault="0035746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если присутствует интерес (эмоциональный отклик, высказывание со своей жизненной позиции);</w:t>
      </w:r>
    </w:p>
    <w:p w:rsidR="00357467" w:rsidRPr="00357467" w:rsidRDefault="0035746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умение пользоваться ключевыми и частными знаниями;</w:t>
      </w:r>
    </w:p>
    <w:p w:rsidR="00357467" w:rsidRPr="00357467" w:rsidRDefault="0035746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проявление художественных способностей и стремление их проявить.</w:t>
      </w:r>
    </w:p>
    <w:p w:rsidR="00357467" w:rsidRPr="00357467" w:rsidRDefault="0035746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Отметка «4» ставится:</w:t>
      </w:r>
    </w:p>
    <w:p w:rsidR="00357467" w:rsidRPr="00357467" w:rsidRDefault="0035746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если присутствует интерес (эмоциональный отклик, высказывание своей</w:t>
      </w:r>
    </w:p>
    <w:p w:rsidR="00357467" w:rsidRPr="00357467" w:rsidRDefault="0035746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жизненной позиции);</w:t>
      </w:r>
    </w:p>
    <w:p w:rsidR="00357467" w:rsidRPr="00357467" w:rsidRDefault="0035746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проявление художественных способностей и стремление их проявить;</w:t>
      </w:r>
    </w:p>
    <w:p w:rsidR="00357467" w:rsidRPr="00357467" w:rsidRDefault="0035746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умение пользоваться ключевыми и частными знаниями.</w:t>
      </w:r>
    </w:p>
    <w:p w:rsidR="00357467" w:rsidRPr="00357467" w:rsidRDefault="0035746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Отметка «3» ставится:</w:t>
      </w:r>
    </w:p>
    <w:p w:rsidR="00357467" w:rsidRPr="00357467" w:rsidRDefault="0035746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проявление  интереса  (эмоциональный   отклик,   высказывание   своей</w:t>
      </w:r>
    </w:p>
    <w:p w:rsidR="00357467" w:rsidRPr="00357467" w:rsidRDefault="0035746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lastRenderedPageBreak/>
        <w:t>жизненной позиции);</w:t>
      </w:r>
    </w:p>
    <w:p w:rsidR="00357467" w:rsidRPr="00357467" w:rsidRDefault="0035746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или:</w:t>
      </w:r>
    </w:p>
    <w:p w:rsidR="00357467" w:rsidRPr="00357467" w:rsidRDefault="0035746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в умении пользоваться ключевыми или частными знаниями;</w:t>
      </w:r>
    </w:p>
    <w:p w:rsidR="00357467" w:rsidRPr="00357467" w:rsidRDefault="0035746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или:</w:t>
      </w:r>
    </w:p>
    <w:p w:rsidR="00357467" w:rsidRPr="00357467" w:rsidRDefault="0035746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проявление художественных способностей и стремление их проявить.</w:t>
      </w:r>
    </w:p>
    <w:p w:rsidR="00357467" w:rsidRPr="00357467" w:rsidRDefault="0035746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Отметка «2» ставится: и</w:t>
      </w:r>
    </w:p>
    <w:p w:rsidR="00357467" w:rsidRPr="00357467" w:rsidRDefault="0035746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нет интереса, эмоционального отклика;</w:t>
      </w:r>
    </w:p>
    <w:p w:rsidR="00357467" w:rsidRPr="00357467" w:rsidRDefault="0035746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неумение пользоваться ключевыми и частными знаниями;</w:t>
      </w:r>
    </w:p>
    <w:p w:rsidR="00357467" w:rsidRPr="00357467" w:rsidRDefault="0035746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нет  проявления  художественных способностей и  нет   стремления  их проявить.</w:t>
      </w:r>
    </w:p>
    <w:p w:rsidR="00357467" w:rsidRPr="00357467" w:rsidRDefault="00357467" w:rsidP="00357467">
      <w:pPr>
        <w:spacing w:after="0" w:line="240" w:lineRule="auto"/>
        <w:rPr>
          <w:rFonts w:ascii="Times New Roman" w:eastAsia="Calibri" w:hAnsi="Times New Roman" w:cs="Times New Roman"/>
          <w:sz w:val="24"/>
          <w:szCs w:val="24"/>
          <w:lang w:eastAsia="en-US"/>
        </w:rPr>
      </w:pPr>
    </w:p>
    <w:p w:rsidR="00357467" w:rsidRPr="00357467" w:rsidRDefault="00357467"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 xml:space="preserve">               Аннотация к программе предмета «Технология» 5-8 класс</w:t>
      </w:r>
    </w:p>
    <w:p w:rsidR="00357467" w:rsidRPr="00357467" w:rsidRDefault="00357467" w:rsidP="00357467">
      <w:pPr>
        <w:spacing w:after="0" w:line="240" w:lineRule="auto"/>
        <w:rPr>
          <w:rFonts w:ascii="Times New Roman" w:eastAsia="Calibri" w:hAnsi="Times New Roman" w:cs="Times New Roman"/>
          <w:sz w:val="24"/>
          <w:szCs w:val="24"/>
          <w:lang w:eastAsia="en-US"/>
        </w:rPr>
      </w:pPr>
    </w:p>
    <w:p w:rsidR="00357467" w:rsidRPr="00357467" w:rsidRDefault="00357467" w:rsidP="00357467">
      <w:pPr>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Данная рабочая программа составлена в соответствии с:</w:t>
      </w:r>
    </w:p>
    <w:p w:rsidR="00357467" w:rsidRPr="00357467" w:rsidRDefault="00357467" w:rsidP="00357467">
      <w:pPr>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-Федерального закона «Об образовании в Российской Федерации» №273-ФЗ от 29.12.2012г. ст.48 п.1.;</w:t>
      </w:r>
    </w:p>
    <w:p w:rsidR="00357467" w:rsidRPr="00357467" w:rsidRDefault="00357467" w:rsidP="00357467">
      <w:pPr>
        <w:spacing w:after="0" w:line="240" w:lineRule="auto"/>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 xml:space="preserve">-Федерального  государственного  образовательного  стандарта  начального  общего образования,  утвержденный  приказом  Министерства  образования  и  науки Российской Федерации от 6 октября 2009 г. N 373 (Зарегистрирован Министерством юстиции Российской Федерации 22 декабря 2009 г., регистрационный N 15785). </w:t>
      </w:r>
    </w:p>
    <w:p w:rsidR="00357467" w:rsidRPr="00357467" w:rsidRDefault="00357467" w:rsidP="00357467">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b/>
          <w:bCs/>
          <w:sz w:val="24"/>
          <w:szCs w:val="24"/>
        </w:rPr>
      </w:pPr>
      <w:r w:rsidRPr="00357467">
        <w:rPr>
          <w:rFonts w:ascii="Times New Roman" w:eastAsia="Times New Roman" w:hAnsi="Times New Roman" w:cs="Times New Roman"/>
          <w:b/>
          <w:bCs/>
          <w:sz w:val="24"/>
          <w:szCs w:val="24"/>
        </w:rPr>
        <w:t>Программа разработана   на основе-примерной программы основного общего образования год 2016 издательство        « Вентана-Граф» ; программа по трудовому обучению и технологии год 2016 издательство « Просвещение» на 2019-2020уч.г.,учебник под редакцией Симоненко.6-8,  5кл.-В.М. Казакевич Г.В., Пичугина</w:t>
      </w:r>
    </w:p>
    <w:p w:rsidR="00357467" w:rsidRPr="00357467" w:rsidRDefault="00357467" w:rsidP="00357467">
      <w:pPr>
        <w:widowControl w:val="0"/>
        <w:suppressAutoHyphens/>
        <w:autoSpaceDE w:val="0"/>
        <w:autoSpaceDN w:val="0"/>
        <w:spacing w:after="0" w:line="240" w:lineRule="auto"/>
        <w:textAlignment w:val="baseline"/>
        <w:rPr>
          <w:rFonts w:ascii="Times New Roman" w:eastAsia="Times New Roman" w:hAnsi="Times New Roman" w:cs="Times New Roman"/>
          <w:kern w:val="3"/>
          <w:sz w:val="24"/>
          <w:szCs w:val="24"/>
          <w:lang w:eastAsia="ja-JP" w:bidi="fa-IR"/>
        </w:rPr>
      </w:pPr>
      <w:r w:rsidRPr="00357467">
        <w:rPr>
          <w:rFonts w:ascii="Times New Roman" w:eastAsia="Calibri" w:hAnsi="Times New Roman" w:cs="Times New Roman"/>
          <w:sz w:val="24"/>
          <w:szCs w:val="24"/>
          <w:lang w:eastAsia="en-US"/>
        </w:rPr>
        <w:t xml:space="preserve">Реализация программы обеспечивается учебником, включённым в Федеральный перечень учебников,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на 2018 – 2019 учебный год (Утверждён </w:t>
      </w:r>
      <w:r w:rsidRPr="00357467">
        <w:rPr>
          <w:rFonts w:ascii="Times New Roman" w:eastAsia="HiddenHorzOCR" w:hAnsi="Times New Roman" w:cs="Times New Roman"/>
          <w:sz w:val="24"/>
          <w:szCs w:val="24"/>
          <w:lang w:eastAsia="en-US"/>
        </w:rPr>
        <w:t xml:space="preserve">приказом Министерства образования и науки Российской Федерации от 27 декабря 2011 г. № 2885): </w:t>
      </w:r>
      <w:r w:rsidRPr="00357467">
        <w:rPr>
          <w:rFonts w:ascii="Times New Roman" w:eastAsia="Times New Roman" w:hAnsi="Times New Roman" w:cs="Times New Roman"/>
          <w:kern w:val="3"/>
          <w:sz w:val="24"/>
          <w:szCs w:val="24"/>
          <w:lang w:eastAsia="ja-JP" w:bidi="fa-IR"/>
        </w:rPr>
        <w:t>.. Учебник «Технология</w:t>
      </w:r>
      <w:r w:rsidRPr="00357467">
        <w:rPr>
          <w:rFonts w:ascii="Times New Roman" w:eastAsia="HiddenHorzOCR" w:hAnsi="Times New Roman" w:cs="Times New Roman"/>
          <w:sz w:val="24"/>
          <w:szCs w:val="24"/>
          <w:lang w:eastAsia="en-US"/>
        </w:rPr>
        <w:t>» 5,6,7,8 класс.М., под редакцией Симоненко</w:t>
      </w:r>
    </w:p>
    <w:p w:rsidR="00357467" w:rsidRPr="00357467" w:rsidRDefault="00357467" w:rsidP="00357467">
      <w:pPr>
        <w:widowControl w:val="0"/>
        <w:suppressAutoHyphens/>
        <w:autoSpaceDE w:val="0"/>
        <w:autoSpaceDN w:val="0"/>
        <w:spacing w:after="0" w:line="240" w:lineRule="auto"/>
        <w:ind w:firstLine="708"/>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Учащиеся знакомятся:</w:t>
      </w:r>
    </w:p>
    <w:p w:rsidR="00357467" w:rsidRPr="00357467" w:rsidRDefault="00357467"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с основными сферами: земным, водным, воздушным и информационным пространствами;</w:t>
      </w:r>
    </w:p>
    <w:p w:rsidR="00357467" w:rsidRPr="00357467" w:rsidRDefault="00357467"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с особенностями технологического процесса в прошлом и настоящем в России и мире;</w:t>
      </w:r>
    </w:p>
    <w:p w:rsidR="00357467" w:rsidRPr="00357467" w:rsidRDefault="00357467"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с логикой развития культуры труда;</w:t>
      </w:r>
    </w:p>
    <w:p w:rsidR="00357467" w:rsidRPr="00357467" w:rsidRDefault="00357467"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с основными профессиями, обеспечивающими жизнедеятельность человека, развитие общества;</w:t>
      </w:r>
    </w:p>
    <w:p w:rsidR="00357467" w:rsidRPr="00357467" w:rsidRDefault="00357467" w:rsidP="00357467">
      <w:pPr>
        <w:widowControl w:val="0"/>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с различными видами народно-прикладного искусства России.</w:t>
      </w:r>
    </w:p>
    <w:p w:rsidR="00357467" w:rsidRPr="00357467" w:rsidRDefault="00357467" w:rsidP="00357467">
      <w:pPr>
        <w:widowControl w:val="0"/>
        <w:suppressAutoHyphens/>
        <w:autoSpaceDE w:val="0"/>
        <w:autoSpaceDN w:val="0"/>
        <w:spacing w:after="0" w:line="240" w:lineRule="auto"/>
        <w:ind w:firstLine="567"/>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Дети также изучают и учатся работать с природными материалами и материалами, являющимися результатом труда человека, — от примитивного доисторического каменного топора до современного компьютера и последних новинок техники, используемых на земле, в воде и воздухе.</w:t>
      </w:r>
    </w:p>
    <w:p w:rsidR="00357467" w:rsidRPr="00357467" w:rsidRDefault="00357467" w:rsidP="00357467">
      <w:pPr>
        <w:suppressAutoHyphens/>
        <w:autoSpaceDN w:val="0"/>
        <w:spacing w:after="0" w:line="240" w:lineRule="auto"/>
        <w:textAlignment w:val="baseline"/>
        <w:rPr>
          <w:rFonts w:ascii="Times New Roman" w:eastAsia="Calibri" w:hAnsi="Times New Roman" w:cs="Times New Roman"/>
          <w:kern w:val="3"/>
          <w:sz w:val="24"/>
          <w:szCs w:val="24"/>
          <w:lang w:eastAsia="ja-JP"/>
        </w:rPr>
      </w:pPr>
      <w:r w:rsidRPr="00357467">
        <w:rPr>
          <w:rFonts w:ascii="Times New Roman" w:eastAsia="Calibri" w:hAnsi="Times New Roman" w:cs="Times New Roman"/>
          <w:b/>
          <w:kern w:val="3"/>
          <w:sz w:val="24"/>
          <w:szCs w:val="24"/>
          <w:lang w:eastAsia="ja-JP"/>
        </w:rPr>
        <w:t>Цель:</w:t>
      </w:r>
      <w:r w:rsidRPr="00357467">
        <w:rPr>
          <w:rFonts w:ascii="Times New Roman" w:eastAsia="Calibri" w:hAnsi="Times New Roman" w:cs="Times New Roman"/>
          <w:kern w:val="3"/>
          <w:sz w:val="24"/>
          <w:szCs w:val="24"/>
          <w:lang w:eastAsia="ja-JP"/>
        </w:rPr>
        <w:t xml:space="preserve"> саморазвитие и развитие личности каждого ребенка в процессе освоения мира через его собственную творческую предметную деятельность.</w:t>
      </w:r>
    </w:p>
    <w:p w:rsidR="00357467" w:rsidRPr="00357467" w:rsidRDefault="00357467" w:rsidP="00357467">
      <w:pPr>
        <w:suppressAutoHyphens/>
        <w:autoSpaceDN w:val="0"/>
        <w:spacing w:after="0" w:line="240" w:lineRule="auto"/>
        <w:textAlignment w:val="baseline"/>
        <w:rPr>
          <w:rFonts w:ascii="Times New Roman" w:eastAsia="Calibri" w:hAnsi="Times New Roman" w:cs="Times New Roman"/>
          <w:b/>
          <w:kern w:val="3"/>
          <w:sz w:val="24"/>
          <w:szCs w:val="24"/>
          <w:lang w:eastAsia="ja-JP"/>
        </w:rPr>
      </w:pPr>
      <w:r w:rsidRPr="00357467">
        <w:rPr>
          <w:rFonts w:ascii="Times New Roman" w:eastAsia="Calibri" w:hAnsi="Times New Roman" w:cs="Times New Roman"/>
          <w:b/>
          <w:kern w:val="3"/>
          <w:sz w:val="24"/>
          <w:szCs w:val="24"/>
          <w:lang w:eastAsia="ja-JP"/>
        </w:rPr>
        <w:t>Программа направлена на решение следующих задач:</w:t>
      </w:r>
    </w:p>
    <w:p w:rsidR="00357467" w:rsidRPr="00357467" w:rsidRDefault="00357467" w:rsidP="00357467">
      <w:pPr>
        <w:suppressAutoHyphens/>
        <w:autoSpaceDN w:val="0"/>
        <w:spacing w:after="0" w:line="240" w:lineRule="auto"/>
        <w:textAlignment w:val="baseline"/>
        <w:rPr>
          <w:rFonts w:ascii="Times New Roman" w:eastAsia="Calibri" w:hAnsi="Times New Roman" w:cs="Times New Roman"/>
          <w:kern w:val="3"/>
          <w:sz w:val="24"/>
          <w:szCs w:val="24"/>
          <w:lang w:eastAsia="ja-JP"/>
        </w:rPr>
      </w:pPr>
      <w:r w:rsidRPr="00357467">
        <w:rPr>
          <w:rFonts w:ascii="Times New Roman" w:eastAsia="Calibri" w:hAnsi="Times New Roman" w:cs="Times New Roman"/>
          <w:kern w:val="3"/>
          <w:sz w:val="24"/>
          <w:szCs w:val="24"/>
          <w:lang w:eastAsia="ja-JP"/>
        </w:rPr>
        <w:t>Развитие моторных способностей через овладение ручными многообразными операциями, влияющими на психофизиологические функции ребенка;</w:t>
      </w:r>
    </w:p>
    <w:p w:rsidR="00357467" w:rsidRPr="00357467" w:rsidRDefault="00357467" w:rsidP="00357467">
      <w:pPr>
        <w:widowControl w:val="0"/>
        <w:numPr>
          <w:ilvl w:val="0"/>
          <w:numId w:val="289"/>
        </w:numPr>
        <w:suppressAutoHyphens/>
        <w:autoSpaceDN w:val="0"/>
        <w:spacing w:after="0" w:line="240" w:lineRule="auto"/>
        <w:textAlignment w:val="baseline"/>
        <w:rPr>
          <w:rFonts w:ascii="Times New Roman" w:eastAsia="Calibri" w:hAnsi="Times New Roman" w:cs="Times New Roman"/>
          <w:kern w:val="3"/>
          <w:sz w:val="24"/>
          <w:szCs w:val="24"/>
          <w:lang w:eastAsia="ja-JP"/>
        </w:rPr>
      </w:pPr>
      <w:r w:rsidRPr="00357467">
        <w:rPr>
          <w:rFonts w:ascii="Times New Roman" w:eastAsia="Calibri" w:hAnsi="Times New Roman" w:cs="Times New Roman"/>
          <w:kern w:val="3"/>
          <w:sz w:val="24"/>
          <w:szCs w:val="24"/>
          <w:lang w:eastAsia="ja-JP"/>
        </w:rPr>
        <w:t>Знакомство с видами материалов, их свойствами;</w:t>
      </w:r>
    </w:p>
    <w:p w:rsidR="00357467" w:rsidRPr="00357467" w:rsidRDefault="00357467" w:rsidP="00357467">
      <w:pPr>
        <w:widowControl w:val="0"/>
        <w:numPr>
          <w:ilvl w:val="0"/>
          <w:numId w:val="289"/>
        </w:numPr>
        <w:suppressAutoHyphens/>
        <w:autoSpaceDN w:val="0"/>
        <w:spacing w:after="0" w:line="240" w:lineRule="auto"/>
        <w:ind w:firstLine="218"/>
        <w:textAlignment w:val="baseline"/>
        <w:rPr>
          <w:rFonts w:ascii="Times New Roman" w:eastAsia="Calibri" w:hAnsi="Times New Roman" w:cs="Times New Roman"/>
          <w:kern w:val="3"/>
          <w:sz w:val="24"/>
          <w:szCs w:val="24"/>
          <w:lang w:eastAsia="ja-JP"/>
        </w:rPr>
      </w:pPr>
      <w:r w:rsidRPr="00357467">
        <w:rPr>
          <w:rFonts w:ascii="Times New Roman" w:eastAsia="Calibri" w:hAnsi="Times New Roman" w:cs="Times New Roman"/>
          <w:kern w:val="3"/>
          <w:sz w:val="24"/>
          <w:szCs w:val="24"/>
          <w:lang w:eastAsia="ja-JP"/>
        </w:rPr>
        <w:t>Формирование умений выполнения заданий на воспроизведение образа;</w:t>
      </w:r>
    </w:p>
    <w:p w:rsidR="00357467" w:rsidRPr="00357467" w:rsidRDefault="00357467" w:rsidP="00357467">
      <w:pPr>
        <w:widowControl w:val="0"/>
        <w:numPr>
          <w:ilvl w:val="0"/>
          <w:numId w:val="289"/>
        </w:numPr>
        <w:suppressAutoHyphens/>
        <w:autoSpaceDN w:val="0"/>
        <w:spacing w:after="0" w:line="240" w:lineRule="auto"/>
        <w:ind w:firstLine="218"/>
        <w:textAlignment w:val="baseline"/>
        <w:rPr>
          <w:rFonts w:ascii="Times New Roman" w:eastAsia="Calibri" w:hAnsi="Times New Roman" w:cs="Times New Roman"/>
          <w:kern w:val="3"/>
          <w:sz w:val="24"/>
          <w:szCs w:val="24"/>
          <w:lang w:eastAsia="ja-JP"/>
        </w:rPr>
      </w:pPr>
      <w:r w:rsidRPr="00357467">
        <w:rPr>
          <w:rFonts w:ascii="Times New Roman" w:eastAsia="Calibri" w:hAnsi="Times New Roman" w:cs="Times New Roman"/>
          <w:kern w:val="3"/>
          <w:sz w:val="24"/>
          <w:szCs w:val="24"/>
          <w:lang w:eastAsia="ja-JP"/>
        </w:rPr>
        <w:t>Формирование умений выстраивать последовательность создания поделки;</w:t>
      </w:r>
    </w:p>
    <w:p w:rsidR="00357467" w:rsidRPr="00357467" w:rsidRDefault="00357467" w:rsidP="00357467">
      <w:pPr>
        <w:widowControl w:val="0"/>
        <w:numPr>
          <w:ilvl w:val="0"/>
          <w:numId w:val="289"/>
        </w:numPr>
        <w:suppressAutoHyphens/>
        <w:autoSpaceDN w:val="0"/>
        <w:spacing w:after="0" w:line="240" w:lineRule="auto"/>
        <w:ind w:firstLine="218"/>
        <w:textAlignment w:val="baseline"/>
        <w:rPr>
          <w:rFonts w:ascii="Times New Roman" w:eastAsia="Calibri" w:hAnsi="Times New Roman" w:cs="Times New Roman"/>
          <w:kern w:val="3"/>
          <w:sz w:val="24"/>
          <w:szCs w:val="24"/>
          <w:lang w:eastAsia="ja-JP"/>
        </w:rPr>
      </w:pPr>
      <w:r w:rsidRPr="00357467">
        <w:rPr>
          <w:rFonts w:ascii="Times New Roman" w:eastAsia="Calibri" w:hAnsi="Times New Roman" w:cs="Times New Roman"/>
          <w:kern w:val="3"/>
          <w:sz w:val="24"/>
          <w:szCs w:val="24"/>
          <w:lang w:eastAsia="ja-JP"/>
        </w:rPr>
        <w:t>Знакомство с народными ремеслами, видами декоративно-прикладного творчества;</w:t>
      </w:r>
    </w:p>
    <w:p w:rsidR="00357467" w:rsidRPr="00357467" w:rsidRDefault="00357467" w:rsidP="00357467">
      <w:pPr>
        <w:widowControl w:val="0"/>
        <w:numPr>
          <w:ilvl w:val="0"/>
          <w:numId w:val="289"/>
        </w:numPr>
        <w:suppressAutoHyphens/>
        <w:autoSpaceDN w:val="0"/>
        <w:spacing w:after="0" w:line="240" w:lineRule="auto"/>
        <w:ind w:firstLine="218"/>
        <w:textAlignment w:val="baseline"/>
        <w:rPr>
          <w:rFonts w:ascii="Times New Roman" w:eastAsia="Calibri" w:hAnsi="Times New Roman" w:cs="Times New Roman"/>
          <w:kern w:val="3"/>
          <w:sz w:val="24"/>
          <w:szCs w:val="24"/>
          <w:lang w:eastAsia="ja-JP"/>
        </w:rPr>
      </w:pPr>
      <w:r w:rsidRPr="00357467">
        <w:rPr>
          <w:rFonts w:ascii="Times New Roman" w:eastAsia="Calibri" w:hAnsi="Times New Roman" w:cs="Times New Roman"/>
          <w:kern w:val="3"/>
          <w:sz w:val="24"/>
          <w:szCs w:val="24"/>
          <w:lang w:eastAsia="ja-JP"/>
        </w:rPr>
        <w:t>Развитие творческих способностей учащихся, элементов технического и художественного мышления, конструкторских способностей.</w:t>
      </w:r>
    </w:p>
    <w:p w:rsidR="00357467" w:rsidRPr="00357467" w:rsidRDefault="00357467" w:rsidP="00357467">
      <w:pPr>
        <w:widowControl w:val="0"/>
        <w:numPr>
          <w:ilvl w:val="0"/>
          <w:numId w:val="289"/>
        </w:numPr>
        <w:suppressAutoHyphens/>
        <w:autoSpaceDN w:val="0"/>
        <w:spacing w:after="0" w:line="240" w:lineRule="auto"/>
        <w:ind w:firstLine="218"/>
        <w:textAlignment w:val="baseline"/>
        <w:rPr>
          <w:rFonts w:ascii="Times New Roman" w:eastAsia="Calibri" w:hAnsi="Times New Roman" w:cs="Times New Roman"/>
          <w:kern w:val="3"/>
          <w:sz w:val="24"/>
          <w:szCs w:val="24"/>
          <w:lang w:eastAsia="ja-JP"/>
        </w:rPr>
      </w:pPr>
      <w:r w:rsidRPr="00357467">
        <w:rPr>
          <w:rFonts w:ascii="Times New Roman" w:eastAsia="Calibri" w:hAnsi="Times New Roman" w:cs="Times New Roman"/>
          <w:kern w:val="3"/>
          <w:sz w:val="24"/>
          <w:szCs w:val="24"/>
          <w:lang w:eastAsia="ja-JP"/>
        </w:rPr>
        <w:t>Развитие способностей ориентироваться в информации разного вида;</w:t>
      </w:r>
    </w:p>
    <w:p w:rsidR="00357467" w:rsidRPr="00357467" w:rsidRDefault="00357467" w:rsidP="00357467">
      <w:pPr>
        <w:widowControl w:val="0"/>
        <w:numPr>
          <w:ilvl w:val="0"/>
          <w:numId w:val="289"/>
        </w:numPr>
        <w:suppressAutoHyphens/>
        <w:autoSpaceDN w:val="0"/>
        <w:spacing w:after="0" w:line="240" w:lineRule="auto"/>
        <w:ind w:firstLine="218"/>
        <w:textAlignment w:val="baseline"/>
        <w:rPr>
          <w:rFonts w:ascii="Times New Roman" w:eastAsia="Calibri" w:hAnsi="Times New Roman" w:cs="Times New Roman"/>
          <w:kern w:val="3"/>
          <w:sz w:val="24"/>
          <w:szCs w:val="24"/>
          <w:lang w:eastAsia="ja-JP"/>
        </w:rPr>
      </w:pPr>
      <w:r w:rsidRPr="00357467">
        <w:rPr>
          <w:rFonts w:ascii="Times New Roman" w:eastAsia="Calibri" w:hAnsi="Times New Roman" w:cs="Times New Roman"/>
          <w:kern w:val="3"/>
          <w:sz w:val="24"/>
          <w:szCs w:val="24"/>
          <w:lang w:eastAsia="ja-JP"/>
        </w:rPr>
        <w:t>Овладение умениями использовать компьютерную технику для работы с информацией в учебной деятельности и    повседневной жизни.</w:t>
      </w:r>
    </w:p>
    <w:p w:rsidR="00357467" w:rsidRPr="00357467" w:rsidRDefault="00357467" w:rsidP="00357467">
      <w:pPr>
        <w:spacing w:after="0" w:line="240" w:lineRule="auto"/>
        <w:rPr>
          <w:rFonts w:ascii="Times New Roman" w:eastAsia="Calibri" w:hAnsi="Times New Roman" w:cs="Times New Roman"/>
          <w:sz w:val="24"/>
          <w:szCs w:val="24"/>
          <w:lang w:eastAsia="en-US"/>
        </w:rPr>
      </w:pPr>
      <w:r w:rsidRPr="00357467">
        <w:rPr>
          <w:rFonts w:ascii="Times New Roman" w:eastAsia="Andale Sans UI" w:hAnsi="Times New Roman" w:cs="Times New Roman"/>
          <w:kern w:val="3"/>
          <w:sz w:val="24"/>
          <w:szCs w:val="24"/>
          <w:lang w:val="de-DE" w:eastAsia="ja-JP" w:bidi="fa-IR"/>
        </w:rPr>
        <w:t>Воспитание трудолюбия, уважительного отношения к окружающему миру, людям и результатам их труда, интереса к информационной и   коммуникационной  деятельности; практическое применение правил сотрудничества в коллективной деятельности</w:t>
      </w:r>
    </w:p>
    <w:p w:rsidR="00357467" w:rsidRPr="00357467" w:rsidRDefault="00357467" w:rsidP="00357467">
      <w:pPr>
        <w:spacing w:after="0" w:line="240" w:lineRule="auto"/>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 xml:space="preserve"> Общая характеристика учебного предмета «Технология»»</w:t>
      </w:r>
    </w:p>
    <w:p w:rsidR="00357467" w:rsidRPr="00357467" w:rsidRDefault="00357467"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Особенность программы заключается в том, что она обеспечивает изучение начального предмета технологии через осмысление младшим школьником деятельности человека на земле, на воде, в воздухе и в информационном пространстве. Человек при этом рассматривается как создатель духовной культуры и творец рукотворного мира. Усвоение содержания предмета осуществляется на основе продуктивной проектной деятельности. Формирование конструкторско-технологических знаний и умений происходит в процессе работы с технологической картой.</w:t>
      </w:r>
    </w:p>
    <w:p w:rsidR="00357467" w:rsidRPr="00357467" w:rsidRDefault="00357467"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Все эти особенности программы отражены в содержании основных разделов учебника — «Человек и земля», «Человек и вода», «Человек и воздух», «Человек и информация». В программе как особый элемент обучения предмету «Технология» представлены проектная деятельность и средство для её организации — технологическая карта. Технологическая карта помогает учащимся выстраивать технологический процесс, осваивать способы и приёмы работы с материалами и инструментами. На  уроках реализуется принцип: от деятельности под контролем учителя к самостоятельному выполнению проекта.</w:t>
      </w:r>
    </w:p>
    <w:p w:rsidR="00357467" w:rsidRPr="00357467" w:rsidRDefault="00357467" w:rsidP="00357467">
      <w:pPr>
        <w:numPr>
          <w:ilvl w:val="0"/>
          <w:numId w:val="290"/>
        </w:numPr>
        <w:spacing w:after="0" w:line="240" w:lineRule="auto"/>
        <w:ind w:left="0"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Особое внимание в программе отводится практическим работам, при выполнении которых учащиеся:</w:t>
      </w:r>
    </w:p>
    <w:p w:rsidR="00357467" w:rsidRPr="00357467" w:rsidRDefault="00357467" w:rsidP="00357467">
      <w:pPr>
        <w:numPr>
          <w:ilvl w:val="0"/>
          <w:numId w:val="291"/>
        </w:numPr>
        <w:spacing w:after="0" w:line="240" w:lineRule="auto"/>
        <w:ind w:left="0"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знакомятся с рабочими технологическими операциями, порядком их выполнения при изготовлении изделия, учатся подбирать необходимые материалы и инструменты;</w:t>
      </w:r>
    </w:p>
    <w:p w:rsidR="00357467" w:rsidRPr="00357467" w:rsidRDefault="00357467" w:rsidP="00357467">
      <w:pPr>
        <w:numPr>
          <w:ilvl w:val="0"/>
          <w:numId w:val="292"/>
        </w:numPr>
        <w:spacing w:after="0" w:line="240" w:lineRule="auto"/>
        <w:ind w:left="0"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овладевают отдельными технологическими операциями (способами работы) — </w:t>
      </w:r>
      <w:r w:rsidRPr="00357467">
        <w:rPr>
          <w:rFonts w:ascii="Times New Roman" w:eastAsia="Times New Roman" w:hAnsi="Times New Roman" w:cs="Times New Roman"/>
          <w:iCs/>
          <w:sz w:val="24"/>
          <w:szCs w:val="24"/>
        </w:rPr>
        <w:t>разметкой,</w:t>
      </w:r>
      <w:r w:rsidRPr="00357467">
        <w:rPr>
          <w:rFonts w:ascii="Times New Roman" w:eastAsia="Times New Roman" w:hAnsi="Times New Roman" w:cs="Times New Roman"/>
          <w:sz w:val="24"/>
          <w:szCs w:val="24"/>
        </w:rPr>
        <w:t xml:space="preserve"> </w:t>
      </w:r>
      <w:r w:rsidRPr="00357467">
        <w:rPr>
          <w:rFonts w:ascii="Times New Roman" w:eastAsia="Times New Roman" w:hAnsi="Times New Roman" w:cs="Times New Roman"/>
          <w:iCs/>
          <w:sz w:val="24"/>
          <w:szCs w:val="24"/>
        </w:rPr>
        <w:t>раскроем, сборкой, отделкой и др.;</w:t>
      </w:r>
    </w:p>
    <w:p w:rsidR="00357467" w:rsidRPr="00357467" w:rsidRDefault="00357467" w:rsidP="00357467">
      <w:pPr>
        <w:numPr>
          <w:ilvl w:val="0"/>
          <w:numId w:val="291"/>
        </w:numPr>
        <w:spacing w:after="0" w:line="240" w:lineRule="auto"/>
        <w:ind w:left="0"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знакомятся со свойствами материалов, инструментами и машинами, помогающими человеку при обработке сырья и создании предметного мира;</w:t>
      </w:r>
    </w:p>
    <w:p w:rsidR="00357467" w:rsidRPr="00357467" w:rsidRDefault="00357467" w:rsidP="00357467">
      <w:pPr>
        <w:numPr>
          <w:ilvl w:val="0"/>
          <w:numId w:val="291"/>
        </w:numPr>
        <w:spacing w:after="0" w:line="240" w:lineRule="auto"/>
        <w:ind w:left="0"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знакомятся с законами природы, знание которых необходимо при выполнении работы;</w:t>
      </w:r>
    </w:p>
    <w:p w:rsidR="00357467" w:rsidRPr="00357467" w:rsidRDefault="00357467" w:rsidP="00357467">
      <w:pPr>
        <w:numPr>
          <w:ilvl w:val="0"/>
          <w:numId w:val="291"/>
        </w:numPr>
        <w:spacing w:after="0" w:line="240" w:lineRule="auto"/>
        <w:ind w:left="0" w:firstLine="709"/>
        <w:rPr>
          <w:rFonts w:ascii="Times New Roman" w:eastAsia="Times New Roman" w:hAnsi="Times New Roman" w:cs="Times New Roman"/>
          <w:sz w:val="24"/>
          <w:szCs w:val="24"/>
        </w:rPr>
      </w:pPr>
      <w:r w:rsidRPr="00357467">
        <w:rPr>
          <w:rFonts w:ascii="Times New Roman" w:eastAsia="Times New Roman" w:hAnsi="Times New Roman" w:cs="Times New Roman"/>
          <w:iCs/>
          <w:sz w:val="24"/>
          <w:szCs w:val="24"/>
        </w:rPr>
        <w:t>учатся экономно расходовать материалы;</w:t>
      </w:r>
    </w:p>
    <w:p w:rsidR="00357467" w:rsidRPr="00357467" w:rsidRDefault="00357467" w:rsidP="00357467">
      <w:pPr>
        <w:numPr>
          <w:ilvl w:val="0"/>
          <w:numId w:val="291"/>
        </w:numPr>
        <w:spacing w:after="0" w:line="240" w:lineRule="auto"/>
        <w:ind w:left="0" w:firstLine="709"/>
        <w:rPr>
          <w:rFonts w:ascii="Times New Roman" w:eastAsia="Times New Roman" w:hAnsi="Times New Roman" w:cs="Times New Roman"/>
          <w:sz w:val="24"/>
          <w:szCs w:val="24"/>
        </w:rPr>
      </w:pPr>
      <w:r w:rsidRPr="00357467">
        <w:rPr>
          <w:rFonts w:ascii="Times New Roman" w:eastAsia="Times New Roman" w:hAnsi="Times New Roman" w:cs="Times New Roman"/>
          <w:spacing w:val="4"/>
          <w:sz w:val="24"/>
          <w:szCs w:val="24"/>
        </w:rPr>
        <w:t>осваивают проектную</w:t>
      </w:r>
      <w:r w:rsidRPr="00357467">
        <w:rPr>
          <w:rFonts w:ascii="Times New Roman" w:eastAsia="Times New Roman" w:hAnsi="Times New Roman" w:cs="Times New Roman"/>
          <w:b/>
          <w:spacing w:val="4"/>
          <w:sz w:val="24"/>
          <w:szCs w:val="24"/>
        </w:rPr>
        <w:t xml:space="preserve"> </w:t>
      </w:r>
      <w:r w:rsidRPr="00357467">
        <w:rPr>
          <w:rFonts w:ascii="Times New Roman" w:eastAsia="Times New Roman" w:hAnsi="Times New Roman" w:cs="Times New Roman"/>
          <w:spacing w:val="4"/>
          <w:sz w:val="24"/>
          <w:szCs w:val="24"/>
        </w:rPr>
        <w:t>деятельность</w:t>
      </w:r>
      <w:r w:rsidRPr="00357467">
        <w:rPr>
          <w:rFonts w:ascii="Times New Roman" w:eastAsia="Times New Roman" w:hAnsi="Times New Roman" w:cs="Times New Roman"/>
          <w:b/>
          <w:spacing w:val="4"/>
          <w:sz w:val="24"/>
          <w:szCs w:val="24"/>
        </w:rPr>
        <w:t xml:space="preserve"> (</w:t>
      </w:r>
      <w:r w:rsidRPr="00357467">
        <w:rPr>
          <w:rFonts w:ascii="Times New Roman" w:eastAsia="Times New Roman" w:hAnsi="Times New Roman" w:cs="Times New Roman"/>
          <w:spacing w:val="4"/>
          <w:sz w:val="24"/>
          <w:szCs w:val="24"/>
        </w:rPr>
        <w:t>учатся</w:t>
      </w:r>
      <w:r w:rsidRPr="00357467">
        <w:rPr>
          <w:rFonts w:ascii="Times New Roman" w:eastAsia="Times New Roman" w:hAnsi="Times New Roman" w:cs="Times New Roman"/>
          <w:b/>
          <w:spacing w:val="4"/>
          <w:sz w:val="24"/>
          <w:szCs w:val="24"/>
        </w:rPr>
        <w:t xml:space="preserve"> </w:t>
      </w:r>
      <w:r w:rsidRPr="00357467">
        <w:rPr>
          <w:rFonts w:ascii="Times New Roman" w:eastAsia="Times New Roman" w:hAnsi="Times New Roman" w:cs="Times New Roman"/>
          <w:spacing w:val="1"/>
          <w:sz w:val="24"/>
          <w:szCs w:val="24"/>
        </w:rPr>
        <w:t>определять цели и задачи</w:t>
      </w:r>
      <w:r w:rsidRPr="00357467">
        <w:rPr>
          <w:rFonts w:ascii="Times New Roman" w:eastAsia="Times New Roman" w:hAnsi="Times New Roman" w:cs="Times New Roman"/>
          <w:spacing w:val="6"/>
          <w:sz w:val="24"/>
          <w:szCs w:val="24"/>
        </w:rPr>
        <w:t>, составлять план, выбирать средства и способы деятельности, распределять обязанности в паре и группе, оценивать результаты, корректировать деятельность);</w:t>
      </w:r>
    </w:p>
    <w:p w:rsidR="00357467" w:rsidRPr="00357467" w:rsidRDefault="00357467" w:rsidP="00357467">
      <w:pPr>
        <w:numPr>
          <w:ilvl w:val="0"/>
          <w:numId w:val="291"/>
        </w:numPr>
        <w:spacing w:after="0" w:line="240" w:lineRule="auto"/>
        <w:ind w:left="0" w:firstLine="709"/>
        <w:rPr>
          <w:rFonts w:ascii="Times New Roman" w:eastAsia="Times New Roman" w:hAnsi="Times New Roman" w:cs="Times New Roman"/>
          <w:spacing w:val="6"/>
          <w:sz w:val="24"/>
          <w:szCs w:val="24"/>
        </w:rPr>
      </w:pPr>
      <w:r w:rsidRPr="00357467">
        <w:rPr>
          <w:rFonts w:ascii="Times New Roman" w:eastAsia="Times New Roman" w:hAnsi="Times New Roman" w:cs="Times New Roman"/>
          <w:spacing w:val="6"/>
          <w:sz w:val="24"/>
          <w:szCs w:val="24"/>
        </w:rPr>
        <w:t>учатся преимущественно конструкторской деятельности;</w:t>
      </w:r>
    </w:p>
    <w:p w:rsidR="00357467" w:rsidRPr="00357467" w:rsidRDefault="00357467" w:rsidP="00357467">
      <w:pPr>
        <w:numPr>
          <w:ilvl w:val="0"/>
          <w:numId w:val="291"/>
        </w:numPr>
        <w:spacing w:after="0" w:line="240" w:lineRule="auto"/>
        <w:ind w:left="0" w:firstLine="709"/>
        <w:rPr>
          <w:rFonts w:ascii="Times New Roman" w:eastAsia="Times New Roman" w:hAnsi="Times New Roman" w:cs="Times New Roman"/>
          <w:spacing w:val="6"/>
          <w:sz w:val="24"/>
          <w:szCs w:val="24"/>
        </w:rPr>
      </w:pPr>
      <w:r w:rsidRPr="00357467">
        <w:rPr>
          <w:rFonts w:ascii="Times New Roman" w:eastAsia="Times New Roman" w:hAnsi="Times New Roman" w:cs="Times New Roman"/>
          <w:spacing w:val="6"/>
          <w:sz w:val="24"/>
          <w:szCs w:val="24"/>
        </w:rPr>
        <w:t>знакомятся с природой и использованием её богатств человеком.</w:t>
      </w:r>
    </w:p>
    <w:p w:rsidR="00357467" w:rsidRPr="00357467" w:rsidRDefault="00357467"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В программе интегрируется и содержание курса «Изобразительное искусство»: в целях гармонизации форм и конструкций используются средства художественной выразительности, изделия изготавливаются на основе правил декоративно-прикладного искусства и законов дизайна, младшие школьники осваивают эстетику труда.</w:t>
      </w:r>
    </w:p>
    <w:p w:rsidR="00357467" w:rsidRPr="00357467" w:rsidRDefault="00357467"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Программа предусматривает использование математических знаний: это и работа с именованными числами, и выполнение вычислений, расчётов, построений при конструировании и моделировании, и работа с геометрическими фигурами и телами, и создание элементарных алгоритмов деятельности в проекте. Освоение правил работы и преобразования информации  также тесно связано с образовательной областью «Математика и информатика».</w:t>
      </w:r>
    </w:p>
    <w:p w:rsidR="00357467" w:rsidRPr="00357467" w:rsidRDefault="00357467"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 xml:space="preserve">При изучении предмета «Технология» предусмотрена интеграция с образовательными областями «Филология» (русский язык и литературное чтение) и «Окружающий мир». </w:t>
      </w:r>
    </w:p>
    <w:p w:rsidR="00357467" w:rsidRPr="00357467" w:rsidRDefault="00357467"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Для понимания детьми реализуемых в изделии технических образов рассматривается культурно-исторический справочный материал, представленный в учебных текстах разного типа. Эти тексты анализируются, обсуждаются; дети строят собственные суждения, обосновывают их, формулируют выводы.</w:t>
      </w:r>
    </w:p>
    <w:p w:rsidR="00357467" w:rsidRPr="00357467" w:rsidRDefault="00357467"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Программа «Технология», интегрируя знания о человеке, природе и обществе, способствует целостному восприятию ребёнком мира во всём его многообразии и единстве. Практико-ориентированная направленность содержания позволяет реализовать эти знания в интеллектуально-практической деятельности младших школьников и создаёт условия для развития их инициативности, изобретательности, гибкости мышления.</w:t>
      </w:r>
    </w:p>
    <w:p w:rsidR="00357467" w:rsidRPr="00357467" w:rsidRDefault="00357467"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Проектная деятельность и работа с технологическими картами формируют у учащихся умения ставить и принимать задачу, планировать последовательность действий и выбирать необходимые средства и способы их выполнения. Самостоятельное осуществление продуктивной проектной деятельности совершенствует умения находить решения в ситуации затруднения, работать в коллективе, нести ответственность за результат и т.д. Всё это воспитывает трудолюбие и закладывает прочные основы способности к самовыражению, формирует социально ценные практические умения, опыт преобразовательной деятельности и творчества.</w:t>
      </w:r>
    </w:p>
    <w:p w:rsidR="00357467" w:rsidRPr="00357467" w:rsidRDefault="00357467"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Продуктивная проектная деятельность создаёт основу для развития личности младшего школьника, предоставляет уникальные возможности для его духовно-нравственного развития. В программе «Технология» предусмотрены материалы о гармоничной среде обитания человека, что позволяет сформировать у детей устойчивые представления о жизни в гармонии с окружающим миром. Знакомство с народными ремёслами и народными культурными традициями, активное изучение образов и конструкций природных объектов, которые являются неисчерпаемым источником идей для мастера, способствуют воспитанию духовности.</w:t>
      </w:r>
    </w:p>
    <w:p w:rsidR="00357467" w:rsidRPr="00357467" w:rsidRDefault="00357467" w:rsidP="00357467">
      <w:pPr>
        <w:tabs>
          <w:tab w:val="left" w:pos="10076"/>
          <w:tab w:val="left" w:pos="10992"/>
          <w:tab w:val="left" w:pos="11908"/>
          <w:tab w:val="left" w:pos="12824"/>
          <w:tab w:val="left" w:pos="13740"/>
          <w:tab w:val="left" w:pos="14656"/>
        </w:tabs>
        <w:spacing w:after="0" w:line="240" w:lineRule="auto"/>
        <w:ind w:firstLine="709"/>
        <w:textAlignment w:val="top"/>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Программа ориентирована на широкое использование знаний и умений,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w:t>
      </w:r>
    </w:p>
    <w:p w:rsidR="00357467" w:rsidRPr="00357467" w:rsidRDefault="00357467"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При усвоении содержания предмета «Технология» актуализируются знания, полученные при изучении курса «Окружающий мир». Это не только работа с природными материалами. Природные формы лежат в основе идей изготовления многих конструкций и воплощаются в готовых изделиях. Предмет «Технология» предусматривает знакомство с производствами, ни одно из которых не обходится без природных ресурсов. Деятельность человека — созидателя материальных ценностей и творца окружающего мира — в программе рассматривается в связи с проблемами охраны природы, что способствует формированию экологической культуры детей.  Изучение этнокультурных традиций в деятельности человека также связано с содержанием предмета «Окружающий мир».</w:t>
      </w:r>
    </w:p>
    <w:p w:rsidR="00357467" w:rsidRPr="00357467" w:rsidRDefault="00357467"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Содержание программы обеспечивает реальное включение в образовательный процесс различных структурных компонентов личности (интеллектуального, эмоционально-эстетического, духовно-нравственного, физического) в их единстве, что создаёт условия для гармонизации развития, сохранения и укрепления психического и физического здоровья учащихся.</w:t>
      </w:r>
    </w:p>
    <w:p w:rsidR="00357467" w:rsidRPr="00357467" w:rsidRDefault="00357467" w:rsidP="00357467">
      <w:pPr>
        <w:spacing w:after="0" w:line="240" w:lineRule="auto"/>
        <w:ind w:firstLine="708"/>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Усвоение данной программы обеспечивает достижение следующих результатов.</w:t>
      </w:r>
    </w:p>
    <w:p w:rsidR="00357467" w:rsidRPr="00357467" w:rsidRDefault="00357467" w:rsidP="00357467">
      <w:pPr>
        <w:keepNext/>
        <w:spacing w:after="0" w:line="240" w:lineRule="auto"/>
        <w:ind w:firstLine="709"/>
        <w:outlineLvl w:val="2"/>
        <w:rPr>
          <w:rFonts w:ascii="Times New Roman" w:eastAsia="MS Mincho" w:hAnsi="Times New Roman" w:cs="Times New Roman"/>
          <w:b/>
          <w:bCs/>
          <w:spacing w:val="-4"/>
          <w:sz w:val="24"/>
          <w:szCs w:val="24"/>
        </w:rPr>
      </w:pPr>
      <w:r w:rsidRPr="00357467">
        <w:rPr>
          <w:rFonts w:ascii="Times New Roman" w:eastAsia="MS Mincho" w:hAnsi="Times New Roman" w:cs="Times New Roman"/>
          <w:b/>
          <w:bCs/>
          <w:spacing w:val="-4"/>
          <w:sz w:val="24"/>
          <w:szCs w:val="24"/>
        </w:rPr>
        <w:t>Личностные результаты</w:t>
      </w:r>
    </w:p>
    <w:p w:rsidR="00357467" w:rsidRPr="00357467" w:rsidRDefault="00357467" w:rsidP="00357467">
      <w:pPr>
        <w:tabs>
          <w:tab w:val="left" w:pos="993"/>
        </w:tabs>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1. Воспитание патриотизма, чувства гордости за свою Родину, российский народ и историю России.</w:t>
      </w:r>
    </w:p>
    <w:p w:rsidR="00357467" w:rsidRPr="00357467" w:rsidRDefault="00357467" w:rsidP="00357467">
      <w:pPr>
        <w:tabs>
          <w:tab w:val="left" w:pos="993"/>
        </w:tabs>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357467" w:rsidRPr="00357467" w:rsidRDefault="00357467"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3. Формирование уважительного отношения к иному мнению, истории и культуре других народов.</w:t>
      </w:r>
    </w:p>
    <w:p w:rsidR="00357467" w:rsidRPr="00357467" w:rsidRDefault="00357467" w:rsidP="00357467">
      <w:pPr>
        <w:tabs>
          <w:tab w:val="left" w:pos="993"/>
        </w:tabs>
        <w:autoSpaceDE w:val="0"/>
        <w:autoSpaceDN w:val="0"/>
        <w:adjustRightInd w:val="0"/>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4. Принятие и освоение социальной роли обучающегося, развитие мотивов учебной деятельности и формирование личностного смысла учения.</w:t>
      </w:r>
    </w:p>
    <w:p w:rsidR="00357467" w:rsidRPr="00357467" w:rsidRDefault="00357467"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5.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357467" w:rsidRPr="00357467" w:rsidRDefault="00357467"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6. Формирование эстетических потребностей, ценностей и чувств.</w:t>
      </w:r>
    </w:p>
    <w:p w:rsidR="00357467" w:rsidRPr="00357467" w:rsidRDefault="00357467"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7. Развитие навыков сотрудничества со взрослыми и сверстниками в разных ситуациях, умений не создавать конфликтов и находить выходы из спорных ситуаций.</w:t>
      </w:r>
    </w:p>
    <w:p w:rsidR="00357467" w:rsidRPr="00357467" w:rsidRDefault="00357467"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8. Формирование установки на безопасный и здоровый образ жизни.</w:t>
      </w:r>
    </w:p>
    <w:p w:rsidR="00357467" w:rsidRPr="00357467" w:rsidRDefault="00357467" w:rsidP="00357467">
      <w:pPr>
        <w:keepNext/>
        <w:spacing w:after="0" w:line="240" w:lineRule="auto"/>
        <w:ind w:firstLine="709"/>
        <w:outlineLvl w:val="2"/>
        <w:rPr>
          <w:rFonts w:ascii="Times New Roman" w:eastAsia="MS Mincho" w:hAnsi="Times New Roman" w:cs="Times New Roman"/>
          <w:b/>
          <w:bCs/>
          <w:spacing w:val="-4"/>
          <w:sz w:val="24"/>
          <w:szCs w:val="24"/>
        </w:rPr>
      </w:pPr>
      <w:r w:rsidRPr="00357467">
        <w:rPr>
          <w:rFonts w:ascii="Times New Roman" w:eastAsia="MS Mincho" w:hAnsi="Times New Roman" w:cs="Times New Roman"/>
          <w:b/>
          <w:bCs/>
          <w:spacing w:val="-4"/>
          <w:sz w:val="24"/>
          <w:szCs w:val="24"/>
        </w:rPr>
        <w:t>Метапредметные результаты</w:t>
      </w:r>
    </w:p>
    <w:p w:rsidR="00357467" w:rsidRPr="00357467" w:rsidRDefault="00357467" w:rsidP="00357467">
      <w:pPr>
        <w:tabs>
          <w:tab w:val="left" w:pos="0"/>
        </w:tabs>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1. Овладение способностью принимать и реализовывать цели и задачи учебной деятельности, приёмами поиска средств её осуществления.</w:t>
      </w:r>
    </w:p>
    <w:p w:rsidR="00357467" w:rsidRPr="00357467" w:rsidRDefault="00357467"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2. Освоение способов решения проблем творческого и поискового характера.</w:t>
      </w:r>
    </w:p>
    <w:p w:rsidR="00357467" w:rsidRPr="00357467" w:rsidRDefault="00357467"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3. 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357467" w:rsidRPr="00357467" w:rsidRDefault="00357467"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4.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357467" w:rsidRPr="00357467" w:rsidRDefault="00357467"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5.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умений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соблюдать нормы информационной избирательности, этики и этикета.</w:t>
      </w:r>
    </w:p>
    <w:p w:rsidR="00357467" w:rsidRPr="00357467" w:rsidRDefault="00357467"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lastRenderedPageBreak/>
        <w:t>6.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форме.</w:t>
      </w:r>
    </w:p>
    <w:p w:rsidR="00357467" w:rsidRPr="00357467" w:rsidRDefault="00357467"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7.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357467" w:rsidRPr="00357467" w:rsidRDefault="00357467" w:rsidP="00357467">
      <w:pPr>
        <w:numPr>
          <w:ilvl w:val="0"/>
          <w:numId w:val="290"/>
        </w:numPr>
        <w:spacing w:after="0" w:line="240" w:lineRule="auto"/>
        <w:ind w:left="0"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8.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357467" w:rsidRPr="00357467" w:rsidRDefault="00357467"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9. Овладение базовыми предметными и межпредметными понятиями, отражающими существенные связи и отношения между объектами и процессами.</w:t>
      </w:r>
    </w:p>
    <w:p w:rsidR="00357467" w:rsidRPr="00357467" w:rsidRDefault="00357467" w:rsidP="00357467">
      <w:pPr>
        <w:keepNext/>
        <w:spacing w:after="0" w:line="240" w:lineRule="auto"/>
        <w:ind w:firstLine="709"/>
        <w:outlineLvl w:val="2"/>
        <w:rPr>
          <w:rFonts w:ascii="Times New Roman" w:eastAsia="MS Mincho" w:hAnsi="Times New Roman" w:cs="Times New Roman"/>
          <w:b/>
          <w:bCs/>
          <w:spacing w:val="-4"/>
          <w:sz w:val="24"/>
          <w:szCs w:val="24"/>
        </w:rPr>
      </w:pPr>
      <w:r w:rsidRPr="00357467">
        <w:rPr>
          <w:rFonts w:ascii="Times New Roman" w:eastAsia="MS Mincho" w:hAnsi="Times New Roman" w:cs="Times New Roman"/>
          <w:b/>
          <w:bCs/>
          <w:spacing w:val="-4"/>
          <w:sz w:val="24"/>
          <w:szCs w:val="24"/>
        </w:rPr>
        <w:t>Предметные результаты</w:t>
      </w:r>
    </w:p>
    <w:p w:rsidR="00357467" w:rsidRPr="00357467" w:rsidRDefault="00357467"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357467" w:rsidRPr="00357467" w:rsidRDefault="00357467"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2. Формирование первоначальных представлений о материальной культуре как продукте предметно-преобразующей деятельности человека.</w:t>
      </w:r>
    </w:p>
    <w:p w:rsidR="00357467" w:rsidRPr="00357467" w:rsidRDefault="00357467"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3. Приобретение навыков самообслуживания, овладение технологическими приёмами ручной обработки материалов, усвоение правил техники безопасности;</w:t>
      </w:r>
    </w:p>
    <w:p w:rsidR="00357467" w:rsidRPr="00357467" w:rsidRDefault="00357467"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4. Использование приобретённых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357467" w:rsidRPr="00357467" w:rsidRDefault="00357467" w:rsidP="00357467">
      <w:pPr>
        <w:spacing w:after="0" w:line="240" w:lineRule="auto"/>
        <w:ind w:firstLine="709"/>
        <w:rPr>
          <w:rFonts w:ascii="Times New Roman" w:eastAsia="Times New Roman" w:hAnsi="Times New Roman" w:cs="Times New Roman"/>
          <w:sz w:val="24"/>
          <w:szCs w:val="24"/>
        </w:rPr>
      </w:pPr>
      <w:r w:rsidRPr="00357467">
        <w:rPr>
          <w:rFonts w:ascii="Times New Roman" w:eastAsia="Times New Roman" w:hAnsi="Times New Roman" w:cs="Times New Roman"/>
          <w:sz w:val="24"/>
          <w:szCs w:val="24"/>
        </w:rPr>
        <w:t>5. 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w:t>
      </w:r>
    </w:p>
    <w:p w:rsidR="00357467" w:rsidRPr="00357467" w:rsidRDefault="00357467" w:rsidP="00357467">
      <w:pPr>
        <w:spacing w:after="0" w:line="240" w:lineRule="auto"/>
        <w:ind w:firstLine="709"/>
        <w:rPr>
          <w:rFonts w:ascii="Times New Roman" w:eastAsia="Times New Roman" w:hAnsi="Times New Roman" w:cs="Times New Roman"/>
          <w:sz w:val="24"/>
          <w:szCs w:val="24"/>
        </w:rPr>
      </w:pPr>
    </w:p>
    <w:p w:rsidR="00357467" w:rsidRPr="00357467" w:rsidRDefault="00357467" w:rsidP="00357467">
      <w:pPr>
        <w:spacing w:after="0" w:line="240" w:lineRule="auto"/>
        <w:ind w:firstLine="880"/>
        <w:contextualSpacing/>
        <w:rPr>
          <w:rFonts w:ascii="Times New Roman" w:eastAsia="Calibri" w:hAnsi="Times New Roman" w:cs="Times New Roman"/>
          <w:b/>
          <w:sz w:val="24"/>
          <w:szCs w:val="24"/>
          <w:lang w:eastAsia="en-US"/>
        </w:rPr>
      </w:pPr>
      <w:r w:rsidRPr="00357467">
        <w:rPr>
          <w:rFonts w:ascii="Times New Roman" w:eastAsia="Calibri" w:hAnsi="Times New Roman" w:cs="Times New Roman"/>
          <w:b/>
          <w:sz w:val="24"/>
          <w:szCs w:val="24"/>
          <w:lang w:eastAsia="en-US"/>
        </w:rPr>
        <w:t>Обоснование выбора содержания части программы.</w:t>
      </w:r>
    </w:p>
    <w:p w:rsidR="00357467" w:rsidRPr="00357467" w:rsidRDefault="0035746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Соответствует Федеральному государственному образовательному стандарту начального общего образования </w:t>
      </w:r>
    </w:p>
    <w:p w:rsidR="00357467" w:rsidRPr="00357467" w:rsidRDefault="00357467" w:rsidP="00357467">
      <w:pPr>
        <w:spacing w:after="0" w:line="240" w:lineRule="auto"/>
        <w:contextualSpacing/>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Рекомендована Министерством образования и науки РФ к использованию в образовательном процессе в образовательных учреждениях, реализующих образовательные программы общего образования.</w:t>
      </w:r>
    </w:p>
    <w:p w:rsidR="00357467" w:rsidRPr="00357467" w:rsidRDefault="00357467" w:rsidP="00357467">
      <w:pPr>
        <w:spacing w:after="0" w:line="240" w:lineRule="auto"/>
        <w:ind w:firstLine="880"/>
        <w:contextualSpacing/>
        <w:rPr>
          <w:rFonts w:ascii="Times New Roman" w:eastAsia="Calibri" w:hAnsi="Times New Roman" w:cs="Times New Roman"/>
          <w:sz w:val="24"/>
          <w:szCs w:val="24"/>
          <w:lang w:eastAsia="en-US"/>
        </w:rPr>
      </w:pPr>
    </w:p>
    <w:p w:rsidR="00357467" w:rsidRPr="00357467" w:rsidRDefault="00357467" w:rsidP="00357467">
      <w:pPr>
        <w:widowControl w:val="0"/>
        <w:tabs>
          <w:tab w:val="left" w:pos="708"/>
        </w:tabs>
        <w:suppressAutoHyphens/>
        <w:spacing w:after="0" w:line="240" w:lineRule="auto"/>
        <w:rPr>
          <w:rFonts w:ascii="Times New Roman" w:eastAsia="Lucida Sans Unicode" w:hAnsi="Times New Roman" w:cs="Times New Roman"/>
          <w:b/>
          <w:sz w:val="24"/>
          <w:szCs w:val="24"/>
        </w:rPr>
      </w:pPr>
      <w:r w:rsidRPr="00357467">
        <w:rPr>
          <w:rFonts w:ascii="Times New Roman" w:eastAsia="Lucida Sans Unicode" w:hAnsi="Times New Roman" w:cs="Times New Roman"/>
          <w:b/>
          <w:sz w:val="24"/>
          <w:szCs w:val="24"/>
        </w:rPr>
        <w:t>Результаты освоения учебного предмета  «Технология»</w:t>
      </w:r>
    </w:p>
    <w:p w:rsidR="00357467" w:rsidRPr="00357467" w:rsidRDefault="00357467" w:rsidP="00357467">
      <w:pPr>
        <w:spacing w:after="0" w:line="240" w:lineRule="auto"/>
        <w:rPr>
          <w:rFonts w:ascii="Times New Roman" w:eastAsia="Calibri" w:hAnsi="Times New Roman" w:cs="Times New Roman"/>
          <w:b/>
          <w:bCs/>
          <w:smallCaps/>
          <w:spacing w:val="5"/>
          <w:sz w:val="24"/>
          <w:szCs w:val="24"/>
          <w:lang w:eastAsia="en-US"/>
        </w:rPr>
      </w:pPr>
      <w:r w:rsidRPr="00357467">
        <w:rPr>
          <w:rFonts w:ascii="Times New Roman" w:eastAsia="Calibri" w:hAnsi="Times New Roman" w:cs="Times New Roman"/>
          <w:b/>
          <w:bCs/>
          <w:smallCaps/>
          <w:spacing w:val="5"/>
          <w:sz w:val="24"/>
          <w:szCs w:val="24"/>
          <w:lang w:eastAsia="en-US"/>
        </w:rPr>
        <w:t>Раздел «Планируемые результаты освоения предмета»</w:t>
      </w:r>
    </w:p>
    <w:p w:rsidR="00357467" w:rsidRPr="00357467" w:rsidRDefault="00357467" w:rsidP="00357467">
      <w:pPr>
        <w:widowControl w:val="0"/>
        <w:shd w:val="clear" w:color="auto" w:fill="FFFFFF"/>
        <w:spacing w:after="0" w:line="240" w:lineRule="auto"/>
        <w:ind w:firstLine="851"/>
        <w:rPr>
          <w:rFonts w:ascii="Times New Roman" w:eastAsia="Times New Roman" w:hAnsi="Times New Roman" w:cs="Times New Roman"/>
          <w:sz w:val="24"/>
          <w:szCs w:val="24"/>
          <w:lang w:eastAsia="en-US"/>
        </w:rPr>
      </w:pPr>
      <w:r w:rsidRPr="00357467">
        <w:rPr>
          <w:rFonts w:ascii="Times New Roman" w:eastAsia="Times New Roman" w:hAnsi="Times New Roman" w:cs="Times New Roman"/>
          <w:sz w:val="24"/>
          <w:szCs w:val="24"/>
          <w:lang w:eastAsia="en-US"/>
        </w:rPr>
        <w:t>В соответствии с требованиями федерального государственного образовательного стандарта основного общего образования планируемые результаты освоения предмета «Технология» отражают</w:t>
      </w:r>
      <w:r w:rsidRPr="00357467">
        <w:rPr>
          <w:rFonts w:ascii="Times New Roman" w:eastAsia="Courier New" w:hAnsi="Times New Roman" w:cs="Times New Roman"/>
          <w:sz w:val="24"/>
          <w:szCs w:val="24"/>
        </w:rPr>
        <w:t>осознание роли техники и технологий в прогрессивном развитии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овладение минимально достаточным для курса объёмом средств и форм графического отображения объектов или процессов, правилами выполнения графической документации;  формирование умений устанавливать взаимосвязь знаний по разным учебным предметам для решения прикладных учебных задачразвитие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формирование представлений о мире профессий, связанных с изучаемыми технологиями, их востребованности на рынке труда. 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общего образования к личностным,  метапредметным, предметным  результатам и требования индивидуализации обучения.</w:t>
      </w:r>
    </w:p>
    <w:p w:rsidR="00357467" w:rsidRPr="00357467" w:rsidRDefault="00357467" w:rsidP="00357467">
      <w:pPr>
        <w:keepNext/>
        <w:widowControl w:val="0"/>
        <w:autoSpaceDE w:val="0"/>
        <w:autoSpaceDN w:val="0"/>
        <w:adjustRightInd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lastRenderedPageBreak/>
        <w:t xml:space="preserve"> </w:t>
      </w:r>
    </w:p>
    <w:p w:rsidR="00357467" w:rsidRPr="00357467" w:rsidRDefault="00357467" w:rsidP="00357467">
      <w:pPr>
        <w:keepNext/>
        <w:widowControl w:val="0"/>
        <w:autoSpaceDE w:val="0"/>
        <w:autoSpaceDN w:val="0"/>
        <w:adjustRightInd w:val="0"/>
        <w:spacing w:after="0" w:line="240" w:lineRule="auto"/>
        <w:ind w:firstLine="851"/>
        <w:rPr>
          <w:rFonts w:ascii="Times New Roman" w:eastAsia="Courier New" w:hAnsi="Times New Roman" w:cs="Times New Roman"/>
          <w:b/>
          <w:sz w:val="24"/>
          <w:szCs w:val="24"/>
        </w:rPr>
      </w:pPr>
      <w:r w:rsidRPr="00357467">
        <w:rPr>
          <w:rFonts w:ascii="Times New Roman" w:eastAsia="Courier New" w:hAnsi="Times New Roman" w:cs="Times New Roman"/>
          <w:b/>
          <w:sz w:val="24"/>
          <w:szCs w:val="24"/>
        </w:rPr>
        <w:t>Личностные результаты</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1. Проявление познавательных интересов и творческой активности в данной области предметной технологической деятельности.</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2. Выражение желания учиться и трудиться на производстве для удовлетворения текущих и перспективных потребностей.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3. Развитие трудолюбия и ответственности за качество своей деятельности.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4. Овладение установками, нормами и правилами научной организации умственного и физического труда.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5. Самооценка своих умственных и физических способностей для деятельности в различных сферах с позиций будущей социализации.</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6. Планирование образовательной и профессиональной карьеры.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7. Осознание необходимости общественно полезного труда как условия безопасной и эффективной социализации.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8. Бережное отношение к природным и хозяйственным ресурсам.</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9. Готовность к рациональному ведению домашнего хозяйства.</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10. Проявление технико-технологического и экономического мышления при организации своей деятельности. </w:t>
      </w:r>
    </w:p>
    <w:p w:rsidR="00357467" w:rsidRPr="00357467" w:rsidRDefault="00357467" w:rsidP="00357467">
      <w:pPr>
        <w:widowControl w:val="0"/>
        <w:spacing w:after="0" w:line="240" w:lineRule="auto"/>
        <w:ind w:firstLine="851"/>
        <w:rPr>
          <w:rFonts w:ascii="Times New Roman" w:eastAsia="Courier New" w:hAnsi="Times New Roman" w:cs="Times New Roman"/>
          <w:b/>
          <w:sz w:val="24"/>
          <w:szCs w:val="24"/>
        </w:rPr>
      </w:pPr>
    </w:p>
    <w:p w:rsidR="00357467" w:rsidRPr="00357467" w:rsidRDefault="00357467" w:rsidP="00357467">
      <w:pPr>
        <w:widowControl w:val="0"/>
        <w:spacing w:after="0" w:line="240" w:lineRule="auto"/>
        <w:ind w:firstLine="851"/>
        <w:rPr>
          <w:rFonts w:ascii="Times New Roman" w:eastAsia="Courier New" w:hAnsi="Times New Roman" w:cs="Times New Roman"/>
          <w:b/>
          <w:sz w:val="24"/>
          <w:szCs w:val="24"/>
        </w:rPr>
      </w:pPr>
      <w:r w:rsidRPr="00357467">
        <w:rPr>
          <w:rFonts w:ascii="Times New Roman" w:eastAsia="Courier New" w:hAnsi="Times New Roman" w:cs="Times New Roman"/>
          <w:b/>
          <w:sz w:val="24"/>
          <w:szCs w:val="24"/>
        </w:rPr>
        <w:t xml:space="preserve">Метапредметные результаты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1. Планирование процесса познавательной деятельности.</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2. Ответственное отношение к культуре питания, соответствующего нормам здорового образа жизни.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3. Определение адекватных условиям способов решения учебной или трудовой задачи на основе заданных алгоритмов.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4. Проявление нестандартного подхода к решению учебных и практических задач в процессе моделирования изделия или технологического процесса.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5. Самостоятельное выполнение различных творческих работ по созданию оригинальных изделий технического творчества и декоративно-прикладного искусства.</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6. Виртуальное и натурное моделирование художественных и технологических процессов и объектов.</w:t>
      </w:r>
    </w:p>
    <w:p w:rsidR="00357467" w:rsidRPr="00357467" w:rsidRDefault="00357467" w:rsidP="00357467">
      <w:pPr>
        <w:autoSpaceDE w:val="0"/>
        <w:autoSpaceDN w:val="0"/>
        <w:adjustRightInd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7. Приведение примеров,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8. Выявление потребностей, проектирование и создание объектов, имеющих субъективную потребительную стоимость или социальную значимость.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9.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10. Использование дополнительной информации при проектировании и создании объектов, имеющих личностную или общественно значимую потребительную стоимость.</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11. Согласование и координация совместной познавательно-трудовой деятельности с другими её участниками.</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 12. Объективная оценка своего вклада в решение общих задач коллектива.</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 13. Оценка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14. Обоснование путей и средств устранения ошибок или разрешения противоречий в выполняемых технологических процессах.</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 15. Соблюдение норм и правил культуры труда в соответствии с технологической культурой производства. </w:t>
      </w:r>
    </w:p>
    <w:p w:rsidR="00357467" w:rsidRPr="00357467" w:rsidRDefault="00357467" w:rsidP="00357467">
      <w:pPr>
        <w:keepNext/>
        <w:widowControl w:val="0"/>
        <w:autoSpaceDE w:val="0"/>
        <w:autoSpaceDN w:val="0"/>
        <w:adjustRightInd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16. Соблюдение безопасных приёмов познавательно-трудовой деятельности и созидательного труда.</w:t>
      </w:r>
    </w:p>
    <w:p w:rsidR="00357467" w:rsidRPr="00357467" w:rsidRDefault="00357467" w:rsidP="00357467">
      <w:pPr>
        <w:widowControl w:val="0"/>
        <w:spacing w:after="0" w:line="240" w:lineRule="auto"/>
        <w:ind w:firstLine="851"/>
        <w:rPr>
          <w:rFonts w:ascii="Times New Roman" w:eastAsia="Courier New" w:hAnsi="Times New Roman" w:cs="Times New Roman"/>
          <w:b/>
          <w:sz w:val="24"/>
          <w:szCs w:val="24"/>
        </w:rPr>
      </w:pPr>
    </w:p>
    <w:p w:rsidR="00357467" w:rsidRPr="00357467" w:rsidRDefault="00357467" w:rsidP="00357467">
      <w:pPr>
        <w:widowControl w:val="0"/>
        <w:spacing w:after="0" w:line="240" w:lineRule="auto"/>
        <w:ind w:firstLine="851"/>
        <w:rPr>
          <w:rFonts w:ascii="Times New Roman" w:eastAsia="Courier New" w:hAnsi="Times New Roman" w:cs="Times New Roman"/>
          <w:b/>
          <w:sz w:val="24"/>
          <w:szCs w:val="24"/>
        </w:rPr>
      </w:pPr>
      <w:r w:rsidRPr="00357467">
        <w:rPr>
          <w:rFonts w:ascii="Times New Roman" w:eastAsia="Courier New" w:hAnsi="Times New Roman" w:cs="Times New Roman"/>
          <w:b/>
          <w:sz w:val="24"/>
          <w:szCs w:val="24"/>
        </w:rPr>
        <w:t>Предметные результаты</w:t>
      </w:r>
    </w:p>
    <w:p w:rsidR="00357467" w:rsidRPr="00357467" w:rsidRDefault="00357467" w:rsidP="00357467">
      <w:pPr>
        <w:widowControl w:val="0"/>
        <w:spacing w:after="0" w:line="240" w:lineRule="auto"/>
        <w:ind w:firstLine="851"/>
        <w:rPr>
          <w:rFonts w:ascii="Times New Roman" w:eastAsia="Courier New" w:hAnsi="Times New Roman" w:cs="Times New Roman"/>
          <w:b/>
          <w:i/>
          <w:sz w:val="24"/>
          <w:szCs w:val="24"/>
        </w:rPr>
      </w:pPr>
      <w:r w:rsidRPr="00357467">
        <w:rPr>
          <w:rFonts w:ascii="Times New Roman" w:eastAsia="Courier New" w:hAnsi="Times New Roman" w:cs="Times New Roman"/>
          <w:b/>
          <w:i/>
          <w:sz w:val="24"/>
          <w:szCs w:val="24"/>
        </w:rPr>
        <w:t xml:space="preserve">В познавательной сфере: </w:t>
      </w:r>
    </w:p>
    <w:p w:rsidR="00357467" w:rsidRPr="00357467" w:rsidRDefault="00357467" w:rsidP="00357467">
      <w:pPr>
        <w:widowControl w:val="0"/>
        <w:numPr>
          <w:ilvl w:val="0"/>
          <w:numId w:val="293"/>
        </w:numPr>
        <w:spacing w:after="0" w:line="240" w:lineRule="auto"/>
        <w:ind w:left="0" w:firstLine="851"/>
        <w:contextualSpacing/>
        <w:rPr>
          <w:rFonts w:ascii="Times New Roman" w:eastAsia="Courier New" w:hAnsi="Times New Roman" w:cs="Times New Roman"/>
          <w:sz w:val="24"/>
          <w:szCs w:val="24"/>
        </w:rPr>
      </w:pPr>
      <w:r w:rsidRPr="00357467">
        <w:rPr>
          <w:rFonts w:ascii="Times New Roman" w:eastAsia="Courier New" w:hAnsi="Times New Roman" w:cs="Times New Roman"/>
          <w:sz w:val="24"/>
          <w:szCs w:val="24"/>
        </w:rPr>
        <w:lastRenderedPageBreak/>
        <w:t xml:space="preserve">рациональное использование учебной и дополнительной технической и технологической информации для проектирования и создания объектов труда; </w:t>
      </w:r>
    </w:p>
    <w:p w:rsidR="00357467" w:rsidRPr="00357467" w:rsidRDefault="00357467" w:rsidP="00357467">
      <w:pPr>
        <w:widowControl w:val="0"/>
        <w:numPr>
          <w:ilvl w:val="0"/>
          <w:numId w:val="293"/>
        </w:numPr>
        <w:spacing w:after="0" w:line="240" w:lineRule="auto"/>
        <w:ind w:left="0" w:firstLine="851"/>
        <w:contextualSpacing/>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оценка технологических свойств материалов и областей их применения; </w:t>
      </w:r>
    </w:p>
    <w:p w:rsidR="00357467" w:rsidRPr="00357467" w:rsidRDefault="00357467" w:rsidP="00357467">
      <w:pPr>
        <w:widowControl w:val="0"/>
        <w:numPr>
          <w:ilvl w:val="0"/>
          <w:numId w:val="293"/>
        </w:numPr>
        <w:spacing w:after="0" w:line="240" w:lineRule="auto"/>
        <w:ind w:left="0" w:firstLine="851"/>
        <w:contextualSpacing/>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ориентация в имеющихся и возможных технических средствах и технологиях создания объектов труда;</w:t>
      </w:r>
    </w:p>
    <w:p w:rsidR="00357467" w:rsidRPr="00357467" w:rsidRDefault="00357467" w:rsidP="00357467">
      <w:pPr>
        <w:widowControl w:val="0"/>
        <w:numPr>
          <w:ilvl w:val="0"/>
          <w:numId w:val="293"/>
        </w:numPr>
        <w:spacing w:after="0" w:line="240" w:lineRule="auto"/>
        <w:ind w:left="0" w:firstLine="851"/>
        <w:contextualSpacing/>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классификация видов и назначения методов получения и преобразования материалов, энергии, информации, объектов живой природы и социальной среды, а также соответствующих технологий промышленного производства;</w:t>
      </w:r>
    </w:p>
    <w:p w:rsidR="00357467" w:rsidRPr="00357467" w:rsidRDefault="00357467" w:rsidP="00357467">
      <w:pPr>
        <w:widowControl w:val="0"/>
        <w:numPr>
          <w:ilvl w:val="0"/>
          <w:numId w:val="293"/>
        </w:numPr>
        <w:spacing w:after="0" w:line="240" w:lineRule="auto"/>
        <w:ind w:left="0" w:firstLine="851"/>
        <w:contextualSpacing/>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распознавание видов, назначения материалов, инструментов и оборудования, применяемого в технологических процессах;</w:t>
      </w:r>
    </w:p>
    <w:p w:rsidR="00357467" w:rsidRPr="00357467" w:rsidRDefault="00357467" w:rsidP="00357467">
      <w:pPr>
        <w:widowControl w:val="0"/>
        <w:numPr>
          <w:ilvl w:val="0"/>
          <w:numId w:val="293"/>
        </w:numPr>
        <w:spacing w:after="0" w:line="240" w:lineRule="auto"/>
        <w:ind w:left="0" w:firstLine="851"/>
        <w:contextualSpacing/>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владение кодами и методами чтения и способами графического представления технической, технологической и инструктивной информации;</w:t>
      </w:r>
    </w:p>
    <w:p w:rsidR="00357467" w:rsidRPr="00357467" w:rsidRDefault="00357467" w:rsidP="00357467">
      <w:pPr>
        <w:widowControl w:val="0"/>
        <w:numPr>
          <w:ilvl w:val="0"/>
          <w:numId w:val="293"/>
        </w:numPr>
        <w:spacing w:after="0" w:line="240" w:lineRule="auto"/>
        <w:ind w:left="0" w:firstLine="851"/>
        <w:contextualSpacing/>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владение способами научной организации труда, формами деятельности, соответствующими культуре труда и технологической культуре производства;</w:t>
      </w:r>
    </w:p>
    <w:p w:rsidR="00357467" w:rsidRPr="00357467" w:rsidRDefault="00357467" w:rsidP="00357467">
      <w:pPr>
        <w:widowControl w:val="0"/>
        <w:numPr>
          <w:ilvl w:val="0"/>
          <w:numId w:val="293"/>
        </w:numPr>
        <w:spacing w:after="0" w:line="240" w:lineRule="auto"/>
        <w:ind w:left="0" w:firstLine="851"/>
        <w:contextualSpacing/>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применение общенаучных знаний в процессе осуществления рациональной технологической деятельности;</w:t>
      </w:r>
    </w:p>
    <w:p w:rsidR="00357467" w:rsidRPr="00357467" w:rsidRDefault="00357467" w:rsidP="00357467">
      <w:pPr>
        <w:widowControl w:val="0"/>
        <w:numPr>
          <w:ilvl w:val="0"/>
          <w:numId w:val="293"/>
        </w:numPr>
        <w:spacing w:after="0" w:line="240" w:lineRule="auto"/>
        <w:ind w:left="0" w:firstLine="851"/>
        <w:contextualSpacing/>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применение элементов прикладной экономики при обосновании технологий и проектов;</w:t>
      </w:r>
    </w:p>
    <w:p w:rsidR="00357467" w:rsidRPr="00357467" w:rsidRDefault="00357467" w:rsidP="00357467">
      <w:pPr>
        <w:widowControl w:val="0"/>
        <w:numPr>
          <w:ilvl w:val="0"/>
          <w:numId w:val="293"/>
        </w:numPr>
        <w:spacing w:after="0" w:line="240" w:lineRule="auto"/>
        <w:ind w:left="0" w:firstLine="851"/>
        <w:contextualSpacing/>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 владение алгоритмами и методами решения технических и технологических задач.</w:t>
      </w:r>
    </w:p>
    <w:p w:rsidR="00357467" w:rsidRPr="00357467" w:rsidRDefault="00357467" w:rsidP="00357467">
      <w:pPr>
        <w:widowControl w:val="0"/>
        <w:spacing w:after="0" w:line="240" w:lineRule="auto"/>
        <w:ind w:firstLine="851"/>
        <w:rPr>
          <w:rFonts w:ascii="Times New Roman" w:eastAsia="Courier New" w:hAnsi="Times New Roman" w:cs="Times New Roman"/>
          <w:b/>
          <w:i/>
          <w:sz w:val="24"/>
          <w:szCs w:val="24"/>
        </w:rPr>
      </w:pPr>
      <w:r w:rsidRPr="00357467">
        <w:rPr>
          <w:rFonts w:ascii="Times New Roman" w:eastAsia="Courier New" w:hAnsi="Times New Roman" w:cs="Times New Roman"/>
          <w:b/>
          <w:i/>
          <w:sz w:val="24"/>
          <w:szCs w:val="24"/>
        </w:rPr>
        <w:t xml:space="preserve">В трудовой сфере: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 1) планирование технологического процесса и процесса труда;</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 2) организация рабочего места с учётом требований эргономики и научной организации труда;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3) подбор материалов с учётом характера объекта труда и технологии;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4) проведение необходимых опытов и исследований при подборе материалов и проектировании объекта труда;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5) подбор инструментов и оборудования с учётом требований технологии и материально-энергетических ресурсов;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6) анализ, разработка и (или) реализация прикладных проектов, предполагающих: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определение характеристик и разработку материального продукта, включая его моделирование в информационной среде (конструкторе);</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7) анализ, разработка и (или) реализация технологических проектов, предполагающих оптимизацию заданного способа (технологии) получения требующегося материального продукта (после его применения в собственной практике);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8) анализ, разработка и (или) реализация проектов, предполагающих 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9) планирование (разработка) материального продукта на основе самостоятельно проведённых исследований потребительских интересов;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10) разработка плана продвижения продукта;</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11) проведение и анализ конструирования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12) планирование последовательности операций и разработка инструкции, технологической карты для исполнителя, согласование с заинтересованными субъектами;</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13) выполнение технологических операций с соблюдением установленных норм, стандартов и ограничений;</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14) определение качества сырья и пищевых продуктов органолептическими и лабораторными методами;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15) приготовление кулинарных блюд из молока, овощей, рыбы, мяса, птицы, круп и др. с </w:t>
      </w:r>
      <w:r w:rsidRPr="00357467">
        <w:rPr>
          <w:rFonts w:ascii="Times New Roman" w:eastAsia="Courier New" w:hAnsi="Times New Roman" w:cs="Times New Roman"/>
          <w:sz w:val="24"/>
          <w:szCs w:val="24"/>
        </w:rPr>
        <w:lastRenderedPageBreak/>
        <w:t xml:space="preserve">учётом требований здорового образа жизни;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16) формирование ответственного отношения к сохранению своего здоровья;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17) составление меню для подростка, отвечающего требованию сохранения здоровья;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18) заготовка продуктов для длительного хранения с максимальным сохранением их пищевой ценности;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19) соблюдение безопасных приёмов труда, правил пожарной безопасности, санитарии и гигиены;</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20) соблюдение трудовой и технологической дисциплины;</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21) выбор и использование кодов и средств представления технической и технологической информации и знаковых систем (текст, таблица, схема, чертёж, эскиз, технологическая карта и др.) в соответствии с коммуникативной задачей, сферой и ситуацией общения;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22) контроль промежуточных и конечных результатов труда по установленным критериям и показателям с использованием контрольных и мерительных инструментов и карт пооперационного контроля;</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23) выявление допущенных ошибок в процессе труда и обоснование способов их исправления;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24) документирование результатов труда и проектной деятельности;</w:t>
      </w:r>
    </w:p>
    <w:p w:rsidR="00357467" w:rsidRPr="00357467" w:rsidRDefault="00357467" w:rsidP="00357467">
      <w:pPr>
        <w:widowControl w:val="0"/>
        <w:spacing w:after="0" w:line="240" w:lineRule="auto"/>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    25) расчёт себестоимости продукта труда. </w:t>
      </w:r>
    </w:p>
    <w:p w:rsidR="00357467" w:rsidRPr="00357467" w:rsidRDefault="00357467" w:rsidP="00357467">
      <w:pPr>
        <w:widowControl w:val="0"/>
        <w:spacing w:after="0" w:line="240" w:lineRule="auto"/>
        <w:ind w:firstLine="851"/>
        <w:rPr>
          <w:rFonts w:ascii="Times New Roman" w:eastAsia="Courier New" w:hAnsi="Times New Roman" w:cs="Times New Roman"/>
          <w:b/>
          <w:i/>
          <w:sz w:val="24"/>
          <w:szCs w:val="24"/>
        </w:rPr>
      </w:pPr>
      <w:r w:rsidRPr="00357467">
        <w:rPr>
          <w:rFonts w:ascii="Times New Roman" w:eastAsia="Courier New" w:hAnsi="Times New Roman" w:cs="Times New Roman"/>
          <w:b/>
          <w:i/>
          <w:sz w:val="24"/>
          <w:szCs w:val="24"/>
        </w:rPr>
        <w:t xml:space="preserve">В мотивационной сфере: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1) оценка своей способности и готовности к труду в конкретной предметной деятельности;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2) 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образования;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3) выраженная готовность к труду в сфере материального производства;</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 4) согласование своих потребностей и требований с другими участниками познавательно-трудовой деятельности;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 5) осознание ответственности за качество результатов труда;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 6) наличие экологической культуры при обосновании объекта труда и выполнении работ;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 7) стремление к экономии и бережливости в расходовании времени, материалов, денежных средств и труда. </w:t>
      </w:r>
    </w:p>
    <w:p w:rsidR="00357467" w:rsidRPr="00357467" w:rsidRDefault="00357467" w:rsidP="00357467">
      <w:pPr>
        <w:widowControl w:val="0"/>
        <w:spacing w:after="0" w:line="240" w:lineRule="auto"/>
        <w:ind w:firstLine="851"/>
        <w:rPr>
          <w:rFonts w:ascii="Times New Roman" w:eastAsia="Courier New" w:hAnsi="Times New Roman" w:cs="Times New Roman"/>
          <w:b/>
          <w:i/>
          <w:sz w:val="24"/>
          <w:szCs w:val="24"/>
        </w:rPr>
      </w:pPr>
      <w:r w:rsidRPr="00357467">
        <w:rPr>
          <w:rFonts w:ascii="Times New Roman" w:eastAsia="Courier New" w:hAnsi="Times New Roman" w:cs="Times New Roman"/>
          <w:b/>
          <w:i/>
          <w:sz w:val="24"/>
          <w:szCs w:val="24"/>
        </w:rPr>
        <w:t>В эстетической сфере:</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 1) дизайнерское  проектирование изделия или рациональная эстетическая организация работ;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2) применение различных технологий технического творчества и декоративно-прикладного искусства (резьба по дереву, чеканка, роспись ткани, ткачество, войлок, вышивка, шитьё и др.) в создании изделий материальной культуры;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 3) моделирование художественного оформления объекта труда;</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4) способность выбрать свой стиль одежды с учётом особенности своей фигуры;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5) эстетическое оформление рабочего места и рабочей одежды;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6) сочетание образного и логического мышления в процессе творческой деятельности;</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7) создание художественного образа и воплощение его в продукте;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8) развитие пространственного художественного воображения;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9) развитие композиционного мышления, чувства цвета, гармонии, контраста, пропорции, ритма, стиля и формы;</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10) понимание роли света в образовании формы и цвета;</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11) решение художественного образа средствами фактуры материалов;</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 12) использование природных элементов в создании орнаментов, художественных образов моделей;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13) сохранение и развитие традиций декоративно-прикладного искусства и народных промыслов в современном творчестве;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14) применение методов художественного проектирования одежды;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15) художественное оформление кулинарных блюд и сервировка стола;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16) соблюдение правил этикета.</w:t>
      </w:r>
    </w:p>
    <w:p w:rsidR="00357467" w:rsidRPr="00357467" w:rsidRDefault="00357467" w:rsidP="00357467">
      <w:pPr>
        <w:widowControl w:val="0"/>
        <w:spacing w:after="0" w:line="240" w:lineRule="auto"/>
        <w:ind w:firstLine="851"/>
        <w:rPr>
          <w:rFonts w:ascii="Times New Roman" w:eastAsia="Courier New" w:hAnsi="Times New Roman" w:cs="Times New Roman"/>
          <w:b/>
          <w:i/>
          <w:sz w:val="24"/>
          <w:szCs w:val="24"/>
        </w:rPr>
      </w:pPr>
      <w:r w:rsidRPr="00357467">
        <w:rPr>
          <w:rFonts w:ascii="Times New Roman" w:eastAsia="Courier New" w:hAnsi="Times New Roman" w:cs="Times New Roman"/>
          <w:sz w:val="24"/>
          <w:szCs w:val="24"/>
        </w:rPr>
        <w:t xml:space="preserve"> </w:t>
      </w:r>
      <w:r w:rsidRPr="00357467">
        <w:rPr>
          <w:rFonts w:ascii="Times New Roman" w:eastAsia="Courier New" w:hAnsi="Times New Roman" w:cs="Times New Roman"/>
          <w:b/>
          <w:i/>
          <w:sz w:val="24"/>
          <w:szCs w:val="24"/>
        </w:rPr>
        <w:t xml:space="preserve">В коммуникативной сфере: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1) умение быть лидером и рядовым членом коллектива;</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lastRenderedPageBreak/>
        <w:t xml:space="preserve"> 2) формирование рабочей группы с учётом общности интересов и возможностей будущих членов трудового коллектива;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3) выбор знаковых систем и средств для кодирования и оформления информации в процессе коммуникации;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4) публичная презентация и защита идеи, варианта изделия, выбранной технологии и др.;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5) способность к коллективному решению творческих задач;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6) способность объективно и доброжелательно оценивать идеи и художественные достоинства работ членов коллектива;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7) способность прийти на помощь товарищу;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8) способность бесконфликтного общения в коллективе. </w:t>
      </w:r>
    </w:p>
    <w:p w:rsidR="00357467" w:rsidRPr="00357467" w:rsidRDefault="00357467" w:rsidP="00357467">
      <w:pPr>
        <w:keepNext/>
        <w:autoSpaceDE w:val="0"/>
        <w:autoSpaceDN w:val="0"/>
        <w:adjustRightInd w:val="0"/>
        <w:spacing w:after="0" w:line="240" w:lineRule="auto"/>
        <w:rPr>
          <w:rFonts w:ascii="Times New Roman" w:eastAsia="Courier New" w:hAnsi="Times New Roman" w:cs="Times New Roman"/>
          <w:b/>
          <w:i/>
          <w:sz w:val="24"/>
          <w:szCs w:val="24"/>
        </w:rPr>
      </w:pPr>
      <w:r w:rsidRPr="00357467">
        <w:rPr>
          <w:rFonts w:ascii="Times New Roman" w:eastAsia="Courier New" w:hAnsi="Times New Roman" w:cs="Times New Roman"/>
          <w:b/>
          <w:i/>
          <w:sz w:val="24"/>
          <w:szCs w:val="24"/>
        </w:rPr>
        <w:t>В</w:t>
      </w:r>
      <w:r w:rsidRPr="00357467">
        <w:rPr>
          <w:rFonts w:ascii="Times New Roman" w:eastAsia="Courier New" w:hAnsi="Times New Roman" w:cs="Times New Roman"/>
          <w:b/>
          <w:sz w:val="24"/>
          <w:szCs w:val="24"/>
        </w:rPr>
        <w:t xml:space="preserve">  </w:t>
      </w:r>
      <w:r w:rsidRPr="00357467">
        <w:rPr>
          <w:rFonts w:ascii="Times New Roman" w:eastAsia="Courier New" w:hAnsi="Times New Roman" w:cs="Times New Roman"/>
          <w:b/>
          <w:i/>
          <w:sz w:val="24"/>
          <w:szCs w:val="24"/>
        </w:rPr>
        <w:t xml:space="preserve">физиолого-психологической сфере: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1) развитие моторики и координации движений рук при работе с ручными инструментами и приспособлениями;</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 2) достижение необходимой точности движений и ритма при выполнении различных технологических операций;</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 3) соблюдение требуемой величины усилия, прилагаемого к инструменту, с учётом технологических требований;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4) развитие глазомера;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5) развитие осязания, вкуса, обоняния. </w:t>
      </w:r>
    </w:p>
    <w:p w:rsidR="00357467" w:rsidRPr="00357467" w:rsidRDefault="00357467" w:rsidP="00357467">
      <w:pPr>
        <w:widowControl w:val="0"/>
        <w:spacing w:after="0" w:line="240" w:lineRule="auto"/>
        <w:ind w:firstLine="851"/>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В результате обучения по данной программе учащиеся должны овладеть:</w:t>
      </w:r>
    </w:p>
    <w:p w:rsidR="00357467" w:rsidRPr="00357467" w:rsidRDefault="00357467" w:rsidP="00357467">
      <w:pPr>
        <w:widowControl w:val="0"/>
        <w:numPr>
          <w:ilvl w:val="0"/>
          <w:numId w:val="294"/>
        </w:numPr>
        <w:spacing w:after="0" w:line="240" w:lineRule="auto"/>
        <w:ind w:left="0" w:firstLine="360"/>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трудовыми и технологическими знаниями и умениями по преобразованию и использованию материалов, энергии, информации, необходимыми для создания продуктов труда, в соответствии с предполагаемыми функциональными и эстетическими свойствами; ориентироваться в мире профессий, оценивать свои профессиональные интересы и склонности к изучаемым видам трудовой деятельности, составлять жизненные и профессиональные планы; навыками самостоятельного планирования и ведения домашнего хозяйства, культуры труда, уважительного отношения к труду и результатам труда; ответственным отношением к сохранению своего здоровья и ведению здорового образа жизни, основой которого является здоровое питание.</w:t>
      </w:r>
    </w:p>
    <w:p w:rsidR="00357467" w:rsidRPr="00357467" w:rsidRDefault="00357467" w:rsidP="00357467">
      <w:pPr>
        <w:keepNext/>
        <w:widowControl w:val="0"/>
        <w:autoSpaceDE w:val="0"/>
        <w:autoSpaceDN w:val="0"/>
        <w:adjustRightInd w:val="0"/>
        <w:spacing w:after="0" w:line="240" w:lineRule="auto"/>
        <w:rPr>
          <w:rFonts w:ascii="Times New Roman" w:eastAsia="Courier New" w:hAnsi="Times New Roman" w:cs="Times New Roman"/>
          <w:sz w:val="24"/>
          <w:szCs w:val="24"/>
        </w:rPr>
      </w:pPr>
      <w:r w:rsidRPr="00357467">
        <w:rPr>
          <w:rFonts w:ascii="Times New Roman" w:eastAsia="Courier New" w:hAnsi="Times New Roman" w:cs="Times New Roman"/>
          <w:sz w:val="24"/>
          <w:szCs w:val="24"/>
        </w:rPr>
        <w:t xml:space="preserve">При формировании перечня планируемых результатов освоения  каждого из разделов в программу включены результаты базового уровня, обязательного к освоению всеми обучающимися, и повышенного уровня (в списке выделены курсивом). </w:t>
      </w:r>
    </w:p>
    <w:p w:rsidR="00357467" w:rsidRPr="00357467" w:rsidRDefault="00357467" w:rsidP="00357467">
      <w:pPr>
        <w:numPr>
          <w:ilvl w:val="0"/>
          <w:numId w:val="295"/>
        </w:numPr>
        <w:spacing w:after="0" w:line="240" w:lineRule="auto"/>
        <w:ind w:left="0"/>
        <w:rPr>
          <w:rFonts w:ascii="Times New Roman" w:eastAsia="Calibri" w:hAnsi="Times New Roman" w:cs="Times New Roman"/>
          <w:sz w:val="24"/>
          <w:szCs w:val="24"/>
          <w:lang w:eastAsia="en-US"/>
        </w:rPr>
      </w:pPr>
    </w:p>
    <w:p w:rsidR="00357467" w:rsidRPr="00357467" w:rsidRDefault="0035746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b/>
          <w:sz w:val="24"/>
          <w:szCs w:val="24"/>
          <w:lang w:eastAsia="en-US"/>
        </w:rPr>
        <w:t xml:space="preserve">               Аннотация к программе предмета «Физическая культура5-9»</w:t>
      </w:r>
    </w:p>
    <w:p w:rsidR="00357467" w:rsidRPr="00357467" w:rsidRDefault="00357467" w:rsidP="00357467">
      <w:pPr>
        <w:spacing w:after="0" w:line="240" w:lineRule="auto"/>
        <w:rPr>
          <w:rFonts w:ascii="Times New Roman" w:eastAsia="Calibri" w:hAnsi="Times New Roman" w:cs="Times New Roman"/>
          <w:sz w:val="24"/>
          <w:szCs w:val="24"/>
          <w:lang w:eastAsia="en-US"/>
        </w:rPr>
      </w:pPr>
    </w:p>
    <w:p w:rsidR="00357467" w:rsidRPr="00357467" w:rsidRDefault="0035746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Рабочая программа составлена  в соответствие с :</w:t>
      </w:r>
    </w:p>
    <w:p w:rsidR="00357467" w:rsidRPr="00357467" w:rsidRDefault="00357467" w:rsidP="00357467">
      <w:pPr>
        <w:spacing w:after="0" w:line="240" w:lineRule="auto"/>
        <w:rPr>
          <w:rFonts w:ascii="Times New Roman" w:eastAsia="Calibri" w:hAnsi="Times New Roman" w:cs="Times New Roman"/>
          <w:sz w:val="24"/>
          <w:szCs w:val="24"/>
          <w:lang w:eastAsia="en-US"/>
        </w:rPr>
      </w:pPr>
      <w:r w:rsidRPr="00357467">
        <w:rPr>
          <w:rFonts w:ascii="Times New Roman" w:eastAsia="Calibri" w:hAnsi="Times New Roman" w:cs="Times New Roman"/>
          <w:sz w:val="24"/>
          <w:szCs w:val="24"/>
          <w:lang w:eastAsia="en-US"/>
        </w:rPr>
        <w:t xml:space="preserve"> -  федерального закона « Об образовании в РФ» от 28.12.2014 г.  № 273</w:t>
      </w:r>
    </w:p>
    <w:p w:rsidR="00357467" w:rsidRPr="00357467" w:rsidRDefault="00357467" w:rsidP="00357467">
      <w:pPr>
        <w:widowControl w:val="0"/>
        <w:suppressAutoHyphens/>
        <w:autoSpaceDE w:val="0"/>
        <w:autoSpaceDN w:val="0"/>
        <w:spacing w:after="0" w:line="240" w:lineRule="auto"/>
        <w:ind w:hanging="360"/>
        <w:rPr>
          <w:rFonts w:ascii="Times New Roman" w:eastAsia="Times New Roman CYR" w:hAnsi="Times New Roman" w:cs="Times New Roman"/>
          <w:kern w:val="3"/>
          <w:sz w:val="24"/>
          <w:szCs w:val="24"/>
          <w:lang w:val="de-DE" w:eastAsia="ja-JP" w:bidi="fa-IR"/>
        </w:rPr>
      </w:pPr>
      <w:r w:rsidRPr="00357467">
        <w:rPr>
          <w:rFonts w:ascii="Times New Roman" w:eastAsia="Times New Roman CYR" w:hAnsi="Times New Roman" w:cs="Times New Roman"/>
          <w:kern w:val="3"/>
          <w:sz w:val="24"/>
          <w:szCs w:val="24"/>
          <w:lang w:val="de-DE" w:eastAsia="ja-JP" w:bidi="fa-IR"/>
        </w:rPr>
        <w:t>-требованиями федерального государственного образовательного стандарта общего образования утвержденного приказом Министерства образования и науки РФ 1897 от 17 декабря 2010 (с 2014-2015 года Письмо Минобрнауки РФ от 19.04.2011 N03-255)</w:t>
      </w:r>
    </w:p>
    <w:p w:rsidR="00357467" w:rsidRPr="00357467" w:rsidRDefault="00357467" w:rsidP="00357467">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rFonts w:ascii="Times New Roman" w:eastAsia="Times New Roman" w:hAnsi="Times New Roman" w:cs="Times New Roman"/>
          <w:kern w:val="2"/>
          <w:sz w:val="24"/>
          <w:szCs w:val="24"/>
        </w:rPr>
      </w:pPr>
      <w:r w:rsidRPr="00357467">
        <w:rPr>
          <w:rFonts w:ascii="Times New Roman" w:eastAsia="Times New Roman" w:hAnsi="Times New Roman" w:cs="Times New Roman"/>
          <w:b/>
          <w:bCs/>
          <w:sz w:val="24"/>
          <w:szCs w:val="24"/>
        </w:rPr>
        <w:t xml:space="preserve">Программа разработана на основе </w:t>
      </w:r>
      <w:r w:rsidRPr="00357467">
        <w:rPr>
          <w:rFonts w:ascii="Times New Roman" w:eastAsia="Times New Roman" w:hAnsi="Times New Roman" w:cs="Times New Roman"/>
          <w:b/>
          <w:kern w:val="2"/>
          <w:sz w:val="24"/>
          <w:szCs w:val="24"/>
        </w:rPr>
        <w:t xml:space="preserve">комплексной </w:t>
      </w:r>
      <w:r w:rsidRPr="00357467">
        <w:rPr>
          <w:rFonts w:ascii="Times New Roman" w:eastAsia="Times New Roman" w:hAnsi="Times New Roman" w:cs="Times New Roman"/>
          <w:b/>
          <w:bCs/>
          <w:sz w:val="24"/>
          <w:szCs w:val="24"/>
        </w:rPr>
        <w:t xml:space="preserve">программы физического воспитания учащихся 5-9 классов», 2018г. (В.И. Лях.) на 2019--2020уч.г.     Учебники:5-7 М.Я.Виленский 2016г.; 8-9 В.И. Лях 2018г.                                                            </w:t>
      </w:r>
    </w:p>
    <w:p w:rsidR="00357467" w:rsidRPr="00357467" w:rsidRDefault="00357467" w:rsidP="00357467">
      <w:pPr>
        <w:widowControl w:val="0"/>
        <w:suppressAutoHyphens/>
        <w:autoSpaceDN w:val="0"/>
        <w:spacing w:after="0" w:line="240" w:lineRule="auto"/>
        <w:ind w:firstLine="708"/>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Предметом обучения физической культуры является двигательная деятельность младшего школьника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определённые двигательные действия, активно развиваются мышление, творчество и самостоятельность, которые не</w:t>
      </w:r>
      <w:r w:rsidRPr="00357467">
        <w:rPr>
          <w:rFonts w:ascii="Times New Roman" w:eastAsia="Andale Sans UI" w:hAnsi="Times New Roman" w:cs="Times New Roman"/>
          <w:kern w:val="3"/>
          <w:sz w:val="24"/>
          <w:szCs w:val="24"/>
          <w:lang w:val="de-DE" w:eastAsia="ja-JP" w:bidi="fa-IR"/>
        </w:rPr>
        <w:softHyphen/>
        <w:t>обходимыми для применения к самым различным сторонам жизни и деятельности человека.</w:t>
      </w:r>
    </w:p>
    <w:p w:rsidR="00357467" w:rsidRPr="00357467" w:rsidRDefault="00357467" w:rsidP="00357467">
      <w:pPr>
        <w:widowControl w:val="0"/>
        <w:suppressAutoHyphens/>
        <w:autoSpaceDN w:val="0"/>
        <w:spacing w:after="0" w:line="240" w:lineRule="auto"/>
        <w:ind w:firstLine="708"/>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Программа адресована обучающимся  вторых  классов.</w:t>
      </w:r>
    </w:p>
    <w:p w:rsidR="00357467" w:rsidRPr="00357467" w:rsidRDefault="00357467" w:rsidP="00357467">
      <w:pPr>
        <w:widowControl w:val="0"/>
        <w:suppressAutoHyphens/>
        <w:autoSpaceDN w:val="0"/>
        <w:spacing w:after="0" w:line="240" w:lineRule="auto"/>
        <w:ind w:firstLine="708"/>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Рабочая программа составлена  на основе примерной программы по физической культуре в соответствии с общими целями изучения курса физической культуры, определёнными Федеральным государственным образовательным стандартом начального общего образования с учетом межпредметных и внутрипредметных связей, логики учебного процесса, задачами и формирования у младшего школьника умения учиться.</w:t>
      </w:r>
    </w:p>
    <w:p w:rsidR="00357467" w:rsidRPr="00357467" w:rsidRDefault="00357467" w:rsidP="00357467">
      <w:pPr>
        <w:widowControl w:val="0"/>
        <w:suppressAutoHyphens/>
        <w:autoSpaceDN w:val="0"/>
        <w:spacing w:after="0" w:line="240" w:lineRule="auto"/>
        <w:ind w:firstLine="708"/>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 xml:space="preserve">Программа направлена на реализацию цели  - гармоничное развитие учащихся, формирование высокого уровня личной физической культуры школьника как элемента здорового, активного образа </w:t>
      </w:r>
      <w:r w:rsidRPr="00357467">
        <w:rPr>
          <w:rFonts w:ascii="Times New Roman" w:eastAsia="Andale Sans UI" w:hAnsi="Times New Roman" w:cs="Times New Roman"/>
          <w:bCs/>
          <w:kern w:val="3"/>
          <w:sz w:val="24"/>
          <w:szCs w:val="24"/>
          <w:lang w:val="de-DE" w:eastAsia="ja-JP" w:bidi="fa-IR"/>
        </w:rPr>
        <w:lastRenderedPageBreak/>
        <w:t>жизни.</w:t>
      </w:r>
    </w:p>
    <w:p w:rsidR="00357467" w:rsidRPr="00357467" w:rsidRDefault="00357467" w:rsidP="00357467">
      <w:pPr>
        <w:widowControl w:val="0"/>
        <w:suppressAutoHyphens/>
        <w:autoSpaceDN w:val="0"/>
        <w:spacing w:after="0" w:line="240" w:lineRule="auto"/>
        <w:ind w:firstLine="708"/>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Реализация данной цели связана с ре</w:t>
      </w:r>
      <w:r w:rsidRPr="00357467">
        <w:rPr>
          <w:rFonts w:ascii="Times New Roman" w:eastAsia="Andale Sans UI" w:hAnsi="Times New Roman" w:cs="Times New Roman"/>
          <w:bCs/>
          <w:kern w:val="3"/>
          <w:sz w:val="24"/>
          <w:szCs w:val="24"/>
          <w:lang w:val="de-DE" w:eastAsia="ja-JP" w:bidi="fa-IR"/>
        </w:rPr>
        <w:softHyphen/>
        <w:t>шением следующих образовательных задач:</w:t>
      </w:r>
    </w:p>
    <w:p w:rsidR="00357467" w:rsidRPr="00357467" w:rsidRDefault="00357467" w:rsidP="00357467">
      <w:pPr>
        <w:widowControl w:val="0"/>
        <w:suppressAutoHyphens/>
        <w:autoSpaceDN w:val="0"/>
        <w:spacing w:after="0" w:line="240" w:lineRule="auto"/>
        <w:rPr>
          <w:rFonts w:ascii="Times New Roman" w:eastAsia="Andale Sans UI" w:hAnsi="Times New Roman" w:cs="Times New Roman"/>
          <w:bCs/>
          <w:iCs/>
          <w:kern w:val="3"/>
          <w:sz w:val="24"/>
          <w:szCs w:val="24"/>
          <w:lang w:val="de-DE" w:eastAsia="ja-JP" w:bidi="fa-IR"/>
        </w:rPr>
      </w:pPr>
      <w:r w:rsidRPr="00357467">
        <w:rPr>
          <w:rFonts w:ascii="Times New Roman" w:eastAsia="Andale Sans UI" w:hAnsi="Times New Roman" w:cs="Times New Roman"/>
          <w:bCs/>
          <w:iCs/>
          <w:kern w:val="3"/>
          <w:sz w:val="24"/>
          <w:szCs w:val="24"/>
          <w:lang w:val="de-DE" w:eastAsia="ja-JP" w:bidi="fa-IR"/>
        </w:rPr>
        <w:t>Оздоровительная задача</w:t>
      </w:r>
    </w:p>
    <w:p w:rsidR="00357467" w:rsidRPr="00357467" w:rsidRDefault="00357467" w:rsidP="00357467">
      <w:pPr>
        <w:widowControl w:val="0"/>
        <w:suppressAutoHyphens/>
        <w:autoSpaceDN w:val="0"/>
        <w:spacing w:after="0" w:line="240" w:lineRule="auto"/>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её позитивном влиянии на развитие человека (физическое, интеллектуактуальное, эмоциональное, социальное), о физической культуре и здоровье как факторах успешной учёбы и социализации;</w:t>
      </w:r>
    </w:p>
    <w:p w:rsidR="00357467" w:rsidRPr="00357467" w:rsidRDefault="00357467" w:rsidP="00357467">
      <w:pPr>
        <w:widowControl w:val="0"/>
        <w:numPr>
          <w:ilvl w:val="0"/>
          <w:numId w:val="296"/>
        </w:numPr>
        <w:suppressAutoHyphens/>
        <w:autoSpaceDN w:val="0"/>
        <w:spacing w:after="0" w:line="240" w:lineRule="auto"/>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 д.);</w:t>
      </w:r>
    </w:p>
    <w:p w:rsidR="00357467" w:rsidRPr="00357467" w:rsidRDefault="00357467" w:rsidP="00357467">
      <w:pPr>
        <w:widowControl w:val="0"/>
        <w:numPr>
          <w:ilvl w:val="0"/>
          <w:numId w:val="296"/>
        </w:numPr>
        <w:suppressAutoHyphens/>
        <w:autoSpaceDN w:val="0"/>
        <w:spacing w:after="0" w:line="240" w:lineRule="auto"/>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p>
    <w:p w:rsidR="00357467" w:rsidRPr="00357467" w:rsidRDefault="00357467" w:rsidP="00357467">
      <w:pPr>
        <w:widowControl w:val="0"/>
        <w:suppressAutoHyphens/>
        <w:autoSpaceDN w:val="0"/>
        <w:spacing w:after="0" w:line="240" w:lineRule="auto"/>
        <w:rPr>
          <w:rFonts w:ascii="Times New Roman" w:eastAsia="Andale Sans UI" w:hAnsi="Times New Roman" w:cs="Times New Roman"/>
          <w:bCs/>
          <w:iCs/>
          <w:kern w:val="3"/>
          <w:sz w:val="24"/>
          <w:szCs w:val="24"/>
          <w:lang w:val="de-DE" w:eastAsia="ja-JP" w:bidi="fa-IR"/>
        </w:rPr>
      </w:pPr>
      <w:r w:rsidRPr="00357467">
        <w:rPr>
          <w:rFonts w:ascii="Times New Roman" w:eastAsia="Andale Sans UI" w:hAnsi="Times New Roman" w:cs="Times New Roman"/>
          <w:bCs/>
          <w:iCs/>
          <w:kern w:val="3"/>
          <w:sz w:val="24"/>
          <w:szCs w:val="24"/>
          <w:lang w:val="de-DE" w:eastAsia="ja-JP" w:bidi="fa-IR"/>
        </w:rPr>
        <w:t>Образовательная задача</w:t>
      </w:r>
    </w:p>
    <w:p w:rsidR="00357467" w:rsidRPr="00357467" w:rsidRDefault="00357467" w:rsidP="00357467">
      <w:pPr>
        <w:widowControl w:val="0"/>
        <w:numPr>
          <w:ilvl w:val="0"/>
          <w:numId w:val="296"/>
        </w:numPr>
        <w:suppressAutoHyphens/>
        <w:autoSpaceDN w:val="0"/>
        <w:spacing w:after="0" w:line="240" w:lineRule="auto"/>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Создание «школы движений», включающей формиро</w:t>
      </w:r>
      <w:r w:rsidRPr="00357467">
        <w:rPr>
          <w:rFonts w:ascii="Times New Roman" w:eastAsia="Andale Sans UI" w:hAnsi="Times New Roman" w:cs="Times New Roman"/>
          <w:bCs/>
          <w:kern w:val="3"/>
          <w:sz w:val="24"/>
          <w:szCs w:val="24"/>
          <w:lang w:val="de-DE" w:eastAsia="ja-JP" w:bidi="fa-IR"/>
        </w:rPr>
        <w:softHyphen/>
        <w:t>вание и совершенствование жизненно важных умений и на</w:t>
      </w:r>
      <w:r w:rsidRPr="00357467">
        <w:rPr>
          <w:rFonts w:ascii="Times New Roman" w:eastAsia="Andale Sans UI" w:hAnsi="Times New Roman" w:cs="Times New Roman"/>
          <w:bCs/>
          <w:kern w:val="3"/>
          <w:sz w:val="24"/>
          <w:szCs w:val="24"/>
          <w:lang w:val="de-DE" w:eastAsia="ja-JP" w:bidi="fa-IR"/>
        </w:rPr>
        <w:softHyphen/>
        <w:t>выков;</w:t>
      </w:r>
    </w:p>
    <w:p w:rsidR="00357467" w:rsidRPr="00357467" w:rsidRDefault="00357467" w:rsidP="00357467">
      <w:pPr>
        <w:widowControl w:val="0"/>
        <w:numPr>
          <w:ilvl w:val="0"/>
          <w:numId w:val="296"/>
        </w:numPr>
        <w:suppressAutoHyphens/>
        <w:autoSpaceDN w:val="0"/>
        <w:spacing w:after="0" w:line="240" w:lineRule="auto"/>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Развитие двигательных (кондиционных и координаци</w:t>
      </w:r>
      <w:r w:rsidRPr="00357467">
        <w:rPr>
          <w:rFonts w:ascii="Times New Roman" w:eastAsia="Andale Sans UI" w:hAnsi="Times New Roman" w:cs="Times New Roman"/>
          <w:bCs/>
          <w:kern w:val="3"/>
          <w:sz w:val="24"/>
          <w:szCs w:val="24"/>
          <w:lang w:val="de-DE" w:eastAsia="ja-JP" w:bidi="fa-IR"/>
        </w:rPr>
        <w:softHyphen/>
        <w:t>онных) способностей;</w:t>
      </w:r>
    </w:p>
    <w:p w:rsidR="00357467" w:rsidRPr="00357467" w:rsidRDefault="00357467" w:rsidP="00357467">
      <w:pPr>
        <w:widowControl w:val="0"/>
        <w:numPr>
          <w:ilvl w:val="0"/>
          <w:numId w:val="296"/>
        </w:numPr>
        <w:suppressAutoHyphens/>
        <w:autoSpaceDN w:val="0"/>
        <w:spacing w:after="0" w:line="240" w:lineRule="auto"/>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Приобретение школьниками знаний в области физиче</w:t>
      </w:r>
      <w:r w:rsidRPr="00357467">
        <w:rPr>
          <w:rFonts w:ascii="Times New Roman" w:eastAsia="Andale Sans UI" w:hAnsi="Times New Roman" w:cs="Times New Roman"/>
          <w:bCs/>
          <w:kern w:val="3"/>
          <w:sz w:val="24"/>
          <w:szCs w:val="24"/>
          <w:lang w:val="de-DE" w:eastAsia="ja-JP" w:bidi="fa-IR"/>
        </w:rPr>
        <w:softHyphen/>
        <w:t>ской культуры, необходимых для самостоятельных заня</w:t>
      </w:r>
      <w:r w:rsidRPr="00357467">
        <w:rPr>
          <w:rFonts w:ascii="Times New Roman" w:eastAsia="Andale Sans UI" w:hAnsi="Times New Roman" w:cs="Times New Roman"/>
          <w:bCs/>
          <w:kern w:val="3"/>
          <w:sz w:val="24"/>
          <w:szCs w:val="24"/>
          <w:lang w:val="de-DE" w:eastAsia="ja-JP" w:bidi="fa-IR"/>
        </w:rPr>
        <w:softHyphen/>
        <w:t>тий физическими упражнениями, сознательного использо</w:t>
      </w:r>
      <w:r w:rsidRPr="00357467">
        <w:rPr>
          <w:rFonts w:ascii="Times New Roman" w:eastAsia="Andale Sans UI" w:hAnsi="Times New Roman" w:cs="Times New Roman"/>
          <w:bCs/>
          <w:kern w:val="3"/>
          <w:sz w:val="24"/>
          <w:szCs w:val="24"/>
          <w:lang w:val="de-DE" w:eastAsia="ja-JP" w:bidi="fa-IR"/>
        </w:rPr>
        <w:softHyphen/>
        <w:t>вания их в повседневной жизни;</w:t>
      </w:r>
    </w:p>
    <w:p w:rsidR="00357467" w:rsidRPr="00357467" w:rsidRDefault="00357467" w:rsidP="00357467">
      <w:pPr>
        <w:widowControl w:val="0"/>
        <w:numPr>
          <w:ilvl w:val="0"/>
          <w:numId w:val="296"/>
        </w:numPr>
        <w:suppressAutoHyphens/>
        <w:autoSpaceDN w:val="0"/>
        <w:spacing w:after="0" w:line="240" w:lineRule="auto"/>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Формирование у обучающихся универсальных компе</w:t>
      </w:r>
      <w:r w:rsidRPr="00357467">
        <w:rPr>
          <w:rFonts w:ascii="Times New Roman" w:eastAsia="Andale Sans UI" w:hAnsi="Times New Roman" w:cs="Times New Roman"/>
          <w:bCs/>
          <w:kern w:val="3"/>
          <w:sz w:val="24"/>
          <w:szCs w:val="24"/>
          <w:lang w:val="de-DE" w:eastAsia="ja-JP" w:bidi="fa-IR"/>
        </w:rPr>
        <w:softHyphen/>
        <w:t>тенций.</w:t>
      </w:r>
    </w:p>
    <w:p w:rsidR="00357467" w:rsidRPr="00357467" w:rsidRDefault="00357467" w:rsidP="00357467">
      <w:pPr>
        <w:widowControl w:val="0"/>
        <w:suppressAutoHyphens/>
        <w:autoSpaceDN w:val="0"/>
        <w:spacing w:after="0" w:line="240" w:lineRule="auto"/>
        <w:rPr>
          <w:rFonts w:ascii="Times New Roman" w:eastAsia="Andale Sans UI" w:hAnsi="Times New Roman" w:cs="Times New Roman"/>
          <w:b/>
          <w:bCs/>
          <w:i/>
          <w:iCs/>
          <w:kern w:val="3"/>
          <w:sz w:val="24"/>
          <w:szCs w:val="24"/>
          <w:lang w:val="de-DE" w:eastAsia="ja-JP" w:bidi="fa-IR"/>
        </w:rPr>
      </w:pPr>
      <w:r w:rsidRPr="00357467">
        <w:rPr>
          <w:rFonts w:ascii="Times New Roman" w:eastAsia="Andale Sans UI" w:hAnsi="Times New Roman" w:cs="Times New Roman"/>
          <w:b/>
          <w:bCs/>
          <w:i/>
          <w:iCs/>
          <w:kern w:val="3"/>
          <w:sz w:val="24"/>
          <w:szCs w:val="24"/>
          <w:lang w:val="de-DE" w:eastAsia="ja-JP" w:bidi="fa-IR"/>
        </w:rPr>
        <w:t>Воспитательная задача</w:t>
      </w:r>
    </w:p>
    <w:p w:rsidR="00357467" w:rsidRPr="00357467" w:rsidRDefault="00357467" w:rsidP="00357467">
      <w:pPr>
        <w:widowControl w:val="0"/>
        <w:numPr>
          <w:ilvl w:val="0"/>
          <w:numId w:val="296"/>
        </w:numPr>
        <w:suppressAutoHyphens/>
        <w:autoSpaceDN w:val="0"/>
        <w:spacing w:after="0" w:line="240" w:lineRule="auto"/>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Формирование у школьников устойчивого интереса к физической культуре, осознанной потребности в каждо</w:t>
      </w:r>
      <w:r w:rsidRPr="00357467">
        <w:rPr>
          <w:rFonts w:ascii="Times New Roman" w:eastAsia="Andale Sans UI" w:hAnsi="Times New Roman" w:cs="Times New Roman"/>
          <w:bCs/>
          <w:kern w:val="3"/>
          <w:sz w:val="24"/>
          <w:szCs w:val="24"/>
          <w:lang w:val="de-DE" w:eastAsia="ja-JP" w:bidi="fa-IR"/>
        </w:rPr>
        <w:softHyphen/>
        <w:t>дневных занятиях физическими упражнениями и спортом;</w:t>
      </w:r>
    </w:p>
    <w:p w:rsidR="00357467" w:rsidRPr="00357467" w:rsidRDefault="00357467" w:rsidP="00357467">
      <w:pPr>
        <w:widowControl w:val="0"/>
        <w:numPr>
          <w:ilvl w:val="0"/>
          <w:numId w:val="296"/>
        </w:numPr>
        <w:suppressAutoHyphens/>
        <w:autoSpaceDN w:val="0"/>
        <w:spacing w:after="0" w:line="240" w:lineRule="auto"/>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Содействие гармоничному развитию личности школь</w:t>
      </w:r>
      <w:r w:rsidRPr="00357467">
        <w:rPr>
          <w:rFonts w:ascii="Times New Roman" w:eastAsia="Andale Sans UI" w:hAnsi="Times New Roman" w:cs="Times New Roman"/>
          <w:bCs/>
          <w:kern w:val="3"/>
          <w:sz w:val="24"/>
          <w:szCs w:val="24"/>
          <w:lang w:val="de-DE" w:eastAsia="ja-JP" w:bidi="fa-IR"/>
        </w:rPr>
        <w:softHyphen/>
        <w:t>ника, включая воспитание духовных, эстетических и воле</w:t>
      </w:r>
      <w:r w:rsidRPr="00357467">
        <w:rPr>
          <w:rFonts w:ascii="Times New Roman" w:eastAsia="Andale Sans UI" w:hAnsi="Times New Roman" w:cs="Times New Roman"/>
          <w:bCs/>
          <w:kern w:val="3"/>
          <w:sz w:val="24"/>
          <w:szCs w:val="24"/>
          <w:lang w:val="de-DE" w:eastAsia="ja-JP" w:bidi="fa-IR"/>
        </w:rPr>
        <w:softHyphen/>
        <w:t>вых личностных качеств;</w:t>
      </w:r>
    </w:p>
    <w:p w:rsidR="00357467" w:rsidRPr="00357467" w:rsidRDefault="00357467" w:rsidP="00357467">
      <w:pPr>
        <w:widowControl w:val="0"/>
        <w:suppressAutoHyphens/>
        <w:autoSpaceDN w:val="0"/>
        <w:spacing w:after="0" w:line="240" w:lineRule="auto"/>
        <w:ind w:firstLine="708"/>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Формирование мотивации успеха и достижений, само</w:t>
      </w:r>
      <w:r w:rsidRPr="00357467">
        <w:rPr>
          <w:rFonts w:ascii="Times New Roman" w:eastAsia="Andale Sans UI" w:hAnsi="Times New Roman" w:cs="Times New Roman"/>
          <w:bCs/>
          <w:kern w:val="3"/>
          <w:sz w:val="24"/>
          <w:szCs w:val="24"/>
          <w:lang w:val="de-DE" w:eastAsia="ja-JP" w:bidi="fa-IR"/>
        </w:rPr>
        <w:softHyphen/>
        <w:t>реализации на основе организации занятий физической культурой и спортом.</w:t>
      </w:r>
    </w:p>
    <w:p w:rsidR="00357467" w:rsidRPr="00357467" w:rsidRDefault="00357467" w:rsidP="00357467">
      <w:pPr>
        <w:widowControl w:val="0"/>
        <w:suppressAutoHyphens/>
        <w:autoSpaceDN w:val="0"/>
        <w:spacing w:after="0" w:line="240" w:lineRule="auto"/>
        <w:ind w:firstLine="720"/>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b/>
          <w:bCs/>
          <w:kern w:val="3"/>
          <w:sz w:val="24"/>
          <w:szCs w:val="24"/>
          <w:lang w:eastAsia="ja-JP" w:bidi="fa-IR"/>
        </w:rPr>
        <w:t xml:space="preserve">                             </w:t>
      </w:r>
    </w:p>
    <w:p w:rsidR="00357467" w:rsidRPr="00357467" w:rsidRDefault="00357467" w:rsidP="00357467">
      <w:pPr>
        <w:widowControl w:val="0"/>
        <w:suppressAutoHyphens/>
        <w:autoSpaceDN w:val="0"/>
        <w:spacing w:after="0" w:line="240" w:lineRule="auto"/>
        <w:ind w:firstLine="720"/>
        <w:rPr>
          <w:rFonts w:ascii="Times New Roman" w:eastAsia="Andale Sans UI" w:hAnsi="Times New Roman" w:cs="Times New Roman"/>
          <w:kern w:val="3"/>
          <w:sz w:val="24"/>
          <w:szCs w:val="24"/>
          <w:lang w:eastAsia="ja-JP" w:bidi="fa-IR"/>
        </w:rPr>
      </w:pPr>
      <w:r w:rsidRPr="00357467">
        <w:rPr>
          <w:rFonts w:ascii="Times New Roman" w:eastAsia="Andale Sans UI" w:hAnsi="Times New Roman" w:cs="Times New Roman"/>
          <w:b/>
          <w:bCs/>
          <w:kern w:val="3"/>
          <w:sz w:val="24"/>
          <w:szCs w:val="24"/>
          <w:lang w:eastAsia="ja-JP" w:bidi="fa-IR"/>
        </w:rPr>
        <w:t xml:space="preserve">                                </w:t>
      </w:r>
      <w:r w:rsidRPr="00357467">
        <w:rPr>
          <w:rFonts w:ascii="Times New Roman" w:eastAsia="Andale Sans UI" w:hAnsi="Times New Roman" w:cs="Times New Roman"/>
          <w:b/>
          <w:bCs/>
          <w:kern w:val="3"/>
          <w:sz w:val="24"/>
          <w:szCs w:val="24"/>
          <w:lang w:val="de-DE" w:eastAsia="ja-JP" w:bidi="fa-IR"/>
        </w:rPr>
        <w:t xml:space="preserve"> Общая характеристика </w:t>
      </w:r>
      <w:r w:rsidRPr="00357467">
        <w:rPr>
          <w:rFonts w:ascii="Times New Roman" w:eastAsia="Andale Sans UI" w:hAnsi="Times New Roman" w:cs="Times New Roman"/>
          <w:b/>
          <w:bCs/>
          <w:kern w:val="3"/>
          <w:sz w:val="24"/>
          <w:szCs w:val="24"/>
          <w:lang w:eastAsia="ja-JP" w:bidi="fa-IR"/>
        </w:rPr>
        <w:t>предмета</w:t>
      </w: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 образовательного процесса и активно проявляются в разнообразных видах деятельности (культуры), выходящих за рамки предмета «Физическая культура».</w:t>
      </w: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Универсальными компетенциями учащихся на этапе начального образования по физической культуре являются:</w:t>
      </w: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умения организовывать собственную деятельность, выбирать и использовать средства для достижения её цели;</w:t>
      </w: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умения активно включаться в коллективную деятельность, взаимодействовать со сверстниками в достижении общих целей;</w:t>
      </w: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умение доносить информацию в доступной, эмоционально-яркой форме в процессе общения и взаимодействия со сверстниками и взрослыми людьми.</w:t>
      </w: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Содержание учебного предмета «Физическая культура» направлено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В процессе освоения курса у учащихся начальной школы укрепляется здоровье, формируются общие и специфические учебные умения, способы познавательной и предметной деятельности.</w:t>
      </w: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6. Результаты освоения предмета «Физическая культура»</w:t>
      </w: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Личностные результаты:</w:t>
      </w: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активное включение в общение и взаимодействие со сверстниками на принципах уважения и доброжелательности, взаимопомощи и сопереживания;</w:t>
      </w: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lastRenderedPageBreak/>
        <w:t>• проявление положительных качеств личности и управление своими эмоциями в различных (нестандартных) ситуациях и условиях;</w:t>
      </w: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проявление дисциплинированности, трудолюбие и упорство в достижении поставленных целей;</w:t>
      </w: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оказание бескорыстной помощи своим сверстникам, нахождение с ними общего языка и общих интересов.</w:t>
      </w: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Метапредметные результаты:</w:t>
      </w: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характеристика явления (действия и поступков), их объективная оценка на основе освоенных знаний и имеющегося опыта;</w:t>
      </w: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обнаружение ошибок при выполнении учебных заданий, отбор способов их исправления;</w:t>
      </w: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общение и взаимодействие со сверстниками на принципах взаимоуважения и взаимопомощи, дружбы и толерантности;</w:t>
      </w: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обеспечение защиты и сохранности природы во время активного отдыха и занятий физической культурой;</w:t>
      </w: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организация самостоятельной деятельности с учётом требовании её безопасности, сохранности инвентаря и оборудования, организации места занятий;</w:t>
      </w: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планирование собственной деятельности, распределение нагрузки и организация отдыха в процессе её выполнения;</w:t>
      </w: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анализ и объективная оценка результатов собственного труда, поиск возможностей и способов их улучшения;</w:t>
      </w: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видение красоты движений, выделение и обоснование эстетических признаков в движениях и передвижениях человека;</w:t>
      </w: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оценка красоты телосложения и осанки, сравнение их с эталонными образцами;</w:t>
      </w: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управление эмоциями при общении со сверстниками, взрослыми, хладнокровие, сдержанность, рассудительность;</w:t>
      </w: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технически правильное выполнение двигательной . действий из базовых видов спорта, использование их в игровой и соревновательной деятельности.</w:t>
      </w: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Предметные результаты:</w:t>
      </w: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планирование занятий физическими упражнениями</w:t>
      </w: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режиме дня, организация отдыха и досуга с использование средств физической культуры;</w:t>
      </w: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изложение фактов истории развития физической культуры, характеристика её роли и значения в жизнедеятельности человека, связь с трудовой и военной деятельностью;</w:t>
      </w: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представление физической культуры как средства укрепления здоровья, физического развития и физической подготовки человека;</w:t>
      </w: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измерение (познавание) индивидуальных показателей физического развития (длины и массы тела), развитие основных физических качеств;</w:t>
      </w: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оказание посильной помощи и моральной поддержкам</w:t>
      </w: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сверстникам при выполнении учебных заданий, доброжелтельное и уважительное отношение при объяснении ошибки способов их устранения;</w:t>
      </w: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организация и проведение со сверстниками подвижных  и элементов соревнований, осуществление их объективного судейства;</w:t>
      </w: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бережное обращение с инвентарём и оборудованием, соблюдение требований техники безопасности ;</w:t>
      </w: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организация и проведение занятий физической культурой с разной целевой направленностью, подбор для них физических упражнений и выполнение их с заданной дозировкой нагрузки;</w:t>
      </w: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характеристика физической нагрузки по показателю час- игры пульса, регулирование её напряжённости во время занятий по развитию физических качеств;</w:t>
      </w: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взаимодействие со сверстниками по правилам проведения подвижных игр и соревнований;</w:t>
      </w: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объяснение в доступной форме правил (техники) выполнения двигательных действий, анализ и поиск ошибок, исправление их;</w:t>
      </w: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подача строевых команд, подсчёт при выполнении общеразвивающих упражнений;</w:t>
      </w: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нахождение отличительных особенностей в выполнении двигательного действия разными учениками, выделение отличительных признаков и элементов;</w:t>
      </w: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выполнение акробатических и гимнастических комбинаций на высоком техничном уровне, характеристика признаков техничного исполнения;</w:t>
      </w: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xml:space="preserve">• выполнение технических действий из базовых видов спорта, применение их в игровой и </w:t>
      </w:r>
      <w:r w:rsidRPr="00357467">
        <w:rPr>
          <w:rFonts w:ascii="Times New Roman" w:eastAsia="Andale Sans UI" w:hAnsi="Times New Roman" w:cs="Times New Roman"/>
          <w:color w:val="363435"/>
          <w:kern w:val="3"/>
          <w:sz w:val="24"/>
          <w:szCs w:val="24"/>
          <w:lang w:eastAsia="ja-JP" w:bidi="fa-IR"/>
        </w:rPr>
        <w:lastRenderedPageBreak/>
        <w:t>соревновательной деятельной гости;</w:t>
      </w:r>
    </w:p>
    <w:p w:rsidR="00357467" w:rsidRPr="00357467" w:rsidRDefault="00357467" w:rsidP="00357467">
      <w:pPr>
        <w:widowControl w:val="0"/>
        <w:suppressAutoHyphens/>
        <w:autoSpaceDE w:val="0"/>
        <w:autoSpaceDN w:val="0"/>
        <w:spacing w:after="0" w:line="240" w:lineRule="auto"/>
        <w:rPr>
          <w:rFonts w:ascii="Times New Roman" w:eastAsia="Andale Sans UI" w:hAnsi="Times New Roman" w:cs="Times New Roman"/>
          <w:color w:val="363435"/>
          <w:kern w:val="3"/>
          <w:sz w:val="24"/>
          <w:szCs w:val="24"/>
          <w:lang w:eastAsia="ja-JP" w:bidi="fa-IR"/>
        </w:rPr>
      </w:pPr>
      <w:r w:rsidRPr="00357467">
        <w:rPr>
          <w:rFonts w:ascii="Times New Roman" w:eastAsia="Andale Sans UI" w:hAnsi="Times New Roman" w:cs="Times New Roman"/>
          <w:color w:val="363435"/>
          <w:kern w:val="3"/>
          <w:sz w:val="24"/>
          <w:szCs w:val="24"/>
          <w:lang w:eastAsia="ja-JP" w:bidi="fa-IR"/>
        </w:rPr>
        <w:t>• выполнение жизненно важных двигательных навыков и умений различными способами, в различных условиях.</w:t>
      </w:r>
    </w:p>
    <w:p w:rsidR="00357467" w:rsidRPr="00357467" w:rsidRDefault="00357467" w:rsidP="00357467">
      <w:pPr>
        <w:widowControl w:val="0"/>
        <w:tabs>
          <w:tab w:val="left" w:pos="-390"/>
        </w:tabs>
        <w:suppressAutoHyphens/>
        <w:autoSpaceDE w:val="0"/>
        <w:autoSpaceDN w:val="0"/>
        <w:spacing w:after="0" w:line="240" w:lineRule="auto"/>
        <w:ind w:hanging="360"/>
        <w:rPr>
          <w:rFonts w:ascii="Times New Roman" w:eastAsia="Andale Sans UI" w:hAnsi="Times New Roman" w:cs="Times New Roman"/>
          <w:b/>
          <w:bCs/>
          <w:kern w:val="3"/>
          <w:sz w:val="24"/>
          <w:szCs w:val="24"/>
          <w:lang w:eastAsia="ja-JP" w:bidi="fa-IR"/>
        </w:rPr>
      </w:pPr>
      <w:r w:rsidRPr="00357467">
        <w:rPr>
          <w:rFonts w:ascii="Times New Roman" w:eastAsia="Andale Sans UI" w:hAnsi="Times New Roman" w:cs="Times New Roman"/>
          <w:b/>
          <w:bCs/>
          <w:kern w:val="3"/>
          <w:sz w:val="24"/>
          <w:szCs w:val="24"/>
          <w:lang w:eastAsia="ja-JP" w:bidi="fa-IR"/>
        </w:rPr>
        <w:t xml:space="preserve">                                           </w:t>
      </w:r>
    </w:p>
    <w:p w:rsidR="00357467" w:rsidRPr="00357467" w:rsidRDefault="00357467" w:rsidP="00357467">
      <w:pPr>
        <w:widowControl w:val="0"/>
        <w:suppressAutoHyphens/>
        <w:autoSpaceDN w:val="0"/>
        <w:spacing w:after="0" w:line="240" w:lineRule="auto"/>
        <w:textAlignment w:val="baseline"/>
        <w:rPr>
          <w:rFonts w:ascii="Times New Roman" w:eastAsia="Andale Sans UI" w:hAnsi="Times New Roman" w:cs="Times New Roman"/>
          <w:kern w:val="3"/>
          <w:sz w:val="24"/>
          <w:szCs w:val="24"/>
          <w:lang w:eastAsia="ja-JP" w:bidi="fa-IR"/>
        </w:rPr>
      </w:pPr>
      <w:r w:rsidRPr="00357467">
        <w:rPr>
          <w:rFonts w:ascii="Times New Roman" w:eastAsia="Andale Sans UI" w:hAnsi="Times New Roman" w:cs="Times New Roman"/>
          <w:b/>
          <w:bCs/>
          <w:kern w:val="3"/>
          <w:sz w:val="24"/>
          <w:szCs w:val="24"/>
          <w:lang w:eastAsia="ja-JP" w:bidi="fa-IR"/>
        </w:rPr>
        <w:t xml:space="preserve">  </w:t>
      </w:r>
      <w:r w:rsidRPr="00357467">
        <w:rPr>
          <w:rFonts w:ascii="Times New Roman" w:eastAsia="Andale Sans UI" w:hAnsi="Times New Roman" w:cs="Times New Roman"/>
          <w:b/>
          <w:bCs/>
          <w:kern w:val="3"/>
          <w:sz w:val="24"/>
          <w:szCs w:val="24"/>
          <w:lang w:val="de-DE" w:eastAsia="ja-JP" w:bidi="fa-IR"/>
        </w:rPr>
        <w:t xml:space="preserve">Результаты освоения предмета </w:t>
      </w:r>
      <w:r w:rsidRPr="00357467">
        <w:rPr>
          <w:rFonts w:ascii="Times New Roman" w:eastAsia="Andale Sans UI" w:hAnsi="Times New Roman" w:cs="Times New Roman"/>
          <w:b/>
          <w:bCs/>
          <w:kern w:val="3"/>
          <w:sz w:val="24"/>
          <w:szCs w:val="24"/>
          <w:lang w:eastAsia="ja-JP" w:bidi="fa-IR"/>
        </w:rPr>
        <w:t>«Физическая культура»</w:t>
      </w:r>
    </w:p>
    <w:p w:rsidR="00357467" w:rsidRPr="00357467" w:rsidRDefault="00357467" w:rsidP="00357467">
      <w:pPr>
        <w:widowControl w:val="0"/>
        <w:tabs>
          <w:tab w:val="left" w:pos="568"/>
        </w:tabs>
        <w:suppressAutoHyphens/>
        <w:autoSpaceDN w:val="0"/>
        <w:spacing w:after="0" w:line="240" w:lineRule="auto"/>
        <w:textAlignment w:val="baseline"/>
        <w:rPr>
          <w:rFonts w:ascii="Times New Roman" w:eastAsia="Andale Sans UI" w:hAnsi="Times New Roman" w:cs="Times New Roman"/>
          <w:b/>
          <w:kern w:val="3"/>
          <w:sz w:val="24"/>
          <w:szCs w:val="24"/>
          <w:lang w:eastAsia="ja-JP" w:bidi="fa-IR"/>
        </w:rPr>
      </w:pPr>
    </w:p>
    <w:p w:rsidR="00357467" w:rsidRPr="00357467" w:rsidRDefault="00357467" w:rsidP="00357467">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Личностные</w:t>
      </w:r>
    </w:p>
    <w:p w:rsidR="00357467" w:rsidRPr="00357467" w:rsidRDefault="00357467" w:rsidP="00357467">
      <w:pPr>
        <w:widowControl w:val="0"/>
        <w:tabs>
          <w:tab w:val="left" w:pos="568"/>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bCs/>
          <w:i/>
          <w:kern w:val="3"/>
          <w:sz w:val="24"/>
          <w:szCs w:val="24"/>
          <w:lang w:val="de-DE" w:eastAsia="ja-JP" w:bidi="fa-IR"/>
        </w:rPr>
        <w:t>У учащихся</w:t>
      </w:r>
      <w:r w:rsidRPr="00357467">
        <w:rPr>
          <w:rFonts w:ascii="Times New Roman" w:eastAsia="Andale Sans UI" w:hAnsi="Times New Roman" w:cs="Times New Roman"/>
          <w:bCs/>
          <w:kern w:val="3"/>
          <w:sz w:val="24"/>
          <w:szCs w:val="24"/>
          <w:lang w:val="de-DE" w:eastAsia="ja-JP" w:bidi="fa-IR"/>
        </w:rPr>
        <w:t xml:space="preserve"> </w:t>
      </w:r>
      <w:r w:rsidRPr="00357467">
        <w:rPr>
          <w:rFonts w:ascii="Times New Roman" w:eastAsia="Andale Sans UI" w:hAnsi="Times New Roman" w:cs="Times New Roman"/>
          <w:bCs/>
          <w:i/>
          <w:kern w:val="3"/>
          <w:sz w:val="24"/>
          <w:szCs w:val="24"/>
          <w:lang w:val="de-DE" w:eastAsia="ja-JP" w:bidi="fa-IR"/>
        </w:rPr>
        <w:t>будут сформированы:</w:t>
      </w:r>
    </w:p>
    <w:p w:rsidR="00357467" w:rsidRPr="00357467" w:rsidRDefault="00357467" w:rsidP="00357467">
      <w:pPr>
        <w:widowControl w:val="0"/>
        <w:numPr>
          <w:ilvl w:val="0"/>
          <w:numId w:val="297"/>
        </w:numPr>
        <w:tabs>
          <w:tab w:val="left" w:pos="1800"/>
        </w:tabs>
        <w:suppressAutoHyphens/>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положительное отношение к урокам физической куль</w:t>
      </w:r>
      <w:r w:rsidRPr="00357467">
        <w:rPr>
          <w:rFonts w:ascii="Times New Roman" w:eastAsia="Andale Sans UI" w:hAnsi="Times New Roman" w:cs="Times New Roman"/>
          <w:bCs/>
          <w:kern w:val="3"/>
          <w:sz w:val="24"/>
          <w:szCs w:val="24"/>
          <w:lang w:val="de-DE" w:eastAsia="ja-JP" w:bidi="fa-IR"/>
        </w:rPr>
        <w:softHyphen/>
        <w:t>туры;</w:t>
      </w:r>
    </w:p>
    <w:p w:rsidR="00357467" w:rsidRPr="00357467" w:rsidRDefault="00357467" w:rsidP="00357467">
      <w:pPr>
        <w:widowControl w:val="0"/>
        <w:numPr>
          <w:ilvl w:val="0"/>
          <w:numId w:val="297"/>
        </w:numPr>
        <w:tabs>
          <w:tab w:val="left" w:pos="1800"/>
        </w:tabs>
        <w:suppressAutoHyphens/>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понимание значения физической культуры для укрепленья здоровья человека;</w:t>
      </w:r>
    </w:p>
    <w:p w:rsidR="00357467" w:rsidRPr="00357467" w:rsidRDefault="00357467" w:rsidP="00357467">
      <w:pPr>
        <w:widowControl w:val="0"/>
        <w:numPr>
          <w:ilvl w:val="0"/>
          <w:numId w:val="297"/>
        </w:numPr>
        <w:tabs>
          <w:tab w:val="left" w:pos="1800"/>
        </w:tabs>
        <w:suppressAutoHyphens/>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мотивация к выполнению закаливающих процедур.</w:t>
      </w:r>
    </w:p>
    <w:p w:rsidR="00357467" w:rsidRPr="00357467" w:rsidRDefault="00357467" w:rsidP="00357467">
      <w:pPr>
        <w:widowControl w:val="0"/>
        <w:tabs>
          <w:tab w:val="left" w:pos="1080"/>
        </w:tabs>
        <w:suppressAutoHyphens/>
        <w:autoSpaceDN w:val="0"/>
        <w:spacing w:after="0" w:line="240" w:lineRule="auto"/>
        <w:ind w:hanging="181"/>
        <w:textAlignment w:val="baseline"/>
        <w:rPr>
          <w:rFonts w:ascii="Times New Roman" w:eastAsia="Andale Sans UI" w:hAnsi="Times New Roman" w:cs="Times New Roman"/>
          <w:bCs/>
          <w:i/>
          <w:iCs/>
          <w:kern w:val="3"/>
          <w:sz w:val="24"/>
          <w:szCs w:val="24"/>
          <w:lang w:val="de-DE" w:eastAsia="ja-JP" w:bidi="fa-IR"/>
        </w:rPr>
      </w:pPr>
      <w:r w:rsidRPr="00357467">
        <w:rPr>
          <w:rFonts w:ascii="Times New Roman" w:eastAsia="Andale Sans UI" w:hAnsi="Times New Roman" w:cs="Times New Roman"/>
          <w:bCs/>
          <w:i/>
          <w:iCs/>
          <w:kern w:val="3"/>
          <w:sz w:val="24"/>
          <w:szCs w:val="24"/>
          <w:lang w:val="de-DE" w:eastAsia="ja-JP" w:bidi="fa-IR"/>
        </w:rPr>
        <w:t>Учащиеся получат возможность для формирования:</w:t>
      </w:r>
    </w:p>
    <w:p w:rsidR="00357467" w:rsidRPr="00357467" w:rsidRDefault="00357467" w:rsidP="00357467">
      <w:pPr>
        <w:widowControl w:val="0"/>
        <w:numPr>
          <w:ilvl w:val="0"/>
          <w:numId w:val="298"/>
        </w:numPr>
        <w:tabs>
          <w:tab w:val="left" w:pos="1800"/>
        </w:tabs>
        <w:suppressAutoHyphens/>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познавательной мотивации к истории возникновения физической культуры;</w:t>
      </w:r>
    </w:p>
    <w:p w:rsidR="00357467" w:rsidRPr="00357467" w:rsidRDefault="00357467" w:rsidP="00357467">
      <w:pPr>
        <w:widowControl w:val="0"/>
        <w:numPr>
          <w:ilvl w:val="0"/>
          <w:numId w:val="299"/>
        </w:numPr>
        <w:tabs>
          <w:tab w:val="left" w:pos="1800"/>
        </w:tabs>
        <w:suppressAutoHyphens/>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положительной мотивации к изучению различных приёмов и способов;</w:t>
      </w:r>
    </w:p>
    <w:p w:rsidR="00357467" w:rsidRPr="00357467" w:rsidRDefault="00357467" w:rsidP="00357467">
      <w:pPr>
        <w:widowControl w:val="0"/>
        <w:numPr>
          <w:ilvl w:val="0"/>
          <w:numId w:val="300"/>
        </w:numPr>
        <w:tabs>
          <w:tab w:val="left" w:pos="1800"/>
        </w:tabs>
        <w:suppressAutoHyphens/>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уважительного отношения к физической культуре как важной части общей культуры.</w:t>
      </w:r>
    </w:p>
    <w:p w:rsidR="00357467" w:rsidRPr="00357467" w:rsidRDefault="00357467" w:rsidP="00357467">
      <w:pPr>
        <w:widowControl w:val="0"/>
        <w:tabs>
          <w:tab w:val="left" w:pos="568"/>
        </w:tabs>
        <w:suppressAutoHyphens/>
        <w:autoSpaceDN w:val="0"/>
        <w:spacing w:after="0" w:line="240" w:lineRule="auto"/>
        <w:textAlignment w:val="baseline"/>
        <w:rPr>
          <w:rFonts w:ascii="Times New Roman" w:eastAsia="Andale Sans UI" w:hAnsi="Times New Roman" w:cs="Times New Roman"/>
          <w:b/>
          <w:kern w:val="3"/>
          <w:sz w:val="24"/>
          <w:szCs w:val="24"/>
          <w:lang w:val="de-DE" w:eastAsia="ja-JP" w:bidi="fa-IR"/>
        </w:rPr>
      </w:pPr>
    </w:p>
    <w:p w:rsidR="00357467" w:rsidRPr="00357467" w:rsidRDefault="00357467" w:rsidP="00357467">
      <w:pPr>
        <w:widowControl w:val="0"/>
        <w:tabs>
          <w:tab w:val="left" w:pos="568"/>
        </w:tabs>
        <w:suppressAutoHyphens/>
        <w:autoSpaceDN w:val="0"/>
        <w:spacing w:after="0" w:line="240" w:lineRule="auto"/>
        <w:textAlignment w:val="baseline"/>
        <w:rPr>
          <w:rFonts w:ascii="Times New Roman" w:eastAsia="Andale Sans UI" w:hAnsi="Times New Roman" w:cs="Times New Roman"/>
          <w:b/>
          <w:kern w:val="3"/>
          <w:sz w:val="24"/>
          <w:szCs w:val="24"/>
          <w:lang w:eastAsia="ja-JP" w:bidi="fa-IR"/>
        </w:rPr>
      </w:pPr>
    </w:p>
    <w:p w:rsidR="00357467" w:rsidRPr="00357467" w:rsidRDefault="00357467" w:rsidP="00357467">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Предметные</w:t>
      </w:r>
    </w:p>
    <w:p w:rsidR="00357467" w:rsidRPr="00357467" w:rsidRDefault="00357467" w:rsidP="00357467">
      <w:pPr>
        <w:widowControl w:val="0"/>
        <w:tabs>
          <w:tab w:val="left" w:pos="568"/>
        </w:tabs>
        <w:suppressAutoHyphens/>
        <w:autoSpaceDN w:val="0"/>
        <w:spacing w:after="0" w:line="240" w:lineRule="auto"/>
        <w:textAlignment w:val="baseline"/>
        <w:rPr>
          <w:rFonts w:ascii="Times New Roman" w:eastAsia="Andale Sans UI" w:hAnsi="Times New Roman" w:cs="Times New Roman"/>
          <w:bCs/>
          <w:i/>
          <w:kern w:val="3"/>
          <w:sz w:val="24"/>
          <w:szCs w:val="24"/>
          <w:lang w:val="de-DE" w:eastAsia="ja-JP" w:bidi="fa-IR"/>
        </w:rPr>
      </w:pPr>
      <w:r w:rsidRPr="00357467">
        <w:rPr>
          <w:rFonts w:ascii="Times New Roman" w:eastAsia="Andale Sans UI" w:hAnsi="Times New Roman" w:cs="Times New Roman"/>
          <w:bCs/>
          <w:i/>
          <w:kern w:val="3"/>
          <w:sz w:val="24"/>
          <w:szCs w:val="24"/>
          <w:lang w:val="de-DE" w:eastAsia="ja-JP" w:bidi="fa-IR"/>
        </w:rPr>
        <w:t>Учащиеся научатся:</w:t>
      </w:r>
    </w:p>
    <w:p w:rsidR="00357467" w:rsidRPr="00357467" w:rsidRDefault="00357467" w:rsidP="00357467">
      <w:pPr>
        <w:widowControl w:val="0"/>
        <w:numPr>
          <w:ilvl w:val="0"/>
          <w:numId w:val="301"/>
        </w:numPr>
        <w:tabs>
          <w:tab w:val="left" w:pos="1287"/>
        </w:tabs>
        <w:suppressAutoHyphens/>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выполнять правила поведения на уроках физической культуры;</w:t>
      </w:r>
    </w:p>
    <w:p w:rsidR="00357467" w:rsidRPr="00357467" w:rsidRDefault="00357467" w:rsidP="00357467">
      <w:pPr>
        <w:widowControl w:val="0"/>
        <w:numPr>
          <w:ilvl w:val="0"/>
          <w:numId w:val="302"/>
        </w:numPr>
        <w:tabs>
          <w:tab w:val="left" w:pos="1287"/>
        </w:tabs>
        <w:suppressAutoHyphens/>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рассказывать об истории возникновения Олимпийских игр, о летних и зимних Олимпийских играх; о физическом развитии человека;</w:t>
      </w:r>
    </w:p>
    <w:p w:rsidR="00357467" w:rsidRPr="00357467" w:rsidRDefault="00357467" w:rsidP="00357467">
      <w:pPr>
        <w:widowControl w:val="0"/>
        <w:numPr>
          <w:ilvl w:val="0"/>
          <w:numId w:val="303"/>
        </w:numPr>
        <w:tabs>
          <w:tab w:val="left" w:pos="1287"/>
        </w:tabs>
        <w:suppressAutoHyphens/>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называть меры по профилактике нарушений осанки;</w:t>
      </w:r>
    </w:p>
    <w:p w:rsidR="00357467" w:rsidRPr="00357467" w:rsidRDefault="00357467" w:rsidP="00357467">
      <w:pPr>
        <w:widowControl w:val="0"/>
        <w:numPr>
          <w:ilvl w:val="0"/>
          <w:numId w:val="303"/>
        </w:numPr>
        <w:tabs>
          <w:tab w:val="left" w:pos="1287"/>
        </w:tabs>
        <w:suppressAutoHyphens/>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определять способы закаливания;</w:t>
      </w:r>
    </w:p>
    <w:p w:rsidR="00357467" w:rsidRPr="00357467" w:rsidRDefault="00357467" w:rsidP="00357467">
      <w:pPr>
        <w:widowControl w:val="0"/>
        <w:numPr>
          <w:ilvl w:val="0"/>
          <w:numId w:val="303"/>
        </w:numPr>
        <w:tabs>
          <w:tab w:val="left" w:pos="1287"/>
        </w:tabs>
        <w:suppressAutoHyphens/>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определять влияние занятий физической культуры на воспитание характера человека;</w:t>
      </w:r>
    </w:p>
    <w:p w:rsidR="00357467" w:rsidRPr="00357467" w:rsidRDefault="00357467" w:rsidP="00357467">
      <w:pPr>
        <w:widowControl w:val="0"/>
        <w:numPr>
          <w:ilvl w:val="0"/>
          <w:numId w:val="303"/>
        </w:numPr>
        <w:tabs>
          <w:tab w:val="left" w:pos="1287"/>
        </w:tabs>
        <w:suppressAutoHyphens/>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выполнять строевые упражнения;</w:t>
      </w:r>
    </w:p>
    <w:p w:rsidR="00357467" w:rsidRPr="00357467" w:rsidRDefault="00357467" w:rsidP="00357467">
      <w:pPr>
        <w:widowControl w:val="0"/>
        <w:numPr>
          <w:ilvl w:val="0"/>
          <w:numId w:val="303"/>
        </w:numPr>
        <w:tabs>
          <w:tab w:val="left" w:pos="1287"/>
        </w:tabs>
        <w:suppressAutoHyphens/>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выполнять различные виды ходьбы;</w:t>
      </w:r>
    </w:p>
    <w:p w:rsidR="00357467" w:rsidRPr="00357467" w:rsidRDefault="00357467" w:rsidP="00357467">
      <w:pPr>
        <w:widowControl w:val="0"/>
        <w:numPr>
          <w:ilvl w:val="0"/>
          <w:numId w:val="303"/>
        </w:numPr>
        <w:tabs>
          <w:tab w:val="left" w:pos="1287"/>
        </w:tabs>
        <w:suppressAutoHyphens/>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выполнять различные виды бега;</w:t>
      </w:r>
    </w:p>
    <w:p w:rsidR="00357467" w:rsidRPr="00357467" w:rsidRDefault="00357467" w:rsidP="00357467">
      <w:pPr>
        <w:widowControl w:val="0"/>
        <w:numPr>
          <w:ilvl w:val="0"/>
          <w:numId w:val="303"/>
        </w:numPr>
        <w:tabs>
          <w:tab w:val="left" w:pos="1287"/>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выполнять прыжки на одной и двух ногах на месте, с продвижением вперёд, с разбега, с поворотом на 180</w:t>
      </w:r>
      <w:r w:rsidRPr="00357467">
        <w:rPr>
          <w:rFonts w:ascii="Times New Roman" w:eastAsia="Andale Sans UI" w:hAnsi="Times New Roman" w:cs="Times New Roman"/>
          <w:i/>
          <w:iCs/>
          <w:kern w:val="3"/>
          <w:sz w:val="24"/>
          <w:szCs w:val="24"/>
          <w:lang w:val="de-DE" w:eastAsia="ja-JP" w:bidi="fa-IR"/>
        </w:rPr>
        <w:t>°;</w:t>
      </w:r>
    </w:p>
    <w:p w:rsidR="00357467" w:rsidRPr="00357467" w:rsidRDefault="00357467" w:rsidP="00357467">
      <w:pPr>
        <w:widowControl w:val="0"/>
        <w:numPr>
          <w:ilvl w:val="0"/>
          <w:numId w:val="303"/>
        </w:numPr>
        <w:tabs>
          <w:tab w:val="left" w:pos="1287"/>
        </w:tabs>
        <w:suppressAutoHyphens/>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прыгать через скакалку на одной и двух ногах;</w:t>
      </w:r>
    </w:p>
    <w:p w:rsidR="00357467" w:rsidRPr="00357467" w:rsidRDefault="00357467" w:rsidP="00357467">
      <w:pPr>
        <w:widowControl w:val="0"/>
        <w:numPr>
          <w:ilvl w:val="0"/>
          <w:numId w:val="303"/>
        </w:numPr>
        <w:tabs>
          <w:tab w:val="left" w:pos="1287"/>
        </w:tabs>
        <w:suppressAutoHyphens/>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метать теннисный мяч в вертикальную и горизонтальную цель с 4 м;</w:t>
      </w:r>
    </w:p>
    <w:p w:rsidR="00357467" w:rsidRPr="00357467" w:rsidRDefault="00357467" w:rsidP="00357467">
      <w:pPr>
        <w:widowControl w:val="0"/>
        <w:numPr>
          <w:ilvl w:val="0"/>
          <w:numId w:val="303"/>
        </w:numPr>
        <w:tabs>
          <w:tab w:val="left" w:pos="1287"/>
        </w:tabs>
        <w:suppressAutoHyphens/>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выполнять кувырок вперед;</w:t>
      </w:r>
    </w:p>
    <w:p w:rsidR="00357467" w:rsidRPr="00357467" w:rsidRDefault="00357467" w:rsidP="00357467">
      <w:pPr>
        <w:widowControl w:val="0"/>
        <w:numPr>
          <w:ilvl w:val="0"/>
          <w:numId w:val="303"/>
        </w:numPr>
        <w:tabs>
          <w:tab w:val="left" w:pos="1287"/>
        </w:tabs>
        <w:suppressAutoHyphens/>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выполнять стойку на лопатках;</w:t>
      </w:r>
    </w:p>
    <w:p w:rsidR="00357467" w:rsidRPr="00357467" w:rsidRDefault="00357467" w:rsidP="00357467">
      <w:pPr>
        <w:widowControl w:val="0"/>
        <w:numPr>
          <w:ilvl w:val="0"/>
          <w:numId w:val="303"/>
        </w:numPr>
        <w:tabs>
          <w:tab w:val="left" w:pos="1287"/>
        </w:tabs>
        <w:suppressAutoHyphens/>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лазить по гимнастической стенке и по наклонной ска</w:t>
      </w:r>
      <w:r w:rsidRPr="00357467">
        <w:rPr>
          <w:rFonts w:ascii="Times New Roman" w:eastAsia="Andale Sans UI" w:hAnsi="Times New Roman" w:cs="Times New Roman"/>
          <w:bCs/>
          <w:kern w:val="3"/>
          <w:sz w:val="24"/>
          <w:szCs w:val="24"/>
          <w:lang w:val="de-DE" w:eastAsia="ja-JP" w:bidi="fa-IR"/>
        </w:rPr>
        <w:softHyphen/>
        <w:t>мейке;</w:t>
      </w:r>
    </w:p>
    <w:p w:rsidR="00357467" w:rsidRPr="00357467" w:rsidRDefault="00357467" w:rsidP="00357467">
      <w:pPr>
        <w:widowControl w:val="0"/>
        <w:numPr>
          <w:ilvl w:val="0"/>
          <w:numId w:val="303"/>
        </w:numPr>
        <w:tabs>
          <w:tab w:val="left" w:pos="1287"/>
        </w:tabs>
        <w:suppressAutoHyphens/>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перелезать через гимнастическую скамейку и горку матов;</w:t>
      </w:r>
    </w:p>
    <w:p w:rsidR="00357467" w:rsidRPr="00357467" w:rsidRDefault="00357467" w:rsidP="00357467">
      <w:pPr>
        <w:widowControl w:val="0"/>
        <w:numPr>
          <w:ilvl w:val="0"/>
          <w:numId w:val="303"/>
        </w:numPr>
        <w:tabs>
          <w:tab w:val="left" w:pos="1287"/>
        </w:tabs>
        <w:suppressAutoHyphens/>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выполнять танцевальные шаги;</w:t>
      </w:r>
    </w:p>
    <w:p w:rsidR="00357467" w:rsidRPr="00357467" w:rsidRDefault="00357467" w:rsidP="00357467">
      <w:pPr>
        <w:widowControl w:val="0"/>
        <w:numPr>
          <w:ilvl w:val="0"/>
          <w:numId w:val="303"/>
        </w:numPr>
        <w:tabs>
          <w:tab w:val="left" w:pos="1287"/>
        </w:tabs>
        <w:suppressAutoHyphens/>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играть в подвижные игры;</w:t>
      </w:r>
    </w:p>
    <w:p w:rsidR="00357467" w:rsidRPr="00357467" w:rsidRDefault="00357467" w:rsidP="00357467">
      <w:pPr>
        <w:widowControl w:val="0"/>
        <w:numPr>
          <w:ilvl w:val="0"/>
          <w:numId w:val="303"/>
        </w:numPr>
        <w:tabs>
          <w:tab w:val="left" w:pos="1287"/>
        </w:tabs>
        <w:suppressAutoHyphens/>
        <w:autoSpaceDN w:val="0"/>
        <w:spacing w:after="0" w:line="240" w:lineRule="auto"/>
        <w:textAlignment w:val="baseline"/>
        <w:rPr>
          <w:rFonts w:ascii="Times New Roman" w:eastAsia="Andale Sans UI" w:hAnsi="Times New Roman" w:cs="Times New Roman"/>
          <w:bCs/>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выполнять элементы спортивных игр.</w:t>
      </w:r>
    </w:p>
    <w:p w:rsidR="00357467" w:rsidRPr="00357467" w:rsidRDefault="00357467" w:rsidP="00357467">
      <w:pPr>
        <w:tabs>
          <w:tab w:val="left" w:pos="889"/>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i/>
          <w:iCs/>
          <w:kern w:val="3"/>
          <w:sz w:val="24"/>
          <w:szCs w:val="24"/>
          <w:lang w:val="de-DE" w:eastAsia="ja-JP" w:bidi="fa-IR"/>
        </w:rPr>
        <w:t>Учащиеся получат возможность научиться:</w:t>
      </w:r>
    </w:p>
    <w:p w:rsidR="00357467" w:rsidRPr="00357467" w:rsidRDefault="00357467" w:rsidP="00357467">
      <w:pPr>
        <w:widowControl w:val="0"/>
        <w:numPr>
          <w:ilvl w:val="0"/>
          <w:numId w:val="304"/>
        </w:numPr>
        <w:tabs>
          <w:tab w:val="left" w:pos="1248"/>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понимать влияние физических упражнений на физиче</w:t>
      </w:r>
      <w:r w:rsidRPr="00357467">
        <w:rPr>
          <w:rFonts w:ascii="Times New Roman" w:eastAsia="Andale Sans UI" w:hAnsi="Times New Roman" w:cs="Times New Roman"/>
          <w:kern w:val="3"/>
          <w:sz w:val="24"/>
          <w:szCs w:val="24"/>
          <w:lang w:val="de-DE" w:eastAsia="ja-JP" w:bidi="fa-IR"/>
        </w:rPr>
        <w:softHyphen/>
        <w:t>ское развитие человека;</w:t>
      </w:r>
    </w:p>
    <w:p w:rsidR="00357467" w:rsidRPr="00357467" w:rsidRDefault="00357467" w:rsidP="00357467">
      <w:pPr>
        <w:widowControl w:val="0"/>
        <w:numPr>
          <w:ilvl w:val="0"/>
          <w:numId w:val="304"/>
        </w:numPr>
        <w:tabs>
          <w:tab w:val="left" w:pos="1248"/>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рассказывать о видах спорта, включённых в программу летних и зимних Олимпийских игр;</w:t>
      </w:r>
    </w:p>
    <w:p w:rsidR="00357467" w:rsidRPr="00357467" w:rsidRDefault="00357467" w:rsidP="00357467">
      <w:pPr>
        <w:widowControl w:val="0"/>
        <w:numPr>
          <w:ilvl w:val="0"/>
          <w:numId w:val="304"/>
        </w:numPr>
        <w:tabs>
          <w:tab w:val="left" w:pos="1248"/>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определять влияние закаливания на организм человека; самостоятельно составлять и выполнять комплексы уп</w:t>
      </w:r>
      <w:r w:rsidRPr="00357467">
        <w:rPr>
          <w:rFonts w:ascii="Times New Roman" w:eastAsia="Andale Sans UI" w:hAnsi="Times New Roman" w:cs="Times New Roman"/>
          <w:kern w:val="3"/>
          <w:sz w:val="24"/>
          <w:szCs w:val="24"/>
          <w:lang w:val="de-DE" w:eastAsia="ja-JP" w:bidi="fa-IR"/>
        </w:rPr>
        <w:softHyphen/>
        <w:t>ражнений, направленных на развитие определённых фи</w:t>
      </w:r>
      <w:r w:rsidRPr="00357467">
        <w:rPr>
          <w:rFonts w:ascii="Times New Roman" w:eastAsia="Andale Sans UI" w:hAnsi="Times New Roman" w:cs="Times New Roman"/>
          <w:kern w:val="3"/>
          <w:sz w:val="24"/>
          <w:szCs w:val="24"/>
          <w:lang w:val="de-DE" w:eastAsia="ja-JP" w:bidi="fa-IR"/>
        </w:rPr>
        <w:softHyphen/>
        <w:t>зических качеств;</w:t>
      </w:r>
    </w:p>
    <w:p w:rsidR="00357467" w:rsidRPr="00357467" w:rsidRDefault="00357467" w:rsidP="00357467">
      <w:pPr>
        <w:widowControl w:val="0"/>
        <w:numPr>
          <w:ilvl w:val="0"/>
          <w:numId w:val="304"/>
        </w:numPr>
        <w:tabs>
          <w:tab w:val="left" w:pos="1248"/>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выполнять упражнения, направленные на профилакти</w:t>
      </w:r>
      <w:r w:rsidRPr="00357467">
        <w:rPr>
          <w:rFonts w:ascii="Times New Roman" w:eastAsia="Andale Sans UI" w:hAnsi="Times New Roman" w:cs="Times New Roman"/>
          <w:kern w:val="3"/>
          <w:sz w:val="24"/>
          <w:szCs w:val="24"/>
          <w:lang w:val="de-DE" w:eastAsia="ja-JP" w:bidi="fa-IR"/>
        </w:rPr>
        <w:softHyphen/>
        <w:t>ку нарушений осанки;</w:t>
      </w:r>
    </w:p>
    <w:p w:rsidR="00357467" w:rsidRPr="00357467" w:rsidRDefault="00357467" w:rsidP="00357467">
      <w:pPr>
        <w:widowControl w:val="0"/>
        <w:numPr>
          <w:ilvl w:val="0"/>
          <w:numId w:val="304"/>
        </w:numPr>
        <w:tabs>
          <w:tab w:val="left" w:pos="1248"/>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организовывать и играть в подвижные игры во время прогулок.</w:t>
      </w:r>
    </w:p>
    <w:p w:rsidR="00357467" w:rsidRPr="00357467" w:rsidRDefault="00357467" w:rsidP="00357467">
      <w:pPr>
        <w:widowControl w:val="0"/>
        <w:tabs>
          <w:tab w:val="left" w:pos="568"/>
        </w:tabs>
        <w:suppressAutoHyphens/>
        <w:autoSpaceDN w:val="0"/>
        <w:spacing w:after="0" w:line="240" w:lineRule="auto"/>
        <w:textAlignment w:val="baseline"/>
        <w:rPr>
          <w:rFonts w:ascii="Times New Roman" w:eastAsia="Andale Sans UI" w:hAnsi="Times New Roman" w:cs="Times New Roman"/>
          <w:b/>
          <w:kern w:val="3"/>
          <w:sz w:val="24"/>
          <w:szCs w:val="24"/>
          <w:lang w:eastAsia="ja-JP" w:bidi="fa-IR"/>
        </w:rPr>
      </w:pPr>
    </w:p>
    <w:p w:rsidR="00357467" w:rsidRPr="00357467" w:rsidRDefault="00357467" w:rsidP="00357467">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Метапредметные</w:t>
      </w:r>
    </w:p>
    <w:p w:rsidR="00357467" w:rsidRPr="00357467" w:rsidRDefault="00357467" w:rsidP="00357467">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Регулятивные</w:t>
      </w:r>
    </w:p>
    <w:p w:rsidR="00357467" w:rsidRPr="00357467" w:rsidRDefault="00357467" w:rsidP="00357467">
      <w:pPr>
        <w:widowControl w:val="0"/>
        <w:tabs>
          <w:tab w:val="left" w:pos="568"/>
        </w:tabs>
        <w:suppressAutoHyphens/>
        <w:autoSpaceDN w:val="0"/>
        <w:spacing w:after="0" w:line="240" w:lineRule="auto"/>
        <w:textAlignment w:val="baseline"/>
        <w:rPr>
          <w:rFonts w:ascii="Times New Roman" w:eastAsia="Andale Sans UI" w:hAnsi="Times New Roman" w:cs="Times New Roman"/>
          <w:bCs/>
          <w:i/>
          <w:kern w:val="3"/>
          <w:sz w:val="24"/>
          <w:szCs w:val="24"/>
          <w:lang w:val="de-DE" w:eastAsia="ja-JP" w:bidi="fa-IR"/>
        </w:rPr>
      </w:pPr>
      <w:r w:rsidRPr="00357467">
        <w:rPr>
          <w:rFonts w:ascii="Times New Roman" w:eastAsia="Andale Sans UI" w:hAnsi="Times New Roman" w:cs="Times New Roman"/>
          <w:bCs/>
          <w:i/>
          <w:kern w:val="3"/>
          <w:sz w:val="24"/>
          <w:szCs w:val="24"/>
          <w:lang w:val="de-DE" w:eastAsia="ja-JP" w:bidi="fa-IR"/>
        </w:rPr>
        <w:t>Учащиеся научатся:</w:t>
      </w:r>
    </w:p>
    <w:p w:rsidR="00357467" w:rsidRPr="00357467" w:rsidRDefault="00357467" w:rsidP="00357467">
      <w:pPr>
        <w:widowControl w:val="0"/>
        <w:numPr>
          <w:ilvl w:val="0"/>
          <w:numId w:val="305"/>
        </w:numPr>
        <w:tabs>
          <w:tab w:val="left" w:pos="1516"/>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понимать цель выполняемых действий;</w:t>
      </w:r>
    </w:p>
    <w:p w:rsidR="00357467" w:rsidRPr="00357467" w:rsidRDefault="00357467" w:rsidP="00357467">
      <w:pPr>
        <w:widowControl w:val="0"/>
        <w:numPr>
          <w:ilvl w:val="0"/>
          <w:numId w:val="305"/>
        </w:numPr>
        <w:tabs>
          <w:tab w:val="left" w:pos="1516"/>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lastRenderedPageBreak/>
        <w:t>выполнять действия, руководствуясь инструкцией учи</w:t>
      </w:r>
      <w:r w:rsidRPr="00357467">
        <w:rPr>
          <w:rFonts w:ascii="Times New Roman" w:eastAsia="Andale Sans UI" w:hAnsi="Times New Roman" w:cs="Times New Roman"/>
          <w:kern w:val="3"/>
          <w:sz w:val="24"/>
          <w:szCs w:val="24"/>
          <w:lang w:val="de-DE" w:eastAsia="ja-JP" w:bidi="fa-IR"/>
        </w:rPr>
        <w:softHyphen/>
        <w:t>теля;</w:t>
      </w:r>
    </w:p>
    <w:p w:rsidR="00357467" w:rsidRPr="00357467" w:rsidRDefault="00357467" w:rsidP="00357467">
      <w:pPr>
        <w:widowControl w:val="0"/>
        <w:numPr>
          <w:ilvl w:val="0"/>
          <w:numId w:val="305"/>
        </w:numPr>
        <w:tabs>
          <w:tab w:val="left" w:pos="1516"/>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адекватно оценивать правильность выполнения задания; использовать технические приёмы при выполнении фи</w:t>
      </w:r>
      <w:r w:rsidRPr="00357467">
        <w:rPr>
          <w:rFonts w:ascii="Times New Roman" w:eastAsia="Andale Sans UI" w:hAnsi="Times New Roman" w:cs="Times New Roman"/>
          <w:kern w:val="3"/>
          <w:sz w:val="24"/>
          <w:szCs w:val="24"/>
          <w:lang w:val="de-DE" w:eastAsia="ja-JP" w:bidi="fa-IR"/>
        </w:rPr>
        <w:softHyphen/>
        <w:t>зических упражнений;</w:t>
      </w:r>
    </w:p>
    <w:p w:rsidR="00357467" w:rsidRPr="00357467" w:rsidRDefault="00357467" w:rsidP="00357467">
      <w:pPr>
        <w:widowControl w:val="0"/>
        <w:numPr>
          <w:ilvl w:val="0"/>
          <w:numId w:val="305"/>
        </w:numPr>
        <w:tabs>
          <w:tab w:val="left" w:pos="1516"/>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анализировать результаты выполненных заданий по за</w:t>
      </w:r>
      <w:r w:rsidRPr="00357467">
        <w:rPr>
          <w:rFonts w:ascii="Times New Roman" w:eastAsia="Andale Sans UI" w:hAnsi="Times New Roman" w:cs="Times New Roman"/>
          <w:kern w:val="3"/>
          <w:sz w:val="24"/>
          <w:szCs w:val="24"/>
          <w:lang w:val="de-DE" w:eastAsia="ja-JP" w:bidi="fa-IR"/>
        </w:rPr>
        <w:softHyphen/>
        <w:t>данным критериям (под руководством учителя);</w:t>
      </w:r>
    </w:p>
    <w:p w:rsidR="00357467" w:rsidRPr="00357467" w:rsidRDefault="00357467" w:rsidP="00357467">
      <w:pPr>
        <w:widowControl w:val="0"/>
        <w:numPr>
          <w:ilvl w:val="0"/>
          <w:numId w:val="305"/>
        </w:numPr>
        <w:tabs>
          <w:tab w:val="left" w:pos="1516"/>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вносить коррективы в свою работу.</w:t>
      </w:r>
    </w:p>
    <w:p w:rsidR="00357467" w:rsidRPr="00357467" w:rsidRDefault="00357467" w:rsidP="00357467">
      <w:pPr>
        <w:widowControl w:val="0"/>
        <w:tabs>
          <w:tab w:val="left" w:pos="568"/>
        </w:tabs>
        <w:suppressAutoHyphens/>
        <w:autoSpaceDN w:val="0"/>
        <w:spacing w:after="0" w:line="240" w:lineRule="auto"/>
        <w:textAlignment w:val="baseline"/>
        <w:rPr>
          <w:rFonts w:ascii="Times New Roman" w:eastAsia="Andale Sans UI" w:hAnsi="Times New Roman" w:cs="Times New Roman"/>
          <w:bCs/>
          <w:i/>
          <w:kern w:val="3"/>
          <w:sz w:val="24"/>
          <w:szCs w:val="24"/>
          <w:lang w:val="de-DE" w:eastAsia="ja-JP" w:bidi="fa-IR"/>
        </w:rPr>
      </w:pPr>
      <w:r w:rsidRPr="00357467">
        <w:rPr>
          <w:rFonts w:ascii="Times New Roman" w:eastAsia="Andale Sans UI" w:hAnsi="Times New Roman" w:cs="Times New Roman"/>
          <w:bCs/>
          <w:i/>
          <w:kern w:val="3"/>
          <w:sz w:val="24"/>
          <w:szCs w:val="24"/>
          <w:lang w:val="de-DE" w:eastAsia="ja-JP" w:bidi="fa-IR"/>
        </w:rPr>
        <w:t>Учащиеся получат возможность научиться:</w:t>
      </w:r>
    </w:p>
    <w:p w:rsidR="00357467" w:rsidRPr="00357467" w:rsidRDefault="00357467" w:rsidP="00357467">
      <w:pPr>
        <w:widowControl w:val="0"/>
        <w:numPr>
          <w:ilvl w:val="0"/>
          <w:numId w:val="306"/>
        </w:numPr>
        <w:tabs>
          <w:tab w:val="left" w:pos="1080"/>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продумывать последовательность упражнений, состав</w:t>
      </w:r>
      <w:r w:rsidRPr="00357467">
        <w:rPr>
          <w:rFonts w:ascii="Times New Roman" w:eastAsia="Andale Sans UI" w:hAnsi="Times New Roman" w:cs="Times New Roman"/>
          <w:bCs/>
          <w:kern w:val="3"/>
          <w:sz w:val="24"/>
          <w:szCs w:val="24"/>
          <w:lang w:val="de-DE" w:eastAsia="ja-JP" w:bidi="fa-IR"/>
        </w:rPr>
        <w:softHyphen/>
        <w:t>лять комплексы упражнений утренней гимнастики, по профилактике нарушений осанки, физкультминуток;</w:t>
      </w:r>
    </w:p>
    <w:p w:rsidR="00357467" w:rsidRPr="00357467" w:rsidRDefault="00357467" w:rsidP="00357467">
      <w:pPr>
        <w:widowControl w:val="0"/>
        <w:numPr>
          <w:ilvl w:val="0"/>
          <w:numId w:val="305"/>
        </w:numPr>
        <w:tabs>
          <w:tab w:val="left" w:pos="576"/>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объяснять, какие технические приёмы были использова</w:t>
      </w:r>
      <w:r w:rsidRPr="00357467">
        <w:rPr>
          <w:rFonts w:ascii="Times New Roman" w:eastAsia="Andale Sans UI" w:hAnsi="Times New Roman" w:cs="Times New Roman"/>
          <w:bCs/>
          <w:kern w:val="3"/>
          <w:sz w:val="24"/>
          <w:szCs w:val="24"/>
          <w:lang w:val="de-DE" w:eastAsia="ja-JP" w:bidi="fa-IR"/>
        </w:rPr>
        <w:softHyphen/>
        <w:t>ны при выполнении задания;</w:t>
      </w:r>
    </w:p>
    <w:p w:rsidR="00357467" w:rsidRPr="00357467" w:rsidRDefault="00357467" w:rsidP="00357467">
      <w:pPr>
        <w:widowControl w:val="0"/>
        <w:numPr>
          <w:ilvl w:val="0"/>
          <w:numId w:val="305"/>
        </w:numPr>
        <w:tabs>
          <w:tab w:val="left" w:pos="576"/>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самостоятельно выполнять комплексы упражнений, на</w:t>
      </w:r>
      <w:r w:rsidRPr="00357467">
        <w:rPr>
          <w:rFonts w:ascii="Times New Roman" w:eastAsia="Andale Sans UI" w:hAnsi="Times New Roman" w:cs="Times New Roman"/>
          <w:bCs/>
          <w:kern w:val="3"/>
          <w:sz w:val="24"/>
          <w:szCs w:val="24"/>
          <w:lang w:val="de-DE" w:eastAsia="ja-JP" w:bidi="fa-IR"/>
        </w:rPr>
        <w:softHyphen/>
        <w:t>правленные на развитие физических качеств;</w:t>
      </w:r>
    </w:p>
    <w:p w:rsidR="00357467" w:rsidRPr="00357467" w:rsidRDefault="00357467" w:rsidP="00357467">
      <w:pPr>
        <w:widowControl w:val="0"/>
        <w:numPr>
          <w:ilvl w:val="0"/>
          <w:numId w:val="305"/>
        </w:numPr>
        <w:tabs>
          <w:tab w:val="left" w:pos="576"/>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координировать взаимодействие с партнёрами в игре;</w:t>
      </w:r>
    </w:p>
    <w:p w:rsidR="00357467" w:rsidRPr="00357467" w:rsidRDefault="00357467" w:rsidP="00357467">
      <w:pPr>
        <w:widowControl w:val="0"/>
        <w:numPr>
          <w:ilvl w:val="0"/>
          <w:numId w:val="305"/>
        </w:numPr>
        <w:tabs>
          <w:tab w:val="left" w:pos="576"/>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организовывать и проводить подвижные игры во время прогулок и каникул.</w:t>
      </w:r>
    </w:p>
    <w:p w:rsidR="00357467" w:rsidRPr="00357467" w:rsidRDefault="00357467" w:rsidP="00357467">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Познавательные</w:t>
      </w:r>
    </w:p>
    <w:p w:rsidR="00357467" w:rsidRPr="00357467" w:rsidRDefault="00357467" w:rsidP="00357467">
      <w:pPr>
        <w:widowControl w:val="0"/>
        <w:tabs>
          <w:tab w:val="left" w:pos="897"/>
        </w:tabs>
        <w:suppressAutoHyphens/>
        <w:autoSpaceDN w:val="0"/>
        <w:spacing w:after="0" w:line="240" w:lineRule="auto"/>
        <w:textAlignment w:val="baseline"/>
        <w:rPr>
          <w:rFonts w:ascii="Times New Roman" w:eastAsia="Andale Sans UI" w:hAnsi="Times New Roman" w:cs="Times New Roman"/>
          <w:bCs/>
          <w:i/>
          <w:kern w:val="3"/>
          <w:sz w:val="24"/>
          <w:szCs w:val="24"/>
          <w:lang w:val="de-DE" w:eastAsia="ja-JP" w:bidi="fa-IR"/>
        </w:rPr>
      </w:pPr>
      <w:r w:rsidRPr="00357467">
        <w:rPr>
          <w:rFonts w:ascii="Times New Roman" w:eastAsia="Andale Sans UI" w:hAnsi="Times New Roman" w:cs="Times New Roman"/>
          <w:bCs/>
          <w:i/>
          <w:kern w:val="3"/>
          <w:sz w:val="24"/>
          <w:szCs w:val="24"/>
          <w:lang w:val="de-DE" w:eastAsia="ja-JP" w:bidi="fa-IR"/>
        </w:rPr>
        <w:t>Учащиеся научатся:</w:t>
      </w:r>
    </w:p>
    <w:p w:rsidR="00357467" w:rsidRPr="00357467" w:rsidRDefault="00357467" w:rsidP="00357467">
      <w:pPr>
        <w:widowControl w:val="0"/>
        <w:numPr>
          <w:ilvl w:val="0"/>
          <w:numId w:val="305"/>
        </w:numPr>
        <w:tabs>
          <w:tab w:val="left" w:pos="216"/>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осуществлять поиск необходимой информации для вы</w:t>
      </w:r>
      <w:r w:rsidRPr="00357467">
        <w:rPr>
          <w:rFonts w:ascii="Times New Roman" w:eastAsia="Andale Sans UI" w:hAnsi="Times New Roman" w:cs="Times New Roman"/>
          <w:bCs/>
          <w:kern w:val="3"/>
          <w:sz w:val="24"/>
          <w:szCs w:val="24"/>
          <w:lang w:val="de-DE" w:eastAsia="ja-JP" w:bidi="fa-IR"/>
        </w:rPr>
        <w:softHyphen/>
        <w:t>полнения учебных заданий, используя справочные мате</w:t>
      </w:r>
      <w:r w:rsidRPr="00357467">
        <w:rPr>
          <w:rFonts w:ascii="Times New Roman" w:eastAsia="Andale Sans UI" w:hAnsi="Times New Roman" w:cs="Times New Roman"/>
          <w:bCs/>
          <w:kern w:val="3"/>
          <w:sz w:val="24"/>
          <w:szCs w:val="24"/>
          <w:lang w:val="de-DE" w:eastAsia="ja-JP" w:bidi="fa-IR"/>
        </w:rPr>
        <w:softHyphen/>
        <w:t>риалы учебника;</w:t>
      </w:r>
    </w:p>
    <w:p w:rsidR="00357467" w:rsidRPr="00357467" w:rsidRDefault="00357467" w:rsidP="00357467">
      <w:pPr>
        <w:widowControl w:val="0"/>
        <w:numPr>
          <w:ilvl w:val="0"/>
          <w:numId w:val="305"/>
        </w:numPr>
        <w:tabs>
          <w:tab w:val="left" w:pos="216"/>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различать, группировать подвижные и спортивные игры;</w:t>
      </w:r>
    </w:p>
    <w:p w:rsidR="00357467" w:rsidRPr="00357467" w:rsidRDefault="00357467" w:rsidP="00357467">
      <w:pPr>
        <w:widowControl w:val="0"/>
        <w:numPr>
          <w:ilvl w:val="0"/>
          <w:numId w:val="305"/>
        </w:numPr>
        <w:tabs>
          <w:tab w:val="left" w:pos="216"/>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характеризовать основные физические качества;</w:t>
      </w:r>
    </w:p>
    <w:p w:rsidR="00357467" w:rsidRPr="00357467" w:rsidRDefault="00357467" w:rsidP="00357467">
      <w:pPr>
        <w:widowControl w:val="0"/>
        <w:numPr>
          <w:ilvl w:val="0"/>
          <w:numId w:val="305"/>
        </w:numPr>
        <w:tabs>
          <w:tab w:val="left" w:pos="216"/>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группировать игры по видам спорта;</w:t>
      </w:r>
    </w:p>
    <w:p w:rsidR="00357467" w:rsidRPr="00357467" w:rsidRDefault="00357467" w:rsidP="00357467">
      <w:pPr>
        <w:widowControl w:val="0"/>
        <w:numPr>
          <w:ilvl w:val="0"/>
          <w:numId w:val="305"/>
        </w:numPr>
        <w:tabs>
          <w:tab w:val="left" w:pos="216"/>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устанавливать причины, которые приводят к плохой осанке.</w:t>
      </w:r>
    </w:p>
    <w:p w:rsidR="00357467" w:rsidRPr="00357467" w:rsidRDefault="00357467" w:rsidP="00357467">
      <w:pPr>
        <w:widowControl w:val="0"/>
        <w:tabs>
          <w:tab w:val="left" w:pos="568"/>
        </w:tabs>
        <w:suppressAutoHyphens/>
        <w:autoSpaceDN w:val="0"/>
        <w:spacing w:after="0" w:line="240" w:lineRule="auto"/>
        <w:textAlignment w:val="baseline"/>
        <w:rPr>
          <w:rFonts w:ascii="Times New Roman" w:eastAsia="Andale Sans UI" w:hAnsi="Times New Roman" w:cs="Times New Roman"/>
          <w:bCs/>
          <w:i/>
          <w:kern w:val="3"/>
          <w:sz w:val="24"/>
          <w:szCs w:val="24"/>
          <w:lang w:val="de-DE" w:eastAsia="ja-JP" w:bidi="fa-IR"/>
        </w:rPr>
      </w:pPr>
      <w:r w:rsidRPr="00357467">
        <w:rPr>
          <w:rFonts w:ascii="Times New Roman" w:eastAsia="Andale Sans UI" w:hAnsi="Times New Roman" w:cs="Times New Roman"/>
          <w:bCs/>
          <w:i/>
          <w:kern w:val="3"/>
          <w:sz w:val="24"/>
          <w:szCs w:val="24"/>
          <w:lang w:val="de-DE" w:eastAsia="ja-JP" w:bidi="fa-IR"/>
        </w:rPr>
        <w:t>Учащиеся получат возможность научиться:</w:t>
      </w:r>
    </w:p>
    <w:p w:rsidR="00357467" w:rsidRPr="00357467" w:rsidRDefault="00357467" w:rsidP="00357467">
      <w:pPr>
        <w:widowControl w:val="0"/>
        <w:numPr>
          <w:ilvl w:val="0"/>
          <w:numId w:val="305"/>
        </w:numPr>
        <w:tabs>
          <w:tab w:val="left" w:pos="245"/>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осуществлять поиск необходимой информации, исполь</w:t>
      </w:r>
      <w:r w:rsidRPr="00357467">
        <w:rPr>
          <w:rFonts w:ascii="Times New Roman" w:eastAsia="Andale Sans UI" w:hAnsi="Times New Roman" w:cs="Times New Roman"/>
          <w:kern w:val="3"/>
          <w:sz w:val="24"/>
          <w:szCs w:val="24"/>
          <w:lang w:val="de-DE" w:eastAsia="ja-JP" w:bidi="fa-IR"/>
        </w:rPr>
        <w:softHyphen/>
        <w:t>зуя различные справочные материалы;</w:t>
      </w:r>
    </w:p>
    <w:p w:rsidR="00357467" w:rsidRPr="00357467" w:rsidRDefault="00357467" w:rsidP="00357467">
      <w:pPr>
        <w:widowControl w:val="0"/>
        <w:numPr>
          <w:ilvl w:val="0"/>
          <w:numId w:val="305"/>
        </w:numPr>
        <w:tabs>
          <w:tab w:val="left" w:pos="245"/>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свободно ориентироваться в книге, используя информа</w:t>
      </w:r>
      <w:r w:rsidRPr="00357467">
        <w:rPr>
          <w:rFonts w:ascii="Times New Roman" w:eastAsia="Andale Sans UI" w:hAnsi="Times New Roman" w:cs="Times New Roman"/>
          <w:kern w:val="3"/>
          <w:sz w:val="24"/>
          <w:szCs w:val="24"/>
          <w:lang w:val="de-DE" w:eastAsia="ja-JP" w:bidi="fa-IR"/>
        </w:rPr>
        <w:softHyphen/>
        <w:t>цию форзацев, оглавления, справочного бюро;</w:t>
      </w:r>
    </w:p>
    <w:p w:rsidR="00357467" w:rsidRPr="00357467" w:rsidRDefault="00357467" w:rsidP="00357467">
      <w:pPr>
        <w:widowControl w:val="0"/>
        <w:numPr>
          <w:ilvl w:val="0"/>
          <w:numId w:val="305"/>
        </w:numPr>
        <w:tabs>
          <w:tab w:val="left" w:pos="245"/>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сравнивать, классифицировать виды спорта летних и зимних Олимпийских игр;</w:t>
      </w:r>
    </w:p>
    <w:p w:rsidR="00357467" w:rsidRPr="00357467" w:rsidRDefault="00357467" w:rsidP="00357467">
      <w:pPr>
        <w:widowControl w:val="0"/>
        <w:numPr>
          <w:ilvl w:val="0"/>
          <w:numId w:val="305"/>
        </w:numPr>
        <w:tabs>
          <w:tab w:val="left" w:pos="245"/>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устанавливать взаимосвязь между занятиями физиче</w:t>
      </w:r>
      <w:r w:rsidRPr="00357467">
        <w:rPr>
          <w:rFonts w:ascii="Times New Roman" w:eastAsia="Andale Sans UI" w:hAnsi="Times New Roman" w:cs="Times New Roman"/>
          <w:kern w:val="3"/>
          <w:sz w:val="24"/>
          <w:szCs w:val="24"/>
          <w:lang w:val="de-DE" w:eastAsia="ja-JP" w:bidi="fa-IR"/>
        </w:rPr>
        <w:softHyphen/>
        <w:t>ской культурой и воспитанием характера человека</w:t>
      </w:r>
    </w:p>
    <w:p w:rsidR="00357467" w:rsidRPr="00357467" w:rsidRDefault="00357467" w:rsidP="00357467">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 xml:space="preserve">     Коммуникативные</w:t>
      </w:r>
    </w:p>
    <w:p w:rsidR="00357467" w:rsidRPr="00357467" w:rsidRDefault="00357467" w:rsidP="00357467">
      <w:pPr>
        <w:widowControl w:val="0"/>
        <w:tabs>
          <w:tab w:val="left" w:pos="900"/>
        </w:tabs>
        <w:suppressAutoHyphens/>
        <w:autoSpaceDN w:val="0"/>
        <w:spacing w:after="0" w:line="240" w:lineRule="auto"/>
        <w:textAlignment w:val="baseline"/>
        <w:rPr>
          <w:rFonts w:ascii="Times New Roman" w:eastAsia="Andale Sans UI" w:hAnsi="Times New Roman" w:cs="Times New Roman"/>
          <w:bCs/>
          <w:i/>
          <w:kern w:val="3"/>
          <w:sz w:val="24"/>
          <w:szCs w:val="24"/>
          <w:lang w:val="de-DE" w:eastAsia="ja-JP" w:bidi="fa-IR"/>
        </w:rPr>
      </w:pPr>
      <w:r w:rsidRPr="00357467">
        <w:rPr>
          <w:rFonts w:ascii="Times New Roman" w:eastAsia="Andale Sans UI" w:hAnsi="Times New Roman" w:cs="Times New Roman"/>
          <w:bCs/>
          <w:i/>
          <w:kern w:val="3"/>
          <w:sz w:val="24"/>
          <w:szCs w:val="24"/>
          <w:lang w:val="de-DE" w:eastAsia="ja-JP" w:bidi="fa-IR"/>
        </w:rPr>
        <w:t>Учащиеся научатся:</w:t>
      </w:r>
    </w:p>
    <w:p w:rsidR="00357467" w:rsidRPr="00357467" w:rsidRDefault="00357467" w:rsidP="00357467">
      <w:pPr>
        <w:widowControl w:val="0"/>
        <w:numPr>
          <w:ilvl w:val="0"/>
          <w:numId w:val="305"/>
        </w:numPr>
        <w:tabs>
          <w:tab w:val="left" w:pos="216"/>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рассказывать об истории Олимпийских игр и спортив</w:t>
      </w:r>
      <w:r w:rsidRPr="00357467">
        <w:rPr>
          <w:rFonts w:ascii="Times New Roman" w:eastAsia="Andale Sans UI" w:hAnsi="Times New Roman" w:cs="Times New Roman"/>
          <w:bCs/>
          <w:kern w:val="3"/>
          <w:sz w:val="24"/>
          <w:szCs w:val="24"/>
          <w:lang w:val="de-DE" w:eastAsia="ja-JP" w:bidi="fa-IR"/>
        </w:rPr>
        <w:softHyphen/>
        <w:t>ных соревнований, о профилактике нарушений осанки;</w:t>
      </w:r>
    </w:p>
    <w:p w:rsidR="00357467" w:rsidRPr="00357467" w:rsidRDefault="00357467" w:rsidP="00357467">
      <w:pPr>
        <w:widowControl w:val="0"/>
        <w:numPr>
          <w:ilvl w:val="0"/>
          <w:numId w:val="305"/>
        </w:numPr>
        <w:tabs>
          <w:tab w:val="left" w:pos="216"/>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bCs/>
          <w:kern w:val="3"/>
          <w:sz w:val="24"/>
          <w:szCs w:val="24"/>
          <w:lang w:val="de-DE" w:eastAsia="ja-JP" w:bidi="fa-IR"/>
        </w:rPr>
        <w:t>высказывать собственное мнение о влиянии занятий фи</w:t>
      </w:r>
      <w:r w:rsidRPr="00357467">
        <w:rPr>
          <w:rFonts w:ascii="Times New Roman" w:eastAsia="Andale Sans UI" w:hAnsi="Times New Roman" w:cs="Times New Roman"/>
          <w:bCs/>
          <w:kern w:val="3"/>
          <w:sz w:val="24"/>
          <w:szCs w:val="24"/>
          <w:lang w:val="de-DE" w:eastAsia="ja-JP" w:bidi="fa-IR"/>
        </w:rPr>
        <w:softHyphen/>
        <w:t>зической культурой на воспитание характера человека;</w:t>
      </w:r>
    </w:p>
    <w:p w:rsidR="00357467" w:rsidRPr="00357467" w:rsidRDefault="00357467" w:rsidP="00357467">
      <w:pPr>
        <w:widowControl w:val="0"/>
        <w:numPr>
          <w:ilvl w:val="0"/>
          <w:numId w:val="305"/>
        </w:numPr>
        <w:tabs>
          <w:tab w:val="left" w:pos="245"/>
        </w:tabs>
        <w:suppressAutoHyphens/>
        <w:autoSpaceDE w:val="0"/>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договариваться и приходить к общему решению, работая в паре, в команде.</w:t>
      </w:r>
    </w:p>
    <w:p w:rsidR="00357467" w:rsidRPr="00357467" w:rsidRDefault="00357467" w:rsidP="00357467">
      <w:pPr>
        <w:widowControl w:val="0"/>
        <w:tabs>
          <w:tab w:val="left" w:pos="568"/>
        </w:tabs>
        <w:suppressAutoHyphens/>
        <w:autoSpaceDN w:val="0"/>
        <w:spacing w:after="0" w:line="240" w:lineRule="auto"/>
        <w:textAlignment w:val="baseline"/>
        <w:rPr>
          <w:rFonts w:ascii="Times New Roman" w:eastAsia="Andale Sans UI" w:hAnsi="Times New Roman" w:cs="Times New Roman"/>
          <w:bCs/>
          <w:i/>
          <w:kern w:val="3"/>
          <w:sz w:val="24"/>
          <w:szCs w:val="24"/>
          <w:lang w:val="de-DE" w:eastAsia="ja-JP" w:bidi="fa-IR"/>
        </w:rPr>
      </w:pPr>
      <w:r w:rsidRPr="00357467">
        <w:rPr>
          <w:rFonts w:ascii="Times New Roman" w:eastAsia="Andale Sans UI" w:hAnsi="Times New Roman" w:cs="Times New Roman"/>
          <w:bCs/>
          <w:i/>
          <w:kern w:val="3"/>
          <w:sz w:val="24"/>
          <w:szCs w:val="24"/>
          <w:lang w:val="de-DE" w:eastAsia="ja-JP" w:bidi="fa-IR"/>
        </w:rPr>
        <w:t>Учащиеся получат возможность научиться:</w:t>
      </w:r>
    </w:p>
    <w:p w:rsidR="00357467" w:rsidRPr="00357467" w:rsidRDefault="00357467" w:rsidP="00357467">
      <w:pPr>
        <w:widowControl w:val="0"/>
        <w:numPr>
          <w:ilvl w:val="0"/>
          <w:numId w:val="305"/>
        </w:numPr>
        <w:tabs>
          <w:tab w:val="left" w:pos="568"/>
          <w:tab w:val="left" w:pos="644"/>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выражать собственное эмоциональное отношение к разным видам спорта;</w:t>
      </w:r>
    </w:p>
    <w:p w:rsidR="00357467" w:rsidRPr="00357467" w:rsidRDefault="00357467" w:rsidP="00357467">
      <w:pPr>
        <w:widowControl w:val="0"/>
        <w:numPr>
          <w:ilvl w:val="0"/>
          <w:numId w:val="305"/>
        </w:numPr>
        <w:tabs>
          <w:tab w:val="left" w:pos="568"/>
          <w:tab w:val="left" w:pos="644"/>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задавать вопросы уточняющего характера по выполнению физических упражнений;</w:t>
      </w:r>
    </w:p>
    <w:p w:rsidR="00357467" w:rsidRPr="00357467" w:rsidRDefault="00357467" w:rsidP="00357467">
      <w:pPr>
        <w:widowControl w:val="0"/>
        <w:numPr>
          <w:ilvl w:val="0"/>
          <w:numId w:val="305"/>
        </w:numPr>
        <w:tabs>
          <w:tab w:val="left" w:pos="568"/>
          <w:tab w:val="left" w:pos="644"/>
        </w:tabs>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понимать действия партнёра в игровой ситуации.</w:t>
      </w:r>
    </w:p>
    <w:p w:rsidR="00357467" w:rsidRPr="00357467" w:rsidRDefault="00357467" w:rsidP="00357467">
      <w:pPr>
        <w:widowControl w:val="0"/>
        <w:suppressAutoHyphens/>
        <w:autoSpaceDN w:val="0"/>
        <w:spacing w:after="0" w:line="240" w:lineRule="auto"/>
        <w:textAlignment w:val="baseline"/>
        <w:rPr>
          <w:rFonts w:ascii="Times New Roman" w:eastAsia="Andale Sans UI" w:hAnsi="Times New Roman" w:cs="Times New Roman"/>
          <w:kern w:val="3"/>
          <w:sz w:val="24"/>
          <w:szCs w:val="24"/>
          <w:lang w:val="de-DE" w:eastAsia="ja-JP" w:bidi="fa-IR"/>
        </w:rPr>
      </w:pPr>
      <w:r w:rsidRPr="00357467">
        <w:rPr>
          <w:rFonts w:ascii="Times New Roman" w:eastAsia="Andale Sans UI" w:hAnsi="Times New Roman" w:cs="Times New Roman"/>
          <w:kern w:val="3"/>
          <w:sz w:val="24"/>
          <w:szCs w:val="24"/>
          <w:lang w:val="de-DE" w:eastAsia="ja-JP" w:bidi="fa-IR"/>
        </w:rPr>
        <w:t>При оценивании успеваемости учитываются индивидуальные возможности, уровень физического развития и двигательные возможности, последствия заболеваний учащихся.</w:t>
      </w:r>
    </w:p>
    <w:p w:rsidR="00357467" w:rsidRPr="00357467" w:rsidRDefault="00357467" w:rsidP="00357467">
      <w:pPr>
        <w:widowControl w:val="0"/>
        <w:suppressAutoHyphens/>
        <w:autoSpaceDN w:val="0"/>
        <w:spacing w:after="0" w:line="240" w:lineRule="auto"/>
        <w:textAlignment w:val="baseline"/>
        <w:rPr>
          <w:rFonts w:ascii="Times New Roman" w:eastAsia="Calibri" w:hAnsi="Times New Roman" w:cs="Times New Roman"/>
          <w:sz w:val="24"/>
          <w:szCs w:val="24"/>
          <w:lang w:val="de-DE" w:eastAsia="en-US"/>
        </w:rPr>
      </w:pPr>
    </w:p>
    <w:bookmarkEnd w:id="0"/>
    <w:p w:rsidR="004A77BF" w:rsidRPr="00357467" w:rsidRDefault="004A77BF" w:rsidP="00357467">
      <w:pPr>
        <w:spacing w:after="0" w:line="240" w:lineRule="auto"/>
        <w:rPr>
          <w:rFonts w:ascii="Times New Roman" w:hAnsi="Times New Roman" w:cs="Times New Roman"/>
          <w:sz w:val="24"/>
          <w:szCs w:val="24"/>
          <w:lang w:val="de-DE"/>
        </w:rPr>
      </w:pPr>
    </w:p>
    <w:sectPr w:rsidR="004A77BF" w:rsidRPr="00357467" w:rsidSect="002513E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1844" w:rsidRDefault="00F61844" w:rsidP="00800637">
      <w:pPr>
        <w:spacing w:after="0" w:line="240" w:lineRule="auto"/>
      </w:pPr>
      <w:r>
        <w:separator/>
      </w:r>
    </w:p>
  </w:endnote>
  <w:endnote w:type="continuationSeparator" w:id="0">
    <w:p w:rsidR="00F61844" w:rsidRDefault="00F61844" w:rsidP="00800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Book Antiqua">
    <w:panose1 w:val="02040602050305030304"/>
    <w:charset w:val="CC"/>
    <w:family w:val="roman"/>
    <w:pitch w:val="variable"/>
    <w:sig w:usb0="00000287" w:usb1="00000000" w:usb2="00000000" w:usb3="00000000" w:csb0="0000009F" w:csb1="00000000"/>
  </w:font>
  <w:font w:name="Century Schoolbook">
    <w:altName w:val="Century"/>
    <w:panose1 w:val="02040604050505020304"/>
    <w:charset w:val="CC"/>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02"/>
    <w:family w:val="auto"/>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HiddenHorzOCR">
    <w:altName w:val="MS Mincho"/>
    <w:panose1 w:val="00000000000000000000"/>
    <w:charset w:val="80"/>
    <w:family w:val="auto"/>
    <w:notTrueType/>
    <w:pitch w:val="default"/>
    <w:sig w:usb0="00000001"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PragmaticaCondC">
    <w:altName w:val="MS Mincho"/>
    <w:charset w:val="80"/>
    <w:family w:val="decorative"/>
    <w:pitch w:val="variable"/>
  </w:font>
  <w:font w:name="SymbolMT">
    <w:altName w:val="Arial Unicode MS"/>
    <w:panose1 w:val="00000000000000000000"/>
    <w:charset w:val="88"/>
    <w:family w:val="auto"/>
    <w:notTrueType/>
    <w:pitch w:val="default"/>
    <w:sig w:usb0="00000000"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CC"/>
    <w:family w:val="swiss"/>
    <w:pitch w:val="variable"/>
    <w:sig w:usb0="E1002AFF" w:usb1="C0000002" w:usb2="00000008"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1844" w:rsidRDefault="00F61844" w:rsidP="00800637">
      <w:pPr>
        <w:spacing w:after="0" w:line="240" w:lineRule="auto"/>
      </w:pPr>
      <w:r>
        <w:separator/>
      </w:r>
    </w:p>
  </w:footnote>
  <w:footnote w:type="continuationSeparator" w:id="0">
    <w:p w:rsidR="00F61844" w:rsidRDefault="00F61844" w:rsidP="00800637">
      <w:pPr>
        <w:spacing w:after="0" w:line="240" w:lineRule="auto"/>
      </w:pPr>
      <w:r>
        <w:continuationSeparator/>
      </w:r>
    </w:p>
  </w:footnote>
  <w:footnote w:id="1">
    <w:p w:rsidR="004A65D4" w:rsidRDefault="004A65D4" w:rsidP="00800637">
      <w:pPr>
        <w:pStyle w:val="af5"/>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29AF170"/>
    <w:styleLink w:val="WW8Num242"/>
    <w:lvl w:ilvl="0">
      <w:numFmt w:val="bullet"/>
      <w:lvlText w:val="*"/>
      <w:lvlJc w:val="left"/>
    </w:lvl>
  </w:abstractNum>
  <w:abstractNum w:abstractNumId="1">
    <w:nsid w:val="00000003"/>
    <w:multiLevelType w:val="multilevel"/>
    <w:tmpl w:val="00000003"/>
    <w:name w:val="WW8Num4"/>
    <w:lvl w:ilvl="0">
      <w:start w:val="1"/>
      <w:numFmt w:val="bullet"/>
      <w:lvlText w:val=""/>
      <w:lvlJc w:val="left"/>
      <w:pPr>
        <w:tabs>
          <w:tab w:val="num" w:pos="720"/>
        </w:tabs>
        <w:ind w:left="720" w:hanging="360"/>
      </w:pPr>
      <w:rPr>
        <w:rFonts w:ascii="Symbol" w:hAnsi="Symbol" w:cs="Symbol"/>
        <w:sz w:val="22"/>
      </w:rPr>
    </w:lvl>
    <w:lvl w:ilvl="1">
      <w:start w:val="1"/>
      <w:numFmt w:val="bullet"/>
      <w:lvlText w:val=""/>
      <w:lvlJc w:val="left"/>
      <w:pPr>
        <w:tabs>
          <w:tab w:val="num" w:pos="1080"/>
        </w:tabs>
        <w:ind w:left="1080" w:hanging="360"/>
      </w:pPr>
      <w:rPr>
        <w:rFonts w:ascii="Symbol" w:hAnsi="Symbol" w:cs="Symbol"/>
        <w:sz w:val="22"/>
      </w:rPr>
    </w:lvl>
    <w:lvl w:ilvl="2">
      <w:start w:val="1"/>
      <w:numFmt w:val="bullet"/>
      <w:lvlText w:val=""/>
      <w:lvlJc w:val="left"/>
      <w:pPr>
        <w:tabs>
          <w:tab w:val="num" w:pos="1440"/>
        </w:tabs>
        <w:ind w:left="1440" w:hanging="360"/>
      </w:pPr>
      <w:rPr>
        <w:rFonts w:ascii="Symbol" w:hAnsi="Symbol" w:cs="Symbol"/>
        <w:sz w:val="22"/>
      </w:rPr>
    </w:lvl>
    <w:lvl w:ilvl="3">
      <w:start w:val="1"/>
      <w:numFmt w:val="bullet"/>
      <w:lvlText w:val=""/>
      <w:lvlJc w:val="left"/>
      <w:pPr>
        <w:tabs>
          <w:tab w:val="num" w:pos="1800"/>
        </w:tabs>
        <w:ind w:left="1800" w:hanging="360"/>
      </w:pPr>
      <w:rPr>
        <w:rFonts w:ascii="Symbol" w:hAnsi="Symbol" w:cs="Symbol"/>
        <w:sz w:val="22"/>
      </w:rPr>
    </w:lvl>
    <w:lvl w:ilvl="4">
      <w:start w:val="1"/>
      <w:numFmt w:val="bullet"/>
      <w:lvlText w:val=""/>
      <w:lvlJc w:val="left"/>
      <w:pPr>
        <w:tabs>
          <w:tab w:val="num" w:pos="2160"/>
        </w:tabs>
        <w:ind w:left="2160" w:hanging="360"/>
      </w:pPr>
      <w:rPr>
        <w:rFonts w:ascii="Symbol" w:hAnsi="Symbol" w:cs="Symbol"/>
        <w:sz w:val="22"/>
      </w:rPr>
    </w:lvl>
    <w:lvl w:ilvl="5">
      <w:start w:val="1"/>
      <w:numFmt w:val="bullet"/>
      <w:lvlText w:val=""/>
      <w:lvlJc w:val="left"/>
      <w:pPr>
        <w:tabs>
          <w:tab w:val="num" w:pos="2520"/>
        </w:tabs>
        <w:ind w:left="2520" w:hanging="360"/>
      </w:pPr>
      <w:rPr>
        <w:rFonts w:ascii="Symbol" w:hAnsi="Symbol" w:cs="Symbol"/>
        <w:sz w:val="22"/>
      </w:rPr>
    </w:lvl>
    <w:lvl w:ilvl="6">
      <w:start w:val="1"/>
      <w:numFmt w:val="bullet"/>
      <w:lvlText w:val=""/>
      <w:lvlJc w:val="left"/>
      <w:pPr>
        <w:tabs>
          <w:tab w:val="num" w:pos="2880"/>
        </w:tabs>
        <w:ind w:left="2880" w:hanging="360"/>
      </w:pPr>
      <w:rPr>
        <w:rFonts w:ascii="Symbol" w:hAnsi="Symbol" w:cs="Symbol"/>
        <w:sz w:val="22"/>
      </w:rPr>
    </w:lvl>
    <w:lvl w:ilvl="7">
      <w:start w:val="1"/>
      <w:numFmt w:val="bullet"/>
      <w:lvlText w:val=""/>
      <w:lvlJc w:val="left"/>
      <w:pPr>
        <w:tabs>
          <w:tab w:val="num" w:pos="3240"/>
        </w:tabs>
        <w:ind w:left="3240" w:hanging="360"/>
      </w:pPr>
      <w:rPr>
        <w:rFonts w:ascii="Symbol" w:hAnsi="Symbol" w:cs="Symbol"/>
        <w:sz w:val="22"/>
      </w:rPr>
    </w:lvl>
    <w:lvl w:ilvl="8">
      <w:start w:val="1"/>
      <w:numFmt w:val="bullet"/>
      <w:lvlText w:val=""/>
      <w:lvlJc w:val="left"/>
      <w:pPr>
        <w:tabs>
          <w:tab w:val="num" w:pos="3600"/>
        </w:tabs>
        <w:ind w:left="3600" w:hanging="360"/>
      </w:pPr>
      <w:rPr>
        <w:rFonts w:ascii="Symbol" w:hAnsi="Symbol" w:cs="Symbol"/>
        <w:sz w:val="22"/>
      </w:rPr>
    </w:lvl>
  </w:abstractNum>
  <w:abstractNum w:abstractNumId="2">
    <w:nsid w:val="00000005"/>
    <w:multiLevelType w:val="singleLevel"/>
    <w:tmpl w:val="00000005"/>
    <w:name w:val="WW8Num5"/>
    <w:lvl w:ilvl="0">
      <w:start w:val="1"/>
      <w:numFmt w:val="bullet"/>
      <w:lvlText w:val=""/>
      <w:lvlJc w:val="left"/>
      <w:pPr>
        <w:tabs>
          <w:tab w:val="num" w:pos="0"/>
        </w:tabs>
        <w:ind w:left="1428" w:hanging="360"/>
      </w:pPr>
      <w:rPr>
        <w:rFonts w:ascii="Symbol" w:hAnsi="Symbol" w:cs="Symbol"/>
      </w:rPr>
    </w:lvl>
  </w:abstractNum>
  <w:abstractNum w:abstractNumId="3">
    <w:nsid w:val="0000000E"/>
    <w:multiLevelType w:val="singleLevel"/>
    <w:tmpl w:val="0000000E"/>
    <w:name w:val="WW8Num25"/>
    <w:styleLink w:val="WW8Num26"/>
    <w:lvl w:ilvl="0">
      <w:start w:val="1"/>
      <w:numFmt w:val="bullet"/>
      <w:lvlText w:val=""/>
      <w:lvlJc w:val="left"/>
      <w:pPr>
        <w:tabs>
          <w:tab w:val="num" w:pos="1800"/>
        </w:tabs>
        <w:ind w:left="1800" w:hanging="360"/>
      </w:pPr>
      <w:rPr>
        <w:rFonts w:ascii="Symbol" w:hAnsi="Symbol"/>
      </w:rPr>
    </w:lvl>
  </w:abstractNum>
  <w:abstractNum w:abstractNumId="4">
    <w:nsid w:val="0000000F"/>
    <w:multiLevelType w:val="singleLevel"/>
    <w:tmpl w:val="0000000F"/>
    <w:name w:val="WW8Num27"/>
    <w:styleLink w:val="WW8Num53"/>
    <w:lvl w:ilvl="0">
      <w:start w:val="1"/>
      <w:numFmt w:val="bullet"/>
      <w:lvlText w:val=""/>
      <w:lvlJc w:val="left"/>
      <w:pPr>
        <w:tabs>
          <w:tab w:val="num" w:pos="1800"/>
        </w:tabs>
        <w:ind w:left="1800" w:hanging="360"/>
      </w:pPr>
      <w:rPr>
        <w:rFonts w:ascii="Symbol" w:hAnsi="Symbol"/>
      </w:rPr>
    </w:lvl>
  </w:abstractNum>
  <w:abstractNum w:abstractNumId="5">
    <w:nsid w:val="00277C92"/>
    <w:multiLevelType w:val="hybridMultilevel"/>
    <w:tmpl w:val="A3FED40E"/>
    <w:lvl w:ilvl="0" w:tplc="1C04364E">
      <w:start w:val="1"/>
      <w:numFmt w:val="bullet"/>
      <w:lvlText w:val=""/>
      <w:lvlJc w:val="left"/>
      <w:pPr>
        <w:ind w:left="36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0CB0F76"/>
    <w:multiLevelType w:val="hybridMultilevel"/>
    <w:tmpl w:val="957AD7AE"/>
    <w:lvl w:ilvl="0" w:tplc="00000002">
      <w:numFmt w:val="bullet"/>
      <w:lvlText w:val="-"/>
      <w:lvlJc w:val="left"/>
      <w:pPr>
        <w:ind w:left="720" w:hanging="360"/>
      </w:pPr>
      <w:rPr>
        <w:rFonts w:ascii="Times New Roman" w:hAnsi="Times New Roman"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083188"/>
    <w:multiLevelType w:val="hybridMultilevel"/>
    <w:tmpl w:val="FB7EA976"/>
    <w:lvl w:ilvl="0" w:tplc="8348F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15E13A3"/>
    <w:multiLevelType w:val="multilevel"/>
    <w:tmpl w:val="23781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19610D3"/>
    <w:multiLevelType w:val="multilevel"/>
    <w:tmpl w:val="23D6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22455BC"/>
    <w:multiLevelType w:val="multilevel"/>
    <w:tmpl w:val="8EB09DE8"/>
    <w:styleLink w:val="WW8Num21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nsid w:val="02A47128"/>
    <w:multiLevelType w:val="hybridMultilevel"/>
    <w:tmpl w:val="3A66E5A4"/>
    <w:lvl w:ilvl="0" w:tplc="6F6268AE">
      <w:numFmt w:val="bullet"/>
      <w:lvlText w:val="-"/>
      <w:lvlJc w:val="left"/>
      <w:pPr>
        <w:ind w:left="644" w:hanging="360"/>
      </w:pPr>
      <w:rPr>
        <w:rFonts w:ascii="Times New Roman" w:eastAsia="Calibri"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
    <w:nsid w:val="02B1674D"/>
    <w:multiLevelType w:val="hybridMultilevel"/>
    <w:tmpl w:val="C360CE6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BB4063"/>
    <w:multiLevelType w:val="multilevel"/>
    <w:tmpl w:val="947E1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4446406"/>
    <w:multiLevelType w:val="multilevel"/>
    <w:tmpl w:val="F73E9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44D36EB"/>
    <w:multiLevelType w:val="multilevel"/>
    <w:tmpl w:val="15B62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45C674F"/>
    <w:multiLevelType w:val="hybridMultilevel"/>
    <w:tmpl w:val="EA36AA48"/>
    <w:lvl w:ilvl="0" w:tplc="04190001">
      <w:start w:val="1"/>
      <w:numFmt w:val="bullet"/>
      <w:lvlText w:val=""/>
      <w:lvlJc w:val="left"/>
      <w:pPr>
        <w:tabs>
          <w:tab w:val="num" w:pos="1428"/>
        </w:tabs>
        <w:ind w:left="1428" w:hanging="360"/>
      </w:pPr>
      <w:rPr>
        <w:rFonts w:ascii="Symbol" w:hAnsi="Symbol" w:cs="Symbol" w:hint="default"/>
      </w:rPr>
    </w:lvl>
    <w:lvl w:ilvl="1" w:tplc="04190003">
      <w:start w:val="1"/>
      <w:numFmt w:val="decimal"/>
      <w:lvlText w:val="%2."/>
      <w:lvlJc w:val="left"/>
      <w:pPr>
        <w:tabs>
          <w:tab w:val="num" w:pos="1440"/>
        </w:tabs>
        <w:ind w:left="1440" w:hanging="360"/>
      </w:pPr>
    </w:lvl>
    <w:lvl w:ilvl="2" w:tplc="2E6430C4">
      <w:start w:val="1"/>
      <w:numFmt w:val="decimal"/>
      <w:lvlText w:val="%3."/>
      <w:lvlJc w:val="left"/>
      <w:pPr>
        <w:tabs>
          <w:tab w:val="num" w:pos="2160"/>
        </w:tabs>
        <w:ind w:left="2160" w:hanging="360"/>
      </w:pPr>
      <w:rPr>
        <w:b w:val="0"/>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048D427B"/>
    <w:multiLevelType w:val="multilevel"/>
    <w:tmpl w:val="31D4F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6686E65"/>
    <w:multiLevelType w:val="hybridMultilevel"/>
    <w:tmpl w:val="CC487A9E"/>
    <w:lvl w:ilvl="0" w:tplc="863876F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6D30BB0"/>
    <w:multiLevelType w:val="multilevel"/>
    <w:tmpl w:val="055C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6F87555"/>
    <w:multiLevelType w:val="hybridMultilevel"/>
    <w:tmpl w:val="30C07B4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07853BDB"/>
    <w:multiLevelType w:val="multilevel"/>
    <w:tmpl w:val="F0E41F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84E4CE9"/>
    <w:multiLevelType w:val="multilevel"/>
    <w:tmpl w:val="DB4C90FC"/>
    <w:lvl w:ilvl="0">
      <w:start w:val="1"/>
      <w:numFmt w:val="bullet"/>
      <w:lvlText w:val=""/>
      <w:lvlJc w:val="left"/>
      <w:pPr>
        <w:ind w:left="786" w:hanging="360"/>
      </w:pPr>
      <w:rPr>
        <w:rFonts w:ascii="Symbol" w:hAnsi="Symbol" w:hint="default"/>
      </w:rPr>
    </w:lvl>
    <w:lvl w:ilvl="1">
      <w:start w:val="1"/>
      <w:numFmt w:val="decimal"/>
      <w:isLgl/>
      <w:lvlText w:val="%1.%2."/>
      <w:lvlJc w:val="left"/>
      <w:pPr>
        <w:ind w:left="1146" w:hanging="720"/>
      </w:p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2226" w:hanging="1800"/>
      </w:pPr>
    </w:lvl>
    <w:lvl w:ilvl="7">
      <w:start w:val="1"/>
      <w:numFmt w:val="decimal"/>
      <w:isLgl/>
      <w:lvlText w:val="%1.%2.%3.%4.%5.%6.%7.%8."/>
      <w:lvlJc w:val="left"/>
      <w:pPr>
        <w:ind w:left="2226" w:hanging="1800"/>
      </w:pPr>
    </w:lvl>
    <w:lvl w:ilvl="8">
      <w:start w:val="1"/>
      <w:numFmt w:val="decimal"/>
      <w:isLgl/>
      <w:lvlText w:val="%1.%2.%3.%4.%5.%6.%7.%8.%9."/>
      <w:lvlJc w:val="left"/>
      <w:pPr>
        <w:ind w:left="2586" w:hanging="2160"/>
      </w:pPr>
    </w:lvl>
  </w:abstractNum>
  <w:abstractNum w:abstractNumId="23">
    <w:nsid w:val="08B82439"/>
    <w:multiLevelType w:val="multilevel"/>
    <w:tmpl w:val="B8622174"/>
    <w:styleLink w:val="WW8Num1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4">
    <w:nsid w:val="08E30D38"/>
    <w:multiLevelType w:val="multilevel"/>
    <w:tmpl w:val="A4249900"/>
    <w:styleLink w:val="WW8Num11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
    <w:nsid w:val="0AA51F5E"/>
    <w:multiLevelType w:val="hybridMultilevel"/>
    <w:tmpl w:val="19F2B444"/>
    <w:lvl w:ilvl="0" w:tplc="04190005">
      <w:start w:val="1"/>
      <w:numFmt w:val="bullet"/>
      <w:lvlText w:val=""/>
      <w:lvlJc w:val="left"/>
      <w:pPr>
        <w:ind w:left="163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0B2E142E"/>
    <w:multiLevelType w:val="hybridMultilevel"/>
    <w:tmpl w:val="AAEEEA36"/>
    <w:lvl w:ilvl="0" w:tplc="6E681C1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0B3051C2"/>
    <w:multiLevelType w:val="multilevel"/>
    <w:tmpl w:val="8B2C9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C567028"/>
    <w:multiLevelType w:val="hybridMultilevel"/>
    <w:tmpl w:val="907A0524"/>
    <w:styleLink w:val="WW8Num173"/>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nsid w:val="0C6948F3"/>
    <w:multiLevelType w:val="multilevel"/>
    <w:tmpl w:val="BD82C9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CCA44B9"/>
    <w:multiLevelType w:val="hybridMultilevel"/>
    <w:tmpl w:val="83AA7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CD57CBA"/>
    <w:multiLevelType w:val="hybridMultilevel"/>
    <w:tmpl w:val="5D5861B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0CEB520A"/>
    <w:multiLevelType w:val="multilevel"/>
    <w:tmpl w:val="00F05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D093ADE"/>
    <w:multiLevelType w:val="hybridMultilevel"/>
    <w:tmpl w:val="33386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D494AF5"/>
    <w:multiLevelType w:val="hybridMultilevel"/>
    <w:tmpl w:val="1130BB74"/>
    <w:lvl w:ilvl="0" w:tplc="04190001">
      <w:start w:val="1"/>
      <w:numFmt w:val="bullet"/>
      <w:lvlText w:val=""/>
      <w:lvlJc w:val="left"/>
      <w:pPr>
        <w:tabs>
          <w:tab w:val="num" w:pos="1426"/>
        </w:tabs>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35">
    <w:nsid w:val="0E8F2B83"/>
    <w:multiLevelType w:val="hybridMultilevel"/>
    <w:tmpl w:val="DEA2820C"/>
    <w:lvl w:ilvl="0" w:tplc="6E681C1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0E917BAB"/>
    <w:multiLevelType w:val="multilevel"/>
    <w:tmpl w:val="28745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0FB8368C"/>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38">
    <w:nsid w:val="108F7AB8"/>
    <w:multiLevelType w:val="multilevel"/>
    <w:tmpl w:val="7BF004D6"/>
    <w:styleLink w:val="WW8Num2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9">
    <w:nsid w:val="10A94C1B"/>
    <w:multiLevelType w:val="hybridMultilevel"/>
    <w:tmpl w:val="124C5CB4"/>
    <w:styleLink w:val="WW8Num113"/>
    <w:lvl w:ilvl="0" w:tplc="6D04BAF8">
      <w:start w:val="1"/>
      <w:numFmt w:val="bullet"/>
      <w:lvlText w:val="•"/>
      <w:lvlJc w:val="left"/>
      <w:pPr>
        <w:tabs>
          <w:tab w:val="num" w:pos="720"/>
        </w:tabs>
        <w:ind w:left="720" w:hanging="360"/>
      </w:pPr>
      <w:rPr>
        <w:rFonts w:ascii="Times New Roman" w:hAnsi="Times New Roman" w:hint="default"/>
      </w:rPr>
    </w:lvl>
    <w:lvl w:ilvl="1" w:tplc="356AAC28" w:tentative="1">
      <w:start w:val="1"/>
      <w:numFmt w:val="bullet"/>
      <w:lvlText w:val="•"/>
      <w:lvlJc w:val="left"/>
      <w:pPr>
        <w:tabs>
          <w:tab w:val="num" w:pos="1440"/>
        </w:tabs>
        <w:ind w:left="1440" w:hanging="360"/>
      </w:pPr>
      <w:rPr>
        <w:rFonts w:ascii="Times New Roman" w:hAnsi="Times New Roman" w:hint="default"/>
      </w:rPr>
    </w:lvl>
    <w:lvl w:ilvl="2" w:tplc="1D5A660A" w:tentative="1">
      <w:start w:val="1"/>
      <w:numFmt w:val="bullet"/>
      <w:lvlText w:val="•"/>
      <w:lvlJc w:val="left"/>
      <w:pPr>
        <w:tabs>
          <w:tab w:val="num" w:pos="2160"/>
        </w:tabs>
        <w:ind w:left="2160" w:hanging="360"/>
      </w:pPr>
      <w:rPr>
        <w:rFonts w:ascii="Times New Roman" w:hAnsi="Times New Roman" w:hint="default"/>
      </w:rPr>
    </w:lvl>
    <w:lvl w:ilvl="3" w:tplc="F0BE36DC" w:tentative="1">
      <w:start w:val="1"/>
      <w:numFmt w:val="bullet"/>
      <w:lvlText w:val="•"/>
      <w:lvlJc w:val="left"/>
      <w:pPr>
        <w:tabs>
          <w:tab w:val="num" w:pos="2880"/>
        </w:tabs>
        <w:ind w:left="2880" w:hanging="360"/>
      </w:pPr>
      <w:rPr>
        <w:rFonts w:ascii="Times New Roman" w:hAnsi="Times New Roman" w:hint="default"/>
      </w:rPr>
    </w:lvl>
    <w:lvl w:ilvl="4" w:tplc="09CC10C0" w:tentative="1">
      <w:start w:val="1"/>
      <w:numFmt w:val="bullet"/>
      <w:lvlText w:val="•"/>
      <w:lvlJc w:val="left"/>
      <w:pPr>
        <w:tabs>
          <w:tab w:val="num" w:pos="3600"/>
        </w:tabs>
        <w:ind w:left="3600" w:hanging="360"/>
      </w:pPr>
      <w:rPr>
        <w:rFonts w:ascii="Times New Roman" w:hAnsi="Times New Roman" w:hint="default"/>
      </w:rPr>
    </w:lvl>
    <w:lvl w:ilvl="5" w:tplc="E5CC4818" w:tentative="1">
      <w:start w:val="1"/>
      <w:numFmt w:val="bullet"/>
      <w:lvlText w:val="•"/>
      <w:lvlJc w:val="left"/>
      <w:pPr>
        <w:tabs>
          <w:tab w:val="num" w:pos="4320"/>
        </w:tabs>
        <w:ind w:left="4320" w:hanging="360"/>
      </w:pPr>
      <w:rPr>
        <w:rFonts w:ascii="Times New Roman" w:hAnsi="Times New Roman" w:hint="default"/>
      </w:rPr>
    </w:lvl>
    <w:lvl w:ilvl="6" w:tplc="34CCD03A" w:tentative="1">
      <w:start w:val="1"/>
      <w:numFmt w:val="bullet"/>
      <w:lvlText w:val="•"/>
      <w:lvlJc w:val="left"/>
      <w:pPr>
        <w:tabs>
          <w:tab w:val="num" w:pos="5040"/>
        </w:tabs>
        <w:ind w:left="5040" w:hanging="360"/>
      </w:pPr>
      <w:rPr>
        <w:rFonts w:ascii="Times New Roman" w:hAnsi="Times New Roman" w:hint="default"/>
      </w:rPr>
    </w:lvl>
    <w:lvl w:ilvl="7" w:tplc="C27CA19A" w:tentative="1">
      <w:start w:val="1"/>
      <w:numFmt w:val="bullet"/>
      <w:lvlText w:val="•"/>
      <w:lvlJc w:val="left"/>
      <w:pPr>
        <w:tabs>
          <w:tab w:val="num" w:pos="5760"/>
        </w:tabs>
        <w:ind w:left="5760" w:hanging="360"/>
      </w:pPr>
      <w:rPr>
        <w:rFonts w:ascii="Times New Roman" w:hAnsi="Times New Roman" w:hint="default"/>
      </w:rPr>
    </w:lvl>
    <w:lvl w:ilvl="8" w:tplc="22325BA8" w:tentative="1">
      <w:start w:val="1"/>
      <w:numFmt w:val="bullet"/>
      <w:lvlText w:val="•"/>
      <w:lvlJc w:val="left"/>
      <w:pPr>
        <w:tabs>
          <w:tab w:val="num" w:pos="6480"/>
        </w:tabs>
        <w:ind w:left="6480" w:hanging="360"/>
      </w:pPr>
      <w:rPr>
        <w:rFonts w:ascii="Times New Roman" w:hAnsi="Times New Roman" w:hint="default"/>
      </w:rPr>
    </w:lvl>
  </w:abstractNum>
  <w:abstractNum w:abstractNumId="40">
    <w:nsid w:val="119B1A33"/>
    <w:multiLevelType w:val="hybridMultilevel"/>
    <w:tmpl w:val="AB1E204E"/>
    <w:lvl w:ilvl="0" w:tplc="1C04364E">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12087D80"/>
    <w:multiLevelType w:val="hybridMultilevel"/>
    <w:tmpl w:val="C1962CD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134A2514"/>
    <w:multiLevelType w:val="multilevel"/>
    <w:tmpl w:val="31DAC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37F2F98"/>
    <w:multiLevelType w:val="hybridMultilevel"/>
    <w:tmpl w:val="4E1AAA76"/>
    <w:lvl w:ilvl="0" w:tplc="1C04364E">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13A27132"/>
    <w:multiLevelType w:val="hybridMultilevel"/>
    <w:tmpl w:val="9EF462E0"/>
    <w:lvl w:ilvl="0" w:tplc="0419000F">
      <w:start w:val="1"/>
      <w:numFmt w:val="decimal"/>
      <w:lvlText w:val="%1."/>
      <w:lvlJc w:val="left"/>
      <w:pPr>
        <w:tabs>
          <w:tab w:val="num" w:pos="720"/>
        </w:tabs>
        <w:ind w:left="720" w:hanging="360"/>
      </w:pPr>
      <w:rPr>
        <w:rFonts w:hint="default"/>
      </w:rPr>
    </w:lvl>
    <w:lvl w:ilvl="1" w:tplc="A1D4C1A6">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13E44647"/>
    <w:multiLevelType w:val="multilevel"/>
    <w:tmpl w:val="B8482F3A"/>
    <w:lvl w:ilvl="0">
      <w:start w:val="1"/>
      <w:numFmt w:val="decimal"/>
      <w:lvlText w:val="%1."/>
      <w:lvlJc w:val="left"/>
      <w:pPr>
        <w:ind w:left="405" w:hanging="405"/>
      </w:pPr>
      <w:rPr>
        <w:rFonts w:hint="default"/>
      </w:rPr>
    </w:lvl>
    <w:lvl w:ilvl="1">
      <w:start w:val="1"/>
      <w:numFmt w:val="decimal"/>
      <w:lvlText w:val="%1.%2."/>
      <w:lvlJc w:val="left"/>
      <w:pPr>
        <w:ind w:left="1113"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6">
    <w:nsid w:val="14192A2D"/>
    <w:multiLevelType w:val="hybridMultilevel"/>
    <w:tmpl w:val="9E2CA2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14E72616"/>
    <w:multiLevelType w:val="multilevel"/>
    <w:tmpl w:val="B6488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56B5A49"/>
    <w:multiLevelType w:val="multilevel"/>
    <w:tmpl w:val="E50C8AB0"/>
    <w:styleLink w:val="WW8Num10"/>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9">
    <w:nsid w:val="15981E2B"/>
    <w:multiLevelType w:val="multilevel"/>
    <w:tmpl w:val="29261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5A46D56"/>
    <w:multiLevelType w:val="hybridMultilevel"/>
    <w:tmpl w:val="A7F00F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16142980"/>
    <w:multiLevelType w:val="multilevel"/>
    <w:tmpl w:val="8748758C"/>
    <w:styleLink w:val="WW8Num16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
    <w:nsid w:val="178A41F6"/>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53">
    <w:nsid w:val="17973332"/>
    <w:multiLevelType w:val="hybridMultilevel"/>
    <w:tmpl w:val="7FEE48B4"/>
    <w:lvl w:ilvl="0" w:tplc="00000002">
      <w:numFmt w:val="bullet"/>
      <w:lvlText w:val="-"/>
      <w:lvlJc w:val="left"/>
      <w:pPr>
        <w:ind w:left="720" w:hanging="360"/>
      </w:pPr>
      <w:rPr>
        <w:rFonts w:ascii="Times New Roman" w:hAnsi="Times New Roman"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7B70A78"/>
    <w:multiLevelType w:val="hybridMultilevel"/>
    <w:tmpl w:val="BA8C40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18176EF5"/>
    <w:multiLevelType w:val="hybridMultilevel"/>
    <w:tmpl w:val="8A08B5A2"/>
    <w:lvl w:ilvl="0" w:tplc="96CA46F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6">
    <w:nsid w:val="189A7033"/>
    <w:multiLevelType w:val="multilevel"/>
    <w:tmpl w:val="4594D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9B278BC"/>
    <w:multiLevelType w:val="multilevel"/>
    <w:tmpl w:val="49B40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9C24A59"/>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59">
    <w:nsid w:val="19CC5FFA"/>
    <w:multiLevelType w:val="multilevel"/>
    <w:tmpl w:val="7B365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AF73219"/>
    <w:multiLevelType w:val="hybridMultilevel"/>
    <w:tmpl w:val="29589638"/>
    <w:styleLink w:val="WW8Num123"/>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1AFF4C2D"/>
    <w:multiLevelType w:val="multilevel"/>
    <w:tmpl w:val="5C720B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nsid w:val="1C971217"/>
    <w:multiLevelType w:val="hybridMultilevel"/>
    <w:tmpl w:val="69347E48"/>
    <w:lvl w:ilvl="0" w:tplc="3438D740">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1CA21BB0"/>
    <w:multiLevelType w:val="multilevel"/>
    <w:tmpl w:val="B8482F3A"/>
    <w:lvl w:ilvl="0">
      <w:start w:val="1"/>
      <w:numFmt w:val="decimal"/>
      <w:lvlText w:val="%1."/>
      <w:lvlJc w:val="left"/>
      <w:pPr>
        <w:ind w:left="405" w:hanging="405"/>
      </w:pPr>
      <w:rPr>
        <w:rFonts w:hint="default"/>
      </w:rPr>
    </w:lvl>
    <w:lvl w:ilvl="1">
      <w:start w:val="1"/>
      <w:numFmt w:val="decimal"/>
      <w:lvlText w:val="%1.%2."/>
      <w:lvlJc w:val="left"/>
      <w:pPr>
        <w:ind w:left="1113"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64">
    <w:nsid w:val="1D6C64CA"/>
    <w:multiLevelType w:val="hybridMultilevel"/>
    <w:tmpl w:val="1D6632C4"/>
    <w:lvl w:ilvl="0" w:tplc="D8E43A1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5">
    <w:nsid w:val="1D8533BF"/>
    <w:multiLevelType w:val="hybridMultilevel"/>
    <w:tmpl w:val="AADA1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D8D6A49"/>
    <w:multiLevelType w:val="hybridMultilevel"/>
    <w:tmpl w:val="8CCCE75E"/>
    <w:lvl w:ilvl="0" w:tplc="00000002">
      <w:numFmt w:val="bullet"/>
      <w:lvlText w:val="-"/>
      <w:lvlJc w:val="left"/>
      <w:pPr>
        <w:ind w:left="720" w:hanging="360"/>
      </w:pPr>
      <w:rPr>
        <w:rFonts w:ascii="Times New Roman" w:hAnsi="Times New Roman"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F5E0D40"/>
    <w:multiLevelType w:val="multilevel"/>
    <w:tmpl w:val="EA8C9A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04823C9"/>
    <w:multiLevelType w:val="multilevel"/>
    <w:tmpl w:val="FFCCE648"/>
    <w:styleLink w:val="WW8Num10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9">
    <w:nsid w:val="204B0ED3"/>
    <w:multiLevelType w:val="hybridMultilevel"/>
    <w:tmpl w:val="BEA07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0EE10E5"/>
    <w:multiLevelType w:val="hybridMultilevel"/>
    <w:tmpl w:val="98765F4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nsid w:val="212D0583"/>
    <w:multiLevelType w:val="hybridMultilevel"/>
    <w:tmpl w:val="5E7C3D98"/>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72">
    <w:nsid w:val="214347C9"/>
    <w:multiLevelType w:val="multilevel"/>
    <w:tmpl w:val="564C2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19D4A4F"/>
    <w:multiLevelType w:val="hybridMultilevel"/>
    <w:tmpl w:val="FAAAFC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nsid w:val="224018C9"/>
    <w:multiLevelType w:val="multilevel"/>
    <w:tmpl w:val="7856F0CE"/>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imes New Roman" w:hAnsi="Times New Roman" w:cs="Times New Roman" w:hint="default"/>
        <w:i/>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224865DA"/>
    <w:multiLevelType w:val="hybridMultilevel"/>
    <w:tmpl w:val="63E6F72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22955F0D"/>
    <w:multiLevelType w:val="hybridMultilevel"/>
    <w:tmpl w:val="8E4ECE6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7">
    <w:nsid w:val="22BC35D3"/>
    <w:multiLevelType w:val="hybridMultilevel"/>
    <w:tmpl w:val="E32A5AD0"/>
    <w:lvl w:ilvl="0" w:tplc="04190001">
      <w:start w:val="1"/>
      <w:numFmt w:val="bullet"/>
      <w:lvlText w:val=""/>
      <w:lvlJc w:val="left"/>
      <w:pPr>
        <w:tabs>
          <w:tab w:val="num" w:pos="856"/>
        </w:tabs>
        <w:ind w:left="856" w:hanging="360"/>
      </w:pPr>
      <w:rPr>
        <w:rFonts w:ascii="Symbol" w:hAnsi="Symbol" w:hint="default"/>
      </w:rPr>
    </w:lvl>
    <w:lvl w:ilvl="1" w:tplc="04190003" w:tentative="1">
      <w:start w:val="1"/>
      <w:numFmt w:val="bullet"/>
      <w:lvlText w:val="o"/>
      <w:lvlJc w:val="left"/>
      <w:pPr>
        <w:tabs>
          <w:tab w:val="num" w:pos="1576"/>
        </w:tabs>
        <w:ind w:left="1576" w:hanging="360"/>
      </w:pPr>
      <w:rPr>
        <w:rFonts w:ascii="Courier New" w:hAnsi="Courier New" w:cs="Courier New" w:hint="default"/>
      </w:rPr>
    </w:lvl>
    <w:lvl w:ilvl="2" w:tplc="04190005" w:tentative="1">
      <w:start w:val="1"/>
      <w:numFmt w:val="bullet"/>
      <w:lvlText w:val=""/>
      <w:lvlJc w:val="left"/>
      <w:pPr>
        <w:tabs>
          <w:tab w:val="num" w:pos="2296"/>
        </w:tabs>
        <w:ind w:left="2296" w:hanging="360"/>
      </w:pPr>
      <w:rPr>
        <w:rFonts w:ascii="Wingdings" w:hAnsi="Wingdings" w:hint="default"/>
      </w:rPr>
    </w:lvl>
    <w:lvl w:ilvl="3" w:tplc="04190001" w:tentative="1">
      <w:start w:val="1"/>
      <w:numFmt w:val="bullet"/>
      <w:lvlText w:val=""/>
      <w:lvlJc w:val="left"/>
      <w:pPr>
        <w:tabs>
          <w:tab w:val="num" w:pos="3016"/>
        </w:tabs>
        <w:ind w:left="3016" w:hanging="360"/>
      </w:pPr>
      <w:rPr>
        <w:rFonts w:ascii="Symbol" w:hAnsi="Symbol" w:hint="default"/>
      </w:rPr>
    </w:lvl>
    <w:lvl w:ilvl="4" w:tplc="04190003" w:tentative="1">
      <w:start w:val="1"/>
      <w:numFmt w:val="bullet"/>
      <w:lvlText w:val="o"/>
      <w:lvlJc w:val="left"/>
      <w:pPr>
        <w:tabs>
          <w:tab w:val="num" w:pos="3736"/>
        </w:tabs>
        <w:ind w:left="3736" w:hanging="360"/>
      </w:pPr>
      <w:rPr>
        <w:rFonts w:ascii="Courier New" w:hAnsi="Courier New" w:cs="Courier New" w:hint="default"/>
      </w:rPr>
    </w:lvl>
    <w:lvl w:ilvl="5" w:tplc="04190005" w:tentative="1">
      <w:start w:val="1"/>
      <w:numFmt w:val="bullet"/>
      <w:lvlText w:val=""/>
      <w:lvlJc w:val="left"/>
      <w:pPr>
        <w:tabs>
          <w:tab w:val="num" w:pos="4456"/>
        </w:tabs>
        <w:ind w:left="4456" w:hanging="360"/>
      </w:pPr>
      <w:rPr>
        <w:rFonts w:ascii="Wingdings" w:hAnsi="Wingdings" w:hint="default"/>
      </w:rPr>
    </w:lvl>
    <w:lvl w:ilvl="6" w:tplc="04190001" w:tentative="1">
      <w:start w:val="1"/>
      <w:numFmt w:val="bullet"/>
      <w:lvlText w:val=""/>
      <w:lvlJc w:val="left"/>
      <w:pPr>
        <w:tabs>
          <w:tab w:val="num" w:pos="5176"/>
        </w:tabs>
        <w:ind w:left="5176" w:hanging="360"/>
      </w:pPr>
      <w:rPr>
        <w:rFonts w:ascii="Symbol" w:hAnsi="Symbol" w:hint="default"/>
      </w:rPr>
    </w:lvl>
    <w:lvl w:ilvl="7" w:tplc="04190003" w:tentative="1">
      <w:start w:val="1"/>
      <w:numFmt w:val="bullet"/>
      <w:lvlText w:val="o"/>
      <w:lvlJc w:val="left"/>
      <w:pPr>
        <w:tabs>
          <w:tab w:val="num" w:pos="5896"/>
        </w:tabs>
        <w:ind w:left="5896" w:hanging="360"/>
      </w:pPr>
      <w:rPr>
        <w:rFonts w:ascii="Courier New" w:hAnsi="Courier New" w:cs="Courier New" w:hint="default"/>
      </w:rPr>
    </w:lvl>
    <w:lvl w:ilvl="8" w:tplc="04190005" w:tentative="1">
      <w:start w:val="1"/>
      <w:numFmt w:val="bullet"/>
      <w:lvlText w:val=""/>
      <w:lvlJc w:val="left"/>
      <w:pPr>
        <w:tabs>
          <w:tab w:val="num" w:pos="6616"/>
        </w:tabs>
        <w:ind w:left="6616" w:hanging="360"/>
      </w:pPr>
      <w:rPr>
        <w:rFonts w:ascii="Wingdings" w:hAnsi="Wingdings" w:hint="default"/>
      </w:rPr>
    </w:lvl>
  </w:abstractNum>
  <w:abstractNum w:abstractNumId="78">
    <w:nsid w:val="23802A8C"/>
    <w:multiLevelType w:val="hybridMultilevel"/>
    <w:tmpl w:val="0EB479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9">
    <w:nsid w:val="239F459E"/>
    <w:multiLevelType w:val="multilevel"/>
    <w:tmpl w:val="F7260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nsid w:val="23E0060A"/>
    <w:multiLevelType w:val="hybridMultilevel"/>
    <w:tmpl w:val="B85A0BBE"/>
    <w:lvl w:ilvl="0" w:tplc="C588A452">
      <w:start w:val="1"/>
      <w:numFmt w:val="bullet"/>
      <w:lvlText w:val=""/>
      <w:lvlJc w:val="left"/>
      <w:pPr>
        <w:tabs>
          <w:tab w:val="num" w:pos="284"/>
        </w:tabs>
        <w:ind w:left="340"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1">
    <w:nsid w:val="245F7BD9"/>
    <w:multiLevelType w:val="hybridMultilevel"/>
    <w:tmpl w:val="16F4002E"/>
    <w:styleLink w:val="WW8Num103"/>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2">
    <w:nsid w:val="24685CA4"/>
    <w:multiLevelType w:val="hybridMultilevel"/>
    <w:tmpl w:val="B49E855C"/>
    <w:lvl w:ilvl="0" w:tplc="8348F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5A60483"/>
    <w:multiLevelType w:val="hybridMultilevel"/>
    <w:tmpl w:val="9F785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5AB40E1"/>
    <w:multiLevelType w:val="hybridMultilevel"/>
    <w:tmpl w:val="C75A7E64"/>
    <w:lvl w:ilvl="0" w:tplc="5F88675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5">
    <w:nsid w:val="26193F39"/>
    <w:multiLevelType w:val="multilevel"/>
    <w:tmpl w:val="8DD22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26390A6C"/>
    <w:multiLevelType w:val="multilevel"/>
    <w:tmpl w:val="07D49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264E45E1"/>
    <w:multiLevelType w:val="hybridMultilevel"/>
    <w:tmpl w:val="169EFE1E"/>
    <w:lvl w:ilvl="0" w:tplc="863876F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6716B2F"/>
    <w:multiLevelType w:val="hybridMultilevel"/>
    <w:tmpl w:val="6D9EA40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26914FC6"/>
    <w:multiLevelType w:val="hybridMultilevel"/>
    <w:tmpl w:val="412488F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0">
    <w:nsid w:val="270A6919"/>
    <w:multiLevelType w:val="multilevel"/>
    <w:tmpl w:val="62C6C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27220B58"/>
    <w:multiLevelType w:val="hybridMultilevel"/>
    <w:tmpl w:val="CB561EC0"/>
    <w:lvl w:ilvl="0" w:tplc="DDB4DB6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27245848"/>
    <w:multiLevelType w:val="multilevel"/>
    <w:tmpl w:val="2F08C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273268C9"/>
    <w:multiLevelType w:val="hybridMultilevel"/>
    <w:tmpl w:val="20E44454"/>
    <w:lvl w:ilvl="0" w:tplc="A97CAD98">
      <w:numFmt w:val="bullet"/>
      <w:lvlText w:val="-"/>
      <w:lvlJc w:val="left"/>
      <w:pPr>
        <w:ind w:left="720" w:hanging="360"/>
      </w:pPr>
      <w:rPr>
        <w:rFonts w:ascii="Times New Roman" w:eastAsia="Times New Roman"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75221DC"/>
    <w:multiLevelType w:val="hybridMultilevel"/>
    <w:tmpl w:val="17C4154C"/>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27727A6E"/>
    <w:multiLevelType w:val="hybridMultilevel"/>
    <w:tmpl w:val="3D72ACA0"/>
    <w:lvl w:ilvl="0" w:tplc="04190005">
      <w:start w:val="1"/>
      <w:numFmt w:val="bullet"/>
      <w:lvlText w:val=""/>
      <w:lvlJc w:val="left"/>
      <w:pPr>
        <w:ind w:left="163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6">
    <w:nsid w:val="28DB0E3A"/>
    <w:multiLevelType w:val="hybridMultilevel"/>
    <w:tmpl w:val="317A894A"/>
    <w:lvl w:ilvl="0" w:tplc="E24E4DB4">
      <w:start w:val="1"/>
      <w:numFmt w:val="bullet"/>
      <w:lvlText w:val=""/>
      <w:lvlJc w:val="left"/>
      <w:pPr>
        <w:tabs>
          <w:tab w:val="num" w:pos="840"/>
        </w:tabs>
        <w:ind w:left="8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28EB76B2"/>
    <w:multiLevelType w:val="multilevel"/>
    <w:tmpl w:val="C52CD7DE"/>
    <w:lvl w:ilvl="0">
      <w:start w:val="1"/>
      <w:numFmt w:val="bullet"/>
      <w:lvlText w:val="—"/>
      <w:lvlJc w:val="left"/>
      <w:rPr>
        <w:rFonts w:ascii="Book Antiqua" w:eastAsia="Book Antiqua" w:hAnsi="Book Antiqua" w:cs="Book Antiqua"/>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91E1D05"/>
    <w:multiLevelType w:val="multilevel"/>
    <w:tmpl w:val="02E216B8"/>
    <w:styleLink w:val="WW8Num1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9">
    <w:nsid w:val="292F26ED"/>
    <w:multiLevelType w:val="hybridMultilevel"/>
    <w:tmpl w:val="F3B02A5E"/>
    <w:lvl w:ilvl="0" w:tplc="C3C25F8E">
      <w:start w:val="1"/>
      <w:numFmt w:val="bullet"/>
      <w:lvlText w:val=""/>
      <w:lvlJc w:val="left"/>
      <w:pPr>
        <w:tabs>
          <w:tab w:val="num" w:pos="567"/>
        </w:tabs>
        <w:ind w:left="567" w:hanging="567"/>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0">
    <w:nsid w:val="298C07F5"/>
    <w:multiLevelType w:val="multilevel"/>
    <w:tmpl w:val="E004A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299E5321"/>
    <w:multiLevelType w:val="multilevel"/>
    <w:tmpl w:val="E376C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2AEB26CF"/>
    <w:multiLevelType w:val="multilevel"/>
    <w:tmpl w:val="F8EAD8FA"/>
    <w:styleLink w:val="WW8Num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3">
    <w:nsid w:val="2B77369B"/>
    <w:multiLevelType w:val="hybridMultilevel"/>
    <w:tmpl w:val="B5F0269C"/>
    <w:lvl w:ilvl="0" w:tplc="00000002">
      <w:numFmt w:val="bullet"/>
      <w:lvlText w:val="-"/>
      <w:lvlJc w:val="left"/>
      <w:pPr>
        <w:ind w:left="720" w:hanging="360"/>
      </w:pPr>
      <w:rPr>
        <w:rFonts w:ascii="Times New Roman" w:hAnsi="Times New Roman" w:cs="Times New Roman" w:hint="default"/>
        <w:sz w:val="28"/>
        <w:szCs w:val="28"/>
      </w:rPr>
    </w:lvl>
    <w:lvl w:ilvl="1" w:tplc="3AAAD55A">
      <w:numFmt w:val="bullet"/>
      <w:lvlText w:val="·"/>
      <w:lvlJc w:val="left"/>
      <w:pPr>
        <w:ind w:left="1620" w:hanging="54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BC1473A"/>
    <w:multiLevelType w:val="hybridMultilevel"/>
    <w:tmpl w:val="5CAA41C6"/>
    <w:lvl w:ilvl="0" w:tplc="6E681C1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nsid w:val="2C0D24A0"/>
    <w:multiLevelType w:val="multilevel"/>
    <w:tmpl w:val="7E34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2C4E791D"/>
    <w:multiLevelType w:val="hybridMultilevel"/>
    <w:tmpl w:val="59C2B9F4"/>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07">
    <w:nsid w:val="2C6E2B21"/>
    <w:multiLevelType w:val="multilevel"/>
    <w:tmpl w:val="137A6DC8"/>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08">
    <w:nsid w:val="2CDD5DDE"/>
    <w:multiLevelType w:val="multilevel"/>
    <w:tmpl w:val="CAEA0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2D2B18A9"/>
    <w:multiLevelType w:val="hybridMultilevel"/>
    <w:tmpl w:val="84C4BFB2"/>
    <w:lvl w:ilvl="0" w:tplc="C588A452">
      <w:start w:val="1"/>
      <w:numFmt w:val="bullet"/>
      <w:lvlText w:val=""/>
      <w:lvlJc w:val="left"/>
      <w:pPr>
        <w:tabs>
          <w:tab w:val="num" w:pos="171"/>
        </w:tabs>
        <w:ind w:left="227"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0">
    <w:nsid w:val="2D68357D"/>
    <w:multiLevelType w:val="hybridMultilevel"/>
    <w:tmpl w:val="62BAFA5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11">
    <w:nsid w:val="2D7C3B42"/>
    <w:multiLevelType w:val="hybridMultilevel"/>
    <w:tmpl w:val="3EA6D7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2">
    <w:nsid w:val="2DF5410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3">
    <w:nsid w:val="2E2D2370"/>
    <w:multiLevelType w:val="hybridMultilevel"/>
    <w:tmpl w:val="AF246D28"/>
    <w:lvl w:ilvl="0" w:tplc="00000002">
      <w:numFmt w:val="bullet"/>
      <w:lvlText w:val="-"/>
      <w:lvlJc w:val="left"/>
      <w:pPr>
        <w:ind w:left="720" w:hanging="360"/>
      </w:pPr>
      <w:rPr>
        <w:rFonts w:ascii="Times New Roman" w:hAnsi="Times New Roman" w:cs="Times New Roman" w:hint="default"/>
        <w:sz w:val="28"/>
        <w:szCs w:val="28"/>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E623374"/>
    <w:multiLevelType w:val="hybridMultilevel"/>
    <w:tmpl w:val="91DC144C"/>
    <w:lvl w:ilvl="0" w:tplc="BD90AFEC">
      <w:numFmt w:val="bullet"/>
      <w:lvlText w:val="-"/>
      <w:lvlJc w:val="left"/>
      <w:pPr>
        <w:ind w:left="720" w:hanging="360"/>
      </w:pPr>
      <w:rPr>
        <w:rFonts w:ascii="Times New Roman" w:eastAsia="Calibr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0224631"/>
    <w:multiLevelType w:val="multilevel"/>
    <w:tmpl w:val="F078D294"/>
    <w:styleLink w:val="WW8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6">
    <w:nsid w:val="3129378E"/>
    <w:multiLevelType w:val="multilevel"/>
    <w:tmpl w:val="021414D0"/>
    <w:lvl w:ilvl="0">
      <w:numFmt w:val="bullet"/>
      <w:lvlText w:val="•"/>
      <w:lvlJc w:val="left"/>
      <w:rPr>
        <w:rFonts w:ascii="Century Schoolbook" w:hAnsi="Century Schoolbook"/>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7">
    <w:nsid w:val="337010F4"/>
    <w:multiLevelType w:val="multilevel"/>
    <w:tmpl w:val="2D101128"/>
    <w:styleLink w:val="WW8Num2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8">
    <w:nsid w:val="33CA7748"/>
    <w:multiLevelType w:val="hybridMultilevel"/>
    <w:tmpl w:val="C65C5F92"/>
    <w:lvl w:ilvl="0" w:tplc="1C04364E">
      <w:start w:val="1"/>
      <w:numFmt w:val="bullet"/>
      <w:lvlText w:val=""/>
      <w:lvlJc w:val="left"/>
      <w:pPr>
        <w:ind w:left="177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9">
    <w:nsid w:val="342C44A3"/>
    <w:multiLevelType w:val="hybridMultilevel"/>
    <w:tmpl w:val="CD249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4A264E1"/>
    <w:multiLevelType w:val="multilevel"/>
    <w:tmpl w:val="BA7CA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nsid w:val="3507178C"/>
    <w:multiLevelType w:val="hybridMultilevel"/>
    <w:tmpl w:val="8AE05C24"/>
    <w:lvl w:ilvl="0" w:tplc="C588A452">
      <w:start w:val="1"/>
      <w:numFmt w:val="bullet"/>
      <w:lvlText w:val=""/>
      <w:lvlJc w:val="left"/>
      <w:pPr>
        <w:tabs>
          <w:tab w:val="num" w:pos="171"/>
        </w:tabs>
        <w:ind w:left="227" w:hanging="227"/>
      </w:pPr>
      <w:rPr>
        <w:rFonts w:ascii="Symbol" w:hAnsi="Symbol" w:hint="default"/>
      </w:rPr>
    </w:lvl>
    <w:lvl w:ilvl="1" w:tplc="F47E367E">
      <w:start w:val="1"/>
      <w:numFmt w:val="bullet"/>
      <w:lvlText w:val=""/>
      <w:lvlJc w:val="left"/>
      <w:pPr>
        <w:tabs>
          <w:tab w:val="num" w:pos="970"/>
        </w:tabs>
        <w:ind w:left="1137" w:hanging="170"/>
      </w:pPr>
      <w:rPr>
        <w:rFonts w:ascii="Symbol"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2">
    <w:nsid w:val="35B52D4B"/>
    <w:multiLevelType w:val="multilevel"/>
    <w:tmpl w:val="AF9C7F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362D2259"/>
    <w:multiLevelType w:val="multilevel"/>
    <w:tmpl w:val="E9CCDAA4"/>
    <w:styleLink w:val="WW8Num17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4">
    <w:nsid w:val="367E3D62"/>
    <w:multiLevelType w:val="multilevel"/>
    <w:tmpl w:val="307ED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37003725"/>
    <w:multiLevelType w:val="hybridMultilevel"/>
    <w:tmpl w:val="67768298"/>
    <w:lvl w:ilvl="0" w:tplc="6E681C1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37185472"/>
    <w:multiLevelType w:val="multilevel"/>
    <w:tmpl w:val="DB7A8EC6"/>
    <w:styleLink w:val="WW8Num5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7">
    <w:nsid w:val="372B3D53"/>
    <w:multiLevelType w:val="hybridMultilevel"/>
    <w:tmpl w:val="B7CED57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28">
    <w:nsid w:val="382B7D05"/>
    <w:multiLevelType w:val="hybridMultilevel"/>
    <w:tmpl w:val="13ACF3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38402B64"/>
    <w:multiLevelType w:val="hybridMultilevel"/>
    <w:tmpl w:val="9280D6BC"/>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0">
    <w:nsid w:val="38B40E5C"/>
    <w:multiLevelType w:val="hybridMultilevel"/>
    <w:tmpl w:val="284C493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1">
    <w:nsid w:val="3A6A3A7F"/>
    <w:multiLevelType w:val="multilevel"/>
    <w:tmpl w:val="21F2A8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3AD944A2"/>
    <w:multiLevelType w:val="hybridMultilevel"/>
    <w:tmpl w:val="6A90A67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3">
    <w:nsid w:val="3AE51C0B"/>
    <w:multiLevelType w:val="multilevel"/>
    <w:tmpl w:val="F9EA4E26"/>
    <w:lvl w:ilvl="0">
      <w:start w:val="1"/>
      <w:numFmt w:val="bullet"/>
      <w:lvlText w:val=""/>
      <w:lvlJc w:val="left"/>
      <w:pPr>
        <w:tabs>
          <w:tab w:val="num" w:pos="720"/>
        </w:tabs>
        <w:ind w:left="720" w:hanging="360"/>
      </w:pPr>
      <w:rPr>
        <w:rFonts w:ascii="Symbol" w:hAnsi="Symbol" w:cs="Symbol" w:hint="default"/>
        <w:sz w:val="20"/>
      </w:rPr>
    </w:lvl>
    <w:lvl w:ilvl="1">
      <w:start w:val="17"/>
      <w:numFmt w:val="decimal"/>
      <w:lvlText w:val="%2"/>
      <w:lvlJc w:val="left"/>
      <w:pPr>
        <w:ind w:left="1440" w:hanging="360"/>
      </w:pPr>
      <w:rPr>
        <w:color w:val="00000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4">
    <w:nsid w:val="3BEB5EF2"/>
    <w:multiLevelType w:val="hybridMultilevel"/>
    <w:tmpl w:val="683AE27C"/>
    <w:lvl w:ilvl="0" w:tplc="1C04364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5">
    <w:nsid w:val="3D1C27F8"/>
    <w:multiLevelType w:val="hybridMultilevel"/>
    <w:tmpl w:val="36A270E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6">
    <w:nsid w:val="3E191915"/>
    <w:multiLevelType w:val="hybridMultilevel"/>
    <w:tmpl w:val="EBC22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E4A59A9"/>
    <w:multiLevelType w:val="multilevel"/>
    <w:tmpl w:val="E4948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3E660BEA"/>
    <w:multiLevelType w:val="hybridMultilevel"/>
    <w:tmpl w:val="8A6EFF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9">
    <w:nsid w:val="3E823B4D"/>
    <w:multiLevelType w:val="multilevel"/>
    <w:tmpl w:val="52A29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3EB42E71"/>
    <w:multiLevelType w:val="hybridMultilevel"/>
    <w:tmpl w:val="2FDEE3BE"/>
    <w:lvl w:ilvl="0" w:tplc="34AAE22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1">
    <w:nsid w:val="3EB43952"/>
    <w:multiLevelType w:val="hybridMultilevel"/>
    <w:tmpl w:val="6BD08C00"/>
    <w:lvl w:ilvl="0" w:tplc="6E681C1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2">
    <w:nsid w:val="400D622D"/>
    <w:multiLevelType w:val="multilevel"/>
    <w:tmpl w:val="3E0A6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40776625"/>
    <w:multiLevelType w:val="hybridMultilevel"/>
    <w:tmpl w:val="CCE61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0CF0781"/>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145">
    <w:nsid w:val="427F3494"/>
    <w:multiLevelType w:val="hybridMultilevel"/>
    <w:tmpl w:val="A8A07796"/>
    <w:lvl w:ilvl="0" w:tplc="00000002">
      <w:numFmt w:val="bullet"/>
      <w:lvlText w:val="-"/>
      <w:lvlJc w:val="left"/>
      <w:pPr>
        <w:ind w:left="720" w:hanging="360"/>
      </w:pPr>
      <w:rPr>
        <w:rFonts w:ascii="Times New Roman" w:hAnsi="Times New Roman"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3111902"/>
    <w:multiLevelType w:val="hybridMultilevel"/>
    <w:tmpl w:val="0C627C6A"/>
    <w:lvl w:ilvl="0" w:tplc="3438D740">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438D4330"/>
    <w:multiLevelType w:val="multilevel"/>
    <w:tmpl w:val="9FFC0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439913BC"/>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149">
    <w:nsid w:val="43AF40A2"/>
    <w:multiLevelType w:val="hybridMultilevel"/>
    <w:tmpl w:val="8C448F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3C65187"/>
    <w:multiLevelType w:val="multilevel"/>
    <w:tmpl w:val="E460BA7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47E5887"/>
    <w:multiLevelType w:val="hybridMultilevel"/>
    <w:tmpl w:val="8EF85C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2">
    <w:nsid w:val="44F07950"/>
    <w:multiLevelType w:val="multilevel"/>
    <w:tmpl w:val="76A29FA2"/>
    <w:lvl w:ilvl="0">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153">
    <w:nsid w:val="454E76F3"/>
    <w:multiLevelType w:val="hybridMultilevel"/>
    <w:tmpl w:val="11764E56"/>
    <w:lvl w:ilvl="0" w:tplc="1C04364E">
      <w:start w:val="1"/>
      <w:numFmt w:val="bullet"/>
      <w:lvlText w:val=""/>
      <w:lvlJc w:val="left"/>
      <w:pPr>
        <w:ind w:left="149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4">
    <w:nsid w:val="46252FE4"/>
    <w:multiLevelType w:val="hybridMultilevel"/>
    <w:tmpl w:val="DF3803C8"/>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155">
    <w:nsid w:val="465560A4"/>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156">
    <w:nsid w:val="469036CE"/>
    <w:multiLevelType w:val="hybridMultilevel"/>
    <w:tmpl w:val="867CD33E"/>
    <w:lvl w:ilvl="0" w:tplc="8348F3B2">
      <w:start w:val="1"/>
      <w:numFmt w:val="bullet"/>
      <w:lvlText w:val=""/>
      <w:lvlJc w:val="left"/>
      <w:pPr>
        <w:tabs>
          <w:tab w:val="num" w:pos="2520"/>
        </w:tabs>
        <w:ind w:left="2520" w:hanging="360"/>
      </w:pPr>
      <w:rPr>
        <w:rFonts w:ascii="Symbol" w:hAnsi="Symbol" w:hint="default"/>
      </w:rPr>
    </w:lvl>
    <w:lvl w:ilvl="1" w:tplc="04190003" w:tentative="1">
      <w:start w:val="1"/>
      <w:numFmt w:val="bullet"/>
      <w:lvlText w:val="o"/>
      <w:lvlJc w:val="left"/>
      <w:pPr>
        <w:tabs>
          <w:tab w:val="num" w:pos="3240"/>
        </w:tabs>
        <w:ind w:left="3240" w:hanging="360"/>
      </w:pPr>
      <w:rPr>
        <w:rFonts w:ascii="Courier New" w:hAnsi="Courier New" w:cs="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cs="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cs="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157">
    <w:nsid w:val="469501F5"/>
    <w:multiLevelType w:val="multilevel"/>
    <w:tmpl w:val="992CB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46AF7640"/>
    <w:multiLevelType w:val="hybridMultilevel"/>
    <w:tmpl w:val="9F7611D4"/>
    <w:lvl w:ilvl="0" w:tplc="9362932E">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46B3742A"/>
    <w:multiLevelType w:val="hybridMultilevel"/>
    <w:tmpl w:val="81A8A3B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0">
    <w:nsid w:val="48385B37"/>
    <w:multiLevelType w:val="hybridMultilevel"/>
    <w:tmpl w:val="1520BFE6"/>
    <w:lvl w:ilvl="0" w:tplc="863876F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918617B"/>
    <w:multiLevelType w:val="multilevel"/>
    <w:tmpl w:val="ECE0E4C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2">
    <w:nsid w:val="492C5D78"/>
    <w:multiLevelType w:val="multilevel"/>
    <w:tmpl w:val="16A29C50"/>
    <w:styleLink w:val="WW8Num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3">
    <w:nsid w:val="492D7D06"/>
    <w:multiLevelType w:val="hybridMultilevel"/>
    <w:tmpl w:val="3314E23C"/>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4">
    <w:nsid w:val="49F74B32"/>
    <w:multiLevelType w:val="hybridMultilevel"/>
    <w:tmpl w:val="E7DEDE6A"/>
    <w:lvl w:ilvl="0" w:tplc="6E681C1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5">
    <w:nsid w:val="4A1F4BE9"/>
    <w:multiLevelType w:val="hybridMultilevel"/>
    <w:tmpl w:val="E8AEE552"/>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6">
    <w:nsid w:val="4A264F09"/>
    <w:multiLevelType w:val="hybridMultilevel"/>
    <w:tmpl w:val="BA76C27A"/>
    <w:lvl w:ilvl="0" w:tplc="81B47F72">
      <w:start w:val="1"/>
      <w:numFmt w:val="decimal"/>
      <w:lvlText w:val="%1."/>
      <w:lvlJc w:val="left"/>
      <w:pPr>
        <w:ind w:left="720" w:hanging="360"/>
      </w:pPr>
      <w:rPr>
        <w:rFonts w:eastAsiaTheme="minorEastAsia"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4B86263F"/>
    <w:multiLevelType w:val="hybridMultilevel"/>
    <w:tmpl w:val="14C8BC96"/>
    <w:lvl w:ilvl="0" w:tplc="04190001">
      <w:start w:val="1"/>
      <w:numFmt w:val="bullet"/>
      <w:lvlText w:val=""/>
      <w:lvlJc w:val="left"/>
      <w:pPr>
        <w:tabs>
          <w:tab w:val="num" w:pos="856"/>
        </w:tabs>
        <w:ind w:left="856" w:hanging="360"/>
      </w:pPr>
      <w:rPr>
        <w:rFonts w:ascii="Symbol" w:hAnsi="Symbol" w:hint="default"/>
      </w:rPr>
    </w:lvl>
    <w:lvl w:ilvl="1" w:tplc="04190003" w:tentative="1">
      <w:start w:val="1"/>
      <w:numFmt w:val="bullet"/>
      <w:lvlText w:val="o"/>
      <w:lvlJc w:val="left"/>
      <w:pPr>
        <w:tabs>
          <w:tab w:val="num" w:pos="1576"/>
        </w:tabs>
        <w:ind w:left="1576" w:hanging="360"/>
      </w:pPr>
      <w:rPr>
        <w:rFonts w:ascii="Courier New" w:hAnsi="Courier New" w:cs="Courier New" w:hint="default"/>
      </w:rPr>
    </w:lvl>
    <w:lvl w:ilvl="2" w:tplc="04190005" w:tentative="1">
      <w:start w:val="1"/>
      <w:numFmt w:val="bullet"/>
      <w:lvlText w:val=""/>
      <w:lvlJc w:val="left"/>
      <w:pPr>
        <w:tabs>
          <w:tab w:val="num" w:pos="2296"/>
        </w:tabs>
        <w:ind w:left="2296" w:hanging="360"/>
      </w:pPr>
      <w:rPr>
        <w:rFonts w:ascii="Wingdings" w:hAnsi="Wingdings" w:hint="default"/>
      </w:rPr>
    </w:lvl>
    <w:lvl w:ilvl="3" w:tplc="04190001" w:tentative="1">
      <w:start w:val="1"/>
      <w:numFmt w:val="bullet"/>
      <w:lvlText w:val=""/>
      <w:lvlJc w:val="left"/>
      <w:pPr>
        <w:tabs>
          <w:tab w:val="num" w:pos="3016"/>
        </w:tabs>
        <w:ind w:left="3016" w:hanging="360"/>
      </w:pPr>
      <w:rPr>
        <w:rFonts w:ascii="Symbol" w:hAnsi="Symbol" w:hint="default"/>
      </w:rPr>
    </w:lvl>
    <w:lvl w:ilvl="4" w:tplc="04190003" w:tentative="1">
      <w:start w:val="1"/>
      <w:numFmt w:val="bullet"/>
      <w:lvlText w:val="o"/>
      <w:lvlJc w:val="left"/>
      <w:pPr>
        <w:tabs>
          <w:tab w:val="num" w:pos="3736"/>
        </w:tabs>
        <w:ind w:left="3736" w:hanging="360"/>
      </w:pPr>
      <w:rPr>
        <w:rFonts w:ascii="Courier New" w:hAnsi="Courier New" w:cs="Courier New" w:hint="default"/>
      </w:rPr>
    </w:lvl>
    <w:lvl w:ilvl="5" w:tplc="04190005" w:tentative="1">
      <w:start w:val="1"/>
      <w:numFmt w:val="bullet"/>
      <w:lvlText w:val=""/>
      <w:lvlJc w:val="left"/>
      <w:pPr>
        <w:tabs>
          <w:tab w:val="num" w:pos="4456"/>
        </w:tabs>
        <w:ind w:left="4456" w:hanging="360"/>
      </w:pPr>
      <w:rPr>
        <w:rFonts w:ascii="Wingdings" w:hAnsi="Wingdings" w:hint="default"/>
      </w:rPr>
    </w:lvl>
    <w:lvl w:ilvl="6" w:tplc="04190001" w:tentative="1">
      <w:start w:val="1"/>
      <w:numFmt w:val="bullet"/>
      <w:lvlText w:val=""/>
      <w:lvlJc w:val="left"/>
      <w:pPr>
        <w:tabs>
          <w:tab w:val="num" w:pos="5176"/>
        </w:tabs>
        <w:ind w:left="5176" w:hanging="360"/>
      </w:pPr>
      <w:rPr>
        <w:rFonts w:ascii="Symbol" w:hAnsi="Symbol" w:hint="default"/>
      </w:rPr>
    </w:lvl>
    <w:lvl w:ilvl="7" w:tplc="04190003" w:tentative="1">
      <w:start w:val="1"/>
      <w:numFmt w:val="bullet"/>
      <w:lvlText w:val="o"/>
      <w:lvlJc w:val="left"/>
      <w:pPr>
        <w:tabs>
          <w:tab w:val="num" w:pos="5896"/>
        </w:tabs>
        <w:ind w:left="5896" w:hanging="360"/>
      </w:pPr>
      <w:rPr>
        <w:rFonts w:ascii="Courier New" w:hAnsi="Courier New" w:cs="Courier New" w:hint="default"/>
      </w:rPr>
    </w:lvl>
    <w:lvl w:ilvl="8" w:tplc="04190005" w:tentative="1">
      <w:start w:val="1"/>
      <w:numFmt w:val="bullet"/>
      <w:lvlText w:val=""/>
      <w:lvlJc w:val="left"/>
      <w:pPr>
        <w:tabs>
          <w:tab w:val="num" w:pos="6616"/>
        </w:tabs>
        <w:ind w:left="6616" w:hanging="360"/>
      </w:pPr>
      <w:rPr>
        <w:rFonts w:ascii="Wingdings" w:hAnsi="Wingdings" w:hint="default"/>
      </w:rPr>
    </w:lvl>
  </w:abstractNum>
  <w:abstractNum w:abstractNumId="168">
    <w:nsid w:val="4BE607FC"/>
    <w:multiLevelType w:val="multilevel"/>
    <w:tmpl w:val="DAF0C774"/>
    <w:styleLink w:val="WW8Num1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9">
    <w:nsid w:val="4C8019EE"/>
    <w:multiLevelType w:val="hybridMultilevel"/>
    <w:tmpl w:val="009A69F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0">
    <w:nsid w:val="4CA93A4C"/>
    <w:multiLevelType w:val="hybridMultilevel"/>
    <w:tmpl w:val="A5121F9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1">
    <w:nsid w:val="4EDF0817"/>
    <w:multiLevelType w:val="hybridMultilevel"/>
    <w:tmpl w:val="2236E4F6"/>
    <w:lvl w:ilvl="0" w:tplc="8348F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F430843"/>
    <w:multiLevelType w:val="multilevel"/>
    <w:tmpl w:val="27181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nsid w:val="4F552D8A"/>
    <w:multiLevelType w:val="hybridMultilevel"/>
    <w:tmpl w:val="83F279A8"/>
    <w:lvl w:ilvl="0" w:tplc="6E681C1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4">
    <w:nsid w:val="4F9E13E9"/>
    <w:multiLevelType w:val="hybridMultilevel"/>
    <w:tmpl w:val="31AE59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5">
    <w:nsid w:val="501C7CD9"/>
    <w:multiLevelType w:val="hybridMultilevel"/>
    <w:tmpl w:val="A2A2B86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6">
    <w:nsid w:val="507D0EF6"/>
    <w:multiLevelType w:val="multilevel"/>
    <w:tmpl w:val="32A43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507E49EC"/>
    <w:multiLevelType w:val="hybridMultilevel"/>
    <w:tmpl w:val="F8AC90E0"/>
    <w:lvl w:ilvl="0" w:tplc="04190001">
      <w:start w:val="1"/>
      <w:numFmt w:val="bullet"/>
      <w:lvlText w:val=""/>
      <w:lvlJc w:val="left"/>
      <w:pPr>
        <w:tabs>
          <w:tab w:val="num" w:pos="744"/>
        </w:tabs>
        <w:ind w:left="744" w:hanging="360"/>
      </w:pPr>
      <w:rPr>
        <w:rFonts w:ascii="Symbol" w:hAnsi="Symbol" w:hint="default"/>
      </w:rPr>
    </w:lvl>
    <w:lvl w:ilvl="1" w:tplc="04190003" w:tentative="1">
      <w:start w:val="1"/>
      <w:numFmt w:val="bullet"/>
      <w:lvlText w:val="o"/>
      <w:lvlJc w:val="left"/>
      <w:pPr>
        <w:ind w:left="1464" w:hanging="360"/>
      </w:pPr>
      <w:rPr>
        <w:rFonts w:ascii="Courier New" w:hAnsi="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178">
    <w:nsid w:val="50A05EC9"/>
    <w:multiLevelType w:val="multilevel"/>
    <w:tmpl w:val="2C0AC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50B8739A"/>
    <w:multiLevelType w:val="multilevel"/>
    <w:tmpl w:val="46AEE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50E93A1C"/>
    <w:multiLevelType w:val="hybridMultilevel"/>
    <w:tmpl w:val="10060662"/>
    <w:lvl w:ilvl="0" w:tplc="75B4FA3A">
      <w:numFmt w:val="bullet"/>
      <w:lvlText w:val=""/>
      <w:lvlJc w:val="left"/>
      <w:pPr>
        <w:tabs>
          <w:tab w:val="num" w:pos="720"/>
        </w:tabs>
        <w:ind w:left="720" w:hanging="360"/>
      </w:pPr>
      <w:rPr>
        <w:rFonts w:ascii="Symbol" w:eastAsia="MS Mincho"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1">
    <w:nsid w:val="50EF287F"/>
    <w:multiLevelType w:val="hybridMultilevel"/>
    <w:tmpl w:val="8C704C1C"/>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82">
    <w:nsid w:val="50F87BD7"/>
    <w:multiLevelType w:val="hybridMultilevel"/>
    <w:tmpl w:val="8EFE187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51865B71"/>
    <w:multiLevelType w:val="hybridMultilevel"/>
    <w:tmpl w:val="80224010"/>
    <w:lvl w:ilvl="0" w:tplc="6E681C1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4">
    <w:nsid w:val="51946AD1"/>
    <w:multiLevelType w:val="hybridMultilevel"/>
    <w:tmpl w:val="3BAA549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85">
    <w:nsid w:val="52164DB3"/>
    <w:multiLevelType w:val="hybridMultilevel"/>
    <w:tmpl w:val="2ECC9DD4"/>
    <w:lvl w:ilvl="0" w:tplc="8348F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21C3F07"/>
    <w:multiLevelType w:val="hybridMultilevel"/>
    <w:tmpl w:val="8550B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23E5172"/>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188">
    <w:nsid w:val="529C7172"/>
    <w:multiLevelType w:val="hybridMultilevel"/>
    <w:tmpl w:val="F976DC72"/>
    <w:lvl w:ilvl="0" w:tplc="C588A452">
      <w:start w:val="1"/>
      <w:numFmt w:val="bullet"/>
      <w:lvlText w:val=""/>
      <w:lvlJc w:val="left"/>
      <w:pPr>
        <w:tabs>
          <w:tab w:val="num" w:pos="284"/>
        </w:tabs>
        <w:ind w:left="340"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9">
    <w:nsid w:val="530B0C40"/>
    <w:multiLevelType w:val="hybridMultilevel"/>
    <w:tmpl w:val="537E9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533F66DE"/>
    <w:multiLevelType w:val="hybridMultilevel"/>
    <w:tmpl w:val="300CB1E4"/>
    <w:lvl w:ilvl="0" w:tplc="1C04364E">
      <w:start w:val="1"/>
      <w:numFmt w:val="bullet"/>
      <w:lvlText w:val=""/>
      <w:lvlJc w:val="left"/>
      <w:pPr>
        <w:ind w:left="177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1">
    <w:nsid w:val="53663B07"/>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192">
    <w:nsid w:val="53692A5B"/>
    <w:multiLevelType w:val="hybridMultilevel"/>
    <w:tmpl w:val="41B6707A"/>
    <w:lvl w:ilvl="0" w:tplc="1C04364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3">
    <w:nsid w:val="53B930CB"/>
    <w:multiLevelType w:val="hybridMultilevel"/>
    <w:tmpl w:val="8A80DDDE"/>
    <w:lvl w:ilvl="0" w:tplc="6168729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4">
    <w:nsid w:val="53CB471D"/>
    <w:multiLevelType w:val="hybridMultilevel"/>
    <w:tmpl w:val="D06E93B4"/>
    <w:lvl w:ilvl="0" w:tplc="8348F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54CD0BC0"/>
    <w:multiLevelType w:val="hybridMultilevel"/>
    <w:tmpl w:val="6A48CAA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6">
    <w:nsid w:val="55305D0C"/>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197">
    <w:nsid w:val="553A69F9"/>
    <w:multiLevelType w:val="hybridMultilevel"/>
    <w:tmpl w:val="A43621C0"/>
    <w:lvl w:ilvl="0" w:tplc="EDD0CAC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98">
    <w:nsid w:val="56320B30"/>
    <w:multiLevelType w:val="hybridMultilevel"/>
    <w:tmpl w:val="AFEC84D8"/>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99">
    <w:nsid w:val="564D0B2C"/>
    <w:multiLevelType w:val="multilevel"/>
    <w:tmpl w:val="9112F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568E583D"/>
    <w:multiLevelType w:val="hybridMultilevel"/>
    <w:tmpl w:val="B5FE4F24"/>
    <w:lvl w:ilvl="0" w:tplc="8348F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7762157"/>
    <w:multiLevelType w:val="multilevel"/>
    <w:tmpl w:val="5FA8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578B3C0F"/>
    <w:multiLevelType w:val="hybridMultilevel"/>
    <w:tmpl w:val="8DA0DFA0"/>
    <w:lvl w:ilvl="0" w:tplc="1C04364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3">
    <w:nsid w:val="57A34135"/>
    <w:multiLevelType w:val="hybridMultilevel"/>
    <w:tmpl w:val="BF00F2E2"/>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4">
    <w:nsid w:val="57A6504E"/>
    <w:multiLevelType w:val="hybridMultilevel"/>
    <w:tmpl w:val="2AAEC412"/>
    <w:lvl w:ilvl="0" w:tplc="936293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7B63777"/>
    <w:multiLevelType w:val="hybridMultilevel"/>
    <w:tmpl w:val="25F45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57EB20D2"/>
    <w:multiLevelType w:val="hybridMultilevel"/>
    <w:tmpl w:val="84089ADA"/>
    <w:lvl w:ilvl="0" w:tplc="0419000B">
      <w:start w:val="1"/>
      <w:numFmt w:val="bullet"/>
      <w:lvlText w:val=""/>
      <w:lvlJc w:val="left"/>
      <w:pPr>
        <w:tabs>
          <w:tab w:val="num" w:pos="3480"/>
        </w:tabs>
        <w:ind w:left="348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7">
    <w:nsid w:val="580E5346"/>
    <w:multiLevelType w:val="hybridMultilevel"/>
    <w:tmpl w:val="106EBB8C"/>
    <w:lvl w:ilvl="0" w:tplc="8B5A6760">
      <w:start w:val="1"/>
      <w:numFmt w:val="bullet"/>
      <w:lvlText w:val=""/>
      <w:lvlJc w:val="left"/>
      <w:pPr>
        <w:tabs>
          <w:tab w:val="num" w:pos="284"/>
        </w:tabs>
        <w:ind w:left="340" w:hanging="227"/>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8">
    <w:nsid w:val="588A68D6"/>
    <w:multiLevelType w:val="multilevel"/>
    <w:tmpl w:val="6C78C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9">
    <w:nsid w:val="59782B55"/>
    <w:multiLevelType w:val="hybridMultilevel"/>
    <w:tmpl w:val="1B0275D8"/>
    <w:lvl w:ilvl="0" w:tplc="8348F3B2">
      <w:start w:val="1"/>
      <w:numFmt w:val="bullet"/>
      <w:lvlText w:val=""/>
      <w:lvlJc w:val="left"/>
      <w:pPr>
        <w:tabs>
          <w:tab w:val="num" w:pos="2520"/>
        </w:tabs>
        <w:ind w:left="2520" w:hanging="360"/>
      </w:pPr>
      <w:rPr>
        <w:rFonts w:ascii="Symbol" w:hAnsi="Symbol" w:hint="default"/>
      </w:rPr>
    </w:lvl>
    <w:lvl w:ilvl="1" w:tplc="04190003" w:tentative="1">
      <w:start w:val="1"/>
      <w:numFmt w:val="bullet"/>
      <w:lvlText w:val="o"/>
      <w:lvlJc w:val="left"/>
      <w:pPr>
        <w:tabs>
          <w:tab w:val="num" w:pos="3240"/>
        </w:tabs>
        <w:ind w:left="3240" w:hanging="360"/>
      </w:pPr>
      <w:rPr>
        <w:rFonts w:ascii="Courier New" w:hAnsi="Courier New" w:cs="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cs="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cs="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210">
    <w:nsid w:val="59C35F80"/>
    <w:multiLevelType w:val="multilevel"/>
    <w:tmpl w:val="E6504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59E14A38"/>
    <w:multiLevelType w:val="hybridMultilevel"/>
    <w:tmpl w:val="2AE04A94"/>
    <w:lvl w:ilvl="0" w:tplc="3438D74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5A7746CA"/>
    <w:multiLevelType w:val="hybridMultilevel"/>
    <w:tmpl w:val="7C9266CA"/>
    <w:lvl w:ilvl="0" w:tplc="DC124F0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3">
    <w:nsid w:val="5AFE1682"/>
    <w:multiLevelType w:val="hybridMultilevel"/>
    <w:tmpl w:val="4A3646B0"/>
    <w:lvl w:ilvl="0" w:tplc="EC122C8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4">
    <w:nsid w:val="5C771598"/>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215">
    <w:nsid w:val="5C8C2C45"/>
    <w:multiLevelType w:val="hybridMultilevel"/>
    <w:tmpl w:val="2C0E67E0"/>
    <w:lvl w:ilvl="0" w:tplc="9B78DFC8">
      <w:start w:val="1"/>
      <w:numFmt w:val="bullet"/>
      <w:lvlText w:val=""/>
      <w:lvlJc w:val="left"/>
      <w:pPr>
        <w:tabs>
          <w:tab w:val="num" w:pos="567"/>
        </w:tabs>
        <w:ind w:left="567" w:hanging="567"/>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6">
    <w:nsid w:val="5D856FB1"/>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217">
    <w:nsid w:val="5E193FDA"/>
    <w:multiLevelType w:val="multilevel"/>
    <w:tmpl w:val="9402A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5E26249B"/>
    <w:multiLevelType w:val="multilevel"/>
    <w:tmpl w:val="265CF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5E425B34"/>
    <w:multiLevelType w:val="multilevel"/>
    <w:tmpl w:val="D2689CE6"/>
    <w:styleLink w:val="WW8Num253"/>
    <w:lvl w:ilvl="0">
      <w:start w:val="1"/>
      <w:numFmt w:val="bullet"/>
      <w:lvlText w:val=""/>
      <w:lvlJc w:val="left"/>
      <w:pPr>
        <w:tabs>
          <w:tab w:val="num" w:pos="153"/>
        </w:tabs>
        <w:ind w:left="153" w:hanging="360"/>
      </w:pPr>
      <w:rPr>
        <w:rFonts w:ascii="Symbol" w:hAnsi="Symbol" w:hint="default"/>
      </w:rPr>
    </w:lvl>
    <w:lvl w:ilvl="1">
      <w:start w:val="1"/>
      <w:numFmt w:val="bullet"/>
      <w:lvlText w:val="o"/>
      <w:lvlJc w:val="left"/>
      <w:pPr>
        <w:tabs>
          <w:tab w:val="num" w:pos="873"/>
        </w:tabs>
        <w:ind w:left="873" w:hanging="360"/>
      </w:pPr>
      <w:rPr>
        <w:rFonts w:ascii="Courier New" w:hAnsi="Courier New" w:cs="Courier New" w:hint="default"/>
      </w:rPr>
    </w:lvl>
    <w:lvl w:ilvl="2" w:tentative="1">
      <w:start w:val="1"/>
      <w:numFmt w:val="bullet"/>
      <w:lvlText w:val=""/>
      <w:lvlJc w:val="left"/>
      <w:pPr>
        <w:tabs>
          <w:tab w:val="num" w:pos="1593"/>
        </w:tabs>
        <w:ind w:left="1593" w:hanging="360"/>
      </w:pPr>
      <w:rPr>
        <w:rFonts w:ascii="Wingdings" w:hAnsi="Wingdings" w:hint="default"/>
      </w:rPr>
    </w:lvl>
    <w:lvl w:ilvl="3" w:tentative="1">
      <w:start w:val="1"/>
      <w:numFmt w:val="bullet"/>
      <w:lvlText w:val=""/>
      <w:lvlJc w:val="left"/>
      <w:pPr>
        <w:tabs>
          <w:tab w:val="num" w:pos="2313"/>
        </w:tabs>
        <w:ind w:left="2313" w:hanging="360"/>
      </w:pPr>
      <w:rPr>
        <w:rFonts w:ascii="Symbol" w:hAnsi="Symbol" w:hint="default"/>
      </w:rPr>
    </w:lvl>
    <w:lvl w:ilvl="4" w:tentative="1">
      <w:start w:val="1"/>
      <w:numFmt w:val="bullet"/>
      <w:lvlText w:val="o"/>
      <w:lvlJc w:val="left"/>
      <w:pPr>
        <w:tabs>
          <w:tab w:val="num" w:pos="3033"/>
        </w:tabs>
        <w:ind w:left="3033" w:hanging="360"/>
      </w:pPr>
      <w:rPr>
        <w:rFonts w:ascii="Courier New" w:hAnsi="Courier New" w:cs="Courier New" w:hint="default"/>
      </w:rPr>
    </w:lvl>
    <w:lvl w:ilvl="5" w:tentative="1">
      <w:start w:val="1"/>
      <w:numFmt w:val="bullet"/>
      <w:lvlText w:val=""/>
      <w:lvlJc w:val="left"/>
      <w:pPr>
        <w:tabs>
          <w:tab w:val="num" w:pos="3753"/>
        </w:tabs>
        <w:ind w:left="3753" w:hanging="360"/>
      </w:pPr>
      <w:rPr>
        <w:rFonts w:ascii="Wingdings" w:hAnsi="Wingdings" w:hint="default"/>
      </w:rPr>
    </w:lvl>
    <w:lvl w:ilvl="6" w:tentative="1">
      <w:start w:val="1"/>
      <w:numFmt w:val="bullet"/>
      <w:lvlText w:val=""/>
      <w:lvlJc w:val="left"/>
      <w:pPr>
        <w:tabs>
          <w:tab w:val="num" w:pos="4473"/>
        </w:tabs>
        <w:ind w:left="4473" w:hanging="360"/>
      </w:pPr>
      <w:rPr>
        <w:rFonts w:ascii="Symbol" w:hAnsi="Symbol" w:hint="default"/>
      </w:rPr>
    </w:lvl>
    <w:lvl w:ilvl="7" w:tentative="1">
      <w:start w:val="1"/>
      <w:numFmt w:val="bullet"/>
      <w:lvlText w:val="o"/>
      <w:lvlJc w:val="left"/>
      <w:pPr>
        <w:tabs>
          <w:tab w:val="num" w:pos="5193"/>
        </w:tabs>
        <w:ind w:left="5193" w:hanging="360"/>
      </w:pPr>
      <w:rPr>
        <w:rFonts w:ascii="Courier New" w:hAnsi="Courier New" w:cs="Courier New" w:hint="default"/>
      </w:rPr>
    </w:lvl>
    <w:lvl w:ilvl="8" w:tentative="1">
      <w:start w:val="1"/>
      <w:numFmt w:val="bullet"/>
      <w:lvlText w:val=""/>
      <w:lvlJc w:val="left"/>
      <w:pPr>
        <w:tabs>
          <w:tab w:val="num" w:pos="5913"/>
        </w:tabs>
        <w:ind w:left="5913" w:hanging="360"/>
      </w:pPr>
      <w:rPr>
        <w:rFonts w:ascii="Wingdings" w:hAnsi="Wingdings" w:hint="default"/>
      </w:rPr>
    </w:lvl>
  </w:abstractNum>
  <w:abstractNum w:abstractNumId="220">
    <w:nsid w:val="5E45440B"/>
    <w:multiLevelType w:val="hybridMultilevel"/>
    <w:tmpl w:val="373413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1">
    <w:nsid w:val="5EC86720"/>
    <w:multiLevelType w:val="hybridMultilevel"/>
    <w:tmpl w:val="072EC03E"/>
    <w:lvl w:ilvl="0" w:tplc="2058460A">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5F40741A"/>
    <w:multiLevelType w:val="multilevel"/>
    <w:tmpl w:val="C1BCC532"/>
    <w:styleLink w:val="WW8Num1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23">
    <w:nsid w:val="5F8E10E8"/>
    <w:multiLevelType w:val="hybridMultilevel"/>
    <w:tmpl w:val="A8988008"/>
    <w:styleLink w:val="WW8Num163"/>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4">
    <w:nsid w:val="5FA46FC4"/>
    <w:multiLevelType w:val="hybridMultilevel"/>
    <w:tmpl w:val="02C0C7E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5">
    <w:nsid w:val="5FE406DE"/>
    <w:multiLevelType w:val="multilevel"/>
    <w:tmpl w:val="22B6F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60514C3D"/>
    <w:multiLevelType w:val="multilevel"/>
    <w:tmpl w:val="F6F80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7">
    <w:nsid w:val="60543DBF"/>
    <w:multiLevelType w:val="multilevel"/>
    <w:tmpl w:val="38184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8">
    <w:nsid w:val="60671A77"/>
    <w:multiLevelType w:val="multilevel"/>
    <w:tmpl w:val="DC009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607F2F6B"/>
    <w:multiLevelType w:val="multilevel"/>
    <w:tmpl w:val="AFC48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629372C8"/>
    <w:multiLevelType w:val="hybridMultilevel"/>
    <w:tmpl w:val="645A35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1">
    <w:nsid w:val="63046E78"/>
    <w:multiLevelType w:val="hybridMultilevel"/>
    <w:tmpl w:val="E7D8EC3C"/>
    <w:lvl w:ilvl="0" w:tplc="F3106E28">
      <w:start w:val="1"/>
      <w:numFmt w:val="bullet"/>
      <w:lvlText w:val="­"/>
      <w:lvlJc w:val="left"/>
      <w:pPr>
        <w:ind w:left="36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2">
    <w:nsid w:val="63A2056B"/>
    <w:multiLevelType w:val="multilevel"/>
    <w:tmpl w:val="29D63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651F20EB"/>
    <w:multiLevelType w:val="hybridMultilevel"/>
    <w:tmpl w:val="071E4A80"/>
    <w:lvl w:ilvl="0" w:tplc="8348F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65AB1CE8"/>
    <w:multiLevelType w:val="multilevel"/>
    <w:tmpl w:val="2AEE6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661C19F0"/>
    <w:multiLevelType w:val="multilevel"/>
    <w:tmpl w:val="8B86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664405DD"/>
    <w:multiLevelType w:val="hybridMultilevel"/>
    <w:tmpl w:val="34AE634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7">
    <w:nsid w:val="667A3642"/>
    <w:multiLevelType w:val="hybridMultilevel"/>
    <w:tmpl w:val="8BA0E6E0"/>
    <w:lvl w:ilvl="0" w:tplc="00000002">
      <w:numFmt w:val="bullet"/>
      <w:lvlText w:val="-"/>
      <w:lvlJc w:val="left"/>
      <w:pPr>
        <w:ind w:left="895" w:hanging="360"/>
      </w:pPr>
      <w:rPr>
        <w:rFonts w:ascii="Times New Roman" w:hAnsi="Times New Roman" w:cs="Times New Roman" w:hint="default"/>
        <w:sz w:val="28"/>
        <w:szCs w:val="28"/>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238">
    <w:nsid w:val="667D212F"/>
    <w:multiLevelType w:val="hybridMultilevel"/>
    <w:tmpl w:val="727EA9CA"/>
    <w:lvl w:ilvl="0" w:tplc="6E681C1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9">
    <w:nsid w:val="668A7915"/>
    <w:multiLevelType w:val="hybridMultilevel"/>
    <w:tmpl w:val="B9EC34D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40">
    <w:nsid w:val="67836051"/>
    <w:multiLevelType w:val="hybridMultilevel"/>
    <w:tmpl w:val="B66CB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67A622C4"/>
    <w:multiLevelType w:val="multilevel"/>
    <w:tmpl w:val="001EC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683576F2"/>
    <w:multiLevelType w:val="multilevel"/>
    <w:tmpl w:val="EBF85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687F0EF7"/>
    <w:multiLevelType w:val="multilevel"/>
    <w:tmpl w:val="972AC1B0"/>
    <w:styleLink w:val="WW8Num25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4">
    <w:nsid w:val="68902D24"/>
    <w:multiLevelType w:val="hybridMultilevel"/>
    <w:tmpl w:val="904ADF34"/>
    <w:lvl w:ilvl="0" w:tplc="610A4106">
      <w:start w:val="1"/>
      <w:numFmt w:val="bullet"/>
      <w:lvlText w:val=""/>
      <w:lvlJc w:val="left"/>
      <w:pPr>
        <w:tabs>
          <w:tab w:val="num" w:pos="227"/>
        </w:tabs>
        <w:ind w:left="170" w:hanging="17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5">
    <w:nsid w:val="68A42453"/>
    <w:multiLevelType w:val="multilevel"/>
    <w:tmpl w:val="973C5594"/>
    <w:styleLink w:val="WW8Num2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46">
    <w:nsid w:val="68D21603"/>
    <w:multiLevelType w:val="hybridMultilevel"/>
    <w:tmpl w:val="DC7E7D88"/>
    <w:styleLink w:val="WW8Num243"/>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69C75067"/>
    <w:multiLevelType w:val="hybridMultilevel"/>
    <w:tmpl w:val="92B6BF0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8">
    <w:nsid w:val="6B235FDC"/>
    <w:multiLevelType w:val="multilevel"/>
    <w:tmpl w:val="AD2AA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6B3D5525"/>
    <w:multiLevelType w:val="hybridMultilevel"/>
    <w:tmpl w:val="76AAB2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0">
    <w:nsid w:val="6B7C358C"/>
    <w:multiLevelType w:val="multilevel"/>
    <w:tmpl w:val="0A8E2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1">
    <w:nsid w:val="6BA60ADE"/>
    <w:multiLevelType w:val="multilevel"/>
    <w:tmpl w:val="185E3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6DBD4BDF"/>
    <w:multiLevelType w:val="hybridMultilevel"/>
    <w:tmpl w:val="F4309042"/>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53">
    <w:nsid w:val="6E0E4BA6"/>
    <w:multiLevelType w:val="hybridMultilevel"/>
    <w:tmpl w:val="A224BA6C"/>
    <w:lvl w:ilvl="0" w:tplc="3438D740">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4">
    <w:nsid w:val="6EFC161B"/>
    <w:multiLevelType w:val="multilevel"/>
    <w:tmpl w:val="6D2A8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nsid w:val="6FF14020"/>
    <w:multiLevelType w:val="multilevel"/>
    <w:tmpl w:val="7902C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70390C03"/>
    <w:multiLevelType w:val="hybridMultilevel"/>
    <w:tmpl w:val="41BC552A"/>
    <w:lvl w:ilvl="0" w:tplc="E8DCE29E">
      <w:numFmt w:val="bullet"/>
      <w:lvlText w:val=""/>
      <w:lvlJc w:val="left"/>
      <w:pPr>
        <w:tabs>
          <w:tab w:val="num" w:pos="720"/>
        </w:tabs>
        <w:ind w:left="720" w:hanging="360"/>
      </w:pPr>
      <w:rPr>
        <w:rFonts w:ascii="Symbol" w:eastAsia="MS Mincho" w:hAnsi="Symbol" w:cs="Times New Roman" w:hint="default"/>
        <w:b/>
        <w:sz w:val="3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7">
    <w:nsid w:val="705415D6"/>
    <w:multiLevelType w:val="hybridMultilevel"/>
    <w:tmpl w:val="E63056AE"/>
    <w:lvl w:ilvl="0" w:tplc="78B8CBD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8">
    <w:nsid w:val="7093789C"/>
    <w:multiLevelType w:val="multilevel"/>
    <w:tmpl w:val="7B365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70D579E4"/>
    <w:multiLevelType w:val="hybridMultilevel"/>
    <w:tmpl w:val="F97E101A"/>
    <w:lvl w:ilvl="0" w:tplc="42A4EF46">
      <w:start w:val="1"/>
      <w:numFmt w:val="bullet"/>
      <w:lvlText w:val=""/>
      <w:lvlJc w:val="left"/>
      <w:pPr>
        <w:tabs>
          <w:tab w:val="num" w:pos="567"/>
        </w:tabs>
        <w:ind w:left="567" w:hanging="567"/>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0">
    <w:nsid w:val="71226D04"/>
    <w:multiLevelType w:val="hybridMultilevel"/>
    <w:tmpl w:val="7B96865A"/>
    <w:lvl w:ilvl="0" w:tplc="14A665F2">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61">
    <w:nsid w:val="716D2573"/>
    <w:multiLevelType w:val="multilevel"/>
    <w:tmpl w:val="ABDE0808"/>
    <w:styleLink w:val="WW8Num2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62">
    <w:nsid w:val="72A7540F"/>
    <w:multiLevelType w:val="hybridMultilevel"/>
    <w:tmpl w:val="261C8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72AA2909"/>
    <w:multiLevelType w:val="multilevel"/>
    <w:tmpl w:val="E32A5AD0"/>
    <w:lvl w:ilvl="0">
      <w:start w:val="1"/>
      <w:numFmt w:val="bullet"/>
      <w:lvlText w:val=""/>
      <w:lvlJc w:val="left"/>
      <w:pPr>
        <w:tabs>
          <w:tab w:val="num" w:pos="856"/>
        </w:tabs>
        <w:ind w:left="856" w:hanging="360"/>
      </w:pPr>
      <w:rPr>
        <w:rFonts w:ascii="Symbol" w:hAnsi="Symbol" w:hint="default"/>
      </w:rPr>
    </w:lvl>
    <w:lvl w:ilvl="1">
      <w:start w:val="1"/>
      <w:numFmt w:val="bullet"/>
      <w:lvlText w:val="o"/>
      <w:lvlJc w:val="left"/>
      <w:pPr>
        <w:tabs>
          <w:tab w:val="num" w:pos="1576"/>
        </w:tabs>
        <w:ind w:left="1576" w:hanging="360"/>
      </w:pPr>
      <w:rPr>
        <w:rFonts w:ascii="Courier New" w:hAnsi="Courier New" w:cs="Courier New" w:hint="default"/>
      </w:rPr>
    </w:lvl>
    <w:lvl w:ilvl="2">
      <w:start w:val="1"/>
      <w:numFmt w:val="bullet"/>
      <w:lvlText w:val=""/>
      <w:lvlJc w:val="left"/>
      <w:pPr>
        <w:tabs>
          <w:tab w:val="num" w:pos="2296"/>
        </w:tabs>
        <w:ind w:left="2296" w:hanging="360"/>
      </w:pPr>
      <w:rPr>
        <w:rFonts w:ascii="Wingdings" w:hAnsi="Wingdings" w:hint="default"/>
      </w:rPr>
    </w:lvl>
    <w:lvl w:ilvl="3">
      <w:start w:val="1"/>
      <w:numFmt w:val="bullet"/>
      <w:lvlText w:val=""/>
      <w:lvlJc w:val="left"/>
      <w:pPr>
        <w:tabs>
          <w:tab w:val="num" w:pos="3016"/>
        </w:tabs>
        <w:ind w:left="3016" w:hanging="360"/>
      </w:pPr>
      <w:rPr>
        <w:rFonts w:ascii="Symbol" w:hAnsi="Symbol" w:hint="default"/>
      </w:rPr>
    </w:lvl>
    <w:lvl w:ilvl="4">
      <w:start w:val="1"/>
      <w:numFmt w:val="bullet"/>
      <w:lvlText w:val="o"/>
      <w:lvlJc w:val="left"/>
      <w:pPr>
        <w:tabs>
          <w:tab w:val="num" w:pos="3736"/>
        </w:tabs>
        <w:ind w:left="3736" w:hanging="360"/>
      </w:pPr>
      <w:rPr>
        <w:rFonts w:ascii="Courier New" w:hAnsi="Courier New" w:cs="Courier New" w:hint="default"/>
      </w:rPr>
    </w:lvl>
    <w:lvl w:ilvl="5">
      <w:start w:val="1"/>
      <w:numFmt w:val="bullet"/>
      <w:lvlText w:val=""/>
      <w:lvlJc w:val="left"/>
      <w:pPr>
        <w:tabs>
          <w:tab w:val="num" w:pos="4456"/>
        </w:tabs>
        <w:ind w:left="4456" w:hanging="360"/>
      </w:pPr>
      <w:rPr>
        <w:rFonts w:ascii="Wingdings" w:hAnsi="Wingdings" w:hint="default"/>
      </w:rPr>
    </w:lvl>
    <w:lvl w:ilvl="6">
      <w:start w:val="1"/>
      <w:numFmt w:val="bullet"/>
      <w:lvlText w:val=""/>
      <w:lvlJc w:val="left"/>
      <w:pPr>
        <w:tabs>
          <w:tab w:val="num" w:pos="5176"/>
        </w:tabs>
        <w:ind w:left="5176" w:hanging="360"/>
      </w:pPr>
      <w:rPr>
        <w:rFonts w:ascii="Symbol" w:hAnsi="Symbol" w:hint="default"/>
      </w:rPr>
    </w:lvl>
    <w:lvl w:ilvl="7">
      <w:start w:val="1"/>
      <w:numFmt w:val="bullet"/>
      <w:lvlText w:val="o"/>
      <w:lvlJc w:val="left"/>
      <w:pPr>
        <w:tabs>
          <w:tab w:val="num" w:pos="5896"/>
        </w:tabs>
        <w:ind w:left="5896" w:hanging="360"/>
      </w:pPr>
      <w:rPr>
        <w:rFonts w:ascii="Courier New" w:hAnsi="Courier New" w:cs="Courier New" w:hint="default"/>
      </w:rPr>
    </w:lvl>
    <w:lvl w:ilvl="8">
      <w:start w:val="1"/>
      <w:numFmt w:val="bullet"/>
      <w:lvlText w:val=""/>
      <w:lvlJc w:val="left"/>
      <w:pPr>
        <w:tabs>
          <w:tab w:val="num" w:pos="6616"/>
        </w:tabs>
        <w:ind w:left="6616" w:hanging="360"/>
      </w:pPr>
      <w:rPr>
        <w:rFonts w:ascii="Wingdings" w:hAnsi="Wingdings" w:hint="default"/>
      </w:rPr>
    </w:lvl>
  </w:abstractNum>
  <w:abstractNum w:abstractNumId="264">
    <w:nsid w:val="746B7918"/>
    <w:multiLevelType w:val="hybridMultilevel"/>
    <w:tmpl w:val="AB4863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8348F3B2">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5">
    <w:nsid w:val="74D15814"/>
    <w:multiLevelType w:val="hybridMultilevel"/>
    <w:tmpl w:val="741AA01A"/>
    <w:lvl w:ilvl="0" w:tplc="1C04364E">
      <w:start w:val="1"/>
      <w:numFmt w:val="bullet"/>
      <w:lvlText w:val=""/>
      <w:lvlJc w:val="left"/>
      <w:pPr>
        <w:ind w:left="177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6">
    <w:nsid w:val="74D6061E"/>
    <w:multiLevelType w:val="hybridMultilevel"/>
    <w:tmpl w:val="C12653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7">
    <w:nsid w:val="75B15B01"/>
    <w:multiLevelType w:val="multilevel"/>
    <w:tmpl w:val="E572C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nsid w:val="76043F84"/>
    <w:multiLevelType w:val="hybridMultilevel"/>
    <w:tmpl w:val="CF64AE8E"/>
    <w:lvl w:ilvl="0" w:tplc="1C04364E">
      <w:start w:val="1"/>
      <w:numFmt w:val="bullet"/>
      <w:lvlText w:val=""/>
      <w:lvlJc w:val="left"/>
      <w:pPr>
        <w:ind w:left="177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9">
    <w:nsid w:val="76113A1C"/>
    <w:multiLevelType w:val="multilevel"/>
    <w:tmpl w:val="06E4B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0">
    <w:nsid w:val="76FD13F2"/>
    <w:multiLevelType w:val="hybridMultilevel"/>
    <w:tmpl w:val="B38A5D9A"/>
    <w:lvl w:ilvl="0" w:tplc="8348F3B2">
      <w:start w:val="1"/>
      <w:numFmt w:val="bullet"/>
      <w:lvlText w:val=""/>
      <w:lvlJc w:val="left"/>
      <w:pPr>
        <w:tabs>
          <w:tab w:val="num" w:pos="2520"/>
        </w:tabs>
        <w:ind w:left="2520" w:hanging="360"/>
      </w:pPr>
      <w:rPr>
        <w:rFonts w:ascii="Symbol" w:hAnsi="Symbol" w:hint="default"/>
      </w:rPr>
    </w:lvl>
    <w:lvl w:ilvl="1" w:tplc="04190003" w:tentative="1">
      <w:start w:val="1"/>
      <w:numFmt w:val="bullet"/>
      <w:lvlText w:val="o"/>
      <w:lvlJc w:val="left"/>
      <w:pPr>
        <w:tabs>
          <w:tab w:val="num" w:pos="3240"/>
        </w:tabs>
        <w:ind w:left="3240" w:hanging="360"/>
      </w:pPr>
      <w:rPr>
        <w:rFonts w:ascii="Courier New" w:hAnsi="Courier New" w:cs="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cs="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cs="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271">
    <w:nsid w:val="772237F2"/>
    <w:multiLevelType w:val="hybridMultilevel"/>
    <w:tmpl w:val="D960D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77507B48"/>
    <w:multiLevelType w:val="hybridMultilevel"/>
    <w:tmpl w:val="75383F80"/>
    <w:lvl w:ilvl="0" w:tplc="C588A452">
      <w:start w:val="1"/>
      <w:numFmt w:val="bullet"/>
      <w:lvlText w:val=""/>
      <w:lvlJc w:val="left"/>
      <w:pPr>
        <w:tabs>
          <w:tab w:val="num" w:pos="171"/>
        </w:tabs>
        <w:ind w:left="227"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3">
    <w:nsid w:val="77541BCF"/>
    <w:multiLevelType w:val="hybridMultilevel"/>
    <w:tmpl w:val="00E6F2D8"/>
    <w:lvl w:ilvl="0" w:tplc="C5B43EE8">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4">
    <w:nsid w:val="77A827D2"/>
    <w:multiLevelType w:val="hybridMultilevel"/>
    <w:tmpl w:val="9DD447BC"/>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75">
    <w:nsid w:val="78244841"/>
    <w:multiLevelType w:val="hybridMultilevel"/>
    <w:tmpl w:val="B22CCD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6">
    <w:nsid w:val="78B8762B"/>
    <w:multiLevelType w:val="hybridMultilevel"/>
    <w:tmpl w:val="591AD432"/>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77">
    <w:nsid w:val="795637B3"/>
    <w:multiLevelType w:val="hybridMultilevel"/>
    <w:tmpl w:val="08588E04"/>
    <w:lvl w:ilvl="0" w:tplc="04190001">
      <w:start w:val="1"/>
      <w:numFmt w:val="bullet"/>
      <w:lvlText w:val=""/>
      <w:lvlJc w:val="left"/>
      <w:pPr>
        <w:tabs>
          <w:tab w:val="num" w:pos="720"/>
        </w:tabs>
        <w:ind w:left="720" w:hanging="360"/>
      </w:pPr>
      <w:rPr>
        <w:rFonts w:ascii="Symbol" w:hAnsi="Symbol" w:hint="default"/>
      </w:rPr>
    </w:lvl>
    <w:lvl w:ilvl="1" w:tplc="B782959E">
      <w:start w:val="66"/>
      <w:numFmt w:val="bullet"/>
      <w:lvlText w:val="-"/>
      <w:lvlJc w:val="left"/>
      <w:pPr>
        <w:tabs>
          <w:tab w:val="num" w:pos="1440"/>
        </w:tabs>
        <w:ind w:left="1440" w:hanging="360"/>
      </w:pPr>
      <w:rPr>
        <w:rFonts w:ascii="Times New Roman" w:eastAsia="MS Mincho"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8">
    <w:nsid w:val="79660C8F"/>
    <w:multiLevelType w:val="multilevel"/>
    <w:tmpl w:val="15500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79CF4448"/>
    <w:multiLevelType w:val="multilevel"/>
    <w:tmpl w:val="8B8C0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0">
    <w:nsid w:val="7A91558C"/>
    <w:multiLevelType w:val="multilevel"/>
    <w:tmpl w:val="6C080C7C"/>
    <w:styleLink w:val="WW8Num2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1">
    <w:nsid w:val="7A9E4307"/>
    <w:multiLevelType w:val="hybridMultilevel"/>
    <w:tmpl w:val="6A9203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2">
    <w:nsid w:val="7CC20123"/>
    <w:multiLevelType w:val="hybridMultilevel"/>
    <w:tmpl w:val="6ECE6242"/>
    <w:styleLink w:val="WW8Num213"/>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3">
    <w:nsid w:val="7CD83A65"/>
    <w:multiLevelType w:val="hybridMultilevel"/>
    <w:tmpl w:val="D3A62FE4"/>
    <w:lvl w:ilvl="0" w:tplc="8348F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7CEE0A8D"/>
    <w:multiLevelType w:val="hybridMultilevel"/>
    <w:tmpl w:val="FB8E4336"/>
    <w:lvl w:ilvl="0" w:tplc="904E858E">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7DE80936"/>
    <w:multiLevelType w:val="multilevel"/>
    <w:tmpl w:val="3FB2E27C"/>
    <w:styleLink w:val="WW8Num121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6">
    <w:nsid w:val="7E00081C"/>
    <w:multiLevelType w:val="hybridMultilevel"/>
    <w:tmpl w:val="97D2C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7E18379A"/>
    <w:multiLevelType w:val="hybridMultilevel"/>
    <w:tmpl w:val="7F1E36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223"/>
  </w:num>
  <w:num w:numId="3">
    <w:abstractNumId w:val="282"/>
  </w:num>
  <w:num w:numId="4">
    <w:abstractNumId w:val="28"/>
  </w:num>
  <w:num w:numId="5">
    <w:abstractNumId w:val="81"/>
  </w:num>
  <w:num w:numId="6">
    <w:abstractNumId w:val="246"/>
  </w:num>
  <w:num w:numId="7">
    <w:abstractNumId w:val="3"/>
  </w:num>
  <w:num w:numId="8">
    <w:abstractNumId w:val="4"/>
  </w:num>
  <w:num w:numId="9">
    <w:abstractNumId w:val="219"/>
  </w:num>
  <w:num w:numId="10">
    <w:abstractNumId w:val="60"/>
  </w:num>
  <w:num w:numId="11">
    <w:abstractNumId w:val="138"/>
  </w:num>
  <w:num w:numId="12">
    <w:abstractNumId w:val="277"/>
  </w:num>
  <w:num w:numId="13">
    <w:abstractNumId w:val="1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0"/>
  </w:num>
  <w:num w:numId="16">
    <w:abstractNumId w:val="46"/>
  </w:num>
  <w:num w:numId="17">
    <w:abstractNumId w:val="58"/>
  </w:num>
  <w:num w:numId="18">
    <w:abstractNumId w:val="144"/>
  </w:num>
  <w:num w:numId="19">
    <w:abstractNumId w:val="155"/>
  </w:num>
  <w:num w:numId="20">
    <w:abstractNumId w:val="52"/>
  </w:num>
  <w:num w:numId="21">
    <w:abstractNumId w:val="216"/>
  </w:num>
  <w:num w:numId="22">
    <w:abstractNumId w:val="148"/>
  </w:num>
  <w:num w:numId="23">
    <w:abstractNumId w:val="37"/>
  </w:num>
  <w:num w:numId="24">
    <w:abstractNumId w:val="187"/>
  </w:num>
  <w:num w:numId="25">
    <w:abstractNumId w:val="191"/>
  </w:num>
  <w:num w:numId="26">
    <w:abstractNumId w:val="196"/>
  </w:num>
  <w:num w:numId="27">
    <w:abstractNumId w:val="214"/>
  </w:num>
  <w:num w:numId="28">
    <w:abstractNumId w:val="186"/>
  </w:num>
  <w:num w:numId="29">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3"/>
  </w:num>
  <w:num w:numId="3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num>
  <w:num w:numId="41">
    <w:abstractNumId w:val="287"/>
  </w:num>
  <w:num w:numId="42">
    <w:abstractNumId w:val="249"/>
  </w:num>
  <w:num w:numId="43">
    <w:abstractNumId w:val="50"/>
  </w:num>
  <w:num w:numId="44">
    <w:abstractNumId w:val="230"/>
  </w:num>
  <w:num w:numId="45">
    <w:abstractNumId w:val="54"/>
  </w:num>
  <w:num w:numId="46">
    <w:abstractNumId w:val="210"/>
  </w:num>
  <w:num w:numId="47">
    <w:abstractNumId w:val="101"/>
  </w:num>
  <w:num w:numId="48">
    <w:abstractNumId w:val="241"/>
  </w:num>
  <w:num w:numId="49">
    <w:abstractNumId w:val="86"/>
  </w:num>
  <w:num w:numId="50">
    <w:abstractNumId w:val="112"/>
  </w:num>
  <w:num w:numId="51">
    <w:abstractNumId w:val="257"/>
  </w:num>
  <w:num w:numId="52">
    <w:abstractNumId w:val="87"/>
  </w:num>
  <w:num w:numId="53">
    <w:abstractNumId w:val="160"/>
  </w:num>
  <w:num w:numId="54">
    <w:abstractNumId w:val="18"/>
  </w:num>
  <w:num w:numId="55">
    <w:abstractNumId w:val="16"/>
  </w:num>
  <w:num w:numId="56">
    <w:abstractNumId w:val="145"/>
  </w:num>
  <w:num w:numId="57">
    <w:abstractNumId w:val="66"/>
  </w:num>
  <w:num w:numId="58">
    <w:abstractNumId w:val="103"/>
  </w:num>
  <w:num w:numId="59">
    <w:abstractNumId w:val="113"/>
  </w:num>
  <w:num w:numId="60">
    <w:abstractNumId w:val="53"/>
  </w:num>
  <w:num w:numId="61">
    <w:abstractNumId w:val="6"/>
  </w:num>
  <w:num w:numId="62">
    <w:abstractNumId w:val="237"/>
  </w:num>
  <w:num w:numId="63">
    <w:abstractNumId w:val="98"/>
  </w:num>
  <w:num w:numId="64">
    <w:abstractNumId w:val="23"/>
  </w:num>
  <w:num w:numId="65">
    <w:abstractNumId w:val="245"/>
  </w:num>
  <w:num w:numId="66">
    <w:abstractNumId w:val="168"/>
  </w:num>
  <w:num w:numId="67">
    <w:abstractNumId w:val="48"/>
  </w:num>
  <w:num w:numId="68">
    <w:abstractNumId w:val="261"/>
  </w:num>
  <w:num w:numId="69">
    <w:abstractNumId w:val="102"/>
  </w:num>
  <w:num w:numId="70">
    <w:abstractNumId w:val="162"/>
  </w:num>
  <w:num w:numId="71">
    <w:abstractNumId w:val="38"/>
  </w:num>
  <w:num w:numId="72">
    <w:abstractNumId w:val="222"/>
  </w:num>
  <w:num w:numId="73">
    <w:abstractNumId w:val="49"/>
  </w:num>
  <w:num w:numId="74">
    <w:abstractNumId w:val="208"/>
  </w:num>
  <w:num w:numId="75">
    <w:abstractNumId w:val="250"/>
  </w:num>
  <w:num w:numId="76">
    <w:abstractNumId w:val="79"/>
  </w:num>
  <w:num w:numId="77">
    <w:abstractNumId w:val="61"/>
  </w:num>
  <w:num w:numId="78">
    <w:abstractNumId w:val="172"/>
  </w:num>
  <w:num w:numId="79">
    <w:abstractNumId w:val="279"/>
  </w:num>
  <w:num w:numId="80">
    <w:abstractNumId w:val="226"/>
  </w:num>
  <w:num w:numId="81">
    <w:abstractNumId w:val="269"/>
  </w:num>
  <w:num w:numId="82">
    <w:abstractNumId w:val="227"/>
  </w:num>
  <w:num w:numId="83">
    <w:abstractNumId w:val="47"/>
  </w:num>
  <w:num w:numId="84">
    <w:abstractNumId w:val="163"/>
  </w:num>
  <w:num w:numId="85">
    <w:abstractNumId w:val="147"/>
  </w:num>
  <w:num w:numId="86">
    <w:abstractNumId w:val="149"/>
  </w:num>
  <w:num w:numId="87">
    <w:abstractNumId w:val="69"/>
  </w:num>
  <w:num w:numId="88">
    <w:abstractNumId w:val="30"/>
  </w:num>
  <w:num w:numId="89">
    <w:abstractNumId w:val="205"/>
  </w:num>
  <w:num w:numId="90">
    <w:abstractNumId w:val="143"/>
  </w:num>
  <w:num w:numId="91">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06"/>
  </w:num>
  <w:num w:numId="106">
    <w:abstractNumId w:val="276"/>
  </w:num>
  <w:num w:numId="107">
    <w:abstractNumId w:val="271"/>
  </w:num>
  <w:num w:numId="108">
    <w:abstractNumId w:val="129"/>
  </w:num>
  <w:num w:numId="109">
    <w:abstractNumId w:val="203"/>
  </w:num>
  <w:num w:numId="110">
    <w:abstractNumId w:val="165"/>
  </w:num>
  <w:num w:numId="111">
    <w:abstractNumId w:val="119"/>
  </w:num>
  <w:num w:numId="112">
    <w:abstractNumId w:val="136"/>
  </w:num>
  <w:num w:numId="113">
    <w:abstractNumId w:val="262"/>
  </w:num>
  <w:num w:numId="114">
    <w:abstractNumId w:val="120"/>
  </w:num>
  <w:num w:numId="115">
    <w:abstractNumId w:val="107"/>
  </w:num>
  <w:num w:numId="116">
    <w:abstractNumId w:val="206"/>
  </w:num>
  <w:num w:numId="117">
    <w:abstractNumId w:val="75"/>
  </w:num>
  <w:num w:numId="118">
    <w:abstractNumId w:val="11"/>
  </w:num>
  <w:num w:numId="119">
    <w:abstractNumId w:val="166"/>
  </w:num>
  <w:num w:numId="120">
    <w:abstractNumId w:val="0"/>
    <w:lvlOverride w:ilvl="0">
      <w:lvl w:ilvl="0">
        <w:numFmt w:val="bullet"/>
        <w:lvlText w:val="•"/>
        <w:legacy w:legacy="1" w:legacySpace="0" w:legacyIndent="221"/>
        <w:lvlJc w:val="left"/>
        <w:rPr>
          <w:rFonts w:ascii="Times New Roman" w:hAnsi="Times New Roman" w:hint="default"/>
        </w:rPr>
      </w:lvl>
    </w:lvlOverride>
  </w:num>
  <w:num w:numId="121">
    <w:abstractNumId w:val="244"/>
  </w:num>
  <w:num w:numId="122">
    <w:abstractNumId w:val="272"/>
  </w:num>
  <w:num w:numId="123">
    <w:abstractNumId w:val="80"/>
  </w:num>
  <w:num w:numId="124">
    <w:abstractNumId w:val="121"/>
  </w:num>
  <w:num w:numId="125">
    <w:abstractNumId w:val="188"/>
  </w:num>
  <w:num w:numId="126">
    <w:abstractNumId w:val="177"/>
  </w:num>
  <w:num w:numId="127">
    <w:abstractNumId w:val="109"/>
  </w:num>
  <w:num w:numId="128">
    <w:abstractNumId w:val="207"/>
  </w:num>
  <w:num w:numId="129">
    <w:abstractNumId w:val="273"/>
  </w:num>
  <w:num w:numId="130">
    <w:abstractNumId w:val="275"/>
  </w:num>
  <w:num w:numId="131">
    <w:abstractNumId w:val="96"/>
  </w:num>
  <w:num w:numId="132">
    <w:abstractNumId w:val="239"/>
  </w:num>
  <w:num w:numId="133">
    <w:abstractNumId w:val="110"/>
  </w:num>
  <w:num w:numId="134">
    <w:abstractNumId w:val="184"/>
  </w:num>
  <w:num w:numId="135">
    <w:abstractNumId w:val="76"/>
  </w:num>
  <w:num w:numId="136">
    <w:abstractNumId w:val="0"/>
    <w:lvlOverride w:ilvl="0">
      <w:lvl w:ilvl="0">
        <w:numFmt w:val="bullet"/>
        <w:lvlText w:val="•"/>
        <w:legacy w:legacy="1" w:legacySpace="0" w:legacyIndent="226"/>
        <w:lvlJc w:val="left"/>
        <w:rPr>
          <w:rFonts w:ascii="Times New Roman" w:hAnsi="Times New Roman" w:hint="default"/>
        </w:rPr>
      </w:lvl>
    </w:lvlOverride>
  </w:num>
  <w:num w:numId="137">
    <w:abstractNumId w:val="0"/>
    <w:lvlOverride w:ilvl="0">
      <w:lvl w:ilvl="0">
        <w:numFmt w:val="bullet"/>
        <w:lvlText w:val="•"/>
        <w:legacy w:legacy="1" w:legacySpace="0" w:legacyIndent="216"/>
        <w:lvlJc w:val="left"/>
        <w:rPr>
          <w:rFonts w:ascii="Times New Roman" w:hAnsi="Times New Roman" w:hint="default"/>
        </w:rPr>
      </w:lvl>
    </w:lvlOverride>
  </w:num>
  <w:num w:numId="138">
    <w:abstractNumId w:val="221"/>
  </w:num>
  <w:num w:numId="139">
    <w:abstractNumId w:val="115"/>
  </w:num>
  <w:num w:numId="140">
    <w:abstractNumId w:val="77"/>
  </w:num>
  <w:num w:numId="141">
    <w:abstractNumId w:val="263"/>
  </w:num>
  <w:num w:numId="142">
    <w:abstractNumId w:val="167"/>
  </w:num>
  <w:num w:numId="143">
    <w:abstractNumId w:val="116"/>
  </w:num>
  <w:num w:numId="144">
    <w:abstractNumId w:val="24"/>
  </w:num>
  <w:num w:numId="145">
    <w:abstractNumId w:val="51"/>
  </w:num>
  <w:num w:numId="146">
    <w:abstractNumId w:val="10"/>
  </w:num>
  <w:num w:numId="147">
    <w:abstractNumId w:val="123"/>
  </w:num>
  <w:num w:numId="148">
    <w:abstractNumId w:val="68"/>
  </w:num>
  <w:num w:numId="149">
    <w:abstractNumId w:val="280"/>
  </w:num>
  <w:num w:numId="150">
    <w:abstractNumId w:val="117"/>
  </w:num>
  <w:num w:numId="151">
    <w:abstractNumId w:val="126"/>
  </w:num>
  <w:num w:numId="152">
    <w:abstractNumId w:val="243"/>
  </w:num>
  <w:num w:numId="153">
    <w:abstractNumId w:val="285"/>
  </w:num>
  <w:num w:numId="154">
    <w:abstractNumId w:val="182"/>
  </w:num>
  <w:num w:numId="155">
    <w:abstractNumId w:val="198"/>
  </w:num>
  <w:num w:numId="156">
    <w:abstractNumId w:val="133"/>
    <w:lvlOverride w:ilvl="0"/>
    <w:lvlOverride w:ilvl="1">
      <w:startOverride w:val="17"/>
    </w:lvlOverride>
    <w:lvlOverride w:ilvl="2"/>
    <w:lvlOverride w:ilvl="3"/>
    <w:lvlOverride w:ilvl="4"/>
    <w:lvlOverride w:ilvl="5"/>
    <w:lvlOverride w:ilvl="6"/>
    <w:lvlOverride w:ilvl="7"/>
    <w:lvlOverride w:ilvl="8"/>
  </w:num>
  <w:num w:numId="157">
    <w:abstractNumId w:val="161"/>
  </w:num>
  <w:num w:numId="158">
    <w:abstractNumId w:val="225"/>
  </w:num>
  <w:num w:numId="159">
    <w:abstractNumId w:val="267"/>
  </w:num>
  <w:num w:numId="160">
    <w:abstractNumId w:val="278"/>
  </w:num>
  <w:num w:numId="161">
    <w:abstractNumId w:val="176"/>
  </w:num>
  <w:num w:numId="162">
    <w:abstractNumId w:val="105"/>
  </w:num>
  <w:num w:numId="163">
    <w:abstractNumId w:val="17"/>
  </w:num>
  <w:num w:numId="164">
    <w:abstractNumId w:val="218"/>
  </w:num>
  <w:num w:numId="165">
    <w:abstractNumId w:val="254"/>
  </w:num>
  <w:num w:numId="166">
    <w:abstractNumId w:val="56"/>
  </w:num>
  <w:num w:numId="167">
    <w:abstractNumId w:val="201"/>
  </w:num>
  <w:num w:numId="168">
    <w:abstractNumId w:val="108"/>
  </w:num>
  <w:num w:numId="169">
    <w:abstractNumId w:val="32"/>
  </w:num>
  <w:num w:numId="170">
    <w:abstractNumId w:val="235"/>
  </w:num>
  <w:num w:numId="171">
    <w:abstractNumId w:val="27"/>
  </w:num>
  <w:num w:numId="172">
    <w:abstractNumId w:val="178"/>
  </w:num>
  <w:num w:numId="173">
    <w:abstractNumId w:val="42"/>
  </w:num>
  <w:num w:numId="174">
    <w:abstractNumId w:val="157"/>
  </w:num>
  <w:num w:numId="175">
    <w:abstractNumId w:val="100"/>
  </w:num>
  <w:num w:numId="176">
    <w:abstractNumId w:val="8"/>
  </w:num>
  <w:num w:numId="177">
    <w:abstractNumId w:val="232"/>
  </w:num>
  <w:num w:numId="178">
    <w:abstractNumId w:val="44"/>
  </w:num>
  <w:num w:numId="179">
    <w:abstractNumId w:val="94"/>
  </w:num>
  <w:num w:numId="180">
    <w:abstractNumId w:val="13"/>
  </w:num>
  <w:num w:numId="181">
    <w:abstractNumId w:val="199"/>
  </w:num>
  <w:num w:numId="182">
    <w:abstractNumId w:val="242"/>
  </w:num>
  <w:num w:numId="183">
    <w:abstractNumId w:val="258"/>
  </w:num>
  <w:num w:numId="184">
    <w:abstractNumId w:val="92"/>
  </w:num>
  <w:num w:numId="185">
    <w:abstractNumId w:val="255"/>
  </w:num>
  <w:num w:numId="186">
    <w:abstractNumId w:val="14"/>
  </w:num>
  <w:num w:numId="187">
    <w:abstractNumId w:val="251"/>
  </w:num>
  <w:num w:numId="188">
    <w:abstractNumId w:val="36"/>
  </w:num>
  <w:num w:numId="189">
    <w:abstractNumId w:val="234"/>
  </w:num>
  <w:num w:numId="190">
    <w:abstractNumId w:val="228"/>
  </w:num>
  <w:num w:numId="191">
    <w:abstractNumId w:val="229"/>
  </w:num>
  <w:num w:numId="192">
    <w:abstractNumId w:val="0"/>
  </w:num>
  <w:num w:numId="193">
    <w:abstractNumId w:val="34"/>
  </w:num>
  <w:num w:numId="194">
    <w:abstractNumId w:val="252"/>
  </w:num>
  <w:num w:numId="195">
    <w:abstractNumId w:val="170"/>
  </w:num>
  <w:num w:numId="196">
    <w:abstractNumId w:val="150"/>
  </w:num>
  <w:num w:numId="197">
    <w:abstractNumId w:val="21"/>
  </w:num>
  <w:num w:numId="198">
    <w:abstractNumId w:val="29"/>
  </w:num>
  <w:num w:numId="199">
    <w:abstractNumId w:val="67"/>
  </w:num>
  <w:num w:numId="200">
    <w:abstractNumId w:val="122"/>
  </w:num>
  <w:num w:numId="201">
    <w:abstractNumId w:val="131"/>
  </w:num>
  <w:num w:numId="202">
    <w:abstractNumId w:val="91"/>
  </w:num>
  <w:num w:numId="20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54"/>
  </w:num>
  <w:num w:numId="205">
    <w:abstractNumId w:val="73"/>
  </w:num>
  <w:num w:numId="206">
    <w:abstractNumId w:val="78"/>
  </w:num>
  <w:num w:numId="207">
    <w:abstractNumId w:val="274"/>
  </w:num>
  <w:num w:numId="208">
    <w:abstractNumId w:val="127"/>
  </w:num>
  <w:num w:numId="209">
    <w:abstractNumId w:val="71"/>
  </w:num>
  <w:num w:numId="210">
    <w:abstractNumId w:val="181"/>
  </w:num>
  <w:num w:numId="211">
    <w:abstractNumId w:val="151"/>
  </w:num>
  <w:num w:numId="212">
    <w:abstractNumId w:val="33"/>
  </w:num>
  <w:num w:numId="213">
    <w:abstractNumId w:val="41"/>
  </w:num>
  <w:num w:numId="214">
    <w:abstractNumId w:val="132"/>
  </w:num>
  <w:num w:numId="215">
    <w:abstractNumId w:val="220"/>
  </w:num>
  <w:num w:numId="216">
    <w:abstractNumId w:val="89"/>
  </w:num>
  <w:num w:numId="217">
    <w:abstractNumId w:val="236"/>
  </w:num>
  <w:num w:numId="218">
    <w:abstractNumId w:val="174"/>
  </w:num>
  <w:num w:numId="219">
    <w:abstractNumId w:val="20"/>
  </w:num>
  <w:num w:numId="220">
    <w:abstractNumId w:val="169"/>
  </w:num>
  <w:num w:numId="221">
    <w:abstractNumId w:val="111"/>
  </w:num>
  <w:num w:numId="222">
    <w:abstractNumId w:val="240"/>
  </w:num>
  <w:num w:numId="223">
    <w:abstractNumId w:val="189"/>
  </w:num>
  <w:num w:numId="224">
    <w:abstractNumId w:val="65"/>
  </w:num>
  <w:num w:numId="225">
    <w:abstractNumId w:val="104"/>
  </w:num>
  <w:num w:numId="226">
    <w:abstractNumId w:val="173"/>
  </w:num>
  <w:num w:numId="227">
    <w:abstractNumId w:val="164"/>
  </w:num>
  <w:num w:numId="228">
    <w:abstractNumId w:val="183"/>
  </w:num>
  <w:num w:numId="229">
    <w:abstractNumId w:val="26"/>
  </w:num>
  <w:num w:numId="230">
    <w:abstractNumId w:val="125"/>
  </w:num>
  <w:num w:numId="231">
    <w:abstractNumId w:val="238"/>
  </w:num>
  <w:num w:numId="232">
    <w:abstractNumId w:val="35"/>
  </w:num>
  <w:num w:numId="233">
    <w:abstractNumId w:val="141"/>
  </w:num>
  <w:num w:numId="234">
    <w:abstractNumId w:val="266"/>
  </w:num>
  <w:num w:numId="235">
    <w:abstractNumId w:val="70"/>
  </w:num>
  <w:num w:numId="236">
    <w:abstractNumId w:val="63"/>
  </w:num>
  <w:num w:numId="237">
    <w:abstractNumId w:val="45"/>
  </w:num>
  <w:num w:numId="238">
    <w:abstractNumId w:val="213"/>
  </w:num>
  <w:num w:numId="239">
    <w:abstractNumId w:val="193"/>
  </w:num>
  <w:num w:numId="240">
    <w:abstractNumId w:val="64"/>
  </w:num>
  <w:num w:numId="241">
    <w:abstractNumId w:val="84"/>
  </w:num>
  <w:num w:numId="242">
    <w:abstractNumId w:val="55"/>
  </w:num>
  <w:num w:numId="243">
    <w:abstractNumId w:val="260"/>
  </w:num>
  <w:num w:numId="244">
    <w:abstractNumId w:val="212"/>
  </w:num>
  <w:num w:numId="245">
    <w:abstractNumId w:val="197"/>
  </w:num>
  <w:num w:numId="246">
    <w:abstractNumId w:val="85"/>
  </w:num>
  <w:num w:numId="247">
    <w:abstractNumId w:val="142"/>
  </w:num>
  <w:num w:numId="248">
    <w:abstractNumId w:val="57"/>
  </w:num>
  <w:num w:numId="249">
    <w:abstractNumId w:val="15"/>
  </w:num>
  <w:num w:numId="250">
    <w:abstractNumId w:val="19"/>
  </w:num>
  <w:num w:numId="251">
    <w:abstractNumId w:val="139"/>
  </w:num>
  <w:num w:numId="252">
    <w:abstractNumId w:val="179"/>
  </w:num>
  <w:num w:numId="253">
    <w:abstractNumId w:val="124"/>
  </w:num>
  <w:num w:numId="254">
    <w:abstractNumId w:val="217"/>
  </w:num>
  <w:num w:numId="255">
    <w:abstractNumId w:val="72"/>
  </w:num>
  <w:num w:numId="256">
    <w:abstractNumId w:val="90"/>
  </w:num>
  <w:num w:numId="257">
    <w:abstractNumId w:val="248"/>
  </w:num>
  <w:num w:numId="258">
    <w:abstractNumId w:val="137"/>
  </w:num>
  <w:num w:numId="259">
    <w:abstractNumId w:val="9"/>
  </w:num>
  <w:num w:numId="260">
    <w:abstractNumId w:val="128"/>
  </w:num>
  <w:num w:numId="261">
    <w:abstractNumId w:val="59"/>
  </w:num>
  <w:num w:numId="262">
    <w:abstractNumId w:val="97"/>
  </w:num>
  <w:num w:numId="263">
    <w:abstractNumId w:val="152"/>
  </w:num>
  <w:num w:numId="264">
    <w:abstractNumId w:val="211"/>
  </w:num>
  <w:num w:numId="265">
    <w:abstractNumId w:val="146"/>
  </w:num>
  <w:num w:numId="266">
    <w:abstractNumId w:val="253"/>
  </w:num>
  <w:num w:numId="267">
    <w:abstractNumId w:val="284"/>
  </w:num>
  <w:num w:numId="268">
    <w:abstractNumId w:val="204"/>
  </w:num>
  <w:num w:numId="269">
    <w:abstractNumId w:val="158"/>
  </w:num>
  <w:num w:numId="270">
    <w:abstractNumId w:val="62"/>
  </w:num>
  <w:num w:numId="271">
    <w:abstractNumId w:val="281"/>
  </w:num>
  <w:num w:numId="272">
    <w:abstractNumId w:val="286"/>
  </w:num>
  <w:num w:numId="273">
    <w:abstractNumId w:val="194"/>
  </w:num>
  <w:num w:numId="274">
    <w:abstractNumId w:val="264"/>
  </w:num>
  <w:num w:numId="275">
    <w:abstractNumId w:val="156"/>
  </w:num>
  <w:num w:numId="276">
    <w:abstractNumId w:val="270"/>
  </w:num>
  <w:num w:numId="277">
    <w:abstractNumId w:val="209"/>
  </w:num>
  <w:num w:numId="278">
    <w:abstractNumId w:val="171"/>
  </w:num>
  <w:num w:numId="279">
    <w:abstractNumId w:val="283"/>
  </w:num>
  <w:num w:numId="280">
    <w:abstractNumId w:val="82"/>
  </w:num>
  <w:num w:numId="281">
    <w:abstractNumId w:val="7"/>
  </w:num>
  <w:num w:numId="282">
    <w:abstractNumId w:val="185"/>
  </w:num>
  <w:num w:numId="283">
    <w:abstractNumId w:val="200"/>
  </w:num>
  <w:num w:numId="284">
    <w:abstractNumId w:val="233"/>
  </w:num>
  <w:num w:numId="285">
    <w:abstractNumId w:val="114"/>
  </w:num>
  <w:num w:numId="286">
    <w:abstractNumId w:val="93"/>
  </w:num>
  <w:num w:numId="287">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7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115"/>
    <w:lvlOverride w:ilvl="0"/>
    <w:lvlOverride w:ilvl="1"/>
    <w:lvlOverride w:ilvl="2"/>
    <w:lvlOverride w:ilvl="3"/>
    <w:lvlOverride w:ilvl="4"/>
    <w:lvlOverride w:ilvl="5"/>
    <w:lvlOverride w:ilvl="6"/>
    <w:lvlOverride w:ilvl="7"/>
    <w:lvlOverride w:ilvl="8"/>
  </w:num>
  <w:num w:numId="290">
    <w:abstractNumId w:val="263"/>
    <w:lvlOverride w:ilvl="0"/>
    <w:lvlOverride w:ilvl="1"/>
    <w:lvlOverride w:ilvl="2"/>
    <w:lvlOverride w:ilvl="3"/>
    <w:lvlOverride w:ilvl="4"/>
    <w:lvlOverride w:ilvl="5"/>
    <w:lvlOverride w:ilvl="6"/>
    <w:lvlOverride w:ilvl="7"/>
    <w:lvlOverride w:ilvl="8"/>
  </w:num>
  <w:num w:numId="291">
    <w:abstractNumId w:val="77"/>
    <w:lvlOverride w:ilvl="0"/>
    <w:lvlOverride w:ilvl="1"/>
    <w:lvlOverride w:ilvl="2"/>
    <w:lvlOverride w:ilvl="3"/>
    <w:lvlOverride w:ilvl="4"/>
    <w:lvlOverride w:ilvl="5"/>
    <w:lvlOverride w:ilvl="6"/>
    <w:lvlOverride w:ilvl="7"/>
    <w:lvlOverride w:ilvl="8"/>
  </w:num>
  <w:num w:numId="292">
    <w:abstractNumId w:val="167"/>
    <w:lvlOverride w:ilvl="0"/>
    <w:lvlOverride w:ilvl="1"/>
    <w:lvlOverride w:ilvl="2"/>
    <w:lvlOverride w:ilvl="3"/>
    <w:lvlOverride w:ilvl="4"/>
    <w:lvlOverride w:ilvl="5"/>
    <w:lvlOverride w:ilvl="6"/>
    <w:lvlOverride w:ilvl="7"/>
    <w:lvlOverride w:ilvl="8"/>
  </w:num>
  <w:num w:numId="293">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198"/>
    <w:lvlOverride w:ilvl="0"/>
    <w:lvlOverride w:ilvl="1"/>
    <w:lvlOverride w:ilvl="2"/>
    <w:lvlOverride w:ilvl="3"/>
    <w:lvlOverride w:ilvl="4"/>
    <w:lvlOverride w:ilvl="5"/>
    <w:lvlOverride w:ilvl="6"/>
    <w:lvlOverride w:ilvl="7"/>
    <w:lvlOverride w:ilvl="8"/>
  </w:num>
  <w:num w:numId="295">
    <w:abstractNumId w:val="224"/>
    <w:lvlOverride w:ilvl="0"/>
    <w:lvlOverride w:ilvl="1"/>
    <w:lvlOverride w:ilvl="2"/>
    <w:lvlOverride w:ilvl="3"/>
    <w:lvlOverride w:ilvl="4"/>
    <w:lvlOverride w:ilvl="5"/>
    <w:lvlOverride w:ilvl="6"/>
    <w:lvlOverride w:ilvl="7"/>
    <w:lvlOverride w:ilvl="8"/>
  </w:num>
  <w:num w:numId="296">
    <w:abstractNumId w:val="116"/>
    <w:lvlOverride w:ilvl="0"/>
    <w:lvlOverride w:ilvl="1"/>
    <w:lvlOverride w:ilvl="2"/>
    <w:lvlOverride w:ilvl="3"/>
    <w:lvlOverride w:ilvl="4"/>
    <w:lvlOverride w:ilvl="5"/>
    <w:lvlOverride w:ilvl="6"/>
    <w:lvlOverride w:ilvl="7"/>
    <w:lvlOverride w:ilvl="8"/>
  </w:num>
  <w:num w:numId="297">
    <w:abstractNumId w:val="24"/>
    <w:lvlOverride w:ilvl="0"/>
    <w:lvlOverride w:ilvl="1"/>
    <w:lvlOverride w:ilvl="2"/>
    <w:lvlOverride w:ilvl="3"/>
    <w:lvlOverride w:ilvl="4"/>
    <w:lvlOverride w:ilvl="5"/>
    <w:lvlOverride w:ilvl="6"/>
    <w:lvlOverride w:ilvl="7"/>
    <w:lvlOverride w:ilvl="8"/>
  </w:num>
  <w:num w:numId="298">
    <w:abstractNumId w:val="51"/>
    <w:lvlOverride w:ilvl="0"/>
    <w:lvlOverride w:ilvl="1"/>
    <w:lvlOverride w:ilvl="2"/>
    <w:lvlOverride w:ilvl="3"/>
    <w:lvlOverride w:ilvl="4"/>
    <w:lvlOverride w:ilvl="5"/>
    <w:lvlOverride w:ilvl="6"/>
    <w:lvlOverride w:ilvl="7"/>
    <w:lvlOverride w:ilvl="8"/>
  </w:num>
  <w:num w:numId="299">
    <w:abstractNumId w:val="10"/>
    <w:lvlOverride w:ilvl="0"/>
    <w:lvlOverride w:ilvl="1"/>
    <w:lvlOverride w:ilvl="2"/>
    <w:lvlOverride w:ilvl="3"/>
    <w:lvlOverride w:ilvl="4"/>
    <w:lvlOverride w:ilvl="5"/>
    <w:lvlOverride w:ilvl="6"/>
    <w:lvlOverride w:ilvl="7"/>
    <w:lvlOverride w:ilvl="8"/>
  </w:num>
  <w:num w:numId="300">
    <w:abstractNumId w:val="123"/>
    <w:lvlOverride w:ilvl="0"/>
    <w:lvlOverride w:ilvl="1"/>
    <w:lvlOverride w:ilvl="2"/>
    <w:lvlOverride w:ilvl="3"/>
    <w:lvlOverride w:ilvl="4"/>
    <w:lvlOverride w:ilvl="5"/>
    <w:lvlOverride w:ilvl="6"/>
    <w:lvlOverride w:ilvl="7"/>
    <w:lvlOverride w:ilvl="8"/>
  </w:num>
  <w:num w:numId="301">
    <w:abstractNumId w:val="68"/>
    <w:lvlOverride w:ilvl="0"/>
    <w:lvlOverride w:ilvl="1"/>
    <w:lvlOverride w:ilvl="2"/>
    <w:lvlOverride w:ilvl="3"/>
    <w:lvlOverride w:ilvl="4"/>
    <w:lvlOverride w:ilvl="5"/>
    <w:lvlOverride w:ilvl="6"/>
    <w:lvlOverride w:ilvl="7"/>
    <w:lvlOverride w:ilvl="8"/>
  </w:num>
  <w:num w:numId="302">
    <w:abstractNumId w:val="280"/>
    <w:lvlOverride w:ilvl="0"/>
    <w:lvlOverride w:ilvl="1"/>
    <w:lvlOverride w:ilvl="2"/>
    <w:lvlOverride w:ilvl="3"/>
    <w:lvlOverride w:ilvl="4"/>
    <w:lvlOverride w:ilvl="5"/>
    <w:lvlOverride w:ilvl="6"/>
    <w:lvlOverride w:ilvl="7"/>
    <w:lvlOverride w:ilvl="8"/>
  </w:num>
  <w:num w:numId="303">
    <w:abstractNumId w:val="117"/>
    <w:lvlOverride w:ilvl="0"/>
    <w:lvlOverride w:ilvl="1"/>
    <w:lvlOverride w:ilvl="2"/>
    <w:lvlOverride w:ilvl="3"/>
    <w:lvlOverride w:ilvl="4"/>
    <w:lvlOverride w:ilvl="5"/>
    <w:lvlOverride w:ilvl="6"/>
    <w:lvlOverride w:ilvl="7"/>
    <w:lvlOverride w:ilvl="8"/>
  </w:num>
  <w:num w:numId="304">
    <w:abstractNumId w:val="126"/>
    <w:lvlOverride w:ilvl="0"/>
    <w:lvlOverride w:ilvl="1"/>
    <w:lvlOverride w:ilvl="2"/>
    <w:lvlOverride w:ilvl="3"/>
    <w:lvlOverride w:ilvl="4"/>
    <w:lvlOverride w:ilvl="5"/>
    <w:lvlOverride w:ilvl="6"/>
    <w:lvlOverride w:ilvl="7"/>
    <w:lvlOverride w:ilvl="8"/>
  </w:num>
  <w:num w:numId="305">
    <w:abstractNumId w:val="243"/>
    <w:lvlOverride w:ilvl="0"/>
    <w:lvlOverride w:ilvl="1"/>
    <w:lvlOverride w:ilvl="2"/>
    <w:lvlOverride w:ilvl="3"/>
    <w:lvlOverride w:ilvl="4"/>
    <w:lvlOverride w:ilvl="5"/>
    <w:lvlOverride w:ilvl="6"/>
    <w:lvlOverride w:ilvl="7"/>
    <w:lvlOverride w:ilvl="8"/>
  </w:num>
  <w:num w:numId="306">
    <w:abstractNumId w:val="285"/>
    <w:lvlOverride w:ilvl="0"/>
    <w:lvlOverride w:ilvl="1"/>
    <w:lvlOverride w:ilvl="2"/>
    <w:lvlOverride w:ilvl="3"/>
    <w:lvlOverride w:ilvl="4"/>
    <w:lvlOverride w:ilvl="5"/>
    <w:lvlOverride w:ilvl="6"/>
    <w:lvlOverride w:ilvl="7"/>
    <w:lvlOverride w:ilvl="8"/>
  </w:num>
  <w:numIdMacAtCleanup w:val="3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D78"/>
    <w:rsid w:val="00012E87"/>
    <w:rsid w:val="00014953"/>
    <w:rsid w:val="00076AD4"/>
    <w:rsid w:val="0008078A"/>
    <w:rsid w:val="00081CD3"/>
    <w:rsid w:val="000C2F1D"/>
    <w:rsid w:val="000D67AD"/>
    <w:rsid w:val="000E08ED"/>
    <w:rsid w:val="000F050E"/>
    <w:rsid w:val="001952BF"/>
    <w:rsid w:val="001C1846"/>
    <w:rsid w:val="001C58EC"/>
    <w:rsid w:val="001E1269"/>
    <w:rsid w:val="00231DBF"/>
    <w:rsid w:val="0024137E"/>
    <w:rsid w:val="002513E0"/>
    <w:rsid w:val="002B60EE"/>
    <w:rsid w:val="002D73E7"/>
    <w:rsid w:val="0034531B"/>
    <w:rsid w:val="003556A4"/>
    <w:rsid w:val="00357467"/>
    <w:rsid w:val="003B6A1E"/>
    <w:rsid w:val="00421235"/>
    <w:rsid w:val="004755D6"/>
    <w:rsid w:val="004A0B64"/>
    <w:rsid w:val="004A65D4"/>
    <w:rsid w:val="004A77BF"/>
    <w:rsid w:val="004B4353"/>
    <w:rsid w:val="004C7DC8"/>
    <w:rsid w:val="00567991"/>
    <w:rsid w:val="00593644"/>
    <w:rsid w:val="00613B16"/>
    <w:rsid w:val="00645F76"/>
    <w:rsid w:val="00680628"/>
    <w:rsid w:val="0069685D"/>
    <w:rsid w:val="006B2DC2"/>
    <w:rsid w:val="006D5EC7"/>
    <w:rsid w:val="006E271F"/>
    <w:rsid w:val="007246A2"/>
    <w:rsid w:val="0076211B"/>
    <w:rsid w:val="00766695"/>
    <w:rsid w:val="007729A1"/>
    <w:rsid w:val="00796469"/>
    <w:rsid w:val="007A2E04"/>
    <w:rsid w:val="007A35F7"/>
    <w:rsid w:val="00800637"/>
    <w:rsid w:val="008111D7"/>
    <w:rsid w:val="0084031E"/>
    <w:rsid w:val="0085010E"/>
    <w:rsid w:val="008A18CE"/>
    <w:rsid w:val="008A36B4"/>
    <w:rsid w:val="008C5AE2"/>
    <w:rsid w:val="008C6938"/>
    <w:rsid w:val="008C78BF"/>
    <w:rsid w:val="008D5BBE"/>
    <w:rsid w:val="008F25D1"/>
    <w:rsid w:val="0092590A"/>
    <w:rsid w:val="00925D7F"/>
    <w:rsid w:val="00933191"/>
    <w:rsid w:val="009446F5"/>
    <w:rsid w:val="009639F1"/>
    <w:rsid w:val="009A5431"/>
    <w:rsid w:val="009C5A83"/>
    <w:rsid w:val="00A222A6"/>
    <w:rsid w:val="00A6337A"/>
    <w:rsid w:val="00A65C53"/>
    <w:rsid w:val="00A73780"/>
    <w:rsid w:val="00AC1DE1"/>
    <w:rsid w:val="00AE7D95"/>
    <w:rsid w:val="00B370AB"/>
    <w:rsid w:val="00B37B94"/>
    <w:rsid w:val="00B645E3"/>
    <w:rsid w:val="00B83D47"/>
    <w:rsid w:val="00BB2E56"/>
    <w:rsid w:val="00BC672D"/>
    <w:rsid w:val="00BE642A"/>
    <w:rsid w:val="00C04869"/>
    <w:rsid w:val="00C229C1"/>
    <w:rsid w:val="00C26974"/>
    <w:rsid w:val="00C42EDF"/>
    <w:rsid w:val="00C500B8"/>
    <w:rsid w:val="00CD2B8F"/>
    <w:rsid w:val="00D753B2"/>
    <w:rsid w:val="00D85CC8"/>
    <w:rsid w:val="00D97C32"/>
    <w:rsid w:val="00DB0AE0"/>
    <w:rsid w:val="00DB3E28"/>
    <w:rsid w:val="00DC0104"/>
    <w:rsid w:val="00DD480F"/>
    <w:rsid w:val="00E60475"/>
    <w:rsid w:val="00E859F4"/>
    <w:rsid w:val="00E91A6E"/>
    <w:rsid w:val="00EF5D78"/>
    <w:rsid w:val="00F57DF1"/>
    <w:rsid w:val="00F61844"/>
    <w:rsid w:val="00F86D91"/>
    <w:rsid w:val="00F901E6"/>
    <w:rsid w:val="00F94468"/>
    <w:rsid w:val="00FB2B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73E7"/>
  </w:style>
  <w:style w:type="paragraph" w:styleId="1">
    <w:name w:val="heading 1"/>
    <w:basedOn w:val="a"/>
    <w:next w:val="a"/>
    <w:link w:val="10"/>
    <w:uiPriority w:val="9"/>
    <w:qFormat/>
    <w:rsid w:val="00B83D4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nhideWhenUsed/>
    <w:qFormat/>
    <w:rsid w:val="00B83D47"/>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B83D47"/>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5">
    <w:name w:val="heading 5"/>
    <w:basedOn w:val="a"/>
    <w:next w:val="a"/>
    <w:link w:val="50"/>
    <w:uiPriority w:val="9"/>
    <w:semiHidden/>
    <w:unhideWhenUsed/>
    <w:qFormat/>
    <w:rsid w:val="0059364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F5D78"/>
    <w:pPr>
      <w:ind w:left="720"/>
      <w:contextualSpacing/>
    </w:pPr>
  </w:style>
  <w:style w:type="paragraph" w:styleId="a4">
    <w:name w:val="No Spacing"/>
    <w:link w:val="a5"/>
    <w:qFormat/>
    <w:rsid w:val="002513E0"/>
    <w:pPr>
      <w:spacing w:after="0" w:line="240" w:lineRule="auto"/>
    </w:pPr>
  </w:style>
  <w:style w:type="character" w:styleId="a6">
    <w:name w:val="Emphasis"/>
    <w:basedOn w:val="a0"/>
    <w:uiPriority w:val="20"/>
    <w:qFormat/>
    <w:rsid w:val="00C26974"/>
    <w:rPr>
      <w:i/>
      <w:iCs/>
    </w:rPr>
  </w:style>
  <w:style w:type="paragraph" w:customStyle="1" w:styleId="ParagraphStyle">
    <w:name w:val="Paragraph Style"/>
    <w:rsid w:val="00C26974"/>
    <w:pPr>
      <w:autoSpaceDE w:val="0"/>
      <w:autoSpaceDN w:val="0"/>
      <w:adjustRightInd w:val="0"/>
      <w:spacing w:after="0" w:line="240" w:lineRule="auto"/>
    </w:pPr>
    <w:rPr>
      <w:rFonts w:ascii="Arial" w:hAnsi="Arial" w:cs="Arial"/>
      <w:sz w:val="24"/>
      <w:szCs w:val="24"/>
    </w:rPr>
  </w:style>
  <w:style w:type="paragraph" w:styleId="a7">
    <w:name w:val="Normal (Web)"/>
    <w:basedOn w:val="a"/>
    <w:link w:val="a8"/>
    <w:uiPriority w:val="99"/>
    <w:rsid w:val="003453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9">
    <w:name w:val="Style19"/>
    <w:basedOn w:val="a"/>
    <w:rsid w:val="0034531B"/>
    <w:pPr>
      <w:widowControl w:val="0"/>
      <w:autoSpaceDE w:val="0"/>
      <w:autoSpaceDN w:val="0"/>
      <w:adjustRightInd w:val="0"/>
      <w:spacing w:after="0" w:line="254" w:lineRule="exact"/>
      <w:ind w:firstLine="341"/>
      <w:jc w:val="both"/>
    </w:pPr>
    <w:rPr>
      <w:rFonts w:ascii="Century Gothic" w:eastAsia="Times New Roman" w:hAnsi="Century Gothic" w:cs="Times New Roman"/>
      <w:sz w:val="24"/>
      <w:szCs w:val="24"/>
    </w:rPr>
  </w:style>
  <w:style w:type="character" w:customStyle="1" w:styleId="FontStyle143">
    <w:name w:val="Font Style143"/>
    <w:rsid w:val="0034531B"/>
    <w:rPr>
      <w:rFonts w:ascii="Times New Roman" w:hAnsi="Times New Roman" w:cs="Times New Roman" w:hint="default"/>
      <w:b/>
      <w:bCs/>
      <w:sz w:val="18"/>
      <w:szCs w:val="18"/>
    </w:rPr>
  </w:style>
  <w:style w:type="character" w:customStyle="1" w:styleId="FontStyle98">
    <w:name w:val="Font Style98"/>
    <w:rsid w:val="0034531B"/>
    <w:rPr>
      <w:rFonts w:ascii="Times New Roman" w:hAnsi="Times New Roman" w:cs="Times New Roman" w:hint="default"/>
      <w:sz w:val="18"/>
      <w:szCs w:val="18"/>
    </w:rPr>
  </w:style>
  <w:style w:type="paragraph" w:customStyle="1" w:styleId="Style1">
    <w:name w:val="Style1"/>
    <w:basedOn w:val="a"/>
    <w:rsid w:val="00C500B8"/>
    <w:pPr>
      <w:widowControl w:val="0"/>
      <w:autoSpaceDE w:val="0"/>
      <w:autoSpaceDN w:val="0"/>
      <w:adjustRightInd w:val="0"/>
      <w:spacing w:after="0" w:line="274" w:lineRule="exact"/>
      <w:jc w:val="both"/>
    </w:pPr>
    <w:rPr>
      <w:rFonts w:ascii="Times New Roman" w:eastAsia="Times New Roman" w:hAnsi="Times New Roman" w:cs="Times New Roman"/>
      <w:sz w:val="24"/>
      <w:szCs w:val="24"/>
    </w:rPr>
  </w:style>
  <w:style w:type="paragraph" w:customStyle="1" w:styleId="Style2">
    <w:name w:val="Style2"/>
    <w:basedOn w:val="a"/>
    <w:rsid w:val="00C500B8"/>
    <w:pPr>
      <w:widowControl w:val="0"/>
      <w:autoSpaceDE w:val="0"/>
      <w:autoSpaceDN w:val="0"/>
      <w:adjustRightInd w:val="0"/>
      <w:spacing w:after="0" w:line="274" w:lineRule="exact"/>
      <w:ind w:firstLine="346"/>
      <w:jc w:val="both"/>
    </w:pPr>
    <w:rPr>
      <w:rFonts w:ascii="Times New Roman" w:eastAsia="Times New Roman" w:hAnsi="Times New Roman" w:cs="Times New Roman"/>
      <w:sz w:val="24"/>
      <w:szCs w:val="24"/>
    </w:rPr>
  </w:style>
  <w:style w:type="character" w:customStyle="1" w:styleId="FontStyle11">
    <w:name w:val="Font Style11"/>
    <w:uiPriority w:val="99"/>
    <w:rsid w:val="00C500B8"/>
    <w:rPr>
      <w:rFonts w:ascii="Times New Roman" w:hAnsi="Times New Roman" w:cs="Times New Roman" w:hint="default"/>
      <w:sz w:val="22"/>
      <w:szCs w:val="22"/>
    </w:rPr>
  </w:style>
  <w:style w:type="character" w:customStyle="1" w:styleId="FontStyle12">
    <w:name w:val="Font Style12"/>
    <w:rsid w:val="00C500B8"/>
    <w:rPr>
      <w:rFonts w:ascii="Times New Roman" w:hAnsi="Times New Roman" w:cs="Times New Roman" w:hint="default"/>
      <w:b/>
      <w:bCs/>
      <w:sz w:val="18"/>
      <w:szCs w:val="18"/>
    </w:rPr>
  </w:style>
  <w:style w:type="character" w:customStyle="1" w:styleId="c1">
    <w:name w:val="c1"/>
    <w:basedOn w:val="a0"/>
    <w:rsid w:val="00F94468"/>
  </w:style>
  <w:style w:type="paragraph" w:customStyle="1" w:styleId="Standard">
    <w:name w:val="Standard"/>
    <w:rsid w:val="00F9446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9">
    <w:name w:val="Plain Text"/>
    <w:basedOn w:val="a"/>
    <w:link w:val="aa"/>
    <w:rsid w:val="003B6A1E"/>
    <w:pPr>
      <w:spacing w:after="0" w:line="240" w:lineRule="auto"/>
    </w:pPr>
    <w:rPr>
      <w:rFonts w:ascii="Courier New" w:eastAsia="Times New Roman" w:hAnsi="Courier New" w:cs="Courier New"/>
      <w:sz w:val="20"/>
      <w:szCs w:val="20"/>
    </w:rPr>
  </w:style>
  <w:style w:type="character" w:customStyle="1" w:styleId="aa">
    <w:name w:val="Текст Знак"/>
    <w:basedOn w:val="a0"/>
    <w:link w:val="a9"/>
    <w:rsid w:val="003B6A1E"/>
    <w:rPr>
      <w:rFonts w:ascii="Courier New" w:eastAsia="Times New Roman" w:hAnsi="Courier New" w:cs="Courier New"/>
      <w:sz w:val="20"/>
      <w:szCs w:val="20"/>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DC0104"/>
    <w:rPr>
      <w:rFonts w:ascii="Times New Roman" w:hAnsi="Times New Roman" w:cs="Times New Roman" w:hint="default"/>
      <w:strike w:val="0"/>
      <w:dstrike w:val="0"/>
      <w:sz w:val="24"/>
      <w:szCs w:val="24"/>
      <w:u w:val="none"/>
      <w:effect w:val="none"/>
    </w:rPr>
  </w:style>
  <w:style w:type="character" w:customStyle="1" w:styleId="a8">
    <w:name w:val="Обычный (веб) Знак"/>
    <w:link w:val="a7"/>
    <w:rsid w:val="00DC0104"/>
    <w:rPr>
      <w:rFonts w:ascii="Times New Roman" w:eastAsia="Times New Roman" w:hAnsi="Times New Roman" w:cs="Times New Roman"/>
      <w:sz w:val="24"/>
      <w:szCs w:val="24"/>
    </w:rPr>
  </w:style>
  <w:style w:type="paragraph" w:customStyle="1" w:styleId="11">
    <w:name w:val="Основной 1 см"/>
    <w:basedOn w:val="a"/>
    <w:rsid w:val="00925D7F"/>
    <w:pPr>
      <w:spacing w:after="0" w:line="240" w:lineRule="auto"/>
      <w:ind w:firstLine="567"/>
      <w:jc w:val="both"/>
    </w:pPr>
    <w:rPr>
      <w:rFonts w:ascii="Times New Roman" w:eastAsia="Times New Roman" w:hAnsi="Times New Roman" w:cs="Times New Roman"/>
      <w:sz w:val="28"/>
      <w:szCs w:val="20"/>
      <w:lang w:val="en-US" w:bidi="en-US"/>
    </w:rPr>
  </w:style>
  <w:style w:type="table" w:styleId="ab">
    <w:name w:val="Table Grid"/>
    <w:basedOn w:val="a1"/>
    <w:rsid w:val="00925D7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
    <w:link w:val="ad"/>
    <w:uiPriority w:val="99"/>
    <w:rsid w:val="004B4353"/>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uiPriority w:val="99"/>
    <w:rsid w:val="004B4353"/>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B83D47"/>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rsid w:val="00B83D47"/>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0"/>
    <w:link w:val="3"/>
    <w:uiPriority w:val="9"/>
    <w:rsid w:val="00B83D47"/>
    <w:rPr>
      <w:rFonts w:asciiTheme="majorHAnsi" w:eastAsiaTheme="majorEastAsia" w:hAnsiTheme="majorHAnsi" w:cstheme="majorBidi"/>
      <w:b/>
      <w:bCs/>
      <w:color w:val="4F81BD" w:themeColor="accent1"/>
      <w:lang w:eastAsia="en-US"/>
    </w:rPr>
  </w:style>
  <w:style w:type="character" w:customStyle="1" w:styleId="a5">
    <w:name w:val="Без интервала Знак"/>
    <w:link w:val="a4"/>
    <w:locked/>
    <w:rsid w:val="00F86D91"/>
  </w:style>
  <w:style w:type="paragraph" w:styleId="21">
    <w:name w:val="Body Text Indent 2"/>
    <w:basedOn w:val="a"/>
    <w:link w:val="22"/>
    <w:unhideWhenUsed/>
    <w:rsid w:val="00012E87"/>
    <w:pPr>
      <w:spacing w:after="120" w:line="480" w:lineRule="auto"/>
      <w:ind w:left="283"/>
    </w:pPr>
  </w:style>
  <w:style w:type="character" w:customStyle="1" w:styleId="22">
    <w:name w:val="Основной текст с отступом 2 Знак"/>
    <w:basedOn w:val="a0"/>
    <w:link w:val="21"/>
    <w:rsid w:val="00012E87"/>
  </w:style>
  <w:style w:type="character" w:customStyle="1" w:styleId="50">
    <w:name w:val="Заголовок 5 Знак"/>
    <w:basedOn w:val="a0"/>
    <w:link w:val="5"/>
    <w:rsid w:val="00593644"/>
    <w:rPr>
      <w:rFonts w:asciiTheme="majorHAnsi" w:eastAsiaTheme="majorEastAsia" w:hAnsiTheme="majorHAnsi" w:cstheme="majorBidi"/>
      <w:color w:val="243F60" w:themeColor="accent1" w:themeShade="7F"/>
    </w:rPr>
  </w:style>
  <w:style w:type="character" w:customStyle="1" w:styleId="apple-converted-space">
    <w:name w:val="apple-converted-space"/>
    <w:basedOn w:val="a0"/>
    <w:rsid w:val="00593644"/>
  </w:style>
  <w:style w:type="paragraph" w:customStyle="1" w:styleId="4">
    <w:name w:val="Основной текст4"/>
    <w:basedOn w:val="a"/>
    <w:link w:val="ae"/>
    <w:rsid w:val="00593644"/>
    <w:pPr>
      <w:widowControl w:val="0"/>
      <w:shd w:val="clear" w:color="auto" w:fill="FFFFFF"/>
      <w:spacing w:before="180" w:after="0" w:line="288" w:lineRule="exact"/>
      <w:ind w:firstLine="360"/>
      <w:jc w:val="both"/>
    </w:pPr>
    <w:rPr>
      <w:rFonts w:ascii="Times New Roman" w:eastAsia="Times New Roman" w:hAnsi="Times New Roman" w:cs="Times New Roman"/>
      <w:sz w:val="21"/>
      <w:szCs w:val="21"/>
      <w:lang w:eastAsia="en-US"/>
    </w:rPr>
  </w:style>
  <w:style w:type="character" w:customStyle="1" w:styleId="31">
    <w:name w:val="Основной текст3"/>
    <w:rsid w:val="00593644"/>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af">
    <w:name w:val="Основной текст + Курсив"/>
    <w:rsid w:val="00593644"/>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12pt">
    <w:name w:val="Основной текст + 12 pt;Полужирный"/>
    <w:rsid w:val="0059364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table" w:customStyle="1" w:styleId="12">
    <w:name w:val="Сетка таблицы1"/>
    <w:basedOn w:val="a1"/>
    <w:next w:val="ab"/>
    <w:uiPriority w:val="59"/>
    <w:rsid w:val="000F050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E60475"/>
  </w:style>
  <w:style w:type="numbering" w:customStyle="1" w:styleId="WW8Num16">
    <w:name w:val="WW8Num16"/>
    <w:rsid w:val="00E60475"/>
    <w:pPr>
      <w:numPr>
        <w:numId w:val="64"/>
      </w:numPr>
    </w:pPr>
  </w:style>
  <w:style w:type="numbering" w:customStyle="1" w:styleId="WW8Num25">
    <w:name w:val="WW8Num25"/>
    <w:rsid w:val="00E60475"/>
    <w:pPr>
      <w:numPr>
        <w:numId w:val="71"/>
      </w:numPr>
    </w:pPr>
  </w:style>
  <w:style w:type="numbering" w:customStyle="1" w:styleId="WW8Num10">
    <w:name w:val="WW8Num10"/>
    <w:rsid w:val="00E60475"/>
    <w:pPr>
      <w:numPr>
        <w:numId w:val="67"/>
      </w:numPr>
    </w:pPr>
  </w:style>
  <w:style w:type="numbering" w:customStyle="1" w:styleId="WW8Num11">
    <w:name w:val="WW8Num11"/>
    <w:rsid w:val="00E60475"/>
    <w:pPr>
      <w:numPr>
        <w:numId w:val="63"/>
      </w:numPr>
    </w:pPr>
  </w:style>
  <w:style w:type="numbering" w:customStyle="1" w:styleId="WW8Num2">
    <w:name w:val="WW8Num2"/>
    <w:rsid w:val="00E60475"/>
    <w:pPr>
      <w:numPr>
        <w:numId w:val="69"/>
      </w:numPr>
    </w:pPr>
  </w:style>
  <w:style w:type="numbering" w:customStyle="1" w:styleId="WW8Num5">
    <w:name w:val="WW8Num5"/>
    <w:rsid w:val="00E60475"/>
    <w:pPr>
      <w:numPr>
        <w:numId w:val="70"/>
      </w:numPr>
    </w:pPr>
  </w:style>
  <w:style w:type="numbering" w:customStyle="1" w:styleId="WW8Num17">
    <w:name w:val="WW8Num17"/>
    <w:rsid w:val="00E60475"/>
    <w:pPr>
      <w:numPr>
        <w:numId w:val="66"/>
      </w:numPr>
    </w:pPr>
  </w:style>
  <w:style w:type="numbering" w:customStyle="1" w:styleId="WW8Num12">
    <w:name w:val="WW8Num12"/>
    <w:rsid w:val="00E60475"/>
    <w:pPr>
      <w:numPr>
        <w:numId w:val="72"/>
      </w:numPr>
    </w:pPr>
  </w:style>
  <w:style w:type="numbering" w:customStyle="1" w:styleId="WW8Num21">
    <w:name w:val="WW8Num21"/>
    <w:rsid w:val="00E60475"/>
    <w:pPr>
      <w:numPr>
        <w:numId w:val="65"/>
      </w:numPr>
    </w:pPr>
  </w:style>
  <w:style w:type="numbering" w:customStyle="1" w:styleId="WW8Num24">
    <w:name w:val="WW8Num24"/>
    <w:rsid w:val="00E60475"/>
    <w:pPr>
      <w:numPr>
        <w:numId w:val="68"/>
      </w:numPr>
    </w:pPr>
  </w:style>
  <w:style w:type="paragraph" w:customStyle="1" w:styleId="msolistparagraphbullet3gif">
    <w:name w:val="msolistparagraphbullet3.gif"/>
    <w:basedOn w:val="a"/>
    <w:rsid w:val="00E60475"/>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Strong"/>
    <w:basedOn w:val="a0"/>
    <w:qFormat/>
    <w:rsid w:val="00E60475"/>
    <w:rPr>
      <w:b/>
      <w:bCs/>
    </w:rPr>
  </w:style>
  <w:style w:type="numbering" w:customStyle="1" w:styleId="23">
    <w:name w:val="Нет списка2"/>
    <w:next w:val="a2"/>
    <w:uiPriority w:val="99"/>
    <w:semiHidden/>
    <w:unhideWhenUsed/>
    <w:rsid w:val="00E60475"/>
  </w:style>
  <w:style w:type="table" w:customStyle="1" w:styleId="24">
    <w:name w:val="Сетка таблицы2"/>
    <w:basedOn w:val="a1"/>
    <w:next w:val="ab"/>
    <w:uiPriority w:val="59"/>
    <w:rsid w:val="00E6047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E60475"/>
  </w:style>
  <w:style w:type="paragraph" w:customStyle="1" w:styleId="c5c25">
    <w:name w:val="c5 c25"/>
    <w:basedOn w:val="a"/>
    <w:rsid w:val="00E604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c9c0">
    <w:name w:val="c18 c9 c0"/>
    <w:basedOn w:val="a0"/>
    <w:rsid w:val="00E60475"/>
  </w:style>
  <w:style w:type="paragraph" w:customStyle="1" w:styleId="c5c13">
    <w:name w:val="c5 c13"/>
    <w:basedOn w:val="a"/>
    <w:rsid w:val="00E604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0c5c13">
    <w:name w:val="c30 c5 c13"/>
    <w:basedOn w:val="a"/>
    <w:rsid w:val="00E604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6c5c13">
    <w:name w:val="c36 c5 c13"/>
    <w:basedOn w:val="a"/>
    <w:rsid w:val="00E604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c0">
    <w:name w:val="c9 c0"/>
    <w:basedOn w:val="a0"/>
    <w:rsid w:val="00E60475"/>
  </w:style>
  <w:style w:type="character" w:customStyle="1" w:styleId="c9">
    <w:name w:val="c9"/>
    <w:basedOn w:val="a0"/>
    <w:rsid w:val="00E60475"/>
  </w:style>
  <w:style w:type="character" w:customStyle="1" w:styleId="c9c24c0">
    <w:name w:val="c9 c24 c0"/>
    <w:basedOn w:val="a0"/>
    <w:rsid w:val="00E60475"/>
  </w:style>
  <w:style w:type="character" w:customStyle="1" w:styleId="c9c0c24">
    <w:name w:val="c9 c0 c24"/>
    <w:basedOn w:val="a0"/>
    <w:rsid w:val="00E60475"/>
  </w:style>
  <w:style w:type="paragraph" w:customStyle="1" w:styleId="25">
    <w:name w:val="стиль2"/>
    <w:basedOn w:val="a"/>
    <w:rsid w:val="00E60475"/>
    <w:pPr>
      <w:autoSpaceDE w:val="0"/>
      <w:autoSpaceDN w:val="0"/>
      <w:adjustRightInd w:val="0"/>
      <w:spacing w:before="100" w:after="100" w:line="240" w:lineRule="auto"/>
    </w:pPr>
    <w:rPr>
      <w:rFonts w:ascii="Tahoma" w:eastAsia="Times New Roman" w:hAnsi="Tahoma" w:cs="Tahoma"/>
      <w:sz w:val="20"/>
      <w:szCs w:val="20"/>
    </w:rPr>
  </w:style>
  <w:style w:type="paragraph" w:styleId="af1">
    <w:name w:val="Balloon Text"/>
    <w:basedOn w:val="a"/>
    <w:link w:val="af2"/>
    <w:uiPriority w:val="99"/>
    <w:semiHidden/>
    <w:unhideWhenUsed/>
    <w:rsid w:val="00E60475"/>
    <w:pPr>
      <w:spacing w:after="0" w:line="240" w:lineRule="auto"/>
    </w:pPr>
    <w:rPr>
      <w:rFonts w:ascii="Tahoma" w:eastAsiaTheme="minorHAnsi" w:hAnsi="Tahoma" w:cs="Tahoma"/>
      <w:sz w:val="16"/>
      <w:szCs w:val="16"/>
      <w:lang w:eastAsia="en-US"/>
    </w:rPr>
  </w:style>
  <w:style w:type="character" w:customStyle="1" w:styleId="af2">
    <w:name w:val="Текст выноски Знак"/>
    <w:basedOn w:val="a0"/>
    <w:link w:val="af1"/>
    <w:uiPriority w:val="99"/>
    <w:semiHidden/>
    <w:rsid w:val="00E60475"/>
    <w:rPr>
      <w:rFonts w:ascii="Tahoma" w:eastAsiaTheme="minorHAnsi" w:hAnsi="Tahoma" w:cs="Tahoma"/>
      <w:sz w:val="16"/>
      <w:szCs w:val="16"/>
      <w:lang w:eastAsia="en-US"/>
    </w:rPr>
  </w:style>
  <w:style w:type="paragraph" w:customStyle="1" w:styleId="acxsplast">
    <w:name w:val="acxsplast"/>
    <w:basedOn w:val="a"/>
    <w:uiPriority w:val="99"/>
    <w:rsid w:val="00E604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c7">
    <w:name w:val="c6 c7"/>
    <w:basedOn w:val="a"/>
    <w:uiPriority w:val="99"/>
    <w:rsid w:val="00E60475"/>
    <w:pPr>
      <w:spacing w:before="90" w:after="90" w:line="240" w:lineRule="auto"/>
    </w:pPr>
    <w:rPr>
      <w:rFonts w:ascii="Times New Roman" w:eastAsia="Times New Roman" w:hAnsi="Times New Roman" w:cs="Times New Roman"/>
      <w:sz w:val="24"/>
      <w:szCs w:val="24"/>
    </w:rPr>
  </w:style>
  <w:style w:type="character" w:customStyle="1" w:styleId="c20c22">
    <w:name w:val="c20 c22"/>
    <w:uiPriority w:val="99"/>
    <w:rsid w:val="00E60475"/>
    <w:rPr>
      <w:rFonts w:cs="Times New Roman"/>
    </w:rPr>
  </w:style>
  <w:style w:type="paragraph" w:customStyle="1" w:styleId="c0">
    <w:name w:val="c0"/>
    <w:basedOn w:val="a"/>
    <w:uiPriority w:val="99"/>
    <w:rsid w:val="00E60475"/>
    <w:pPr>
      <w:spacing w:before="90" w:after="90" w:line="240" w:lineRule="auto"/>
    </w:pPr>
    <w:rPr>
      <w:rFonts w:ascii="Times New Roman" w:eastAsia="Times New Roman" w:hAnsi="Times New Roman" w:cs="Times New Roman"/>
      <w:sz w:val="24"/>
      <w:szCs w:val="24"/>
    </w:rPr>
  </w:style>
  <w:style w:type="character" w:customStyle="1" w:styleId="c9c1">
    <w:name w:val="c9 c1"/>
    <w:basedOn w:val="a0"/>
    <w:rsid w:val="00E60475"/>
  </w:style>
  <w:style w:type="table" w:customStyle="1" w:styleId="33">
    <w:name w:val="Сетка таблицы3"/>
    <w:basedOn w:val="a1"/>
    <w:next w:val="ab"/>
    <w:rsid w:val="00E6047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99"/>
    <w:rsid w:val="00E6047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b"/>
    <w:uiPriority w:val="99"/>
    <w:rsid w:val="00E6047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121">
    <w:name w:val="WW8Num121"/>
    <w:basedOn w:val="a2"/>
    <w:rsid w:val="00567991"/>
    <w:pPr>
      <w:numPr>
        <w:numId w:val="139"/>
      </w:numPr>
    </w:pPr>
  </w:style>
  <w:style w:type="numbering" w:customStyle="1" w:styleId="WW8Num111">
    <w:name w:val="WW8Num111"/>
    <w:basedOn w:val="a2"/>
    <w:rsid w:val="00567991"/>
    <w:pPr>
      <w:numPr>
        <w:numId w:val="144"/>
      </w:numPr>
    </w:pPr>
  </w:style>
  <w:style w:type="numbering" w:customStyle="1" w:styleId="WW8Num161">
    <w:name w:val="WW8Num161"/>
    <w:basedOn w:val="a2"/>
    <w:rsid w:val="00567991"/>
    <w:pPr>
      <w:numPr>
        <w:numId w:val="145"/>
      </w:numPr>
    </w:pPr>
  </w:style>
  <w:style w:type="numbering" w:customStyle="1" w:styleId="WW8Num211">
    <w:name w:val="WW8Num211"/>
    <w:basedOn w:val="a2"/>
    <w:rsid w:val="00567991"/>
    <w:pPr>
      <w:numPr>
        <w:numId w:val="146"/>
      </w:numPr>
    </w:pPr>
  </w:style>
  <w:style w:type="numbering" w:customStyle="1" w:styleId="WW8Num171">
    <w:name w:val="WW8Num171"/>
    <w:basedOn w:val="a2"/>
    <w:rsid w:val="00567991"/>
    <w:pPr>
      <w:numPr>
        <w:numId w:val="147"/>
      </w:numPr>
    </w:pPr>
  </w:style>
  <w:style w:type="numbering" w:customStyle="1" w:styleId="WW8Num101">
    <w:name w:val="WW8Num101"/>
    <w:basedOn w:val="a2"/>
    <w:rsid w:val="00567991"/>
    <w:pPr>
      <w:numPr>
        <w:numId w:val="148"/>
      </w:numPr>
    </w:pPr>
  </w:style>
  <w:style w:type="numbering" w:customStyle="1" w:styleId="WW8Num241">
    <w:name w:val="WW8Num241"/>
    <w:basedOn w:val="a2"/>
    <w:rsid w:val="00567991"/>
    <w:pPr>
      <w:numPr>
        <w:numId w:val="149"/>
      </w:numPr>
    </w:pPr>
  </w:style>
  <w:style w:type="numbering" w:customStyle="1" w:styleId="WW8Num22">
    <w:name w:val="WW8Num22"/>
    <w:basedOn w:val="a2"/>
    <w:rsid w:val="00567991"/>
    <w:pPr>
      <w:numPr>
        <w:numId w:val="150"/>
      </w:numPr>
    </w:pPr>
  </w:style>
  <w:style w:type="numbering" w:customStyle="1" w:styleId="WW8Num51">
    <w:name w:val="WW8Num51"/>
    <w:basedOn w:val="a2"/>
    <w:rsid w:val="00567991"/>
    <w:pPr>
      <w:numPr>
        <w:numId w:val="151"/>
      </w:numPr>
    </w:pPr>
  </w:style>
  <w:style w:type="numbering" w:customStyle="1" w:styleId="WW8Num251">
    <w:name w:val="WW8Num251"/>
    <w:basedOn w:val="a2"/>
    <w:rsid w:val="00567991"/>
    <w:pPr>
      <w:numPr>
        <w:numId w:val="152"/>
      </w:numPr>
    </w:pPr>
  </w:style>
  <w:style w:type="numbering" w:customStyle="1" w:styleId="WW8Num1211">
    <w:name w:val="WW8Num1211"/>
    <w:basedOn w:val="a2"/>
    <w:rsid w:val="00567991"/>
    <w:pPr>
      <w:numPr>
        <w:numId w:val="153"/>
      </w:numPr>
    </w:pPr>
  </w:style>
  <w:style w:type="numbering" w:customStyle="1" w:styleId="40">
    <w:name w:val="Нет списка4"/>
    <w:next w:val="a2"/>
    <w:uiPriority w:val="99"/>
    <w:semiHidden/>
    <w:unhideWhenUsed/>
    <w:rsid w:val="00CD2B8F"/>
  </w:style>
  <w:style w:type="numbering" w:customStyle="1" w:styleId="WW8Num162">
    <w:name w:val="WW8Num162"/>
    <w:rsid w:val="00CD2B8F"/>
  </w:style>
  <w:style w:type="numbering" w:customStyle="1" w:styleId="WW8Num252">
    <w:name w:val="WW8Num252"/>
    <w:rsid w:val="00CD2B8F"/>
  </w:style>
  <w:style w:type="numbering" w:customStyle="1" w:styleId="WW8Num102">
    <w:name w:val="WW8Num102"/>
    <w:rsid w:val="00CD2B8F"/>
  </w:style>
  <w:style w:type="numbering" w:customStyle="1" w:styleId="WW8Num112">
    <w:name w:val="WW8Num112"/>
    <w:rsid w:val="00CD2B8F"/>
  </w:style>
  <w:style w:type="numbering" w:customStyle="1" w:styleId="WW8Num23">
    <w:name w:val="WW8Num23"/>
    <w:rsid w:val="00CD2B8F"/>
  </w:style>
  <w:style w:type="numbering" w:customStyle="1" w:styleId="WW8Num52">
    <w:name w:val="WW8Num52"/>
    <w:rsid w:val="00CD2B8F"/>
  </w:style>
  <w:style w:type="numbering" w:customStyle="1" w:styleId="WW8Num172">
    <w:name w:val="WW8Num172"/>
    <w:rsid w:val="00CD2B8F"/>
  </w:style>
  <w:style w:type="numbering" w:customStyle="1" w:styleId="WW8Num122">
    <w:name w:val="WW8Num122"/>
    <w:rsid w:val="00CD2B8F"/>
  </w:style>
  <w:style w:type="numbering" w:customStyle="1" w:styleId="WW8Num212">
    <w:name w:val="WW8Num212"/>
    <w:rsid w:val="00CD2B8F"/>
  </w:style>
  <w:style w:type="numbering" w:customStyle="1" w:styleId="WW8Num242">
    <w:name w:val="WW8Num242"/>
    <w:rsid w:val="00CD2B8F"/>
    <w:pPr>
      <w:numPr>
        <w:numId w:val="192"/>
      </w:numPr>
    </w:pPr>
  </w:style>
  <w:style w:type="character" w:customStyle="1" w:styleId="FontStyle13">
    <w:name w:val="Font Style13"/>
    <w:rsid w:val="00CD2B8F"/>
    <w:rPr>
      <w:rFonts w:ascii="Calibri" w:hAnsi="Calibri"/>
      <w:b/>
      <w:sz w:val="26"/>
    </w:rPr>
  </w:style>
  <w:style w:type="character" w:customStyle="1" w:styleId="ae">
    <w:name w:val="Основной текст_"/>
    <w:link w:val="4"/>
    <w:locked/>
    <w:rsid w:val="00CD2B8F"/>
    <w:rPr>
      <w:rFonts w:ascii="Times New Roman" w:eastAsia="Times New Roman" w:hAnsi="Times New Roman" w:cs="Times New Roman"/>
      <w:sz w:val="21"/>
      <w:szCs w:val="21"/>
      <w:shd w:val="clear" w:color="auto" w:fill="FFFFFF"/>
      <w:lang w:eastAsia="en-US"/>
    </w:rPr>
  </w:style>
  <w:style w:type="character" w:customStyle="1" w:styleId="26">
    <w:name w:val="Основной текст2"/>
    <w:rsid w:val="00CD2B8F"/>
  </w:style>
  <w:style w:type="character" w:customStyle="1" w:styleId="af3">
    <w:name w:val="Основной текст + Полужирный"/>
    <w:rsid w:val="00CD2B8F"/>
    <w:rPr>
      <w:b/>
      <w:bCs/>
      <w:shd w:val="clear" w:color="auto" w:fill="FFFFFF"/>
    </w:rPr>
  </w:style>
  <w:style w:type="character" w:customStyle="1" w:styleId="14">
    <w:name w:val="Основной текст1"/>
    <w:basedOn w:val="ae"/>
    <w:rsid w:val="007729A1"/>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6">
    <w:name w:val="Основной текст6"/>
    <w:basedOn w:val="a"/>
    <w:rsid w:val="007729A1"/>
    <w:pPr>
      <w:widowControl w:val="0"/>
      <w:shd w:val="clear" w:color="auto" w:fill="FFFFFF"/>
      <w:spacing w:after="0" w:line="288" w:lineRule="exact"/>
      <w:ind w:firstLine="360"/>
      <w:jc w:val="both"/>
    </w:pPr>
    <w:rPr>
      <w:rFonts w:ascii="Times New Roman" w:eastAsia="Times New Roman" w:hAnsi="Times New Roman" w:cs="Times New Roman"/>
      <w:color w:val="000000"/>
      <w:sz w:val="21"/>
      <w:szCs w:val="21"/>
      <w:lang w:bidi="ru-RU"/>
    </w:rPr>
  </w:style>
  <w:style w:type="character" w:customStyle="1" w:styleId="41">
    <w:name w:val="Основной текст (4)"/>
    <w:basedOn w:val="a0"/>
    <w:rsid w:val="007729A1"/>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1pt">
    <w:name w:val="Основной текст (4) + 11 pt;Не полужирный;Курсив"/>
    <w:basedOn w:val="a0"/>
    <w:rsid w:val="007729A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51">
    <w:name w:val="Основной текст (5)"/>
    <w:basedOn w:val="a0"/>
    <w:rsid w:val="007729A1"/>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5105pt">
    <w:name w:val="Основной текст (5) + 10;5 pt;Не курсив"/>
    <w:basedOn w:val="a0"/>
    <w:rsid w:val="007729A1"/>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52">
    <w:name w:val="Основной текст5"/>
    <w:basedOn w:val="ae"/>
    <w:rsid w:val="007729A1"/>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1pt">
    <w:name w:val="Основной текст + 11 pt;Курсив"/>
    <w:basedOn w:val="ae"/>
    <w:rsid w:val="007729A1"/>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7">
    <w:name w:val="Основной текст (2) + Не полужирный;Не курсив"/>
    <w:basedOn w:val="a0"/>
    <w:rsid w:val="007729A1"/>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af4">
    <w:name w:val="Основной текст + Полужирный;Курсив"/>
    <w:basedOn w:val="ae"/>
    <w:rsid w:val="007729A1"/>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en-US" w:eastAsia="en-US" w:bidi="en-US"/>
    </w:rPr>
  </w:style>
  <w:style w:type="character" w:customStyle="1" w:styleId="28">
    <w:name w:val="Основной текст (2) + Курсив"/>
    <w:basedOn w:val="a0"/>
    <w:rsid w:val="007729A1"/>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34">
    <w:name w:val="Основной текст (3) + Не курсив"/>
    <w:basedOn w:val="a0"/>
    <w:rsid w:val="007729A1"/>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42">
    <w:name w:val="Основной текст (4) + Малые прописные"/>
    <w:basedOn w:val="a0"/>
    <w:rsid w:val="007729A1"/>
    <w:rPr>
      <w:rFonts w:ascii="Times New Roman" w:eastAsia="Times New Roman" w:hAnsi="Times New Roman" w:cs="Times New Roman"/>
      <w:b w:val="0"/>
      <w:bCs w:val="0"/>
      <w:i w:val="0"/>
      <w:iCs w:val="0"/>
      <w:smallCaps/>
      <w:strike w:val="0"/>
      <w:color w:val="000000"/>
      <w:spacing w:val="0"/>
      <w:w w:val="100"/>
      <w:position w:val="0"/>
      <w:sz w:val="17"/>
      <w:szCs w:val="17"/>
      <w:u w:val="none"/>
      <w:lang w:val="ru-RU" w:eastAsia="ru-RU" w:bidi="ru-RU"/>
    </w:rPr>
  </w:style>
  <w:style w:type="paragraph" w:customStyle="1" w:styleId="15">
    <w:name w:val="Абзац списка1"/>
    <w:basedOn w:val="a"/>
    <w:rsid w:val="007729A1"/>
    <w:pPr>
      <w:ind w:left="720"/>
      <w:contextualSpacing/>
    </w:pPr>
    <w:rPr>
      <w:rFonts w:ascii="Calibri" w:eastAsia="Times New Roman" w:hAnsi="Calibri" w:cs="Times New Roman"/>
      <w:lang w:eastAsia="en-US"/>
    </w:rPr>
  </w:style>
  <w:style w:type="paragraph" w:customStyle="1" w:styleId="Style13">
    <w:name w:val="Style13"/>
    <w:basedOn w:val="a"/>
    <w:rsid w:val="007729A1"/>
    <w:pPr>
      <w:widowControl w:val="0"/>
      <w:autoSpaceDE w:val="0"/>
      <w:autoSpaceDN w:val="0"/>
      <w:adjustRightInd w:val="0"/>
      <w:spacing w:after="0" w:line="321" w:lineRule="exact"/>
      <w:ind w:firstLine="715"/>
      <w:jc w:val="both"/>
    </w:pPr>
    <w:rPr>
      <w:rFonts w:ascii="Times New Roman" w:eastAsia="Times New Roman" w:hAnsi="Times New Roman" w:cs="Times New Roman"/>
      <w:sz w:val="24"/>
      <w:szCs w:val="24"/>
    </w:rPr>
  </w:style>
  <w:style w:type="table" w:customStyle="1" w:styleId="43">
    <w:name w:val="Сетка таблицы4"/>
    <w:basedOn w:val="a1"/>
    <w:next w:val="ab"/>
    <w:uiPriority w:val="59"/>
    <w:rsid w:val="00F901E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footnote text"/>
    <w:basedOn w:val="a"/>
    <w:link w:val="af6"/>
    <w:semiHidden/>
    <w:unhideWhenUsed/>
    <w:rsid w:val="00800637"/>
    <w:pPr>
      <w:spacing w:after="0" w:line="240" w:lineRule="auto"/>
    </w:pPr>
    <w:rPr>
      <w:rFonts w:ascii="Times New Roman" w:eastAsia="Times New Roman" w:hAnsi="Times New Roman" w:cs="Times New Roman"/>
      <w:sz w:val="20"/>
      <w:szCs w:val="20"/>
    </w:rPr>
  </w:style>
  <w:style w:type="character" w:customStyle="1" w:styleId="af6">
    <w:name w:val="Текст сноски Знак"/>
    <w:basedOn w:val="a0"/>
    <w:link w:val="af5"/>
    <w:semiHidden/>
    <w:rsid w:val="00800637"/>
    <w:rPr>
      <w:rFonts w:ascii="Times New Roman" w:eastAsia="Times New Roman" w:hAnsi="Times New Roman" w:cs="Times New Roman"/>
      <w:sz w:val="20"/>
      <w:szCs w:val="20"/>
    </w:rPr>
  </w:style>
  <w:style w:type="character" w:styleId="af7">
    <w:name w:val="footnote reference"/>
    <w:basedOn w:val="a0"/>
    <w:semiHidden/>
    <w:unhideWhenUsed/>
    <w:rsid w:val="00800637"/>
    <w:rPr>
      <w:vertAlign w:val="superscript"/>
    </w:rPr>
  </w:style>
  <w:style w:type="paragraph" w:customStyle="1" w:styleId="af8">
    <w:name w:val="Стиль"/>
    <w:uiPriority w:val="99"/>
    <w:rsid w:val="00645F7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numbering" w:customStyle="1" w:styleId="53">
    <w:name w:val="Нет списка5"/>
    <w:next w:val="a2"/>
    <w:uiPriority w:val="99"/>
    <w:semiHidden/>
    <w:unhideWhenUsed/>
    <w:rsid w:val="004A65D4"/>
  </w:style>
  <w:style w:type="numbering" w:customStyle="1" w:styleId="WW8Num163">
    <w:name w:val="WW8Num163"/>
    <w:rsid w:val="004A65D4"/>
    <w:pPr>
      <w:numPr>
        <w:numId w:val="2"/>
      </w:numPr>
    </w:pPr>
  </w:style>
  <w:style w:type="numbering" w:customStyle="1" w:styleId="WW8Num253">
    <w:name w:val="WW8Num253"/>
    <w:rsid w:val="004A65D4"/>
    <w:pPr>
      <w:numPr>
        <w:numId w:val="9"/>
      </w:numPr>
    </w:pPr>
  </w:style>
  <w:style w:type="numbering" w:customStyle="1" w:styleId="WW8Num103">
    <w:name w:val="WW8Num103"/>
    <w:rsid w:val="004A65D4"/>
    <w:pPr>
      <w:numPr>
        <w:numId w:val="5"/>
      </w:numPr>
    </w:pPr>
  </w:style>
  <w:style w:type="numbering" w:customStyle="1" w:styleId="WW8Num113">
    <w:name w:val="WW8Num113"/>
    <w:rsid w:val="004A65D4"/>
    <w:pPr>
      <w:numPr>
        <w:numId w:val="1"/>
      </w:numPr>
    </w:pPr>
  </w:style>
  <w:style w:type="numbering" w:customStyle="1" w:styleId="WW8Num26">
    <w:name w:val="WW8Num26"/>
    <w:rsid w:val="004A65D4"/>
    <w:pPr>
      <w:numPr>
        <w:numId w:val="7"/>
      </w:numPr>
    </w:pPr>
  </w:style>
  <w:style w:type="numbering" w:customStyle="1" w:styleId="WW8Num53">
    <w:name w:val="WW8Num53"/>
    <w:rsid w:val="004A65D4"/>
    <w:pPr>
      <w:numPr>
        <w:numId w:val="8"/>
      </w:numPr>
    </w:pPr>
  </w:style>
  <w:style w:type="numbering" w:customStyle="1" w:styleId="WW8Num173">
    <w:name w:val="WW8Num173"/>
    <w:rsid w:val="004A65D4"/>
    <w:pPr>
      <w:numPr>
        <w:numId w:val="4"/>
      </w:numPr>
    </w:pPr>
  </w:style>
  <w:style w:type="numbering" w:customStyle="1" w:styleId="WW8Num123">
    <w:name w:val="WW8Num123"/>
    <w:rsid w:val="004A65D4"/>
    <w:pPr>
      <w:numPr>
        <w:numId w:val="10"/>
      </w:numPr>
    </w:pPr>
  </w:style>
  <w:style w:type="numbering" w:customStyle="1" w:styleId="WW8Num213">
    <w:name w:val="WW8Num213"/>
    <w:rsid w:val="004A65D4"/>
    <w:pPr>
      <w:numPr>
        <w:numId w:val="3"/>
      </w:numPr>
    </w:pPr>
  </w:style>
  <w:style w:type="numbering" w:customStyle="1" w:styleId="WW8Num243">
    <w:name w:val="WW8Num243"/>
    <w:rsid w:val="004A65D4"/>
    <w:pPr>
      <w:numPr>
        <w:numId w:val="6"/>
      </w:numPr>
    </w:pPr>
  </w:style>
  <w:style w:type="numbering" w:customStyle="1" w:styleId="60">
    <w:name w:val="Нет списка6"/>
    <w:next w:val="a2"/>
    <w:uiPriority w:val="99"/>
    <w:semiHidden/>
    <w:unhideWhenUsed/>
    <w:rsid w:val="004A65D4"/>
  </w:style>
  <w:style w:type="paragraph" w:styleId="af9">
    <w:name w:val="Title"/>
    <w:basedOn w:val="a"/>
    <w:link w:val="afa"/>
    <w:qFormat/>
    <w:rsid w:val="004A65D4"/>
    <w:pPr>
      <w:spacing w:after="0" w:line="240" w:lineRule="auto"/>
      <w:jc w:val="center"/>
    </w:pPr>
    <w:rPr>
      <w:rFonts w:ascii="Times New Roman" w:eastAsia="Times New Roman" w:hAnsi="Times New Roman" w:cs="Times New Roman"/>
      <w:b/>
      <w:bCs/>
      <w:sz w:val="24"/>
      <w:szCs w:val="24"/>
    </w:rPr>
  </w:style>
  <w:style w:type="character" w:customStyle="1" w:styleId="afa">
    <w:name w:val="Название Знак"/>
    <w:basedOn w:val="a0"/>
    <w:link w:val="af9"/>
    <w:rsid w:val="004A65D4"/>
    <w:rPr>
      <w:rFonts w:ascii="Times New Roman" w:eastAsia="Times New Roman" w:hAnsi="Times New Roman" w:cs="Times New Roman"/>
      <w:b/>
      <w:bCs/>
      <w:sz w:val="24"/>
      <w:szCs w:val="24"/>
    </w:rPr>
  </w:style>
  <w:style w:type="paragraph" w:customStyle="1" w:styleId="16">
    <w:name w:val="Текст1"/>
    <w:basedOn w:val="a"/>
    <w:rsid w:val="004A65D4"/>
    <w:pPr>
      <w:suppressAutoHyphens/>
      <w:spacing w:after="0" w:line="240" w:lineRule="auto"/>
    </w:pPr>
    <w:rPr>
      <w:rFonts w:ascii="Courier New" w:eastAsia="Times New Roman" w:hAnsi="Courier New" w:cs="Times New Roman"/>
      <w:sz w:val="20"/>
      <w:szCs w:val="20"/>
      <w:lang w:eastAsia="ar-SA"/>
    </w:rPr>
  </w:style>
  <w:style w:type="paragraph" w:customStyle="1" w:styleId="Style5">
    <w:name w:val="Style5"/>
    <w:basedOn w:val="a"/>
    <w:uiPriority w:val="99"/>
    <w:rsid w:val="004A65D4"/>
    <w:pPr>
      <w:widowControl w:val="0"/>
      <w:autoSpaceDE w:val="0"/>
      <w:autoSpaceDN w:val="0"/>
      <w:adjustRightInd w:val="0"/>
      <w:spacing w:after="0" w:line="451" w:lineRule="exact"/>
      <w:jc w:val="center"/>
    </w:pPr>
    <w:rPr>
      <w:rFonts w:ascii="Times New Roman" w:eastAsia="Times New Roman" w:hAnsi="Times New Roman" w:cs="Times New Roman"/>
      <w:sz w:val="24"/>
      <w:szCs w:val="24"/>
    </w:rPr>
  </w:style>
  <w:style w:type="character" w:customStyle="1" w:styleId="FontStyle18">
    <w:name w:val="Font Style18"/>
    <w:uiPriority w:val="99"/>
    <w:rsid w:val="004A65D4"/>
    <w:rPr>
      <w:rFonts w:ascii="Century Schoolbook" w:hAnsi="Century Schoolbook"/>
      <w:b/>
      <w:sz w:val="16"/>
    </w:rPr>
  </w:style>
  <w:style w:type="paragraph" w:customStyle="1" w:styleId="c5c13c38">
    <w:name w:val="c5 c13 c38"/>
    <w:basedOn w:val="a"/>
    <w:rsid w:val="004A65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b">
    <w:name w:val="a"/>
    <w:basedOn w:val="a"/>
    <w:uiPriority w:val="99"/>
    <w:rsid w:val="004A65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xsplastcxsplast">
    <w:name w:val="acxsplastcxsplast"/>
    <w:basedOn w:val="a"/>
    <w:uiPriority w:val="99"/>
    <w:rsid w:val="004A65D4"/>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7">
    <w:name w:val="Нет списка7"/>
    <w:next w:val="a2"/>
    <w:uiPriority w:val="99"/>
    <w:semiHidden/>
    <w:unhideWhenUsed/>
    <w:rsid w:val="004A65D4"/>
  </w:style>
  <w:style w:type="paragraph" w:customStyle="1" w:styleId="Default">
    <w:name w:val="Default"/>
    <w:rsid w:val="004A65D4"/>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c3c25c8">
    <w:name w:val="c3 c25 c8"/>
    <w:basedOn w:val="a0"/>
    <w:rsid w:val="004A65D4"/>
  </w:style>
  <w:style w:type="paragraph" w:customStyle="1" w:styleId="c58c17c27">
    <w:name w:val="c58 c17 c27"/>
    <w:basedOn w:val="a"/>
    <w:rsid w:val="004A65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40">
    <w:name w:val="Font Style40"/>
    <w:basedOn w:val="a0"/>
    <w:rsid w:val="004A65D4"/>
    <w:rPr>
      <w:rFonts w:ascii="Arial" w:hAnsi="Arial" w:cs="Arial"/>
      <w:b/>
      <w:bCs/>
      <w:sz w:val="18"/>
      <w:szCs w:val="18"/>
    </w:rPr>
  </w:style>
  <w:style w:type="numbering" w:customStyle="1" w:styleId="WW8Num124">
    <w:name w:val="WW8Num124"/>
    <w:rsid w:val="00357467"/>
    <w:pPr>
      <w:numPr>
        <w:numId w:val="1"/>
      </w:numPr>
    </w:pPr>
  </w:style>
  <w:style w:type="numbering" w:customStyle="1" w:styleId="WW8Num114">
    <w:name w:val="WW8Num114"/>
    <w:rsid w:val="00357467"/>
    <w:pPr>
      <w:numPr>
        <w:numId w:val="10"/>
      </w:numPr>
    </w:pPr>
  </w:style>
  <w:style w:type="numbering" w:customStyle="1" w:styleId="WW8Num164">
    <w:name w:val="WW8Num164"/>
    <w:rsid w:val="00357467"/>
    <w:pPr>
      <w:numPr>
        <w:numId w:val="12"/>
      </w:numPr>
    </w:pPr>
  </w:style>
  <w:style w:type="numbering" w:customStyle="1" w:styleId="WW8Num214">
    <w:name w:val="WW8Num214"/>
    <w:rsid w:val="00357467"/>
    <w:pPr>
      <w:numPr>
        <w:numId w:val="14"/>
      </w:numPr>
    </w:pPr>
  </w:style>
  <w:style w:type="numbering" w:customStyle="1" w:styleId="WW8Num174">
    <w:name w:val="WW8Num174"/>
    <w:rsid w:val="00357467"/>
    <w:pPr>
      <w:numPr>
        <w:numId w:val="16"/>
      </w:numPr>
    </w:pPr>
  </w:style>
  <w:style w:type="numbering" w:customStyle="1" w:styleId="WW8Num104">
    <w:name w:val="WW8Num104"/>
    <w:rsid w:val="00357467"/>
    <w:pPr>
      <w:numPr>
        <w:numId w:val="18"/>
      </w:numPr>
    </w:pPr>
  </w:style>
  <w:style w:type="numbering" w:customStyle="1" w:styleId="WW8Num244">
    <w:name w:val="WW8Num244"/>
    <w:rsid w:val="00357467"/>
    <w:pPr>
      <w:numPr>
        <w:numId w:val="20"/>
      </w:numPr>
    </w:pPr>
  </w:style>
  <w:style w:type="numbering" w:customStyle="1" w:styleId="WW8Num27">
    <w:name w:val="WW8Num27"/>
    <w:rsid w:val="00357467"/>
    <w:pPr>
      <w:numPr>
        <w:numId w:val="22"/>
      </w:numPr>
    </w:pPr>
  </w:style>
  <w:style w:type="numbering" w:customStyle="1" w:styleId="WW8Num54">
    <w:name w:val="WW8Num54"/>
    <w:rsid w:val="00357467"/>
    <w:pPr>
      <w:numPr>
        <w:numId w:val="24"/>
      </w:numPr>
    </w:pPr>
  </w:style>
  <w:style w:type="numbering" w:customStyle="1" w:styleId="WW8Num254">
    <w:name w:val="WW8Num254"/>
    <w:rsid w:val="00357467"/>
    <w:pPr>
      <w:numPr>
        <w:numId w:val="26"/>
      </w:numPr>
    </w:pPr>
  </w:style>
  <w:style w:type="numbering" w:customStyle="1" w:styleId="WW8Num1212">
    <w:name w:val="WW8Num1212"/>
    <w:rsid w:val="00357467"/>
    <w:pPr>
      <w:numPr>
        <w:numId w:val="2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73E7"/>
  </w:style>
  <w:style w:type="paragraph" w:styleId="1">
    <w:name w:val="heading 1"/>
    <w:basedOn w:val="a"/>
    <w:next w:val="a"/>
    <w:link w:val="10"/>
    <w:uiPriority w:val="9"/>
    <w:qFormat/>
    <w:rsid w:val="00B83D4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nhideWhenUsed/>
    <w:qFormat/>
    <w:rsid w:val="00B83D47"/>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B83D47"/>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5">
    <w:name w:val="heading 5"/>
    <w:basedOn w:val="a"/>
    <w:next w:val="a"/>
    <w:link w:val="50"/>
    <w:uiPriority w:val="9"/>
    <w:semiHidden/>
    <w:unhideWhenUsed/>
    <w:qFormat/>
    <w:rsid w:val="0059364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F5D78"/>
    <w:pPr>
      <w:ind w:left="720"/>
      <w:contextualSpacing/>
    </w:pPr>
  </w:style>
  <w:style w:type="paragraph" w:styleId="a4">
    <w:name w:val="No Spacing"/>
    <w:link w:val="a5"/>
    <w:qFormat/>
    <w:rsid w:val="002513E0"/>
    <w:pPr>
      <w:spacing w:after="0" w:line="240" w:lineRule="auto"/>
    </w:pPr>
  </w:style>
  <w:style w:type="character" w:styleId="a6">
    <w:name w:val="Emphasis"/>
    <w:basedOn w:val="a0"/>
    <w:uiPriority w:val="20"/>
    <w:qFormat/>
    <w:rsid w:val="00C26974"/>
    <w:rPr>
      <w:i/>
      <w:iCs/>
    </w:rPr>
  </w:style>
  <w:style w:type="paragraph" w:customStyle="1" w:styleId="ParagraphStyle">
    <w:name w:val="Paragraph Style"/>
    <w:rsid w:val="00C26974"/>
    <w:pPr>
      <w:autoSpaceDE w:val="0"/>
      <w:autoSpaceDN w:val="0"/>
      <w:adjustRightInd w:val="0"/>
      <w:spacing w:after="0" w:line="240" w:lineRule="auto"/>
    </w:pPr>
    <w:rPr>
      <w:rFonts w:ascii="Arial" w:hAnsi="Arial" w:cs="Arial"/>
      <w:sz w:val="24"/>
      <w:szCs w:val="24"/>
    </w:rPr>
  </w:style>
  <w:style w:type="paragraph" w:styleId="a7">
    <w:name w:val="Normal (Web)"/>
    <w:basedOn w:val="a"/>
    <w:link w:val="a8"/>
    <w:uiPriority w:val="99"/>
    <w:rsid w:val="003453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9">
    <w:name w:val="Style19"/>
    <w:basedOn w:val="a"/>
    <w:rsid w:val="0034531B"/>
    <w:pPr>
      <w:widowControl w:val="0"/>
      <w:autoSpaceDE w:val="0"/>
      <w:autoSpaceDN w:val="0"/>
      <w:adjustRightInd w:val="0"/>
      <w:spacing w:after="0" w:line="254" w:lineRule="exact"/>
      <w:ind w:firstLine="341"/>
      <w:jc w:val="both"/>
    </w:pPr>
    <w:rPr>
      <w:rFonts w:ascii="Century Gothic" w:eastAsia="Times New Roman" w:hAnsi="Century Gothic" w:cs="Times New Roman"/>
      <w:sz w:val="24"/>
      <w:szCs w:val="24"/>
    </w:rPr>
  </w:style>
  <w:style w:type="character" w:customStyle="1" w:styleId="FontStyle143">
    <w:name w:val="Font Style143"/>
    <w:rsid w:val="0034531B"/>
    <w:rPr>
      <w:rFonts w:ascii="Times New Roman" w:hAnsi="Times New Roman" w:cs="Times New Roman" w:hint="default"/>
      <w:b/>
      <w:bCs/>
      <w:sz w:val="18"/>
      <w:szCs w:val="18"/>
    </w:rPr>
  </w:style>
  <w:style w:type="character" w:customStyle="1" w:styleId="FontStyle98">
    <w:name w:val="Font Style98"/>
    <w:rsid w:val="0034531B"/>
    <w:rPr>
      <w:rFonts w:ascii="Times New Roman" w:hAnsi="Times New Roman" w:cs="Times New Roman" w:hint="default"/>
      <w:sz w:val="18"/>
      <w:szCs w:val="18"/>
    </w:rPr>
  </w:style>
  <w:style w:type="paragraph" w:customStyle="1" w:styleId="Style1">
    <w:name w:val="Style1"/>
    <w:basedOn w:val="a"/>
    <w:rsid w:val="00C500B8"/>
    <w:pPr>
      <w:widowControl w:val="0"/>
      <w:autoSpaceDE w:val="0"/>
      <w:autoSpaceDN w:val="0"/>
      <w:adjustRightInd w:val="0"/>
      <w:spacing w:after="0" w:line="274" w:lineRule="exact"/>
      <w:jc w:val="both"/>
    </w:pPr>
    <w:rPr>
      <w:rFonts w:ascii="Times New Roman" w:eastAsia="Times New Roman" w:hAnsi="Times New Roman" w:cs="Times New Roman"/>
      <w:sz w:val="24"/>
      <w:szCs w:val="24"/>
    </w:rPr>
  </w:style>
  <w:style w:type="paragraph" w:customStyle="1" w:styleId="Style2">
    <w:name w:val="Style2"/>
    <w:basedOn w:val="a"/>
    <w:rsid w:val="00C500B8"/>
    <w:pPr>
      <w:widowControl w:val="0"/>
      <w:autoSpaceDE w:val="0"/>
      <w:autoSpaceDN w:val="0"/>
      <w:adjustRightInd w:val="0"/>
      <w:spacing w:after="0" w:line="274" w:lineRule="exact"/>
      <w:ind w:firstLine="346"/>
      <w:jc w:val="both"/>
    </w:pPr>
    <w:rPr>
      <w:rFonts w:ascii="Times New Roman" w:eastAsia="Times New Roman" w:hAnsi="Times New Roman" w:cs="Times New Roman"/>
      <w:sz w:val="24"/>
      <w:szCs w:val="24"/>
    </w:rPr>
  </w:style>
  <w:style w:type="character" w:customStyle="1" w:styleId="FontStyle11">
    <w:name w:val="Font Style11"/>
    <w:uiPriority w:val="99"/>
    <w:rsid w:val="00C500B8"/>
    <w:rPr>
      <w:rFonts w:ascii="Times New Roman" w:hAnsi="Times New Roman" w:cs="Times New Roman" w:hint="default"/>
      <w:sz w:val="22"/>
      <w:szCs w:val="22"/>
    </w:rPr>
  </w:style>
  <w:style w:type="character" w:customStyle="1" w:styleId="FontStyle12">
    <w:name w:val="Font Style12"/>
    <w:rsid w:val="00C500B8"/>
    <w:rPr>
      <w:rFonts w:ascii="Times New Roman" w:hAnsi="Times New Roman" w:cs="Times New Roman" w:hint="default"/>
      <w:b/>
      <w:bCs/>
      <w:sz w:val="18"/>
      <w:szCs w:val="18"/>
    </w:rPr>
  </w:style>
  <w:style w:type="character" w:customStyle="1" w:styleId="c1">
    <w:name w:val="c1"/>
    <w:basedOn w:val="a0"/>
    <w:rsid w:val="00F94468"/>
  </w:style>
  <w:style w:type="paragraph" w:customStyle="1" w:styleId="Standard">
    <w:name w:val="Standard"/>
    <w:rsid w:val="00F9446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9">
    <w:name w:val="Plain Text"/>
    <w:basedOn w:val="a"/>
    <w:link w:val="aa"/>
    <w:rsid w:val="003B6A1E"/>
    <w:pPr>
      <w:spacing w:after="0" w:line="240" w:lineRule="auto"/>
    </w:pPr>
    <w:rPr>
      <w:rFonts w:ascii="Courier New" w:eastAsia="Times New Roman" w:hAnsi="Courier New" w:cs="Courier New"/>
      <w:sz w:val="20"/>
      <w:szCs w:val="20"/>
    </w:rPr>
  </w:style>
  <w:style w:type="character" w:customStyle="1" w:styleId="aa">
    <w:name w:val="Текст Знак"/>
    <w:basedOn w:val="a0"/>
    <w:link w:val="a9"/>
    <w:rsid w:val="003B6A1E"/>
    <w:rPr>
      <w:rFonts w:ascii="Courier New" w:eastAsia="Times New Roman" w:hAnsi="Courier New" w:cs="Courier New"/>
      <w:sz w:val="20"/>
      <w:szCs w:val="20"/>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DC0104"/>
    <w:rPr>
      <w:rFonts w:ascii="Times New Roman" w:hAnsi="Times New Roman" w:cs="Times New Roman" w:hint="default"/>
      <w:strike w:val="0"/>
      <w:dstrike w:val="0"/>
      <w:sz w:val="24"/>
      <w:szCs w:val="24"/>
      <w:u w:val="none"/>
      <w:effect w:val="none"/>
    </w:rPr>
  </w:style>
  <w:style w:type="character" w:customStyle="1" w:styleId="a8">
    <w:name w:val="Обычный (веб) Знак"/>
    <w:link w:val="a7"/>
    <w:rsid w:val="00DC0104"/>
    <w:rPr>
      <w:rFonts w:ascii="Times New Roman" w:eastAsia="Times New Roman" w:hAnsi="Times New Roman" w:cs="Times New Roman"/>
      <w:sz w:val="24"/>
      <w:szCs w:val="24"/>
    </w:rPr>
  </w:style>
  <w:style w:type="paragraph" w:customStyle="1" w:styleId="11">
    <w:name w:val="Основной 1 см"/>
    <w:basedOn w:val="a"/>
    <w:rsid w:val="00925D7F"/>
    <w:pPr>
      <w:spacing w:after="0" w:line="240" w:lineRule="auto"/>
      <w:ind w:firstLine="567"/>
      <w:jc w:val="both"/>
    </w:pPr>
    <w:rPr>
      <w:rFonts w:ascii="Times New Roman" w:eastAsia="Times New Roman" w:hAnsi="Times New Roman" w:cs="Times New Roman"/>
      <w:sz w:val="28"/>
      <w:szCs w:val="20"/>
      <w:lang w:val="en-US" w:bidi="en-US"/>
    </w:rPr>
  </w:style>
  <w:style w:type="table" w:styleId="ab">
    <w:name w:val="Table Grid"/>
    <w:basedOn w:val="a1"/>
    <w:rsid w:val="00925D7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
    <w:link w:val="ad"/>
    <w:uiPriority w:val="99"/>
    <w:rsid w:val="004B4353"/>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uiPriority w:val="99"/>
    <w:rsid w:val="004B4353"/>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B83D47"/>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rsid w:val="00B83D47"/>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0"/>
    <w:link w:val="3"/>
    <w:uiPriority w:val="9"/>
    <w:rsid w:val="00B83D47"/>
    <w:rPr>
      <w:rFonts w:asciiTheme="majorHAnsi" w:eastAsiaTheme="majorEastAsia" w:hAnsiTheme="majorHAnsi" w:cstheme="majorBidi"/>
      <w:b/>
      <w:bCs/>
      <w:color w:val="4F81BD" w:themeColor="accent1"/>
      <w:lang w:eastAsia="en-US"/>
    </w:rPr>
  </w:style>
  <w:style w:type="character" w:customStyle="1" w:styleId="a5">
    <w:name w:val="Без интервала Знак"/>
    <w:link w:val="a4"/>
    <w:locked/>
    <w:rsid w:val="00F86D91"/>
  </w:style>
  <w:style w:type="paragraph" w:styleId="21">
    <w:name w:val="Body Text Indent 2"/>
    <w:basedOn w:val="a"/>
    <w:link w:val="22"/>
    <w:unhideWhenUsed/>
    <w:rsid w:val="00012E87"/>
    <w:pPr>
      <w:spacing w:after="120" w:line="480" w:lineRule="auto"/>
      <w:ind w:left="283"/>
    </w:pPr>
  </w:style>
  <w:style w:type="character" w:customStyle="1" w:styleId="22">
    <w:name w:val="Основной текст с отступом 2 Знак"/>
    <w:basedOn w:val="a0"/>
    <w:link w:val="21"/>
    <w:rsid w:val="00012E87"/>
  </w:style>
  <w:style w:type="character" w:customStyle="1" w:styleId="50">
    <w:name w:val="Заголовок 5 Знак"/>
    <w:basedOn w:val="a0"/>
    <w:link w:val="5"/>
    <w:rsid w:val="00593644"/>
    <w:rPr>
      <w:rFonts w:asciiTheme="majorHAnsi" w:eastAsiaTheme="majorEastAsia" w:hAnsiTheme="majorHAnsi" w:cstheme="majorBidi"/>
      <w:color w:val="243F60" w:themeColor="accent1" w:themeShade="7F"/>
    </w:rPr>
  </w:style>
  <w:style w:type="character" w:customStyle="1" w:styleId="apple-converted-space">
    <w:name w:val="apple-converted-space"/>
    <w:basedOn w:val="a0"/>
    <w:rsid w:val="00593644"/>
  </w:style>
  <w:style w:type="paragraph" w:customStyle="1" w:styleId="4">
    <w:name w:val="Основной текст4"/>
    <w:basedOn w:val="a"/>
    <w:link w:val="ae"/>
    <w:rsid w:val="00593644"/>
    <w:pPr>
      <w:widowControl w:val="0"/>
      <w:shd w:val="clear" w:color="auto" w:fill="FFFFFF"/>
      <w:spacing w:before="180" w:after="0" w:line="288" w:lineRule="exact"/>
      <w:ind w:firstLine="360"/>
      <w:jc w:val="both"/>
    </w:pPr>
    <w:rPr>
      <w:rFonts w:ascii="Times New Roman" w:eastAsia="Times New Roman" w:hAnsi="Times New Roman" w:cs="Times New Roman"/>
      <w:sz w:val="21"/>
      <w:szCs w:val="21"/>
      <w:lang w:eastAsia="en-US"/>
    </w:rPr>
  </w:style>
  <w:style w:type="character" w:customStyle="1" w:styleId="31">
    <w:name w:val="Основной текст3"/>
    <w:rsid w:val="00593644"/>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af">
    <w:name w:val="Основной текст + Курсив"/>
    <w:rsid w:val="00593644"/>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12pt">
    <w:name w:val="Основной текст + 12 pt;Полужирный"/>
    <w:rsid w:val="0059364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table" w:customStyle="1" w:styleId="12">
    <w:name w:val="Сетка таблицы1"/>
    <w:basedOn w:val="a1"/>
    <w:next w:val="ab"/>
    <w:uiPriority w:val="59"/>
    <w:rsid w:val="000F050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E60475"/>
  </w:style>
  <w:style w:type="numbering" w:customStyle="1" w:styleId="WW8Num16">
    <w:name w:val="WW8Num16"/>
    <w:rsid w:val="00E60475"/>
    <w:pPr>
      <w:numPr>
        <w:numId w:val="64"/>
      </w:numPr>
    </w:pPr>
  </w:style>
  <w:style w:type="numbering" w:customStyle="1" w:styleId="WW8Num25">
    <w:name w:val="WW8Num25"/>
    <w:rsid w:val="00E60475"/>
    <w:pPr>
      <w:numPr>
        <w:numId w:val="71"/>
      </w:numPr>
    </w:pPr>
  </w:style>
  <w:style w:type="numbering" w:customStyle="1" w:styleId="WW8Num10">
    <w:name w:val="WW8Num10"/>
    <w:rsid w:val="00E60475"/>
    <w:pPr>
      <w:numPr>
        <w:numId w:val="67"/>
      </w:numPr>
    </w:pPr>
  </w:style>
  <w:style w:type="numbering" w:customStyle="1" w:styleId="WW8Num11">
    <w:name w:val="WW8Num11"/>
    <w:rsid w:val="00E60475"/>
    <w:pPr>
      <w:numPr>
        <w:numId w:val="63"/>
      </w:numPr>
    </w:pPr>
  </w:style>
  <w:style w:type="numbering" w:customStyle="1" w:styleId="WW8Num2">
    <w:name w:val="WW8Num2"/>
    <w:rsid w:val="00E60475"/>
    <w:pPr>
      <w:numPr>
        <w:numId w:val="69"/>
      </w:numPr>
    </w:pPr>
  </w:style>
  <w:style w:type="numbering" w:customStyle="1" w:styleId="WW8Num5">
    <w:name w:val="WW8Num5"/>
    <w:rsid w:val="00E60475"/>
    <w:pPr>
      <w:numPr>
        <w:numId w:val="70"/>
      </w:numPr>
    </w:pPr>
  </w:style>
  <w:style w:type="numbering" w:customStyle="1" w:styleId="WW8Num17">
    <w:name w:val="WW8Num17"/>
    <w:rsid w:val="00E60475"/>
    <w:pPr>
      <w:numPr>
        <w:numId w:val="66"/>
      </w:numPr>
    </w:pPr>
  </w:style>
  <w:style w:type="numbering" w:customStyle="1" w:styleId="WW8Num12">
    <w:name w:val="WW8Num12"/>
    <w:rsid w:val="00E60475"/>
    <w:pPr>
      <w:numPr>
        <w:numId w:val="72"/>
      </w:numPr>
    </w:pPr>
  </w:style>
  <w:style w:type="numbering" w:customStyle="1" w:styleId="WW8Num21">
    <w:name w:val="WW8Num21"/>
    <w:rsid w:val="00E60475"/>
    <w:pPr>
      <w:numPr>
        <w:numId w:val="65"/>
      </w:numPr>
    </w:pPr>
  </w:style>
  <w:style w:type="numbering" w:customStyle="1" w:styleId="WW8Num24">
    <w:name w:val="WW8Num24"/>
    <w:rsid w:val="00E60475"/>
    <w:pPr>
      <w:numPr>
        <w:numId w:val="68"/>
      </w:numPr>
    </w:pPr>
  </w:style>
  <w:style w:type="paragraph" w:customStyle="1" w:styleId="msolistparagraphbullet3gif">
    <w:name w:val="msolistparagraphbullet3.gif"/>
    <w:basedOn w:val="a"/>
    <w:rsid w:val="00E60475"/>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Strong"/>
    <w:basedOn w:val="a0"/>
    <w:qFormat/>
    <w:rsid w:val="00E60475"/>
    <w:rPr>
      <w:b/>
      <w:bCs/>
    </w:rPr>
  </w:style>
  <w:style w:type="numbering" w:customStyle="1" w:styleId="23">
    <w:name w:val="Нет списка2"/>
    <w:next w:val="a2"/>
    <w:uiPriority w:val="99"/>
    <w:semiHidden/>
    <w:unhideWhenUsed/>
    <w:rsid w:val="00E60475"/>
  </w:style>
  <w:style w:type="table" w:customStyle="1" w:styleId="24">
    <w:name w:val="Сетка таблицы2"/>
    <w:basedOn w:val="a1"/>
    <w:next w:val="ab"/>
    <w:uiPriority w:val="59"/>
    <w:rsid w:val="00E6047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E60475"/>
  </w:style>
  <w:style w:type="paragraph" w:customStyle="1" w:styleId="c5c25">
    <w:name w:val="c5 c25"/>
    <w:basedOn w:val="a"/>
    <w:rsid w:val="00E604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c9c0">
    <w:name w:val="c18 c9 c0"/>
    <w:basedOn w:val="a0"/>
    <w:rsid w:val="00E60475"/>
  </w:style>
  <w:style w:type="paragraph" w:customStyle="1" w:styleId="c5c13">
    <w:name w:val="c5 c13"/>
    <w:basedOn w:val="a"/>
    <w:rsid w:val="00E604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0c5c13">
    <w:name w:val="c30 c5 c13"/>
    <w:basedOn w:val="a"/>
    <w:rsid w:val="00E604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6c5c13">
    <w:name w:val="c36 c5 c13"/>
    <w:basedOn w:val="a"/>
    <w:rsid w:val="00E604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c0">
    <w:name w:val="c9 c0"/>
    <w:basedOn w:val="a0"/>
    <w:rsid w:val="00E60475"/>
  </w:style>
  <w:style w:type="character" w:customStyle="1" w:styleId="c9">
    <w:name w:val="c9"/>
    <w:basedOn w:val="a0"/>
    <w:rsid w:val="00E60475"/>
  </w:style>
  <w:style w:type="character" w:customStyle="1" w:styleId="c9c24c0">
    <w:name w:val="c9 c24 c0"/>
    <w:basedOn w:val="a0"/>
    <w:rsid w:val="00E60475"/>
  </w:style>
  <w:style w:type="character" w:customStyle="1" w:styleId="c9c0c24">
    <w:name w:val="c9 c0 c24"/>
    <w:basedOn w:val="a0"/>
    <w:rsid w:val="00E60475"/>
  </w:style>
  <w:style w:type="paragraph" w:customStyle="1" w:styleId="25">
    <w:name w:val="стиль2"/>
    <w:basedOn w:val="a"/>
    <w:rsid w:val="00E60475"/>
    <w:pPr>
      <w:autoSpaceDE w:val="0"/>
      <w:autoSpaceDN w:val="0"/>
      <w:adjustRightInd w:val="0"/>
      <w:spacing w:before="100" w:after="100" w:line="240" w:lineRule="auto"/>
    </w:pPr>
    <w:rPr>
      <w:rFonts w:ascii="Tahoma" w:eastAsia="Times New Roman" w:hAnsi="Tahoma" w:cs="Tahoma"/>
      <w:sz w:val="20"/>
      <w:szCs w:val="20"/>
    </w:rPr>
  </w:style>
  <w:style w:type="paragraph" w:styleId="af1">
    <w:name w:val="Balloon Text"/>
    <w:basedOn w:val="a"/>
    <w:link w:val="af2"/>
    <w:uiPriority w:val="99"/>
    <w:semiHidden/>
    <w:unhideWhenUsed/>
    <w:rsid w:val="00E60475"/>
    <w:pPr>
      <w:spacing w:after="0" w:line="240" w:lineRule="auto"/>
    </w:pPr>
    <w:rPr>
      <w:rFonts w:ascii="Tahoma" w:eastAsiaTheme="minorHAnsi" w:hAnsi="Tahoma" w:cs="Tahoma"/>
      <w:sz w:val="16"/>
      <w:szCs w:val="16"/>
      <w:lang w:eastAsia="en-US"/>
    </w:rPr>
  </w:style>
  <w:style w:type="character" w:customStyle="1" w:styleId="af2">
    <w:name w:val="Текст выноски Знак"/>
    <w:basedOn w:val="a0"/>
    <w:link w:val="af1"/>
    <w:uiPriority w:val="99"/>
    <w:semiHidden/>
    <w:rsid w:val="00E60475"/>
    <w:rPr>
      <w:rFonts w:ascii="Tahoma" w:eastAsiaTheme="minorHAnsi" w:hAnsi="Tahoma" w:cs="Tahoma"/>
      <w:sz w:val="16"/>
      <w:szCs w:val="16"/>
      <w:lang w:eastAsia="en-US"/>
    </w:rPr>
  </w:style>
  <w:style w:type="paragraph" w:customStyle="1" w:styleId="acxsplast">
    <w:name w:val="acxsplast"/>
    <w:basedOn w:val="a"/>
    <w:uiPriority w:val="99"/>
    <w:rsid w:val="00E604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c7">
    <w:name w:val="c6 c7"/>
    <w:basedOn w:val="a"/>
    <w:uiPriority w:val="99"/>
    <w:rsid w:val="00E60475"/>
    <w:pPr>
      <w:spacing w:before="90" w:after="90" w:line="240" w:lineRule="auto"/>
    </w:pPr>
    <w:rPr>
      <w:rFonts w:ascii="Times New Roman" w:eastAsia="Times New Roman" w:hAnsi="Times New Roman" w:cs="Times New Roman"/>
      <w:sz w:val="24"/>
      <w:szCs w:val="24"/>
    </w:rPr>
  </w:style>
  <w:style w:type="character" w:customStyle="1" w:styleId="c20c22">
    <w:name w:val="c20 c22"/>
    <w:uiPriority w:val="99"/>
    <w:rsid w:val="00E60475"/>
    <w:rPr>
      <w:rFonts w:cs="Times New Roman"/>
    </w:rPr>
  </w:style>
  <w:style w:type="paragraph" w:customStyle="1" w:styleId="c0">
    <w:name w:val="c0"/>
    <w:basedOn w:val="a"/>
    <w:uiPriority w:val="99"/>
    <w:rsid w:val="00E60475"/>
    <w:pPr>
      <w:spacing w:before="90" w:after="90" w:line="240" w:lineRule="auto"/>
    </w:pPr>
    <w:rPr>
      <w:rFonts w:ascii="Times New Roman" w:eastAsia="Times New Roman" w:hAnsi="Times New Roman" w:cs="Times New Roman"/>
      <w:sz w:val="24"/>
      <w:szCs w:val="24"/>
    </w:rPr>
  </w:style>
  <w:style w:type="character" w:customStyle="1" w:styleId="c9c1">
    <w:name w:val="c9 c1"/>
    <w:basedOn w:val="a0"/>
    <w:rsid w:val="00E60475"/>
  </w:style>
  <w:style w:type="table" w:customStyle="1" w:styleId="33">
    <w:name w:val="Сетка таблицы3"/>
    <w:basedOn w:val="a1"/>
    <w:next w:val="ab"/>
    <w:rsid w:val="00E60475"/>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99"/>
    <w:rsid w:val="00E6047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b"/>
    <w:uiPriority w:val="99"/>
    <w:rsid w:val="00E6047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121">
    <w:name w:val="WW8Num121"/>
    <w:basedOn w:val="a2"/>
    <w:rsid w:val="00567991"/>
    <w:pPr>
      <w:numPr>
        <w:numId w:val="139"/>
      </w:numPr>
    </w:pPr>
  </w:style>
  <w:style w:type="numbering" w:customStyle="1" w:styleId="WW8Num111">
    <w:name w:val="WW8Num111"/>
    <w:basedOn w:val="a2"/>
    <w:rsid w:val="00567991"/>
    <w:pPr>
      <w:numPr>
        <w:numId w:val="144"/>
      </w:numPr>
    </w:pPr>
  </w:style>
  <w:style w:type="numbering" w:customStyle="1" w:styleId="WW8Num161">
    <w:name w:val="WW8Num161"/>
    <w:basedOn w:val="a2"/>
    <w:rsid w:val="00567991"/>
    <w:pPr>
      <w:numPr>
        <w:numId w:val="145"/>
      </w:numPr>
    </w:pPr>
  </w:style>
  <w:style w:type="numbering" w:customStyle="1" w:styleId="WW8Num211">
    <w:name w:val="WW8Num211"/>
    <w:basedOn w:val="a2"/>
    <w:rsid w:val="00567991"/>
    <w:pPr>
      <w:numPr>
        <w:numId w:val="146"/>
      </w:numPr>
    </w:pPr>
  </w:style>
  <w:style w:type="numbering" w:customStyle="1" w:styleId="WW8Num171">
    <w:name w:val="WW8Num171"/>
    <w:basedOn w:val="a2"/>
    <w:rsid w:val="00567991"/>
    <w:pPr>
      <w:numPr>
        <w:numId w:val="147"/>
      </w:numPr>
    </w:pPr>
  </w:style>
  <w:style w:type="numbering" w:customStyle="1" w:styleId="WW8Num101">
    <w:name w:val="WW8Num101"/>
    <w:basedOn w:val="a2"/>
    <w:rsid w:val="00567991"/>
    <w:pPr>
      <w:numPr>
        <w:numId w:val="148"/>
      </w:numPr>
    </w:pPr>
  </w:style>
  <w:style w:type="numbering" w:customStyle="1" w:styleId="WW8Num241">
    <w:name w:val="WW8Num241"/>
    <w:basedOn w:val="a2"/>
    <w:rsid w:val="00567991"/>
    <w:pPr>
      <w:numPr>
        <w:numId w:val="149"/>
      </w:numPr>
    </w:pPr>
  </w:style>
  <w:style w:type="numbering" w:customStyle="1" w:styleId="WW8Num22">
    <w:name w:val="WW8Num22"/>
    <w:basedOn w:val="a2"/>
    <w:rsid w:val="00567991"/>
    <w:pPr>
      <w:numPr>
        <w:numId w:val="150"/>
      </w:numPr>
    </w:pPr>
  </w:style>
  <w:style w:type="numbering" w:customStyle="1" w:styleId="WW8Num51">
    <w:name w:val="WW8Num51"/>
    <w:basedOn w:val="a2"/>
    <w:rsid w:val="00567991"/>
    <w:pPr>
      <w:numPr>
        <w:numId w:val="151"/>
      </w:numPr>
    </w:pPr>
  </w:style>
  <w:style w:type="numbering" w:customStyle="1" w:styleId="WW8Num251">
    <w:name w:val="WW8Num251"/>
    <w:basedOn w:val="a2"/>
    <w:rsid w:val="00567991"/>
    <w:pPr>
      <w:numPr>
        <w:numId w:val="152"/>
      </w:numPr>
    </w:pPr>
  </w:style>
  <w:style w:type="numbering" w:customStyle="1" w:styleId="WW8Num1211">
    <w:name w:val="WW8Num1211"/>
    <w:basedOn w:val="a2"/>
    <w:rsid w:val="00567991"/>
    <w:pPr>
      <w:numPr>
        <w:numId w:val="153"/>
      </w:numPr>
    </w:pPr>
  </w:style>
  <w:style w:type="numbering" w:customStyle="1" w:styleId="40">
    <w:name w:val="Нет списка4"/>
    <w:next w:val="a2"/>
    <w:uiPriority w:val="99"/>
    <w:semiHidden/>
    <w:unhideWhenUsed/>
    <w:rsid w:val="00CD2B8F"/>
  </w:style>
  <w:style w:type="numbering" w:customStyle="1" w:styleId="WW8Num162">
    <w:name w:val="WW8Num162"/>
    <w:rsid w:val="00CD2B8F"/>
  </w:style>
  <w:style w:type="numbering" w:customStyle="1" w:styleId="WW8Num252">
    <w:name w:val="WW8Num252"/>
    <w:rsid w:val="00CD2B8F"/>
  </w:style>
  <w:style w:type="numbering" w:customStyle="1" w:styleId="WW8Num102">
    <w:name w:val="WW8Num102"/>
    <w:rsid w:val="00CD2B8F"/>
  </w:style>
  <w:style w:type="numbering" w:customStyle="1" w:styleId="WW8Num112">
    <w:name w:val="WW8Num112"/>
    <w:rsid w:val="00CD2B8F"/>
  </w:style>
  <w:style w:type="numbering" w:customStyle="1" w:styleId="WW8Num23">
    <w:name w:val="WW8Num23"/>
    <w:rsid w:val="00CD2B8F"/>
  </w:style>
  <w:style w:type="numbering" w:customStyle="1" w:styleId="WW8Num52">
    <w:name w:val="WW8Num52"/>
    <w:rsid w:val="00CD2B8F"/>
  </w:style>
  <w:style w:type="numbering" w:customStyle="1" w:styleId="WW8Num172">
    <w:name w:val="WW8Num172"/>
    <w:rsid w:val="00CD2B8F"/>
  </w:style>
  <w:style w:type="numbering" w:customStyle="1" w:styleId="WW8Num122">
    <w:name w:val="WW8Num122"/>
    <w:rsid w:val="00CD2B8F"/>
  </w:style>
  <w:style w:type="numbering" w:customStyle="1" w:styleId="WW8Num212">
    <w:name w:val="WW8Num212"/>
    <w:rsid w:val="00CD2B8F"/>
  </w:style>
  <w:style w:type="numbering" w:customStyle="1" w:styleId="WW8Num242">
    <w:name w:val="WW8Num242"/>
    <w:rsid w:val="00CD2B8F"/>
    <w:pPr>
      <w:numPr>
        <w:numId w:val="192"/>
      </w:numPr>
    </w:pPr>
  </w:style>
  <w:style w:type="character" w:customStyle="1" w:styleId="FontStyle13">
    <w:name w:val="Font Style13"/>
    <w:rsid w:val="00CD2B8F"/>
    <w:rPr>
      <w:rFonts w:ascii="Calibri" w:hAnsi="Calibri"/>
      <w:b/>
      <w:sz w:val="26"/>
    </w:rPr>
  </w:style>
  <w:style w:type="character" w:customStyle="1" w:styleId="ae">
    <w:name w:val="Основной текст_"/>
    <w:link w:val="4"/>
    <w:locked/>
    <w:rsid w:val="00CD2B8F"/>
    <w:rPr>
      <w:rFonts w:ascii="Times New Roman" w:eastAsia="Times New Roman" w:hAnsi="Times New Roman" w:cs="Times New Roman"/>
      <w:sz w:val="21"/>
      <w:szCs w:val="21"/>
      <w:shd w:val="clear" w:color="auto" w:fill="FFFFFF"/>
      <w:lang w:eastAsia="en-US"/>
    </w:rPr>
  </w:style>
  <w:style w:type="character" w:customStyle="1" w:styleId="26">
    <w:name w:val="Основной текст2"/>
    <w:rsid w:val="00CD2B8F"/>
  </w:style>
  <w:style w:type="character" w:customStyle="1" w:styleId="af3">
    <w:name w:val="Основной текст + Полужирный"/>
    <w:rsid w:val="00CD2B8F"/>
    <w:rPr>
      <w:b/>
      <w:bCs/>
      <w:shd w:val="clear" w:color="auto" w:fill="FFFFFF"/>
    </w:rPr>
  </w:style>
  <w:style w:type="character" w:customStyle="1" w:styleId="14">
    <w:name w:val="Основной текст1"/>
    <w:basedOn w:val="ae"/>
    <w:rsid w:val="007729A1"/>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6">
    <w:name w:val="Основной текст6"/>
    <w:basedOn w:val="a"/>
    <w:rsid w:val="007729A1"/>
    <w:pPr>
      <w:widowControl w:val="0"/>
      <w:shd w:val="clear" w:color="auto" w:fill="FFFFFF"/>
      <w:spacing w:after="0" w:line="288" w:lineRule="exact"/>
      <w:ind w:firstLine="360"/>
      <w:jc w:val="both"/>
    </w:pPr>
    <w:rPr>
      <w:rFonts w:ascii="Times New Roman" w:eastAsia="Times New Roman" w:hAnsi="Times New Roman" w:cs="Times New Roman"/>
      <w:color w:val="000000"/>
      <w:sz w:val="21"/>
      <w:szCs w:val="21"/>
      <w:lang w:bidi="ru-RU"/>
    </w:rPr>
  </w:style>
  <w:style w:type="character" w:customStyle="1" w:styleId="41">
    <w:name w:val="Основной текст (4)"/>
    <w:basedOn w:val="a0"/>
    <w:rsid w:val="007729A1"/>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1pt">
    <w:name w:val="Основной текст (4) + 11 pt;Не полужирный;Курсив"/>
    <w:basedOn w:val="a0"/>
    <w:rsid w:val="007729A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51">
    <w:name w:val="Основной текст (5)"/>
    <w:basedOn w:val="a0"/>
    <w:rsid w:val="007729A1"/>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5105pt">
    <w:name w:val="Основной текст (5) + 10;5 pt;Не курсив"/>
    <w:basedOn w:val="a0"/>
    <w:rsid w:val="007729A1"/>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52">
    <w:name w:val="Основной текст5"/>
    <w:basedOn w:val="ae"/>
    <w:rsid w:val="007729A1"/>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1pt">
    <w:name w:val="Основной текст + 11 pt;Курсив"/>
    <w:basedOn w:val="ae"/>
    <w:rsid w:val="007729A1"/>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7">
    <w:name w:val="Основной текст (2) + Не полужирный;Не курсив"/>
    <w:basedOn w:val="a0"/>
    <w:rsid w:val="007729A1"/>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af4">
    <w:name w:val="Основной текст + Полужирный;Курсив"/>
    <w:basedOn w:val="ae"/>
    <w:rsid w:val="007729A1"/>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en-US" w:eastAsia="en-US" w:bidi="en-US"/>
    </w:rPr>
  </w:style>
  <w:style w:type="character" w:customStyle="1" w:styleId="28">
    <w:name w:val="Основной текст (2) + Курсив"/>
    <w:basedOn w:val="a0"/>
    <w:rsid w:val="007729A1"/>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34">
    <w:name w:val="Основной текст (3) + Не курсив"/>
    <w:basedOn w:val="a0"/>
    <w:rsid w:val="007729A1"/>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42">
    <w:name w:val="Основной текст (4) + Малые прописные"/>
    <w:basedOn w:val="a0"/>
    <w:rsid w:val="007729A1"/>
    <w:rPr>
      <w:rFonts w:ascii="Times New Roman" w:eastAsia="Times New Roman" w:hAnsi="Times New Roman" w:cs="Times New Roman"/>
      <w:b w:val="0"/>
      <w:bCs w:val="0"/>
      <w:i w:val="0"/>
      <w:iCs w:val="0"/>
      <w:smallCaps/>
      <w:strike w:val="0"/>
      <w:color w:val="000000"/>
      <w:spacing w:val="0"/>
      <w:w w:val="100"/>
      <w:position w:val="0"/>
      <w:sz w:val="17"/>
      <w:szCs w:val="17"/>
      <w:u w:val="none"/>
      <w:lang w:val="ru-RU" w:eastAsia="ru-RU" w:bidi="ru-RU"/>
    </w:rPr>
  </w:style>
  <w:style w:type="paragraph" w:customStyle="1" w:styleId="15">
    <w:name w:val="Абзац списка1"/>
    <w:basedOn w:val="a"/>
    <w:rsid w:val="007729A1"/>
    <w:pPr>
      <w:ind w:left="720"/>
      <w:contextualSpacing/>
    </w:pPr>
    <w:rPr>
      <w:rFonts w:ascii="Calibri" w:eastAsia="Times New Roman" w:hAnsi="Calibri" w:cs="Times New Roman"/>
      <w:lang w:eastAsia="en-US"/>
    </w:rPr>
  </w:style>
  <w:style w:type="paragraph" w:customStyle="1" w:styleId="Style13">
    <w:name w:val="Style13"/>
    <w:basedOn w:val="a"/>
    <w:rsid w:val="007729A1"/>
    <w:pPr>
      <w:widowControl w:val="0"/>
      <w:autoSpaceDE w:val="0"/>
      <w:autoSpaceDN w:val="0"/>
      <w:adjustRightInd w:val="0"/>
      <w:spacing w:after="0" w:line="321" w:lineRule="exact"/>
      <w:ind w:firstLine="715"/>
      <w:jc w:val="both"/>
    </w:pPr>
    <w:rPr>
      <w:rFonts w:ascii="Times New Roman" w:eastAsia="Times New Roman" w:hAnsi="Times New Roman" w:cs="Times New Roman"/>
      <w:sz w:val="24"/>
      <w:szCs w:val="24"/>
    </w:rPr>
  </w:style>
  <w:style w:type="table" w:customStyle="1" w:styleId="43">
    <w:name w:val="Сетка таблицы4"/>
    <w:basedOn w:val="a1"/>
    <w:next w:val="ab"/>
    <w:uiPriority w:val="59"/>
    <w:rsid w:val="00F901E6"/>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footnote text"/>
    <w:basedOn w:val="a"/>
    <w:link w:val="af6"/>
    <w:semiHidden/>
    <w:unhideWhenUsed/>
    <w:rsid w:val="00800637"/>
    <w:pPr>
      <w:spacing w:after="0" w:line="240" w:lineRule="auto"/>
    </w:pPr>
    <w:rPr>
      <w:rFonts w:ascii="Times New Roman" w:eastAsia="Times New Roman" w:hAnsi="Times New Roman" w:cs="Times New Roman"/>
      <w:sz w:val="20"/>
      <w:szCs w:val="20"/>
    </w:rPr>
  </w:style>
  <w:style w:type="character" w:customStyle="1" w:styleId="af6">
    <w:name w:val="Текст сноски Знак"/>
    <w:basedOn w:val="a0"/>
    <w:link w:val="af5"/>
    <w:semiHidden/>
    <w:rsid w:val="00800637"/>
    <w:rPr>
      <w:rFonts w:ascii="Times New Roman" w:eastAsia="Times New Roman" w:hAnsi="Times New Roman" w:cs="Times New Roman"/>
      <w:sz w:val="20"/>
      <w:szCs w:val="20"/>
    </w:rPr>
  </w:style>
  <w:style w:type="character" w:styleId="af7">
    <w:name w:val="footnote reference"/>
    <w:basedOn w:val="a0"/>
    <w:semiHidden/>
    <w:unhideWhenUsed/>
    <w:rsid w:val="00800637"/>
    <w:rPr>
      <w:vertAlign w:val="superscript"/>
    </w:rPr>
  </w:style>
  <w:style w:type="paragraph" w:customStyle="1" w:styleId="af8">
    <w:name w:val="Стиль"/>
    <w:uiPriority w:val="99"/>
    <w:rsid w:val="00645F7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numbering" w:customStyle="1" w:styleId="53">
    <w:name w:val="Нет списка5"/>
    <w:next w:val="a2"/>
    <w:uiPriority w:val="99"/>
    <w:semiHidden/>
    <w:unhideWhenUsed/>
    <w:rsid w:val="004A65D4"/>
  </w:style>
  <w:style w:type="numbering" w:customStyle="1" w:styleId="WW8Num163">
    <w:name w:val="WW8Num163"/>
    <w:rsid w:val="004A65D4"/>
    <w:pPr>
      <w:numPr>
        <w:numId w:val="2"/>
      </w:numPr>
    </w:pPr>
  </w:style>
  <w:style w:type="numbering" w:customStyle="1" w:styleId="WW8Num253">
    <w:name w:val="WW8Num253"/>
    <w:rsid w:val="004A65D4"/>
    <w:pPr>
      <w:numPr>
        <w:numId w:val="9"/>
      </w:numPr>
    </w:pPr>
  </w:style>
  <w:style w:type="numbering" w:customStyle="1" w:styleId="WW8Num103">
    <w:name w:val="WW8Num103"/>
    <w:rsid w:val="004A65D4"/>
    <w:pPr>
      <w:numPr>
        <w:numId w:val="5"/>
      </w:numPr>
    </w:pPr>
  </w:style>
  <w:style w:type="numbering" w:customStyle="1" w:styleId="WW8Num113">
    <w:name w:val="WW8Num113"/>
    <w:rsid w:val="004A65D4"/>
    <w:pPr>
      <w:numPr>
        <w:numId w:val="1"/>
      </w:numPr>
    </w:pPr>
  </w:style>
  <w:style w:type="numbering" w:customStyle="1" w:styleId="WW8Num26">
    <w:name w:val="WW8Num26"/>
    <w:rsid w:val="004A65D4"/>
    <w:pPr>
      <w:numPr>
        <w:numId w:val="7"/>
      </w:numPr>
    </w:pPr>
  </w:style>
  <w:style w:type="numbering" w:customStyle="1" w:styleId="WW8Num53">
    <w:name w:val="WW8Num53"/>
    <w:rsid w:val="004A65D4"/>
    <w:pPr>
      <w:numPr>
        <w:numId w:val="8"/>
      </w:numPr>
    </w:pPr>
  </w:style>
  <w:style w:type="numbering" w:customStyle="1" w:styleId="WW8Num173">
    <w:name w:val="WW8Num173"/>
    <w:rsid w:val="004A65D4"/>
    <w:pPr>
      <w:numPr>
        <w:numId w:val="4"/>
      </w:numPr>
    </w:pPr>
  </w:style>
  <w:style w:type="numbering" w:customStyle="1" w:styleId="WW8Num123">
    <w:name w:val="WW8Num123"/>
    <w:rsid w:val="004A65D4"/>
    <w:pPr>
      <w:numPr>
        <w:numId w:val="10"/>
      </w:numPr>
    </w:pPr>
  </w:style>
  <w:style w:type="numbering" w:customStyle="1" w:styleId="WW8Num213">
    <w:name w:val="WW8Num213"/>
    <w:rsid w:val="004A65D4"/>
    <w:pPr>
      <w:numPr>
        <w:numId w:val="3"/>
      </w:numPr>
    </w:pPr>
  </w:style>
  <w:style w:type="numbering" w:customStyle="1" w:styleId="WW8Num243">
    <w:name w:val="WW8Num243"/>
    <w:rsid w:val="004A65D4"/>
    <w:pPr>
      <w:numPr>
        <w:numId w:val="6"/>
      </w:numPr>
    </w:pPr>
  </w:style>
  <w:style w:type="numbering" w:customStyle="1" w:styleId="60">
    <w:name w:val="Нет списка6"/>
    <w:next w:val="a2"/>
    <w:uiPriority w:val="99"/>
    <w:semiHidden/>
    <w:unhideWhenUsed/>
    <w:rsid w:val="004A65D4"/>
  </w:style>
  <w:style w:type="paragraph" w:styleId="af9">
    <w:name w:val="Title"/>
    <w:basedOn w:val="a"/>
    <w:link w:val="afa"/>
    <w:qFormat/>
    <w:rsid w:val="004A65D4"/>
    <w:pPr>
      <w:spacing w:after="0" w:line="240" w:lineRule="auto"/>
      <w:jc w:val="center"/>
    </w:pPr>
    <w:rPr>
      <w:rFonts w:ascii="Times New Roman" w:eastAsia="Times New Roman" w:hAnsi="Times New Roman" w:cs="Times New Roman"/>
      <w:b/>
      <w:bCs/>
      <w:sz w:val="24"/>
      <w:szCs w:val="24"/>
    </w:rPr>
  </w:style>
  <w:style w:type="character" w:customStyle="1" w:styleId="afa">
    <w:name w:val="Название Знак"/>
    <w:basedOn w:val="a0"/>
    <w:link w:val="af9"/>
    <w:rsid w:val="004A65D4"/>
    <w:rPr>
      <w:rFonts w:ascii="Times New Roman" w:eastAsia="Times New Roman" w:hAnsi="Times New Roman" w:cs="Times New Roman"/>
      <w:b/>
      <w:bCs/>
      <w:sz w:val="24"/>
      <w:szCs w:val="24"/>
    </w:rPr>
  </w:style>
  <w:style w:type="paragraph" w:customStyle="1" w:styleId="16">
    <w:name w:val="Текст1"/>
    <w:basedOn w:val="a"/>
    <w:rsid w:val="004A65D4"/>
    <w:pPr>
      <w:suppressAutoHyphens/>
      <w:spacing w:after="0" w:line="240" w:lineRule="auto"/>
    </w:pPr>
    <w:rPr>
      <w:rFonts w:ascii="Courier New" w:eastAsia="Times New Roman" w:hAnsi="Courier New" w:cs="Times New Roman"/>
      <w:sz w:val="20"/>
      <w:szCs w:val="20"/>
      <w:lang w:eastAsia="ar-SA"/>
    </w:rPr>
  </w:style>
  <w:style w:type="paragraph" w:customStyle="1" w:styleId="Style5">
    <w:name w:val="Style5"/>
    <w:basedOn w:val="a"/>
    <w:uiPriority w:val="99"/>
    <w:rsid w:val="004A65D4"/>
    <w:pPr>
      <w:widowControl w:val="0"/>
      <w:autoSpaceDE w:val="0"/>
      <w:autoSpaceDN w:val="0"/>
      <w:adjustRightInd w:val="0"/>
      <w:spacing w:after="0" w:line="451" w:lineRule="exact"/>
      <w:jc w:val="center"/>
    </w:pPr>
    <w:rPr>
      <w:rFonts w:ascii="Times New Roman" w:eastAsia="Times New Roman" w:hAnsi="Times New Roman" w:cs="Times New Roman"/>
      <w:sz w:val="24"/>
      <w:szCs w:val="24"/>
    </w:rPr>
  </w:style>
  <w:style w:type="character" w:customStyle="1" w:styleId="FontStyle18">
    <w:name w:val="Font Style18"/>
    <w:uiPriority w:val="99"/>
    <w:rsid w:val="004A65D4"/>
    <w:rPr>
      <w:rFonts w:ascii="Century Schoolbook" w:hAnsi="Century Schoolbook"/>
      <w:b/>
      <w:sz w:val="16"/>
    </w:rPr>
  </w:style>
  <w:style w:type="paragraph" w:customStyle="1" w:styleId="c5c13c38">
    <w:name w:val="c5 c13 c38"/>
    <w:basedOn w:val="a"/>
    <w:rsid w:val="004A65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b">
    <w:name w:val="a"/>
    <w:basedOn w:val="a"/>
    <w:uiPriority w:val="99"/>
    <w:rsid w:val="004A65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xsplastcxsplast">
    <w:name w:val="acxsplastcxsplast"/>
    <w:basedOn w:val="a"/>
    <w:uiPriority w:val="99"/>
    <w:rsid w:val="004A65D4"/>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7">
    <w:name w:val="Нет списка7"/>
    <w:next w:val="a2"/>
    <w:uiPriority w:val="99"/>
    <w:semiHidden/>
    <w:unhideWhenUsed/>
    <w:rsid w:val="004A65D4"/>
  </w:style>
  <w:style w:type="paragraph" w:customStyle="1" w:styleId="Default">
    <w:name w:val="Default"/>
    <w:rsid w:val="004A65D4"/>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c3c25c8">
    <w:name w:val="c3 c25 c8"/>
    <w:basedOn w:val="a0"/>
    <w:rsid w:val="004A65D4"/>
  </w:style>
  <w:style w:type="paragraph" w:customStyle="1" w:styleId="c58c17c27">
    <w:name w:val="c58 c17 c27"/>
    <w:basedOn w:val="a"/>
    <w:rsid w:val="004A65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40">
    <w:name w:val="Font Style40"/>
    <w:basedOn w:val="a0"/>
    <w:rsid w:val="004A65D4"/>
    <w:rPr>
      <w:rFonts w:ascii="Arial" w:hAnsi="Arial" w:cs="Arial"/>
      <w:b/>
      <w:bCs/>
      <w:sz w:val="18"/>
      <w:szCs w:val="18"/>
    </w:rPr>
  </w:style>
  <w:style w:type="numbering" w:customStyle="1" w:styleId="WW8Num124">
    <w:name w:val="WW8Num124"/>
    <w:rsid w:val="00357467"/>
    <w:pPr>
      <w:numPr>
        <w:numId w:val="1"/>
      </w:numPr>
    </w:pPr>
  </w:style>
  <w:style w:type="numbering" w:customStyle="1" w:styleId="WW8Num114">
    <w:name w:val="WW8Num114"/>
    <w:rsid w:val="00357467"/>
    <w:pPr>
      <w:numPr>
        <w:numId w:val="10"/>
      </w:numPr>
    </w:pPr>
  </w:style>
  <w:style w:type="numbering" w:customStyle="1" w:styleId="WW8Num164">
    <w:name w:val="WW8Num164"/>
    <w:rsid w:val="00357467"/>
    <w:pPr>
      <w:numPr>
        <w:numId w:val="12"/>
      </w:numPr>
    </w:pPr>
  </w:style>
  <w:style w:type="numbering" w:customStyle="1" w:styleId="WW8Num214">
    <w:name w:val="WW8Num214"/>
    <w:rsid w:val="00357467"/>
    <w:pPr>
      <w:numPr>
        <w:numId w:val="14"/>
      </w:numPr>
    </w:pPr>
  </w:style>
  <w:style w:type="numbering" w:customStyle="1" w:styleId="WW8Num174">
    <w:name w:val="WW8Num174"/>
    <w:rsid w:val="00357467"/>
    <w:pPr>
      <w:numPr>
        <w:numId w:val="16"/>
      </w:numPr>
    </w:pPr>
  </w:style>
  <w:style w:type="numbering" w:customStyle="1" w:styleId="WW8Num104">
    <w:name w:val="WW8Num104"/>
    <w:rsid w:val="00357467"/>
    <w:pPr>
      <w:numPr>
        <w:numId w:val="18"/>
      </w:numPr>
    </w:pPr>
  </w:style>
  <w:style w:type="numbering" w:customStyle="1" w:styleId="WW8Num244">
    <w:name w:val="WW8Num244"/>
    <w:rsid w:val="00357467"/>
    <w:pPr>
      <w:numPr>
        <w:numId w:val="20"/>
      </w:numPr>
    </w:pPr>
  </w:style>
  <w:style w:type="numbering" w:customStyle="1" w:styleId="WW8Num27">
    <w:name w:val="WW8Num27"/>
    <w:rsid w:val="00357467"/>
    <w:pPr>
      <w:numPr>
        <w:numId w:val="22"/>
      </w:numPr>
    </w:pPr>
  </w:style>
  <w:style w:type="numbering" w:customStyle="1" w:styleId="WW8Num54">
    <w:name w:val="WW8Num54"/>
    <w:rsid w:val="00357467"/>
    <w:pPr>
      <w:numPr>
        <w:numId w:val="24"/>
      </w:numPr>
    </w:pPr>
  </w:style>
  <w:style w:type="numbering" w:customStyle="1" w:styleId="WW8Num254">
    <w:name w:val="WW8Num254"/>
    <w:rsid w:val="00357467"/>
    <w:pPr>
      <w:numPr>
        <w:numId w:val="26"/>
      </w:numPr>
    </w:pPr>
  </w:style>
  <w:style w:type="numbering" w:customStyle="1" w:styleId="WW8Num1212">
    <w:name w:val="WW8Num1212"/>
    <w:rsid w:val="00357467"/>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5545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_________Microsoft_Word1.doc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yperlink" Target="http://WWW.physics.ru" TargetMode="External"/><Relationship Id="rId2" Type="http://schemas.openxmlformats.org/officeDocument/2006/relationships/numbering" Target="numbering.xml"/><Relationship Id="rId16" Type="http://schemas.openxmlformats.org/officeDocument/2006/relationships/hyperlink" Target="http://WWW.physics.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osv.ru/umk/perspektiva/info.aspx?ob_no=42127"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prosv.ru/umk/perspektiva/info.aspx?ob_no=42123"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prosv.ru/umk/nachalnaya-shkola/info.aspx?ob_no=31119"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E68DA-6E78-42AA-BC71-CE4689EB8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343</Pages>
  <Words>176432</Words>
  <Characters>1005664</Characters>
  <Application>Microsoft Office Word</Application>
  <DocSecurity>0</DocSecurity>
  <Lines>8380</Lines>
  <Paragraphs>2359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1179737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Светличная</dc:creator>
  <cp:lastModifiedBy>user</cp:lastModifiedBy>
  <cp:revision>23</cp:revision>
  <dcterms:created xsi:type="dcterms:W3CDTF">2017-09-27T10:58:00Z</dcterms:created>
  <dcterms:modified xsi:type="dcterms:W3CDTF">2019-09-29T12:00:00Z</dcterms:modified>
</cp:coreProperties>
</file>