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0" w:rsidRPr="005A5D1A" w:rsidRDefault="007765F0" w:rsidP="007765F0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Аналитическая справка МБОУ «</w:t>
      </w:r>
      <w:proofErr w:type="spellStart"/>
      <w:r>
        <w:rPr>
          <w:b/>
          <w:bCs/>
          <w:sz w:val="28"/>
          <w:szCs w:val="28"/>
          <w:u w:val="single"/>
        </w:rPr>
        <w:t>Ведерниковская</w:t>
      </w:r>
      <w:proofErr w:type="spellEnd"/>
      <w:r>
        <w:rPr>
          <w:b/>
          <w:bCs/>
          <w:sz w:val="28"/>
          <w:szCs w:val="28"/>
          <w:u w:val="single"/>
        </w:rPr>
        <w:t xml:space="preserve"> ООШ» по итогам г</w:t>
      </w:r>
      <w:r w:rsidRPr="005A5D1A">
        <w:rPr>
          <w:b/>
          <w:bCs/>
          <w:sz w:val="28"/>
          <w:szCs w:val="28"/>
          <w:u w:val="single"/>
        </w:rPr>
        <w:t>осударственной (итоговой) аттестации</w:t>
      </w:r>
      <w:r>
        <w:rPr>
          <w:sz w:val="28"/>
          <w:szCs w:val="28"/>
          <w:u w:val="single"/>
        </w:rPr>
        <w:t xml:space="preserve"> </w:t>
      </w:r>
      <w:r w:rsidRPr="007765F0">
        <w:rPr>
          <w:b/>
          <w:sz w:val="28"/>
          <w:szCs w:val="28"/>
          <w:u w:val="single"/>
        </w:rPr>
        <w:t>в 2020-2021учебном году.</w:t>
      </w:r>
    </w:p>
    <w:p w:rsidR="007765F0" w:rsidRPr="005A5D1A" w:rsidRDefault="007765F0" w:rsidP="007765F0">
      <w:r w:rsidRPr="005A5D1A">
        <w:t xml:space="preserve">Рассматривая итоговую аттестацию как результат работы всех участников образовательного процесса, были поставлены следующие цели: </w:t>
      </w:r>
    </w:p>
    <w:p w:rsidR="007765F0" w:rsidRPr="005A5D1A" w:rsidRDefault="007765F0" w:rsidP="007765F0">
      <w:pPr>
        <w:numPr>
          <w:ilvl w:val="0"/>
          <w:numId w:val="1"/>
        </w:numPr>
      </w:pPr>
      <w:r w:rsidRPr="005A5D1A">
        <w:t xml:space="preserve">Выявление соответствия подготовки выпускников требованиям государственного стандарта и требованием образовательных программ. </w:t>
      </w:r>
    </w:p>
    <w:p w:rsidR="007765F0" w:rsidRPr="005A5D1A" w:rsidRDefault="007765F0" w:rsidP="007765F0">
      <w:pPr>
        <w:numPr>
          <w:ilvl w:val="0"/>
          <w:numId w:val="1"/>
        </w:numPr>
      </w:pPr>
      <w:r w:rsidRPr="005A5D1A">
        <w:t xml:space="preserve">Выявление обобщенного результата образованности выпускника, его социальной компетентности. </w:t>
      </w:r>
    </w:p>
    <w:p w:rsidR="007765F0" w:rsidRPr="005A5D1A" w:rsidRDefault="007765F0" w:rsidP="007765F0">
      <w:pPr>
        <w:numPr>
          <w:ilvl w:val="0"/>
          <w:numId w:val="1"/>
        </w:numPr>
      </w:pPr>
      <w:r w:rsidRPr="005A5D1A">
        <w:t xml:space="preserve">Определение уровня профессиональной компетентности педагога через результаты итоговой аттестации. </w:t>
      </w:r>
    </w:p>
    <w:p w:rsidR="007765F0" w:rsidRPr="005A5D1A" w:rsidRDefault="007765F0" w:rsidP="007765F0">
      <w:pPr>
        <w:numPr>
          <w:ilvl w:val="0"/>
          <w:numId w:val="1"/>
        </w:numPr>
      </w:pPr>
      <w:r w:rsidRPr="005A5D1A">
        <w:t xml:space="preserve">Создание условий для реализации прав обучающихся в период государственной (итоговой) аттестации. </w:t>
      </w:r>
    </w:p>
    <w:p w:rsidR="007765F0" w:rsidRPr="005A5D1A" w:rsidRDefault="007765F0" w:rsidP="007765F0">
      <w:pPr>
        <w:autoSpaceDE w:val="0"/>
        <w:autoSpaceDN w:val="0"/>
        <w:adjustRightInd w:val="0"/>
        <w:ind w:firstLine="260"/>
        <w:jc w:val="both"/>
      </w:pPr>
      <w:r w:rsidRPr="005A5D1A">
        <w:tab/>
        <w:t xml:space="preserve">Государственная (итоговая) аттестация выпускников школы осуществлялась в соответствии со следующими нормативно-правовыми документами: 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 xml:space="preserve">-Приказ </w:t>
      </w:r>
      <w:proofErr w:type="spellStart"/>
      <w:r w:rsidRPr="005A5D1A">
        <w:t>Минпросвещения</w:t>
      </w:r>
      <w:proofErr w:type="spellEnd"/>
      <w:r w:rsidRPr="005A5D1A">
        <w:t xml:space="preserve"> России, </w:t>
      </w:r>
      <w:proofErr w:type="spellStart"/>
      <w:r w:rsidRPr="005A5D1A">
        <w:t>Рособрнадзора</w:t>
      </w:r>
      <w:proofErr w:type="spellEnd"/>
      <w:r w:rsidRPr="005A5D1A"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 xml:space="preserve">- Постановление Правительства </w:t>
      </w:r>
      <w:proofErr w:type="gramStart"/>
      <w:r w:rsidRPr="005A5D1A">
        <w:t>Р</w:t>
      </w:r>
      <w:proofErr w:type="gramEnd"/>
      <w:r w:rsidRPr="005A5D1A">
        <w:t xml:space="preserve"> Ф от 26 февраля 2021 г. N 256 «Об особенностях проведения государственной итоговой аттестации по образовательным программам основного общего и среднего общего образования в 2021 году» 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>-</w:t>
      </w:r>
      <w:proofErr w:type="gramStart"/>
      <w:r w:rsidRPr="005A5D1A">
        <w:t>П</w:t>
      </w:r>
      <w:proofErr w:type="gramEnd"/>
      <w:r w:rsidRPr="005A5D1A">
        <w:t xml:space="preserve"> </w:t>
      </w:r>
      <w:proofErr w:type="spellStart"/>
      <w:r w:rsidRPr="005A5D1A">
        <w:t>риказ</w:t>
      </w:r>
      <w:proofErr w:type="spellEnd"/>
      <w:r w:rsidRPr="005A5D1A">
        <w:t xml:space="preserve"> </w:t>
      </w:r>
      <w:proofErr w:type="spellStart"/>
      <w:r w:rsidRPr="005A5D1A">
        <w:t>Минпросвещения</w:t>
      </w:r>
      <w:proofErr w:type="spellEnd"/>
      <w:r w:rsidRPr="005A5D1A">
        <w:t xml:space="preserve"> России, </w:t>
      </w:r>
      <w:proofErr w:type="spellStart"/>
      <w:r w:rsidRPr="005A5D1A">
        <w:t>Рособрнадзора</w:t>
      </w:r>
      <w:proofErr w:type="spellEnd"/>
      <w:r w:rsidRPr="005A5D1A">
        <w:t xml:space="preserve"> от 12.04.2021 № 162/471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2021 году»</w:t>
      </w:r>
      <w:r w:rsidRPr="005A5D1A">
        <w:br/>
        <w:t xml:space="preserve">-Приказ </w:t>
      </w:r>
      <w:proofErr w:type="spellStart"/>
      <w:r w:rsidRPr="005A5D1A">
        <w:t>Минпросвещения</w:t>
      </w:r>
      <w:proofErr w:type="spellEnd"/>
      <w:r w:rsidRPr="005A5D1A">
        <w:t xml:space="preserve"> России, </w:t>
      </w:r>
      <w:proofErr w:type="spellStart"/>
      <w:r w:rsidRPr="005A5D1A">
        <w:t>Рособрнадзора</w:t>
      </w:r>
      <w:proofErr w:type="spellEnd"/>
      <w:r w:rsidRPr="005A5D1A">
        <w:t xml:space="preserve"> от 12.04.2021 № 163/472 «Об 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 среднего общего образования по каждому учебному предмету, требований к использованию средств обучения и воспитания при его проведении в 2021 году»  </w:t>
      </w:r>
      <w:proofErr w:type="gramStart"/>
      <w:r w:rsidRPr="005A5D1A">
        <w:br/>
        <w:t>-</w:t>
      </w:r>
      <w:proofErr w:type="gramEnd"/>
      <w:r w:rsidRPr="005A5D1A">
        <w:t xml:space="preserve"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2021 году (направлены письмом </w:t>
      </w:r>
      <w:proofErr w:type="spellStart"/>
      <w:r w:rsidRPr="005A5D1A">
        <w:t>Рособрнадзора</w:t>
      </w:r>
      <w:proofErr w:type="spellEnd"/>
      <w:r w:rsidRPr="005A5D1A">
        <w:t xml:space="preserve"> № 10−99 от 12.04.2021 г.)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>-</w:t>
      </w:r>
      <w:hyperlink r:id="rId5" w:history="1">
        <w:r w:rsidRPr="005A5D1A">
          <w:rPr>
            <w:rStyle w:val="a6"/>
          </w:rPr>
          <w:t>Приказ Министерства образования РО от 18.01.2019 № 25</w:t>
        </w:r>
      </w:hyperlink>
      <w:r w:rsidRPr="005A5D1A">
        <w:t> "Об утверждении порядка проведения итогового собеседования по русскому языку"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>-</w:t>
      </w:r>
      <w:hyperlink r:id="rId6" w:history="1">
        <w:r w:rsidRPr="005A5D1A">
          <w:rPr>
            <w:rStyle w:val="a6"/>
          </w:rPr>
          <w:t>Приказ Министерства общего и профессионального образования Ростовской области от 03.02.2020 г. № 76</w:t>
        </w:r>
      </w:hyperlink>
      <w:r w:rsidRPr="005A5D1A">
        <w:t> "Об установлении критериев оценивания ответов итогового собеседования по русскому языку участников с ограниченными возможностями здоровья, детей-инвалидов и инвалидов"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>-Рекомендации по организации и проведению итогового собеседования по русскому языку в 2021 году (</w:t>
      </w:r>
      <w:hyperlink r:id="rId7" w:history="1">
        <w:r w:rsidRPr="005A5D1A">
          <w:rPr>
            <w:rStyle w:val="a6"/>
          </w:rPr>
          <w:t xml:space="preserve">Приложение к письму </w:t>
        </w:r>
        <w:proofErr w:type="spellStart"/>
        <w:r w:rsidRPr="005A5D1A">
          <w:rPr>
            <w:rStyle w:val="a6"/>
          </w:rPr>
          <w:t>Рособрнадзора</w:t>
        </w:r>
        <w:proofErr w:type="spellEnd"/>
        <w:r w:rsidRPr="005A5D1A">
          <w:rPr>
            <w:rStyle w:val="a6"/>
          </w:rPr>
          <w:t xml:space="preserve"> от 15.12.2020 №05-151</w:t>
        </w:r>
      </w:hyperlink>
      <w:r w:rsidRPr="005A5D1A">
        <w:t>)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>-</w:t>
      </w:r>
      <w:hyperlink r:id="rId8" w:history="1">
        <w:r w:rsidRPr="005A5D1A">
          <w:rPr>
            <w:rStyle w:val="a6"/>
          </w:rPr>
          <w:t>Приказ Министерства общего и профессионального образования Ростовской области от 22.01.2021 г. № 42</w:t>
        </w:r>
      </w:hyperlink>
      <w:r w:rsidRPr="005A5D1A">
        <w:t> "О проведении  итогового собеседования по русскому языку для обучающихся IX классов на территории Ростовской области 10 февраля 2021 года"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 xml:space="preserve">-Форма заявления на итоговое собеседование </w:t>
      </w:r>
    </w:p>
    <w:p w:rsidR="007765F0" w:rsidRPr="005A5D1A" w:rsidRDefault="007765F0" w:rsidP="007765F0">
      <w:pPr>
        <w:shd w:val="clear" w:color="auto" w:fill="FFFFFF"/>
        <w:ind w:left="480"/>
      </w:pPr>
      <w:r w:rsidRPr="005A5D1A">
        <w:t>-Форма Согласие родителя (законного представителя) на обработку персональных данных несовершеннолетнего</w:t>
      </w:r>
    </w:p>
    <w:p w:rsidR="007765F0" w:rsidRPr="005A5D1A" w:rsidRDefault="007765F0" w:rsidP="007765F0">
      <w:pPr>
        <w:pStyle w:val="a3"/>
        <w:shd w:val="clear" w:color="auto" w:fill="FFFFFF"/>
        <w:spacing w:before="0" w:beforeAutospacing="0" w:after="0" w:afterAutospacing="0"/>
        <w:ind w:firstLine="480"/>
      </w:pPr>
      <w:r w:rsidRPr="005A5D1A">
        <w:t>- </w:t>
      </w:r>
      <w:hyperlink r:id="rId9" w:history="1">
        <w:r w:rsidRPr="005A5D1A">
          <w:rPr>
            <w:rStyle w:val="a6"/>
          </w:rPr>
          <w:t xml:space="preserve">Приказ </w:t>
        </w:r>
        <w:proofErr w:type="spellStart"/>
        <w:r w:rsidRPr="005A5D1A">
          <w:rPr>
            <w:rStyle w:val="a6"/>
          </w:rPr>
          <w:t>минобразования</w:t>
        </w:r>
        <w:proofErr w:type="spellEnd"/>
        <w:r w:rsidRPr="005A5D1A">
          <w:rPr>
            <w:rStyle w:val="a6"/>
          </w:rPr>
          <w:t xml:space="preserve"> Ростовской области от 16.04.2021 № 321</w:t>
        </w:r>
      </w:hyperlink>
      <w:r w:rsidRPr="005A5D1A">
        <w:t> «Об утверждении Порядка проведения в 2020/2021 учебном году контрольных работ для обучающихся 9-х классов в образовательных организациях, расположенных на территории Ростовской области»</w:t>
      </w:r>
    </w:p>
    <w:p w:rsidR="007765F0" w:rsidRPr="005A5D1A" w:rsidRDefault="007765F0" w:rsidP="007765F0">
      <w:pPr>
        <w:pStyle w:val="a3"/>
        <w:shd w:val="clear" w:color="auto" w:fill="FFFFFF"/>
        <w:spacing w:before="0" w:beforeAutospacing="0" w:after="0" w:afterAutospacing="0"/>
        <w:ind w:firstLine="260"/>
      </w:pPr>
      <w:r w:rsidRPr="005A5D1A">
        <w:t>- </w:t>
      </w:r>
      <w:hyperlink r:id="rId10" w:tooltip="Форма заявления на контрольную работу" w:history="1">
        <w:r w:rsidRPr="005A5D1A">
          <w:rPr>
            <w:rStyle w:val="a6"/>
          </w:rPr>
          <w:t>Форма заявления на контрольную работу</w:t>
        </w:r>
      </w:hyperlink>
    </w:p>
    <w:p w:rsidR="007765F0" w:rsidRPr="005A5D1A" w:rsidRDefault="007765F0" w:rsidP="007765F0">
      <w:pPr>
        <w:shd w:val="clear" w:color="auto" w:fill="FFFFFF"/>
        <w:ind w:left="480"/>
      </w:pPr>
    </w:p>
    <w:p w:rsidR="007765F0" w:rsidRPr="005A5D1A" w:rsidRDefault="007765F0" w:rsidP="007765F0">
      <w:pPr>
        <w:autoSpaceDE w:val="0"/>
        <w:autoSpaceDN w:val="0"/>
        <w:adjustRightInd w:val="0"/>
        <w:ind w:firstLine="260"/>
        <w:jc w:val="both"/>
        <w:rPr>
          <w:b/>
        </w:rPr>
      </w:pPr>
      <w:r w:rsidRPr="005A5D1A">
        <w:t xml:space="preserve">Подготовка к государственной (итоговой) аттестации проводилась </w:t>
      </w:r>
      <w:proofErr w:type="gramStart"/>
      <w:r w:rsidRPr="005A5D1A">
        <w:t>согласно плана</w:t>
      </w:r>
      <w:proofErr w:type="gramEnd"/>
      <w:r w:rsidRPr="005A5D1A">
        <w:t xml:space="preserve"> утвержденного на заседании Педагогического совета школы (Протокол №1 от 28.08.20г.). Подготовлена нормативно-правовая база, регламентирующая организацию и проведение государственной (итоговой) аттестации выпускников.</w:t>
      </w:r>
    </w:p>
    <w:p w:rsidR="007765F0" w:rsidRPr="005A5D1A" w:rsidRDefault="007765F0" w:rsidP="007765F0">
      <w:pPr>
        <w:ind w:firstLine="708"/>
        <w:jc w:val="both"/>
      </w:pPr>
      <w:r w:rsidRPr="005A5D1A">
        <w:t xml:space="preserve">Организация и проведение итоговой аттестации регламентировались нормативно-правовыми документами, локальными актами: </w:t>
      </w:r>
    </w:p>
    <w:p w:rsidR="007765F0" w:rsidRPr="005A5D1A" w:rsidRDefault="007765F0" w:rsidP="007765F0">
      <w:pPr>
        <w:jc w:val="both"/>
      </w:pPr>
      <w:r w:rsidRPr="005A5D1A">
        <w:t>-</w:t>
      </w:r>
      <w:r w:rsidRPr="005A5D1A">
        <w:rPr>
          <w:b/>
        </w:rPr>
        <w:t>протоколами педагогических советов:</w:t>
      </w:r>
      <w:r w:rsidRPr="005A5D1A">
        <w:t xml:space="preserve"> Протокол №1 от 28.08.20г. «О проведении промежуточной аттестации обучающихся в 2020-2021уч.г.»; Протокол №4 от 13.01.21г. «Подготовка к государственной (итоговой) аттестации выпускников 9 класса в 2020-2021 учебном году. О проведении итогового собеседования по учебному предмету «Русский язык»; Протокол №5 от 26.02.21г.</w:t>
      </w:r>
      <w:proofErr w:type="gramStart"/>
      <w:r w:rsidRPr="005A5D1A">
        <w:t xml:space="preserve"> .</w:t>
      </w:r>
      <w:proofErr w:type="gramEnd"/>
      <w:r w:rsidRPr="005A5D1A">
        <w:t xml:space="preserve"> Об итогах проведения итогового собеседования обучающихся 9 класса по учебному предмету «Русский язык» в феврале 2021 года; Протокол №7от 21.05.21г. О допуске обучающихся 9 класса к государственной итоговой аттестации 2021г.; Протокол №8 от 25.06.21г. О выпуске обучающихся 9 класса. </w:t>
      </w:r>
    </w:p>
    <w:p w:rsidR="007765F0" w:rsidRPr="005A5D1A" w:rsidRDefault="007765F0" w:rsidP="007765F0">
      <w:pPr>
        <w:jc w:val="both"/>
      </w:pPr>
      <w:r w:rsidRPr="005A5D1A">
        <w:rPr>
          <w:b/>
        </w:rPr>
        <w:t xml:space="preserve">-протоколами совещаний при директоре, приказами по школе, планом подготовки и проведения государственной (итоговой) аттестации </w:t>
      </w:r>
      <w:r w:rsidRPr="005A5D1A">
        <w:t>(утвержденного на заседании Педагогического совета школы от 28.08.2021г. Протокол №1)</w:t>
      </w:r>
    </w:p>
    <w:p w:rsidR="007765F0" w:rsidRPr="005A5D1A" w:rsidRDefault="007765F0" w:rsidP="007765F0">
      <w:pPr>
        <w:overflowPunct w:val="0"/>
        <w:autoSpaceDE w:val="0"/>
        <w:autoSpaceDN w:val="0"/>
        <w:adjustRightInd w:val="0"/>
        <w:jc w:val="both"/>
        <w:textAlignment w:val="baseline"/>
      </w:pPr>
      <w:r w:rsidRPr="005A5D1A">
        <w:rPr>
          <w:b/>
        </w:rPr>
        <w:t>1.Организационно-методическая работа.</w:t>
      </w:r>
      <w:r w:rsidRPr="005A5D1A">
        <w:t xml:space="preserve"> </w:t>
      </w:r>
    </w:p>
    <w:p w:rsidR="007765F0" w:rsidRPr="005A5D1A" w:rsidRDefault="007765F0" w:rsidP="007765F0">
      <w:pPr>
        <w:overflowPunct w:val="0"/>
        <w:autoSpaceDE w:val="0"/>
        <w:autoSpaceDN w:val="0"/>
        <w:adjustRightInd w:val="0"/>
        <w:jc w:val="both"/>
        <w:textAlignment w:val="baseline"/>
      </w:pPr>
      <w:r w:rsidRPr="005A5D1A">
        <w:tab/>
        <w:t xml:space="preserve">Для реализации целей и задач педагогическим коллективом были изучены принятые   нормативные документы и материалы, разработаны планы работы  по организации и проведению  экзаменов. Подготовлен материал для проведения </w:t>
      </w:r>
      <w:proofErr w:type="spellStart"/>
      <w:r w:rsidRPr="005A5D1A">
        <w:t>внутришкольного</w:t>
      </w:r>
      <w:proofErr w:type="spellEnd"/>
      <w:r w:rsidRPr="005A5D1A">
        <w:t xml:space="preserve"> инспектирования (тесты, бланки); создан банк учебной литературы и материалов;  оформлен стенд для родителей и учащихся с материалами для экзаменов; проводилось инспектирование обучающихся 9 класса по математике и русскому языку; проведены семинары с учителями предметниками по вопросам организации и проведения ОГЭ (нормативно-правовая база); заседание МО с повесткой дня «Подготовка учителей и обучающихся к государственной (итоговой) аттестации в 2021г.». </w:t>
      </w:r>
    </w:p>
    <w:p w:rsidR="007765F0" w:rsidRPr="005A5D1A" w:rsidRDefault="007765F0" w:rsidP="007765F0">
      <w:pPr>
        <w:tabs>
          <w:tab w:val="left" w:pos="2246"/>
        </w:tabs>
        <w:ind w:firstLine="708"/>
        <w:jc w:val="both"/>
      </w:pPr>
      <w:r w:rsidRPr="005A5D1A">
        <w:rPr>
          <w:b/>
        </w:rPr>
        <w:t xml:space="preserve">2. Работа с учащимися. </w:t>
      </w:r>
    </w:p>
    <w:p w:rsidR="007765F0" w:rsidRPr="005A5D1A" w:rsidRDefault="007765F0" w:rsidP="007765F0">
      <w:pPr>
        <w:ind w:firstLine="708"/>
        <w:jc w:val="both"/>
      </w:pPr>
      <w:r w:rsidRPr="005A5D1A">
        <w:t>Были проведены классные часы, на которых обучающихся 9 класса познакомили с  нормативно-правовыми документами, регламентирующие проведение ГИА в 2021г (под роспись). Индивидуальное информирование и консультирование по вопросам, связанным с ГИА -2021, (ответственный - завуч Исхакова Р.Р.)</w:t>
      </w:r>
    </w:p>
    <w:p w:rsidR="007765F0" w:rsidRPr="005A5D1A" w:rsidRDefault="007765F0" w:rsidP="007765F0">
      <w:pPr>
        <w:jc w:val="both"/>
      </w:pPr>
      <w:r w:rsidRPr="005A5D1A">
        <w:tab/>
      </w:r>
      <w:r w:rsidRPr="005A5D1A">
        <w:rPr>
          <w:b/>
        </w:rPr>
        <w:t>3. Работа с родителями.</w:t>
      </w:r>
      <w:r w:rsidRPr="005A5D1A">
        <w:t xml:space="preserve"> </w:t>
      </w:r>
    </w:p>
    <w:p w:rsidR="007765F0" w:rsidRPr="005A5D1A" w:rsidRDefault="007765F0" w:rsidP="007765F0">
      <w:pPr>
        <w:ind w:firstLine="708"/>
        <w:jc w:val="both"/>
      </w:pPr>
      <w:r w:rsidRPr="005A5D1A">
        <w:t>Были проведены родительские собрания, на которых родителей (законных представителей) обучающихся 9 класса познакомили с  нормативно-правовыми документами, регламентирующие проведение ГИА в 2021г (под роспись). Индивидуальное информирование и консультирование по вопросам, связанным с ГИА -2020, (ответственный - завуч Исхакова Р.Р.)</w:t>
      </w:r>
    </w:p>
    <w:p w:rsidR="007765F0" w:rsidRPr="005A5D1A" w:rsidRDefault="007765F0" w:rsidP="007765F0">
      <w:pPr>
        <w:shd w:val="clear" w:color="auto" w:fill="FFFFFF"/>
        <w:ind w:left="480"/>
        <w:jc w:val="both"/>
      </w:pPr>
      <w:proofErr w:type="gramStart"/>
      <w:r w:rsidRPr="005A5D1A">
        <w:rPr>
          <w:rFonts w:eastAsia="Calibri"/>
          <w:lang w:eastAsia="en-US"/>
        </w:rPr>
        <w:t xml:space="preserve">В соответствии с </w:t>
      </w:r>
      <w:r w:rsidRPr="005A5D1A">
        <w:t xml:space="preserve">приказом </w:t>
      </w:r>
      <w:proofErr w:type="spellStart"/>
      <w:r w:rsidRPr="005A5D1A">
        <w:t>Минпросвещения</w:t>
      </w:r>
      <w:proofErr w:type="spellEnd"/>
      <w:r w:rsidRPr="005A5D1A">
        <w:t xml:space="preserve"> России, </w:t>
      </w:r>
      <w:proofErr w:type="spellStart"/>
      <w:r w:rsidRPr="005A5D1A">
        <w:t>Рособрнадзора</w:t>
      </w:r>
      <w:proofErr w:type="spellEnd"/>
      <w:r w:rsidRPr="005A5D1A"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образования»;  Постановлением Правительства РФ от 26 февраля 2021 г. N 256 «Об особенностях проведения государственной итоговой аттестации по образовательным программам основного общего и среднего общего образования в 2021 году», </w:t>
      </w:r>
      <w:proofErr w:type="gramEnd"/>
    </w:p>
    <w:p w:rsidR="007765F0" w:rsidRPr="005A5D1A" w:rsidRDefault="007765F0" w:rsidP="007765F0">
      <w:pPr>
        <w:jc w:val="both"/>
      </w:pPr>
      <w:r w:rsidRPr="005A5D1A">
        <w:t xml:space="preserve">обусловлены  мероприятиями,  направленными на   обеспечение   санитарно-эпидемиологического   благополучия   населения и предотвращения распространения новой </w:t>
      </w:r>
      <w:proofErr w:type="spellStart"/>
      <w:r w:rsidRPr="005A5D1A">
        <w:t>коронавирусной</w:t>
      </w:r>
      <w:proofErr w:type="spellEnd"/>
      <w:r w:rsidRPr="005A5D1A">
        <w:t xml:space="preserve"> инфекции (COVID-19). </w:t>
      </w:r>
      <w:proofErr w:type="gramStart"/>
      <w:r w:rsidRPr="005A5D1A">
        <w:t xml:space="preserve">К  участникам  ГИА-9  относятся:  обучающиеся  школы,  освоившие  образовательные программы основного общего образования в очной форме, не имеющие академической задолженности, в полном объеме выполнившие учебный план (имеющие годовые отметки по всем учебным предметам </w:t>
      </w:r>
      <w:r w:rsidRPr="005A5D1A">
        <w:lastRenderedPageBreak/>
        <w:t xml:space="preserve">учебного плана за </w:t>
      </w:r>
      <w:proofErr w:type="spellStart"/>
      <w:r w:rsidRPr="005A5D1A">
        <w:t>IXкласс</w:t>
      </w:r>
      <w:proofErr w:type="spellEnd"/>
      <w:r w:rsidRPr="005A5D1A">
        <w:t xml:space="preserve"> не ниже удовлетворительных), имеющие результат «зачет» за итоговое собеседование по русскому языку.</w:t>
      </w:r>
      <w:proofErr w:type="gramEnd"/>
    </w:p>
    <w:p w:rsidR="007765F0" w:rsidRPr="005A5D1A" w:rsidRDefault="007765F0" w:rsidP="007765F0">
      <w:pPr>
        <w:ind w:firstLine="708"/>
        <w:jc w:val="both"/>
      </w:pPr>
      <w:r w:rsidRPr="005A5D1A">
        <w:t xml:space="preserve">По итогам Итогового собеседования все (9 обучающихся) получили «Зачет» и были допущены к государственной итоговой аттестации. </w:t>
      </w:r>
    </w:p>
    <w:p w:rsidR="007765F0" w:rsidRPr="005A5D1A" w:rsidRDefault="007765F0" w:rsidP="007765F0">
      <w:pPr>
        <w:ind w:firstLine="708"/>
        <w:jc w:val="both"/>
      </w:pPr>
      <w:r w:rsidRPr="005A5D1A">
        <w:t xml:space="preserve">Всего в 9 классе –9 </w:t>
      </w:r>
      <w:proofErr w:type="gramStart"/>
      <w:r w:rsidRPr="005A5D1A">
        <w:t>обучающихся</w:t>
      </w:r>
      <w:proofErr w:type="gramEnd"/>
      <w:r w:rsidRPr="005A5D1A">
        <w:t>.</w:t>
      </w:r>
    </w:p>
    <w:p w:rsidR="007765F0" w:rsidRPr="005A5D1A" w:rsidRDefault="007765F0" w:rsidP="007765F0">
      <w:pPr>
        <w:ind w:firstLine="708"/>
        <w:jc w:val="both"/>
      </w:pPr>
      <w:r w:rsidRPr="005A5D1A">
        <w:t xml:space="preserve">9 </w:t>
      </w:r>
      <w:proofErr w:type="gramStart"/>
      <w:r w:rsidRPr="005A5D1A">
        <w:t>обучающихся</w:t>
      </w:r>
      <w:proofErr w:type="gramEnd"/>
      <w:r w:rsidRPr="005A5D1A">
        <w:t xml:space="preserve"> 9 класса  допущены к государственной (итоговой) аттестации,  как освоившие в полном объеме учебные программы за курс основной общеобразовательной школы.  </w:t>
      </w:r>
    </w:p>
    <w:p w:rsidR="007765F0" w:rsidRPr="005A5D1A" w:rsidRDefault="007765F0" w:rsidP="007765F0">
      <w:pPr>
        <w:jc w:val="both"/>
        <w:rPr>
          <w:b/>
        </w:rPr>
      </w:pPr>
      <w:r w:rsidRPr="005A5D1A">
        <w:t xml:space="preserve">          </w:t>
      </w:r>
      <w:proofErr w:type="gramStart"/>
      <w:r w:rsidRPr="005A5D1A">
        <w:t xml:space="preserve">Согласно </w:t>
      </w:r>
      <w:hyperlink r:id="rId11" w:history="1">
        <w:r w:rsidRPr="005A5D1A">
          <w:rPr>
            <w:rStyle w:val="a6"/>
          </w:rPr>
          <w:t>приказа</w:t>
        </w:r>
        <w:proofErr w:type="gramEnd"/>
        <w:r w:rsidRPr="005A5D1A">
          <w:rPr>
            <w:rStyle w:val="a6"/>
          </w:rPr>
          <w:t xml:space="preserve"> </w:t>
        </w:r>
        <w:proofErr w:type="spellStart"/>
        <w:r w:rsidRPr="005A5D1A">
          <w:rPr>
            <w:rStyle w:val="a6"/>
          </w:rPr>
          <w:t>минобразования</w:t>
        </w:r>
        <w:proofErr w:type="spellEnd"/>
        <w:r w:rsidRPr="005A5D1A">
          <w:rPr>
            <w:rStyle w:val="a6"/>
          </w:rPr>
          <w:t xml:space="preserve"> Ростовской области от 16.04.2021 № 321</w:t>
        </w:r>
      </w:hyperlink>
      <w:r w:rsidRPr="005A5D1A">
        <w:t> «Об утверждении Порядка проведения в 2020/2021 учебном году контрольных работ для обучающихся 9-х классов в образовательных организациях, расположенных на территории Ростовской области», на основании заявлений обучающихся 9 класса 20.05.2021года была проведена контрольная работа по обществознанию в форме ОГЭ.</w:t>
      </w:r>
      <w:r w:rsidRPr="005A5D1A">
        <w:rPr>
          <w:b/>
        </w:rPr>
        <w:t xml:space="preserve"> </w:t>
      </w:r>
    </w:p>
    <w:p w:rsidR="007765F0" w:rsidRPr="005A5D1A" w:rsidRDefault="007765F0" w:rsidP="007765F0">
      <w:pPr>
        <w:jc w:val="center"/>
        <w:rPr>
          <w:b/>
        </w:rPr>
      </w:pPr>
      <w:r w:rsidRPr="005A5D1A">
        <w:rPr>
          <w:b/>
        </w:rPr>
        <w:t>Результат контрольной работы по обществознанию, учитель Булатова С.С.</w:t>
      </w:r>
    </w:p>
    <w:p w:rsidR="007765F0" w:rsidRPr="005A5D1A" w:rsidRDefault="007765F0" w:rsidP="007765F0">
      <w:pPr>
        <w:jc w:val="right"/>
        <w:rPr>
          <w:b/>
        </w:rPr>
      </w:pPr>
      <w:r w:rsidRPr="005A5D1A">
        <w:rPr>
          <w:i/>
        </w:rPr>
        <w:t>Таблица №3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3"/>
        <w:gridCol w:w="1027"/>
        <w:gridCol w:w="399"/>
        <w:gridCol w:w="512"/>
        <w:gridCol w:w="512"/>
        <w:gridCol w:w="512"/>
        <w:gridCol w:w="1290"/>
        <w:gridCol w:w="1290"/>
      </w:tblGrid>
      <w:tr w:rsidR="007765F0" w:rsidRPr="005A5D1A" w:rsidTr="0062385F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73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43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 xml:space="preserve">Сдавало </w:t>
            </w:r>
            <w:proofErr w:type="spellStart"/>
            <w:r w:rsidRPr="005A5D1A">
              <w:rPr>
                <w:sz w:val="20"/>
                <w:szCs w:val="20"/>
              </w:rPr>
              <w:t>контр</w:t>
            </w:r>
            <w:proofErr w:type="gramStart"/>
            <w:r w:rsidRPr="005A5D1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5A5D1A">
              <w:rPr>
                <w:sz w:val="20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34"/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«5»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47"/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«4»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02"/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«3»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57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«2»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Уровень</w:t>
            </w:r>
          </w:p>
          <w:p w:rsidR="007765F0" w:rsidRPr="005A5D1A" w:rsidRDefault="007765F0" w:rsidP="0062385F">
            <w:pPr>
              <w:ind w:right="-158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обученности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в%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Качество</w:t>
            </w:r>
          </w:p>
          <w:p w:rsidR="007765F0" w:rsidRPr="005A5D1A" w:rsidRDefault="007765F0" w:rsidP="0062385F">
            <w:pPr>
              <w:ind w:right="-144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обученности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в%</w:t>
            </w:r>
            <w:proofErr w:type="spellEnd"/>
          </w:p>
        </w:tc>
      </w:tr>
      <w:tr w:rsidR="007765F0" w:rsidRPr="005A5D1A" w:rsidTr="0062385F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tabs>
                <w:tab w:val="left" w:pos="850"/>
              </w:tabs>
              <w:ind w:right="-143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Булатова С.С.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44,4</w:t>
            </w:r>
          </w:p>
        </w:tc>
      </w:tr>
    </w:tbl>
    <w:p w:rsidR="007765F0" w:rsidRPr="005A5D1A" w:rsidRDefault="007765F0" w:rsidP="007765F0">
      <w:pPr>
        <w:ind w:firstLine="708"/>
        <w:jc w:val="both"/>
      </w:pPr>
    </w:p>
    <w:p w:rsidR="007765F0" w:rsidRPr="005A5D1A" w:rsidRDefault="007765F0" w:rsidP="007765F0">
      <w:pPr>
        <w:shd w:val="clear" w:color="auto" w:fill="FFFFFF"/>
        <w:ind w:left="480"/>
        <w:jc w:val="both"/>
      </w:pPr>
      <w:r w:rsidRPr="005A5D1A">
        <w:t xml:space="preserve">              Согласно приказа </w:t>
      </w:r>
      <w:proofErr w:type="spellStart"/>
      <w:r w:rsidRPr="005A5D1A">
        <w:t>Минпросвещения</w:t>
      </w:r>
      <w:proofErr w:type="spellEnd"/>
      <w:r w:rsidRPr="005A5D1A">
        <w:t xml:space="preserve"> России, </w:t>
      </w:r>
      <w:proofErr w:type="spellStart"/>
      <w:r w:rsidRPr="005A5D1A">
        <w:t>Рособрнадзора</w:t>
      </w:r>
      <w:proofErr w:type="spellEnd"/>
      <w:r w:rsidRPr="005A5D1A"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образования»; Постановления Правительства </w:t>
      </w:r>
      <w:proofErr w:type="gramStart"/>
      <w:r w:rsidRPr="005A5D1A">
        <w:t>Р</w:t>
      </w:r>
      <w:proofErr w:type="gramEnd"/>
      <w:r w:rsidRPr="005A5D1A">
        <w:t xml:space="preserve"> Ф от 26 февраля 2021 г. N 256 «Об особенностях проведения государственной итоговой аттестации по образовательным программам основного общего и среднего общего образования в 2021 году»; приказа </w:t>
      </w:r>
      <w:proofErr w:type="spellStart"/>
      <w:r w:rsidRPr="005A5D1A">
        <w:t>Минпросвещения</w:t>
      </w:r>
      <w:proofErr w:type="spellEnd"/>
      <w:r w:rsidRPr="005A5D1A">
        <w:t xml:space="preserve"> России, </w:t>
      </w:r>
      <w:proofErr w:type="spellStart"/>
      <w:r w:rsidRPr="005A5D1A">
        <w:t>Рособрнадзора</w:t>
      </w:r>
      <w:proofErr w:type="spellEnd"/>
      <w:r w:rsidRPr="005A5D1A">
        <w:t xml:space="preserve"> от 12.04.2021 № 162/471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2021 году» обучающиеся 9 класса сдавали обязательные экзамены по русскому языку и математике в форме ОГЭ.</w:t>
      </w:r>
    </w:p>
    <w:p w:rsidR="007765F0" w:rsidRPr="005A5D1A" w:rsidRDefault="007765F0" w:rsidP="007765F0">
      <w:pPr>
        <w:jc w:val="center"/>
        <w:rPr>
          <w:b/>
        </w:rPr>
      </w:pPr>
      <w:r w:rsidRPr="005A5D1A">
        <w:rPr>
          <w:b/>
        </w:rPr>
        <w:t xml:space="preserve">Результат ОГЭ по русскому язык, учитель </w:t>
      </w:r>
      <w:proofErr w:type="spellStart"/>
      <w:r w:rsidRPr="005A5D1A">
        <w:rPr>
          <w:b/>
        </w:rPr>
        <w:t>Бенда</w:t>
      </w:r>
      <w:proofErr w:type="spellEnd"/>
      <w:r w:rsidRPr="005A5D1A">
        <w:rPr>
          <w:b/>
        </w:rPr>
        <w:t xml:space="preserve"> Л.А.</w:t>
      </w:r>
    </w:p>
    <w:p w:rsidR="007765F0" w:rsidRPr="005A5D1A" w:rsidRDefault="007765F0" w:rsidP="007765F0">
      <w:pPr>
        <w:ind w:firstLine="708"/>
        <w:jc w:val="right"/>
      </w:pPr>
      <w:r w:rsidRPr="005A5D1A">
        <w:rPr>
          <w:i/>
        </w:rPr>
        <w:t>Таблица №3</w:t>
      </w:r>
    </w:p>
    <w:tbl>
      <w:tblPr>
        <w:tblW w:w="11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23"/>
        <w:gridCol w:w="1027"/>
        <w:gridCol w:w="399"/>
        <w:gridCol w:w="512"/>
        <w:gridCol w:w="512"/>
        <w:gridCol w:w="512"/>
        <w:gridCol w:w="1289"/>
        <w:gridCol w:w="1265"/>
        <w:gridCol w:w="1542"/>
        <w:gridCol w:w="1290"/>
        <w:gridCol w:w="1290"/>
      </w:tblGrid>
      <w:tr w:rsidR="007765F0" w:rsidRPr="005A5D1A" w:rsidTr="0062385F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73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43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Учитель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Сдавало экзамен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34"/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«5»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47"/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«4»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02"/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«3»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ind w:right="-157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«2»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повысивших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понизивших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подтвердивших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Уровень</w:t>
            </w:r>
          </w:p>
          <w:p w:rsidR="007765F0" w:rsidRPr="005A5D1A" w:rsidRDefault="007765F0" w:rsidP="0062385F">
            <w:pPr>
              <w:ind w:right="-158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обученности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в%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Качество</w:t>
            </w:r>
          </w:p>
          <w:p w:rsidR="007765F0" w:rsidRPr="005A5D1A" w:rsidRDefault="007765F0" w:rsidP="0062385F">
            <w:pPr>
              <w:ind w:right="-144"/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обученности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в%</w:t>
            </w:r>
            <w:proofErr w:type="spellEnd"/>
          </w:p>
        </w:tc>
      </w:tr>
      <w:tr w:rsidR="007765F0" w:rsidRPr="005A5D1A" w:rsidTr="0062385F">
        <w:trPr>
          <w:trHeight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Бенда</w:t>
            </w:r>
            <w:proofErr w:type="spellEnd"/>
            <w:r w:rsidRPr="005A5D1A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center" w:pos="364"/>
              </w:tabs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33,3</w:t>
            </w:r>
          </w:p>
        </w:tc>
      </w:tr>
    </w:tbl>
    <w:p w:rsidR="007765F0" w:rsidRPr="005A5D1A" w:rsidRDefault="007765F0" w:rsidP="007765F0">
      <w:pPr>
        <w:ind w:firstLine="708"/>
        <w:jc w:val="center"/>
        <w:rPr>
          <w:i/>
        </w:rPr>
      </w:pPr>
      <w:r w:rsidRPr="005A5D1A">
        <w:rPr>
          <w:b/>
        </w:rPr>
        <w:t xml:space="preserve">Результат ОГЭ по математике (учитель </w:t>
      </w:r>
      <w:proofErr w:type="spellStart"/>
      <w:r w:rsidRPr="005A5D1A">
        <w:rPr>
          <w:b/>
        </w:rPr>
        <w:t>Недбаева</w:t>
      </w:r>
      <w:proofErr w:type="spellEnd"/>
      <w:r w:rsidRPr="005A5D1A">
        <w:rPr>
          <w:b/>
        </w:rPr>
        <w:t xml:space="preserve"> П.П.)</w:t>
      </w:r>
    </w:p>
    <w:p w:rsidR="007765F0" w:rsidRPr="005A5D1A" w:rsidRDefault="007765F0" w:rsidP="007765F0">
      <w:pPr>
        <w:ind w:firstLine="708"/>
        <w:jc w:val="right"/>
      </w:pPr>
      <w:r w:rsidRPr="005A5D1A">
        <w:rPr>
          <w:i/>
        </w:rPr>
        <w:t>Таблица №2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014"/>
        <w:gridCol w:w="923"/>
        <w:gridCol w:w="516"/>
        <w:gridCol w:w="516"/>
        <w:gridCol w:w="516"/>
        <w:gridCol w:w="516"/>
        <w:gridCol w:w="1304"/>
        <w:gridCol w:w="1279"/>
        <w:gridCol w:w="1560"/>
        <w:gridCol w:w="940"/>
        <w:gridCol w:w="999"/>
      </w:tblGrid>
      <w:tr w:rsidR="007765F0" w:rsidRPr="005A5D1A" w:rsidTr="0062385F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Сдавало экзамен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«5»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«4»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«3»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«2»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повысивших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понизивших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подтвердивших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Уровень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обучен.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в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Качество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обучен.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в %</w:t>
            </w:r>
          </w:p>
        </w:tc>
      </w:tr>
      <w:tr w:rsidR="007765F0" w:rsidRPr="005A5D1A" w:rsidTr="0062385F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Недбаева</w:t>
            </w:r>
            <w:proofErr w:type="spellEnd"/>
            <w:r w:rsidRPr="005A5D1A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center" w:pos="157"/>
              </w:tabs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66,7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left" w:pos="315"/>
                <w:tab w:val="center" w:pos="443"/>
              </w:tabs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33,3</w:t>
            </w:r>
          </w:p>
        </w:tc>
      </w:tr>
    </w:tbl>
    <w:p w:rsidR="007765F0" w:rsidRPr="005A5D1A" w:rsidRDefault="007765F0" w:rsidP="007765F0">
      <w:pPr>
        <w:jc w:val="center"/>
        <w:rPr>
          <w:b/>
        </w:rPr>
      </w:pPr>
    </w:p>
    <w:p w:rsidR="007765F0" w:rsidRPr="005A5D1A" w:rsidRDefault="007765F0" w:rsidP="007765F0">
      <w:pPr>
        <w:ind w:firstLine="708"/>
        <w:jc w:val="both"/>
        <w:rPr>
          <w:rFonts w:eastAsia="Calibri"/>
        </w:rPr>
      </w:pPr>
      <w:r w:rsidRPr="005A5D1A">
        <w:rPr>
          <w:rFonts w:eastAsia="Calibri"/>
        </w:rPr>
        <w:t>По результатам государственной итоговой аттестации обучающихся, закончивших освоение образовательных программ основного общего образования окончили МБОУ «</w:t>
      </w:r>
      <w:proofErr w:type="spellStart"/>
      <w:r w:rsidRPr="005A5D1A">
        <w:rPr>
          <w:rFonts w:eastAsia="Calibri"/>
        </w:rPr>
        <w:t>Ведерниковская</w:t>
      </w:r>
      <w:proofErr w:type="spellEnd"/>
      <w:r w:rsidRPr="005A5D1A">
        <w:rPr>
          <w:rFonts w:eastAsia="Calibri"/>
        </w:rPr>
        <w:t xml:space="preserve"> ООШ» и получили аттестаты об основном общем образовании (обычного образца) 6 обучающихся:</w:t>
      </w:r>
    </w:p>
    <w:p w:rsidR="007765F0" w:rsidRPr="005A5D1A" w:rsidRDefault="007765F0" w:rsidP="007765F0">
      <w:pPr>
        <w:jc w:val="both"/>
      </w:pPr>
      <w:r w:rsidRPr="005A5D1A">
        <w:rPr>
          <w:rFonts w:eastAsia="Calibri"/>
        </w:rPr>
        <w:lastRenderedPageBreak/>
        <w:t xml:space="preserve">1. </w:t>
      </w:r>
      <w:r w:rsidRPr="005A5D1A">
        <w:t xml:space="preserve"> </w:t>
      </w:r>
      <w:proofErr w:type="spellStart"/>
      <w:r w:rsidRPr="005A5D1A">
        <w:t>Агалиева</w:t>
      </w:r>
      <w:proofErr w:type="spellEnd"/>
      <w:r w:rsidRPr="005A5D1A">
        <w:t xml:space="preserve"> Луиза </w:t>
      </w:r>
      <w:proofErr w:type="spellStart"/>
      <w:r w:rsidRPr="005A5D1A">
        <w:t>Жамшидовна</w:t>
      </w:r>
      <w:proofErr w:type="spellEnd"/>
      <w:r w:rsidRPr="005A5D1A">
        <w:t xml:space="preserve"> </w:t>
      </w:r>
    </w:p>
    <w:p w:rsidR="007765F0" w:rsidRPr="005A5D1A" w:rsidRDefault="007765F0" w:rsidP="007765F0">
      <w:pPr>
        <w:jc w:val="both"/>
      </w:pPr>
      <w:r w:rsidRPr="005A5D1A">
        <w:t xml:space="preserve">2. Кисель Юрий Юрьевич </w:t>
      </w:r>
    </w:p>
    <w:p w:rsidR="007765F0" w:rsidRPr="005A5D1A" w:rsidRDefault="007765F0" w:rsidP="007765F0">
      <w:pPr>
        <w:jc w:val="both"/>
      </w:pPr>
      <w:r w:rsidRPr="005A5D1A">
        <w:t xml:space="preserve">3.Ларина Анастасия Сергеевна </w:t>
      </w:r>
    </w:p>
    <w:p w:rsidR="007765F0" w:rsidRPr="005A5D1A" w:rsidRDefault="007765F0" w:rsidP="007765F0">
      <w:pPr>
        <w:jc w:val="both"/>
      </w:pPr>
      <w:r w:rsidRPr="005A5D1A">
        <w:t xml:space="preserve">4. Макаров  Николай Викторович </w:t>
      </w:r>
    </w:p>
    <w:p w:rsidR="007765F0" w:rsidRPr="005A5D1A" w:rsidRDefault="007765F0" w:rsidP="007765F0">
      <w:pPr>
        <w:jc w:val="both"/>
      </w:pPr>
      <w:r w:rsidRPr="005A5D1A">
        <w:t xml:space="preserve">5. Николаев  Юрий Андреевич  </w:t>
      </w:r>
    </w:p>
    <w:p w:rsidR="007765F0" w:rsidRPr="005A5D1A" w:rsidRDefault="007765F0" w:rsidP="007765F0">
      <w:pPr>
        <w:jc w:val="both"/>
      </w:pPr>
      <w:r w:rsidRPr="005A5D1A">
        <w:t xml:space="preserve">6.Строганов  Александр  Александрович  </w:t>
      </w:r>
    </w:p>
    <w:p w:rsidR="007765F0" w:rsidRPr="005A5D1A" w:rsidRDefault="007765F0" w:rsidP="007765F0">
      <w:pPr>
        <w:shd w:val="clear" w:color="auto" w:fill="FFFFFF"/>
        <w:rPr>
          <w:bCs/>
        </w:rPr>
      </w:pPr>
      <w:r w:rsidRPr="005A5D1A">
        <w:t xml:space="preserve">         На основании Приказа </w:t>
      </w:r>
      <w:proofErr w:type="spellStart"/>
      <w:r w:rsidRPr="005A5D1A">
        <w:t>Минпросвещения</w:t>
      </w:r>
      <w:proofErr w:type="spellEnd"/>
      <w:r w:rsidRPr="005A5D1A">
        <w:t xml:space="preserve"> России от 28.08.2020 №442 (ред. От 20.11.2020г)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5A5D1A">
        <w:t>м-</w:t>
      </w:r>
      <w:proofErr w:type="gramEnd"/>
      <w:r w:rsidRPr="005A5D1A">
        <w:t xml:space="preserve"> образовательным программам начального, основного общего и среднего общего образования» отчислены из списков обучающихся 9 класса как освоивших основную общеобразовательную программу но не сдавших экзамен по математике на государственной итоговой аттестации и выданы справки установленного образца, согласно Положения</w:t>
      </w:r>
      <w:r w:rsidRPr="005A5D1A">
        <w:rPr>
          <w:bCs/>
        </w:rPr>
        <w:t xml:space="preserve"> </w:t>
      </w:r>
      <w:r w:rsidRPr="005A5D1A">
        <w:rPr>
          <w:b/>
          <w:bCs/>
        </w:rPr>
        <w:t>«</w:t>
      </w:r>
      <w:r w:rsidRPr="005A5D1A">
        <w:rPr>
          <w:rStyle w:val="fontstyle01"/>
        </w:rPr>
        <w:t>Об утверждении формы и выдаче справки лицам, освоившим часть образовательной программы, не прошедшим итоговой аттестации</w:t>
      </w:r>
      <w:r w:rsidRPr="005A5D1A">
        <w:rPr>
          <w:b/>
          <w:bCs/>
        </w:rPr>
        <w:br/>
      </w:r>
      <w:r w:rsidRPr="005A5D1A">
        <w:rPr>
          <w:rStyle w:val="fontstyle01"/>
        </w:rPr>
        <w:t>или получившим на итоговой аттестации неудовлетворительные результаты, а также лицам, отчисленным из МБО</w:t>
      </w:r>
      <w:r w:rsidRPr="005A5D1A">
        <w:t>У «</w:t>
      </w:r>
      <w:proofErr w:type="spellStart"/>
      <w:r w:rsidRPr="005A5D1A">
        <w:t>Ведерниковская</w:t>
      </w:r>
      <w:proofErr w:type="spellEnd"/>
      <w:r w:rsidRPr="005A5D1A">
        <w:t xml:space="preserve"> ООШ» под роспись в журнале установленного образца:</w:t>
      </w:r>
    </w:p>
    <w:p w:rsidR="007765F0" w:rsidRPr="005A5D1A" w:rsidRDefault="007765F0" w:rsidP="007765F0">
      <w:pPr>
        <w:tabs>
          <w:tab w:val="left" w:pos="225"/>
          <w:tab w:val="left" w:pos="4200"/>
          <w:tab w:val="center" w:pos="5386"/>
          <w:tab w:val="left" w:pos="6330"/>
        </w:tabs>
        <w:jc w:val="both"/>
      </w:pPr>
      <w:r w:rsidRPr="005A5D1A">
        <w:t>-3 обучающихся:</w:t>
      </w:r>
    </w:p>
    <w:p w:rsidR="007765F0" w:rsidRPr="005A5D1A" w:rsidRDefault="007765F0" w:rsidP="007765F0">
      <w:pPr>
        <w:pStyle w:val="a5"/>
        <w:jc w:val="both"/>
      </w:pPr>
      <w:r w:rsidRPr="005A5D1A">
        <w:rPr>
          <w:rFonts w:eastAsia="Calibri"/>
        </w:rPr>
        <w:t>1.</w:t>
      </w:r>
      <w:r w:rsidRPr="005A5D1A">
        <w:t xml:space="preserve"> Ильченко Григорий Сергеевич </w:t>
      </w:r>
    </w:p>
    <w:p w:rsidR="007765F0" w:rsidRPr="005A5D1A" w:rsidRDefault="007765F0" w:rsidP="007765F0">
      <w:pPr>
        <w:pStyle w:val="a5"/>
        <w:jc w:val="both"/>
      </w:pPr>
      <w:r w:rsidRPr="005A5D1A">
        <w:t xml:space="preserve">2. Федоров  Данил  Олегович  </w:t>
      </w:r>
    </w:p>
    <w:p w:rsidR="007765F0" w:rsidRPr="005A5D1A" w:rsidRDefault="007765F0" w:rsidP="007765F0">
      <w:pPr>
        <w:pStyle w:val="a5"/>
        <w:jc w:val="both"/>
      </w:pPr>
      <w:r w:rsidRPr="005A5D1A">
        <w:t>3. Шевченко Елизавета Ивановна</w:t>
      </w:r>
    </w:p>
    <w:p w:rsidR="007765F0" w:rsidRDefault="007765F0" w:rsidP="007765F0">
      <w:pPr>
        <w:jc w:val="both"/>
      </w:pPr>
      <w:proofErr w:type="gramStart"/>
      <w:r w:rsidRPr="005A5D1A">
        <w:t>Родители (законные представитель) обучающихся не прошедших государственную итоговую аттестацию ознакомлены под роспись родителей о сроках пересдачи экзамена по математике в сентябре 2021г.</w:t>
      </w:r>
      <w:proofErr w:type="gramEnd"/>
    </w:p>
    <w:p w:rsidR="007765F0" w:rsidRDefault="007765F0" w:rsidP="007765F0">
      <w:pPr>
        <w:jc w:val="both"/>
      </w:pPr>
    </w:p>
    <w:p w:rsidR="007765F0" w:rsidRDefault="007765F0" w:rsidP="007765F0">
      <w:pPr>
        <w:jc w:val="both"/>
        <w:rPr>
          <w:b/>
        </w:rPr>
      </w:pPr>
      <w:r>
        <w:t xml:space="preserve"> </w:t>
      </w:r>
      <w:r w:rsidRPr="007765F0">
        <w:rPr>
          <w:b/>
        </w:rPr>
        <w:t>Результаты ОГЭ по математике в сентябре 2021года</w:t>
      </w:r>
    </w:p>
    <w:p w:rsidR="007765F0" w:rsidRPr="007765F0" w:rsidRDefault="007765F0" w:rsidP="007765F0">
      <w:pPr>
        <w:jc w:val="both"/>
        <w:rPr>
          <w:b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014"/>
        <w:gridCol w:w="923"/>
        <w:gridCol w:w="516"/>
        <w:gridCol w:w="516"/>
        <w:gridCol w:w="516"/>
        <w:gridCol w:w="516"/>
        <w:gridCol w:w="1304"/>
        <w:gridCol w:w="1279"/>
        <w:gridCol w:w="1560"/>
        <w:gridCol w:w="940"/>
        <w:gridCol w:w="999"/>
      </w:tblGrid>
      <w:tr w:rsidR="007765F0" w:rsidRPr="005A5D1A" w:rsidTr="007765F0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Сдавало экзамен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«5»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«4»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«3»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«2»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повысивших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понизивших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подтвердивших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Уровень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обучен.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в 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Качество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обучен.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в %</w:t>
            </w:r>
          </w:p>
        </w:tc>
      </w:tr>
      <w:tr w:rsidR="007765F0" w:rsidRPr="005A5D1A" w:rsidTr="007765F0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Недбаева</w:t>
            </w:r>
            <w:proofErr w:type="spellEnd"/>
            <w:r w:rsidRPr="005A5D1A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center" w:pos="1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66,7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left" w:pos="315"/>
                <w:tab w:val="center" w:pos="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5F0" w:rsidRDefault="007765F0" w:rsidP="007765F0">
      <w:pPr>
        <w:jc w:val="both"/>
        <w:rPr>
          <w:b/>
        </w:rPr>
      </w:pPr>
    </w:p>
    <w:p w:rsidR="007765F0" w:rsidRDefault="007765F0" w:rsidP="007765F0">
      <w:pPr>
        <w:jc w:val="both"/>
        <w:rPr>
          <w:b/>
        </w:rPr>
      </w:pPr>
      <w:r w:rsidRPr="007765F0">
        <w:rPr>
          <w:b/>
        </w:rPr>
        <w:t>Результаты ОГЭ по математике в сентябре</w:t>
      </w:r>
      <w:r>
        <w:rPr>
          <w:b/>
        </w:rPr>
        <w:t xml:space="preserve"> (</w:t>
      </w:r>
      <w:proofErr w:type="gramStart"/>
      <w:r>
        <w:rPr>
          <w:b/>
        </w:rPr>
        <w:t>повторная</w:t>
      </w:r>
      <w:proofErr w:type="gramEnd"/>
      <w:r>
        <w:rPr>
          <w:b/>
        </w:rPr>
        <w:t>)</w:t>
      </w:r>
      <w:r w:rsidRPr="007765F0">
        <w:rPr>
          <w:b/>
        </w:rPr>
        <w:t xml:space="preserve"> 2021года</w:t>
      </w:r>
    </w:p>
    <w:p w:rsidR="007765F0" w:rsidRPr="007765F0" w:rsidRDefault="007765F0" w:rsidP="007765F0">
      <w:pPr>
        <w:jc w:val="both"/>
        <w:rPr>
          <w:b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014"/>
        <w:gridCol w:w="923"/>
        <w:gridCol w:w="516"/>
        <w:gridCol w:w="516"/>
        <w:gridCol w:w="516"/>
        <w:gridCol w:w="516"/>
        <w:gridCol w:w="1304"/>
        <w:gridCol w:w="1279"/>
        <w:gridCol w:w="1560"/>
        <w:gridCol w:w="940"/>
        <w:gridCol w:w="999"/>
      </w:tblGrid>
      <w:tr w:rsidR="007765F0" w:rsidRPr="005A5D1A" w:rsidTr="0062385F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Сдавало экзамен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«5»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«4»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«3»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«2»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повысивших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понизивших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Количество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обуч-ся</w:t>
            </w:r>
            <w:proofErr w:type="spellEnd"/>
            <w:r w:rsidRPr="005A5D1A">
              <w:rPr>
                <w:sz w:val="20"/>
                <w:szCs w:val="20"/>
              </w:rPr>
              <w:t xml:space="preserve">, </w:t>
            </w:r>
            <w:proofErr w:type="gramStart"/>
            <w:r w:rsidRPr="005A5D1A">
              <w:rPr>
                <w:sz w:val="20"/>
                <w:szCs w:val="20"/>
              </w:rPr>
              <w:t>подтвердивших</w:t>
            </w:r>
            <w:proofErr w:type="gramEnd"/>
            <w:r w:rsidRPr="005A5D1A">
              <w:rPr>
                <w:sz w:val="20"/>
                <w:szCs w:val="20"/>
              </w:rPr>
              <w:t xml:space="preserve"> школьные оценки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Уровень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обучен.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в 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Качество</w:t>
            </w:r>
          </w:p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обучен.</w:t>
            </w:r>
          </w:p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в %</w:t>
            </w:r>
          </w:p>
        </w:tc>
      </w:tr>
      <w:tr w:rsidR="007765F0" w:rsidRPr="005A5D1A" w:rsidTr="0062385F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 w:rsidRPr="005A5D1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0" w:rsidRPr="005A5D1A" w:rsidRDefault="007765F0" w:rsidP="0062385F">
            <w:pPr>
              <w:jc w:val="both"/>
              <w:rPr>
                <w:sz w:val="20"/>
                <w:szCs w:val="20"/>
              </w:rPr>
            </w:pPr>
            <w:proofErr w:type="spellStart"/>
            <w:r w:rsidRPr="005A5D1A">
              <w:rPr>
                <w:sz w:val="20"/>
                <w:szCs w:val="20"/>
              </w:rPr>
              <w:t>Недбаева</w:t>
            </w:r>
            <w:proofErr w:type="spellEnd"/>
            <w:r w:rsidRPr="005A5D1A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center" w:pos="1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0" w:rsidRPr="005A5D1A" w:rsidRDefault="007765F0" w:rsidP="0062385F">
            <w:pPr>
              <w:tabs>
                <w:tab w:val="left" w:pos="315"/>
                <w:tab w:val="center" w:pos="4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65F0" w:rsidRDefault="007765F0" w:rsidP="007765F0">
      <w:pPr>
        <w:jc w:val="both"/>
      </w:pPr>
    </w:p>
    <w:p w:rsidR="007765F0" w:rsidRPr="005A5D1A" w:rsidRDefault="007765F0" w:rsidP="007765F0">
      <w:pPr>
        <w:shd w:val="clear" w:color="auto" w:fill="FFFFFF"/>
        <w:rPr>
          <w:bCs/>
        </w:rPr>
      </w:pPr>
      <w:r w:rsidRPr="005A5D1A">
        <w:t xml:space="preserve">         На основании Приказа </w:t>
      </w:r>
      <w:proofErr w:type="spellStart"/>
      <w:r w:rsidRPr="005A5D1A">
        <w:t>Минпросвещения</w:t>
      </w:r>
      <w:proofErr w:type="spellEnd"/>
      <w:r w:rsidRPr="005A5D1A">
        <w:t xml:space="preserve"> России от 28.08.2020 №442 (ред. От 20.11.2020г)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5A5D1A">
        <w:t>м-</w:t>
      </w:r>
      <w:proofErr w:type="gramEnd"/>
      <w:r w:rsidRPr="005A5D1A">
        <w:t xml:space="preserve"> образовательным программам начального, основного общего и среднего общего образования» отчислены из списков обучающихся 9 класса как освоивших основную общеобразовательную программу но не сдавших экзамен по математике на государственной итоговой аттестации и выданы справки установленного образца, согласно Положения</w:t>
      </w:r>
      <w:r w:rsidRPr="005A5D1A">
        <w:rPr>
          <w:bCs/>
        </w:rPr>
        <w:t xml:space="preserve"> </w:t>
      </w:r>
      <w:r w:rsidRPr="005A5D1A">
        <w:rPr>
          <w:b/>
          <w:bCs/>
        </w:rPr>
        <w:t>«</w:t>
      </w:r>
      <w:r w:rsidRPr="005A5D1A">
        <w:rPr>
          <w:rStyle w:val="fontstyle01"/>
        </w:rPr>
        <w:t xml:space="preserve">Об утверждении </w:t>
      </w:r>
      <w:r w:rsidRPr="005A5D1A">
        <w:rPr>
          <w:rStyle w:val="fontstyle01"/>
        </w:rPr>
        <w:lastRenderedPageBreak/>
        <w:t>формы и выдаче справки лицам, освоившим часть образовательной программы, не прошедшим итоговой аттестации</w:t>
      </w:r>
      <w:r w:rsidRPr="005A5D1A">
        <w:rPr>
          <w:b/>
          <w:bCs/>
        </w:rPr>
        <w:br/>
      </w:r>
      <w:r w:rsidRPr="005A5D1A">
        <w:rPr>
          <w:rStyle w:val="fontstyle01"/>
        </w:rPr>
        <w:t>или получившим на итоговой аттестации неудовлетворительные результаты, а также лицам, отчисленным из МБО</w:t>
      </w:r>
      <w:r w:rsidRPr="005A5D1A">
        <w:t>У «</w:t>
      </w:r>
      <w:proofErr w:type="spellStart"/>
      <w:r w:rsidRPr="005A5D1A">
        <w:t>Ведерниковская</w:t>
      </w:r>
      <w:proofErr w:type="spellEnd"/>
      <w:r w:rsidRPr="005A5D1A">
        <w:t xml:space="preserve"> ООШ» под роспись в журнале установленного образца:</w:t>
      </w:r>
    </w:p>
    <w:p w:rsidR="007765F0" w:rsidRPr="005A5D1A" w:rsidRDefault="007765F0" w:rsidP="007765F0">
      <w:pPr>
        <w:tabs>
          <w:tab w:val="left" w:pos="225"/>
          <w:tab w:val="left" w:pos="4200"/>
          <w:tab w:val="center" w:pos="5386"/>
          <w:tab w:val="left" w:pos="6330"/>
        </w:tabs>
        <w:jc w:val="both"/>
      </w:pPr>
      <w:r w:rsidRPr="005A5D1A">
        <w:t>-</w:t>
      </w:r>
      <w:r>
        <w:t>1</w:t>
      </w:r>
      <w:r w:rsidRPr="005A5D1A">
        <w:t xml:space="preserve"> обучающихся:</w:t>
      </w:r>
    </w:p>
    <w:p w:rsidR="007765F0" w:rsidRPr="005A5D1A" w:rsidRDefault="007765F0" w:rsidP="007765F0">
      <w:pPr>
        <w:pStyle w:val="a5"/>
        <w:jc w:val="both"/>
      </w:pPr>
      <w:r w:rsidRPr="005A5D1A">
        <w:rPr>
          <w:rFonts w:eastAsia="Calibri"/>
        </w:rPr>
        <w:t>1.</w:t>
      </w:r>
      <w:r w:rsidRPr="005A5D1A">
        <w:t xml:space="preserve"> Ильченко Григорий Сергеевич </w:t>
      </w:r>
    </w:p>
    <w:p w:rsidR="007765F0" w:rsidRDefault="007765F0" w:rsidP="007765F0">
      <w:pPr>
        <w:jc w:val="both"/>
      </w:pPr>
      <w:r w:rsidRPr="005A5D1A">
        <w:t>Родители (законные представитель) обучающихся не прошедших государственную итоговую аттестацию ознакомлены под роспись родителей о сроках пересдачи экзамена по математике в 202</w:t>
      </w:r>
      <w:r>
        <w:t>2</w:t>
      </w:r>
      <w:r w:rsidRPr="005A5D1A">
        <w:t>г.</w:t>
      </w:r>
    </w:p>
    <w:p w:rsidR="007765F0" w:rsidRPr="005A5D1A" w:rsidRDefault="007765F0" w:rsidP="007765F0">
      <w:pPr>
        <w:jc w:val="both"/>
      </w:pPr>
    </w:p>
    <w:p w:rsidR="007765F0" w:rsidRPr="005A5D1A" w:rsidRDefault="007765F0" w:rsidP="007765F0">
      <w:pPr>
        <w:tabs>
          <w:tab w:val="left" w:pos="225"/>
          <w:tab w:val="left" w:pos="4200"/>
          <w:tab w:val="center" w:pos="5386"/>
          <w:tab w:val="left" w:pos="6330"/>
        </w:tabs>
        <w:jc w:val="both"/>
      </w:pPr>
    </w:p>
    <w:p w:rsidR="007765F0" w:rsidRPr="005A5D1A" w:rsidRDefault="007765F0" w:rsidP="007765F0">
      <w:pPr>
        <w:ind w:firstLine="708"/>
        <w:jc w:val="center"/>
        <w:rPr>
          <w:b/>
          <w:sz w:val="28"/>
          <w:szCs w:val="28"/>
          <w:u w:val="single"/>
        </w:rPr>
      </w:pPr>
    </w:p>
    <w:p w:rsidR="00DD51C7" w:rsidRDefault="007765F0"/>
    <w:sectPr w:rsidR="00DD51C7" w:rsidSect="001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0216"/>
    <w:multiLevelType w:val="multilevel"/>
    <w:tmpl w:val="1EF0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5F0"/>
    <w:rsid w:val="00132758"/>
    <w:rsid w:val="0018188D"/>
    <w:rsid w:val="007765F0"/>
    <w:rsid w:val="00C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765F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765F0"/>
    <w:pPr>
      <w:ind w:left="720"/>
      <w:contextualSpacing/>
    </w:pPr>
  </w:style>
  <w:style w:type="character" w:styleId="a6">
    <w:name w:val="Hyperlink"/>
    <w:rsid w:val="007765F0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77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65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sh2.ru/sites/default/files/files/2021/02/prikaz-_-o-provedenii-i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ssh2.ru/sites/default/files/files/2021/02/rekomendacii-po-organizacii-itogovogo-sobesedovaniya-v-2021pril.-k-pismu-05-151-ot-15.12.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sh2.ru/sites/default/files/files/2021/02/prikaz-ot-03.02.2020-no-76_ob-ustanovlenii-kriteriev-ocenivaniya-is-uchastnikov-s-ovz-detey-invalidov-i-invalidov.pdf" TargetMode="External"/><Relationship Id="rId11" Type="http://schemas.openxmlformats.org/officeDocument/2006/relationships/hyperlink" Target="http://kssh2.ru/sites/default/files/files/2021/05/prikaz-minobrazovaniya-rostovskoy-oblasti-ot-16.04.2021-no-321_-poryadok-provedeniya-kontrolnykh-rabot.pdf" TargetMode="External"/><Relationship Id="rId5" Type="http://schemas.openxmlformats.org/officeDocument/2006/relationships/hyperlink" Target="http://kssh2.ru/sites/default/files/files/2019/01/prikaz_25_itog_sobesedov.pdf" TargetMode="External"/><Relationship Id="rId10" Type="http://schemas.openxmlformats.org/officeDocument/2006/relationships/hyperlink" Target="http://vssh.ru/sites/default/files/files/2021/05/forma_zayavleniya_na_kontr._ra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ssh2.ru/sites/default/files/files/2021/05/prikaz-minobrazovaniya-rostovskoy-oblasti-ot-16.04.2021-no-321_-poryadok-provedeniya-kontrolnykh-rab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2021-11-23T07:15:00Z</dcterms:created>
  <dcterms:modified xsi:type="dcterms:W3CDTF">2021-11-23T07:19:00Z</dcterms:modified>
</cp:coreProperties>
</file>